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181B29"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181B29"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AB3EFB">
        <w:rPr>
          <w:rFonts w:ascii="Times New Roman" w:hAnsi="Times New Roman" w:cs="Times New Roman"/>
          <w:sz w:val="32"/>
          <w:szCs w:val="24"/>
        </w:rPr>
        <w:t>28</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AB3EFB">
        <w:rPr>
          <w:rFonts w:ascii="Times New Roman" w:hAnsi="Times New Roman" w:cs="Times New Roman"/>
          <w:sz w:val="32"/>
          <w:szCs w:val="24"/>
        </w:rPr>
        <w:t>6</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F90D93">
        <w:rPr>
          <w:rFonts w:ascii="Times New Roman" w:hAnsi="Times New Roman" w:cs="Times New Roman"/>
          <w:b/>
          <w:sz w:val="44"/>
          <w:szCs w:val="36"/>
        </w:rPr>
        <w:t>6</w:t>
      </w:r>
      <w:r w:rsidR="00F355F0">
        <w:rPr>
          <w:rFonts w:ascii="Times New Roman" w:hAnsi="Times New Roman" w:cs="Times New Roman"/>
          <w:b/>
          <w:sz w:val="44"/>
          <w:szCs w:val="36"/>
        </w:rPr>
        <w:t xml:space="preserve"> (0</w:t>
      </w:r>
      <w:r w:rsidR="003D36F1">
        <w:rPr>
          <w:rFonts w:ascii="Times New Roman" w:hAnsi="Times New Roman" w:cs="Times New Roman"/>
          <w:b/>
          <w:sz w:val="44"/>
          <w:szCs w:val="36"/>
        </w:rPr>
        <w:t>5</w:t>
      </w:r>
      <w:r w:rsidR="00F90D93">
        <w:rPr>
          <w:rFonts w:ascii="Times New Roman" w:hAnsi="Times New Roman" w:cs="Times New Roman"/>
          <w:b/>
          <w:sz w:val="44"/>
          <w:szCs w:val="36"/>
        </w:rPr>
        <w:t>1</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57927" w:rsidRDefault="00457927" w:rsidP="00457927">
      <w:pPr>
        <w:jc w:val="center"/>
        <w:rPr>
          <w:rFonts w:ascii="Arial" w:hAnsi="Arial" w:cs="Arial"/>
          <w:bCs/>
        </w:rPr>
      </w:pPr>
    </w:p>
    <w:p w:rsidR="0087618B" w:rsidRDefault="0087618B" w:rsidP="00D550CC">
      <w:pPr>
        <w:rPr>
          <w:bCs/>
        </w:rPr>
      </w:pPr>
    </w:p>
    <w:p w:rsidR="00A17800" w:rsidRPr="002022F3" w:rsidRDefault="00EC5A2E" w:rsidP="00A17800">
      <w:pPr>
        <w:jc w:val="center"/>
        <w:rPr>
          <w:bCs/>
        </w:rPr>
      </w:pPr>
      <w:r>
        <w:rPr>
          <w:bCs/>
        </w:rPr>
        <w:t xml:space="preserve">СОВЕТ ВОЛОДИНСКОГО СЕЛЬСКОГО </w:t>
      </w:r>
      <w:r w:rsidR="00A17800" w:rsidRPr="002022F3">
        <w:rPr>
          <w:bCs/>
        </w:rPr>
        <w:t>ПОСЕЛЕНИЯ</w:t>
      </w:r>
    </w:p>
    <w:p w:rsidR="00A17800" w:rsidRPr="002022F3" w:rsidRDefault="00A17800" w:rsidP="00A17800">
      <w:pPr>
        <w:jc w:val="center"/>
        <w:rPr>
          <w:bCs/>
        </w:rPr>
      </w:pPr>
    </w:p>
    <w:p w:rsidR="00A17800" w:rsidRPr="002022F3" w:rsidRDefault="00A17800" w:rsidP="00A17800">
      <w:pPr>
        <w:jc w:val="center"/>
        <w:rPr>
          <w:bCs/>
        </w:rPr>
      </w:pPr>
      <w:r w:rsidRPr="002022F3">
        <w:rPr>
          <w:bCs/>
        </w:rPr>
        <w:t xml:space="preserve">РЕШЕНИЕ                                                       </w:t>
      </w:r>
    </w:p>
    <w:p w:rsidR="00A17800" w:rsidRPr="002022F3" w:rsidRDefault="00A17800" w:rsidP="00A17800">
      <w:pPr>
        <w:tabs>
          <w:tab w:val="left" w:pos="3435"/>
        </w:tabs>
        <w:rPr>
          <w:bCs/>
        </w:rPr>
      </w:pPr>
    </w:p>
    <w:p w:rsidR="00A17800" w:rsidRPr="002022F3" w:rsidRDefault="00A17800" w:rsidP="00A17800">
      <w:pPr>
        <w:tabs>
          <w:tab w:val="left" w:pos="3435"/>
        </w:tabs>
        <w:rPr>
          <w:bCs/>
        </w:rPr>
      </w:pPr>
      <w:r w:rsidRPr="002022F3">
        <w:rPr>
          <w:bCs/>
        </w:rPr>
        <w:t xml:space="preserve">27.06.2024г.                                                                              </w:t>
      </w:r>
      <w:r w:rsidR="00E445A2">
        <w:rPr>
          <w:bCs/>
        </w:rPr>
        <w:t xml:space="preserve">             </w:t>
      </w:r>
      <w:r w:rsidRPr="002022F3">
        <w:rPr>
          <w:bCs/>
        </w:rPr>
        <w:t xml:space="preserve">   № 70</w:t>
      </w:r>
    </w:p>
    <w:p w:rsidR="00A17800" w:rsidRPr="002022F3" w:rsidRDefault="00A17800" w:rsidP="00A17800">
      <w:r w:rsidRPr="002022F3">
        <w:t xml:space="preserve">                                                              </w:t>
      </w:r>
      <w:r w:rsidR="00E445A2">
        <w:t xml:space="preserve">             </w:t>
      </w:r>
      <w:r w:rsidRPr="002022F3">
        <w:t xml:space="preserve">       21-е собрание  </w:t>
      </w:r>
      <w:r w:rsidRPr="002022F3">
        <w:rPr>
          <w:bCs/>
        </w:rPr>
        <w:t>V</w:t>
      </w:r>
      <w:r w:rsidRPr="002022F3">
        <w:t xml:space="preserve"> созыва </w:t>
      </w:r>
    </w:p>
    <w:p w:rsidR="00A17800" w:rsidRPr="002022F3" w:rsidRDefault="00A17800" w:rsidP="00A17800">
      <w:pPr>
        <w:jc w:val="center"/>
      </w:pPr>
    </w:p>
    <w:p w:rsidR="00A17800" w:rsidRPr="002022F3" w:rsidRDefault="00A17800" w:rsidP="00A17800">
      <w:pPr>
        <w:jc w:val="center"/>
      </w:pPr>
      <w:r w:rsidRPr="002022F3">
        <w:t>с. Володино</w:t>
      </w:r>
    </w:p>
    <w:p w:rsidR="00A17800" w:rsidRPr="002022F3" w:rsidRDefault="00A17800" w:rsidP="00A17800">
      <w:pPr>
        <w:jc w:val="center"/>
      </w:pPr>
      <w:r w:rsidRPr="002022F3">
        <w:t>Кривошеинский район</w:t>
      </w:r>
    </w:p>
    <w:p w:rsidR="00A17800" w:rsidRPr="002022F3" w:rsidRDefault="00A17800" w:rsidP="00A17800">
      <w:pPr>
        <w:jc w:val="center"/>
      </w:pPr>
      <w:r w:rsidRPr="002022F3">
        <w:t>Томская область</w:t>
      </w:r>
    </w:p>
    <w:p w:rsidR="00A17800" w:rsidRPr="002022F3" w:rsidRDefault="00A17800" w:rsidP="00A17800">
      <w:pPr>
        <w:autoSpaceDE w:val="0"/>
        <w:autoSpaceDN w:val="0"/>
        <w:adjustRightInd w:val="0"/>
        <w:rPr>
          <w:bCs/>
        </w:rPr>
      </w:pPr>
    </w:p>
    <w:p w:rsidR="00A17800" w:rsidRPr="002022F3" w:rsidRDefault="00A17800" w:rsidP="00A17800">
      <w:pPr>
        <w:jc w:val="center"/>
      </w:pPr>
      <w:r w:rsidRPr="002022F3">
        <w:t xml:space="preserve">Об утверждении отчёта Главы Володинского сельского поселения о результатах </w:t>
      </w:r>
      <w:r w:rsidR="00521E16">
        <w:t xml:space="preserve">деятельности </w:t>
      </w:r>
      <w:r w:rsidRPr="002022F3">
        <w:t xml:space="preserve">за 2023 год </w:t>
      </w:r>
    </w:p>
    <w:p w:rsidR="00A17800" w:rsidRPr="002022F3" w:rsidRDefault="00A17800" w:rsidP="00A17800"/>
    <w:p w:rsidR="00651902" w:rsidRDefault="00A17800" w:rsidP="00651902">
      <w:pPr>
        <w:ind w:firstLine="567"/>
        <w:jc w:val="both"/>
      </w:pPr>
      <w:r w:rsidRPr="002022F3">
        <w:t>В соответствии с Федеральным законом от 6 октября 2006 года № 131-ФЗ «Об общих принципах организации местного самоуправления в Российской Федерации», Уставом Володинского сельского поселения, заслушав и обсудив отчет Главы Володинского сельского поселения  о результатах своей деятельности и деятельности Администрации Володинского сельского поселения  за 202</w:t>
      </w:r>
      <w:r w:rsidR="00651902">
        <w:t>3</w:t>
      </w:r>
      <w:r w:rsidRPr="002022F3">
        <w:t xml:space="preserve"> год</w:t>
      </w:r>
    </w:p>
    <w:p w:rsidR="00A17800" w:rsidRPr="002022F3" w:rsidRDefault="00A17800" w:rsidP="00651902">
      <w:pPr>
        <w:ind w:firstLine="567"/>
        <w:jc w:val="both"/>
      </w:pPr>
      <w:r w:rsidRPr="002022F3">
        <w:t>СОВЕТ ВОЛОДИНСКОГО СЕЛЬСКОГО ПОСЕЛЕНИЯ РЕШИЛ:</w:t>
      </w:r>
    </w:p>
    <w:p w:rsidR="00A17800" w:rsidRPr="002022F3" w:rsidRDefault="00A17800" w:rsidP="00521E16">
      <w:pPr>
        <w:pStyle w:val="af0"/>
        <w:numPr>
          <w:ilvl w:val="1"/>
          <w:numId w:val="6"/>
        </w:numPr>
        <w:tabs>
          <w:tab w:val="clear" w:pos="1440"/>
          <w:tab w:val="num" w:pos="0"/>
          <w:tab w:val="left" w:pos="851"/>
          <w:tab w:val="left" w:pos="1134"/>
          <w:tab w:val="left" w:pos="1276"/>
        </w:tabs>
        <w:ind w:left="0" w:firstLine="567"/>
        <w:jc w:val="both"/>
      </w:pPr>
      <w:r w:rsidRPr="002022F3">
        <w:t>Утвердить отчёт о результатах деятельности Главы Володинского сельского поселения, деятельности Администрации Володинского сельского поселения за 2023</w:t>
      </w:r>
      <w:r w:rsidR="00651902">
        <w:t xml:space="preserve"> </w:t>
      </w:r>
      <w:r w:rsidRPr="002022F3">
        <w:t>год согласно приложению.</w:t>
      </w:r>
    </w:p>
    <w:p w:rsidR="00A17800" w:rsidRPr="002022F3" w:rsidRDefault="00A17800" w:rsidP="00521E16">
      <w:pPr>
        <w:pStyle w:val="af0"/>
        <w:numPr>
          <w:ilvl w:val="1"/>
          <w:numId w:val="6"/>
        </w:numPr>
        <w:tabs>
          <w:tab w:val="clear" w:pos="1440"/>
          <w:tab w:val="num" w:pos="0"/>
          <w:tab w:val="left" w:pos="851"/>
          <w:tab w:val="left" w:pos="993"/>
        </w:tabs>
        <w:ind w:left="0" w:firstLine="567"/>
        <w:jc w:val="both"/>
      </w:pPr>
      <w:r w:rsidRPr="002022F3">
        <w:t>Признать удовлетворительной деятельность Главы Володинского сельского поселения и деятельность Администрации Володинского сельского поселения в 2023</w:t>
      </w:r>
      <w:r w:rsidR="00651902">
        <w:t xml:space="preserve"> </w:t>
      </w:r>
      <w:r w:rsidRPr="002022F3">
        <w:t>году.</w:t>
      </w:r>
    </w:p>
    <w:p w:rsidR="00A17800" w:rsidRPr="002022F3" w:rsidRDefault="00A17800" w:rsidP="00521E16">
      <w:pPr>
        <w:ind w:firstLine="567"/>
        <w:jc w:val="both"/>
      </w:pPr>
      <w:r w:rsidRPr="002022F3">
        <w:t>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w:t>
      </w:r>
    </w:p>
    <w:p w:rsidR="00A17800" w:rsidRPr="002022F3" w:rsidRDefault="00A17800" w:rsidP="00521E16">
      <w:pPr>
        <w:ind w:firstLine="540"/>
        <w:jc w:val="both"/>
      </w:pPr>
      <w:r w:rsidRPr="002022F3">
        <w:t>4. Настоящее решение вступает в силу после дня его официального опубликования.</w:t>
      </w:r>
    </w:p>
    <w:p w:rsidR="00A17800" w:rsidRPr="002022F3" w:rsidRDefault="00A17800" w:rsidP="00521E16">
      <w:pPr>
        <w:ind w:firstLine="540"/>
        <w:jc w:val="both"/>
        <w:rPr>
          <w:sz w:val="21"/>
          <w:szCs w:val="21"/>
        </w:rPr>
      </w:pPr>
      <w:r w:rsidRPr="002022F3">
        <w:t xml:space="preserve">5. </w:t>
      </w:r>
      <w:proofErr w:type="gramStart"/>
      <w:r w:rsidRPr="002022F3">
        <w:t>Контроль за</w:t>
      </w:r>
      <w:proofErr w:type="gramEnd"/>
      <w:r w:rsidRPr="002022F3">
        <w:t xml:space="preserve"> исполнением настоящего решения возложить на контрольно-правовой комитет. </w:t>
      </w:r>
    </w:p>
    <w:p w:rsidR="00A17800" w:rsidRPr="002022F3" w:rsidRDefault="00A17800" w:rsidP="00521E16">
      <w:pPr>
        <w:jc w:val="both"/>
        <w:rPr>
          <w:b/>
          <w:bCs/>
        </w:rPr>
      </w:pPr>
    </w:p>
    <w:p w:rsidR="00A17800" w:rsidRPr="002022F3" w:rsidRDefault="00A17800" w:rsidP="00521E16">
      <w:pPr>
        <w:jc w:val="both"/>
      </w:pPr>
      <w:r w:rsidRPr="002022F3">
        <w:t>Председатель Совета</w:t>
      </w:r>
    </w:p>
    <w:p w:rsidR="00A17800" w:rsidRPr="002022F3" w:rsidRDefault="00A17800" w:rsidP="00521E16">
      <w:pPr>
        <w:jc w:val="both"/>
      </w:pPr>
      <w:r w:rsidRPr="002022F3">
        <w:t>В</w:t>
      </w:r>
      <w:r w:rsidR="00651902">
        <w:t xml:space="preserve">олодинского сельского поселения                                  </w:t>
      </w:r>
      <w:r w:rsidRPr="002022F3">
        <w:t>Мовкаленко В.И.</w:t>
      </w:r>
    </w:p>
    <w:p w:rsidR="00A17800" w:rsidRPr="002022F3" w:rsidRDefault="00A17800" w:rsidP="00521E16">
      <w:pPr>
        <w:jc w:val="both"/>
      </w:pPr>
    </w:p>
    <w:p w:rsidR="00A17800" w:rsidRDefault="00A17800" w:rsidP="00521E16">
      <w:pPr>
        <w:jc w:val="both"/>
      </w:pPr>
      <w:r w:rsidRPr="002022F3">
        <w:t xml:space="preserve">Глава Володинского сельского поселения             </w:t>
      </w:r>
      <w:r w:rsidR="00651902">
        <w:t xml:space="preserve">                </w:t>
      </w:r>
      <w:r w:rsidRPr="002022F3">
        <w:t>Петрова Р.П.</w:t>
      </w:r>
    </w:p>
    <w:p w:rsidR="00B061F4" w:rsidRDefault="00B061F4" w:rsidP="00521E16">
      <w:pPr>
        <w:jc w:val="both"/>
      </w:pPr>
    </w:p>
    <w:p w:rsidR="004378BD" w:rsidRDefault="00B061F4" w:rsidP="00D20A65">
      <w:pPr>
        <w:ind w:right="-1"/>
        <w:jc w:val="right"/>
      </w:pPr>
      <w:r w:rsidRPr="00B061F4">
        <w:t>Приложение</w:t>
      </w:r>
      <w:r w:rsidR="00D20A65">
        <w:t xml:space="preserve"> </w:t>
      </w:r>
    </w:p>
    <w:p w:rsidR="00B061F4" w:rsidRPr="00B061F4" w:rsidRDefault="00B061F4" w:rsidP="00D20A65">
      <w:pPr>
        <w:ind w:right="-1"/>
        <w:jc w:val="right"/>
      </w:pPr>
      <w:r w:rsidRPr="00B061F4">
        <w:t>к решению Совета Володинского</w:t>
      </w:r>
    </w:p>
    <w:p w:rsidR="00B061F4" w:rsidRPr="00B061F4" w:rsidRDefault="00D20A65" w:rsidP="00D20A65">
      <w:pPr>
        <w:ind w:right="-1"/>
        <w:jc w:val="right"/>
      </w:pPr>
      <w:r>
        <w:t xml:space="preserve">сельского поселения от </w:t>
      </w:r>
      <w:r w:rsidR="00B061F4" w:rsidRPr="00B061F4">
        <w:t>27.06.2024  № 70</w:t>
      </w:r>
    </w:p>
    <w:p w:rsidR="00B061F4" w:rsidRPr="00B061F4" w:rsidRDefault="00B061F4" w:rsidP="00B061F4">
      <w:pPr>
        <w:pStyle w:val="headertext"/>
        <w:spacing w:before="0" w:beforeAutospacing="0" w:after="0" w:afterAutospacing="0"/>
        <w:jc w:val="both"/>
        <w:textAlignment w:val="baseline"/>
      </w:pPr>
    </w:p>
    <w:p w:rsidR="00B061F4" w:rsidRPr="00B061F4" w:rsidRDefault="00B061F4" w:rsidP="00FC3DBC">
      <w:pPr>
        <w:pStyle w:val="af2"/>
        <w:jc w:val="center"/>
        <w:rPr>
          <w:rFonts w:ascii="Times New Roman" w:hAnsi="Times New Roman" w:cs="Times New Roman"/>
          <w:sz w:val="24"/>
          <w:szCs w:val="24"/>
        </w:rPr>
      </w:pPr>
      <w:r w:rsidRPr="00B061F4">
        <w:rPr>
          <w:rFonts w:ascii="Times New Roman" w:hAnsi="Times New Roman" w:cs="Times New Roman"/>
          <w:sz w:val="24"/>
          <w:szCs w:val="24"/>
        </w:rPr>
        <w:t>Отчет Главы Володинского сельского поселения</w:t>
      </w:r>
    </w:p>
    <w:p w:rsidR="00B061F4" w:rsidRPr="00B061F4" w:rsidRDefault="00B061F4" w:rsidP="00FC3DBC">
      <w:pPr>
        <w:pStyle w:val="af2"/>
        <w:jc w:val="center"/>
        <w:rPr>
          <w:rFonts w:ascii="Times New Roman" w:hAnsi="Times New Roman" w:cs="Times New Roman"/>
          <w:sz w:val="24"/>
          <w:szCs w:val="24"/>
        </w:rPr>
      </w:pPr>
      <w:r w:rsidRPr="00B061F4">
        <w:rPr>
          <w:rFonts w:ascii="Times New Roman" w:hAnsi="Times New Roman" w:cs="Times New Roman"/>
          <w:sz w:val="24"/>
          <w:szCs w:val="24"/>
        </w:rPr>
        <w:t>о резул</w:t>
      </w:r>
      <w:r w:rsidR="00FC3DBC">
        <w:rPr>
          <w:rFonts w:ascii="Times New Roman" w:hAnsi="Times New Roman" w:cs="Times New Roman"/>
          <w:sz w:val="24"/>
          <w:szCs w:val="24"/>
        </w:rPr>
        <w:t>ьтатах деятельности за 2023 год</w:t>
      </w:r>
    </w:p>
    <w:p w:rsidR="00B061F4" w:rsidRPr="00B061F4" w:rsidRDefault="00B061F4" w:rsidP="00B061F4">
      <w:pPr>
        <w:jc w:val="both"/>
      </w:pPr>
    </w:p>
    <w:p w:rsidR="00B061F4" w:rsidRPr="00B061F4" w:rsidRDefault="00B061F4" w:rsidP="00D12E34">
      <w:pPr>
        <w:jc w:val="center"/>
      </w:pPr>
      <w:r w:rsidRPr="00B061F4">
        <w:t>Уважаемые депутаты!</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061F4" w:rsidRPr="00B061F4">
        <w:rPr>
          <w:rFonts w:ascii="Times New Roman" w:hAnsi="Times New Roman" w:cs="Times New Roman"/>
          <w:sz w:val="24"/>
          <w:szCs w:val="24"/>
        </w:rPr>
        <w:t>соответствии с действующим Федеральным законодательством, главы сельских поселений ежегодно отчитываются перед Советом поселения о проделанной работе, и сегодня вашему вниманию представляется отчёт о работе Главы Володинского сельского поселения и Администрации  Володинского сельского поселения за 2023 год.</w:t>
      </w:r>
    </w:p>
    <w:p w:rsidR="00D550CC"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Главной целью в работе Главы и Администрации поселения является повышение качества жизни жителей нашего муниципального образования, которое выражается в улучшении условий </w:t>
      </w:r>
    </w:p>
    <w:p w:rsidR="00D550CC" w:rsidRDefault="00D550CC" w:rsidP="00D12E34">
      <w:pPr>
        <w:pStyle w:val="af2"/>
        <w:ind w:firstLine="567"/>
        <w:jc w:val="both"/>
        <w:rPr>
          <w:rFonts w:ascii="Times New Roman" w:hAnsi="Times New Roman" w:cs="Times New Roman"/>
          <w:sz w:val="24"/>
          <w:szCs w:val="24"/>
        </w:rPr>
      </w:pPr>
    </w:p>
    <w:p w:rsidR="00D550CC" w:rsidRDefault="00D550CC" w:rsidP="00D12E34">
      <w:pPr>
        <w:pStyle w:val="af2"/>
        <w:ind w:firstLine="567"/>
        <w:jc w:val="both"/>
        <w:rPr>
          <w:rFonts w:ascii="Times New Roman" w:hAnsi="Times New Roman" w:cs="Times New Roman"/>
          <w:sz w:val="24"/>
          <w:szCs w:val="24"/>
        </w:rPr>
      </w:pPr>
    </w:p>
    <w:p w:rsidR="00D12E34" w:rsidRDefault="00B061F4" w:rsidP="00D550CC">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благоустройства наших населённых пунктов и </w:t>
      </w:r>
      <w:proofErr w:type="gramStart"/>
      <w:r w:rsidRPr="00B061F4">
        <w:rPr>
          <w:rFonts w:ascii="Times New Roman" w:hAnsi="Times New Roman" w:cs="Times New Roman"/>
          <w:sz w:val="24"/>
          <w:szCs w:val="24"/>
        </w:rPr>
        <w:t>развитии</w:t>
      </w:r>
      <w:proofErr w:type="gramEnd"/>
      <w:r w:rsidRPr="00B061F4">
        <w:rPr>
          <w:rFonts w:ascii="Times New Roman" w:hAnsi="Times New Roman" w:cs="Times New Roman"/>
          <w:sz w:val="24"/>
          <w:szCs w:val="24"/>
        </w:rPr>
        <w:t xml:space="preserve"> инфраструктуры поселения, ведение открытого диал</w:t>
      </w:r>
      <w:r w:rsidR="00D12E34">
        <w:rPr>
          <w:rFonts w:ascii="Times New Roman" w:hAnsi="Times New Roman" w:cs="Times New Roman"/>
          <w:sz w:val="24"/>
          <w:szCs w:val="24"/>
        </w:rPr>
        <w:t>ога с жителями.</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Администрация поселения – это тот орган власти, который решает самые насущные, самые близкие и часто встречающиеся проблемы своих жителей. Успех всех преобразований происходящих в нашем поселении, зависит от нашей совместной рабо</w:t>
      </w:r>
      <w:r w:rsidR="00D12E34">
        <w:rPr>
          <w:rFonts w:ascii="Times New Roman" w:hAnsi="Times New Roman" w:cs="Times New Roman"/>
          <w:sz w:val="24"/>
          <w:szCs w:val="24"/>
        </w:rPr>
        <w:t>ты и от доверия друг к другу.</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Основными задачами в работе Администрации Володинского сельского поселения остается исполнение полномочий в соответствии с требованиями Федерального закона №131-Ф3 «Об общих принципах организации местного самоуправления в Российской Федерации», Уставом поселения и другими федеральными</w:t>
      </w:r>
      <w:r w:rsidR="00D12E34">
        <w:rPr>
          <w:rFonts w:ascii="Times New Roman" w:hAnsi="Times New Roman" w:cs="Times New Roman"/>
          <w:sz w:val="24"/>
          <w:szCs w:val="24"/>
        </w:rPr>
        <w:t xml:space="preserve"> и областными правовыми актами.</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color w:val="000000"/>
          <w:sz w:val="24"/>
          <w:szCs w:val="24"/>
        </w:rPr>
        <w:t>В состав Володинского сельского поселен</w:t>
      </w:r>
      <w:r w:rsidR="00D12E34">
        <w:rPr>
          <w:rFonts w:ascii="Times New Roman" w:hAnsi="Times New Roman" w:cs="Times New Roman"/>
          <w:color w:val="000000"/>
          <w:sz w:val="24"/>
          <w:szCs w:val="24"/>
        </w:rPr>
        <w:t xml:space="preserve">ия входят 3 </w:t>
      </w:r>
      <w:proofErr w:type="gramStart"/>
      <w:r w:rsidR="00D12E34">
        <w:rPr>
          <w:rFonts w:ascii="Times New Roman" w:hAnsi="Times New Roman" w:cs="Times New Roman"/>
          <w:color w:val="000000"/>
          <w:sz w:val="24"/>
          <w:szCs w:val="24"/>
        </w:rPr>
        <w:t>населенных</w:t>
      </w:r>
      <w:proofErr w:type="gramEnd"/>
      <w:r w:rsidR="00D12E34">
        <w:rPr>
          <w:rFonts w:ascii="Times New Roman" w:hAnsi="Times New Roman" w:cs="Times New Roman"/>
          <w:color w:val="000000"/>
          <w:sz w:val="24"/>
          <w:szCs w:val="24"/>
        </w:rPr>
        <w:t xml:space="preserve"> пункта. </w:t>
      </w:r>
      <w:r w:rsidRPr="00B061F4">
        <w:rPr>
          <w:rFonts w:ascii="Times New Roman" w:hAnsi="Times New Roman" w:cs="Times New Roman"/>
          <w:color w:val="000000"/>
          <w:sz w:val="24"/>
          <w:szCs w:val="24"/>
        </w:rPr>
        <w:t xml:space="preserve">Численность населения на 01.01.2023г. составляет 1298  человек,  из них пенсионеры 422 человек, дети и подростки до 18 лет -271  человек.  За  2023 умерло 13  человек (2022-19), родилось 12 человек (2022-16). По миграции </w:t>
      </w:r>
      <w:r w:rsidRPr="00B061F4">
        <w:rPr>
          <w:rFonts w:ascii="Times New Roman" w:hAnsi="Times New Roman" w:cs="Times New Roman"/>
          <w:sz w:val="24"/>
          <w:szCs w:val="24"/>
        </w:rPr>
        <w:t>ситуация</w:t>
      </w:r>
      <w:r w:rsidRPr="00B061F4">
        <w:rPr>
          <w:rFonts w:ascii="Times New Roman" w:hAnsi="Times New Roman" w:cs="Times New Roman"/>
          <w:color w:val="000000"/>
          <w:sz w:val="24"/>
          <w:szCs w:val="24"/>
        </w:rPr>
        <w:t xml:space="preserve"> стабильная</w:t>
      </w:r>
      <w:r w:rsidR="00D12E34">
        <w:rPr>
          <w:rFonts w:ascii="Times New Roman" w:hAnsi="Times New Roman" w:cs="Times New Roman"/>
          <w:sz w:val="24"/>
          <w:szCs w:val="24"/>
        </w:rPr>
        <w:t xml:space="preserve">.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соответствии с Федеральным Законом «О воинской обязанности и военной службе» Администрация сельского поселения исполняет государственные полномочия по осуществлению первичного воинского учёта. Всего на первичном воинском учете состоят: военнообязанных 335 человек, в том числе пребывающих в запасе 292 человека, офицеров 3 человека, призывников 40 человек. В прошлом году приз</w:t>
      </w:r>
      <w:r w:rsidR="00D12E34">
        <w:rPr>
          <w:rFonts w:ascii="Times New Roman" w:hAnsi="Times New Roman" w:cs="Times New Roman"/>
          <w:sz w:val="24"/>
          <w:szCs w:val="24"/>
        </w:rPr>
        <w:t>ван в ряды РА – один призывник.</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сентябре 2022 года по Указу Президента Российской Федерации была объявлена частичная мобилизация. Общая боль для всех – это специальная военная операция. Мы, безусловно, поддержали Решение нашего Президента. Речь идёт о защите русского мира, о защите наших рубежей </w:t>
      </w:r>
      <w:r w:rsidR="00D12E34">
        <w:rPr>
          <w:rFonts w:ascii="Times New Roman" w:hAnsi="Times New Roman" w:cs="Times New Roman"/>
          <w:sz w:val="24"/>
          <w:szCs w:val="24"/>
        </w:rPr>
        <w:t>и о независимости нашей страны.</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зоне специальной военной опера</w:t>
      </w:r>
      <w:r w:rsidR="00D12E34">
        <w:rPr>
          <w:rFonts w:ascii="Times New Roman" w:hAnsi="Times New Roman" w:cs="Times New Roman"/>
          <w:sz w:val="24"/>
          <w:szCs w:val="24"/>
        </w:rPr>
        <w:t>ции находятся 10  наших парней.</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Специальная военная операция, внесла свои коррективы в работу Администрации, организаций и учреждений поселения, в жизнь населения. Особое внимание было обращено на патриотическое воспитание и поддержку Российской Армии, деятельности Президента Российской Федерации Путина Владимира Владимировича и Правительства страны.   Администрация поселения вместе с жителями включилась в работу по оказанию помощи всем военнослужащим, находящимся в зоне СВО. В 2023 году неоднократно  отправлялась гуманитарная помощь в виде продуктов питания, теплых вещей, </w:t>
      </w:r>
      <w:proofErr w:type="spellStart"/>
      <w:r w:rsidRPr="00B061F4">
        <w:rPr>
          <w:rFonts w:ascii="Times New Roman" w:hAnsi="Times New Roman" w:cs="Times New Roman"/>
          <w:sz w:val="24"/>
          <w:szCs w:val="24"/>
        </w:rPr>
        <w:t>тепловизоров</w:t>
      </w:r>
      <w:proofErr w:type="spellEnd"/>
      <w:r w:rsidRPr="00B061F4">
        <w:rPr>
          <w:rFonts w:ascii="Times New Roman" w:hAnsi="Times New Roman" w:cs="Times New Roman"/>
          <w:sz w:val="24"/>
          <w:szCs w:val="24"/>
        </w:rPr>
        <w:t>, бронежилетов, бензопил, генераторов,  пиломатериала и железных печек,  газовых горелок  и баллонов,  спальных мешков, рюкзаков, ковриков, термобелья, сапог и   многого  другого.  В  доме культуры  организовано изготовление окопных свечей, подушек, ковриков, браслетов.  СПК «</w:t>
      </w:r>
      <w:proofErr w:type="spellStart"/>
      <w:r w:rsidRPr="00B061F4">
        <w:rPr>
          <w:rFonts w:ascii="Times New Roman" w:hAnsi="Times New Roman" w:cs="Times New Roman"/>
          <w:sz w:val="24"/>
          <w:szCs w:val="24"/>
        </w:rPr>
        <w:t>Белосток</w:t>
      </w:r>
      <w:proofErr w:type="spellEnd"/>
      <w:r w:rsidRPr="00B061F4">
        <w:rPr>
          <w:rFonts w:ascii="Times New Roman" w:hAnsi="Times New Roman" w:cs="Times New Roman"/>
          <w:sz w:val="24"/>
          <w:szCs w:val="24"/>
        </w:rPr>
        <w:t>» предоставил автомобиль участникам СВО. Учащимися Володинской средней школы были написаны письма, нарисованы рисунки, которые были переданы нашим бойцам. Ребята старшеклассники поздравляли семьи участников СВО, вручали им продуктовые наборы от администрации сельского поселения. За счет средств областного бюджета приобретены новогодни</w:t>
      </w:r>
      <w:r w:rsidR="00D12E34">
        <w:rPr>
          <w:rFonts w:ascii="Times New Roman" w:hAnsi="Times New Roman" w:cs="Times New Roman"/>
          <w:sz w:val="24"/>
          <w:szCs w:val="24"/>
        </w:rPr>
        <w:t>е подарки детям военнослужащих.</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Доме культуры работает группа жителей поселения «Своих не бросаем», которая также принимает активное участие в сборе гуманитарной помощи бойцам на передовую и </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 xml:space="preserve"> госпиталя. Ими было собрано более 500 подушек, 1000 сухих душей, 1000 окопных свечей и около 2000 свеч</w:t>
      </w:r>
      <w:r w:rsidR="00D12E34">
        <w:rPr>
          <w:rFonts w:ascii="Times New Roman" w:hAnsi="Times New Roman" w:cs="Times New Roman"/>
          <w:sz w:val="24"/>
          <w:szCs w:val="24"/>
        </w:rPr>
        <w:t>ей для розжига и многое другое.</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течение нескольких месяцев наш односельчанин, выполнявший задачи специальной военной операции, уйдя на фронт добровольцем, </w:t>
      </w:r>
      <w:r w:rsidRPr="00B061F4">
        <w:rPr>
          <w:rFonts w:ascii="Times New Roman" w:hAnsi="Times New Roman" w:cs="Times New Roman"/>
          <w:sz w:val="24"/>
          <w:szCs w:val="24"/>
        </w:rPr>
        <w:lastRenderedPageBreak/>
        <w:t>Указом Президента РФ в октябре 2023 г.  награжден ме</w:t>
      </w:r>
      <w:r w:rsidR="00D12E34">
        <w:rPr>
          <w:rFonts w:ascii="Times New Roman" w:hAnsi="Times New Roman" w:cs="Times New Roman"/>
          <w:sz w:val="24"/>
          <w:szCs w:val="24"/>
        </w:rPr>
        <w:t>далью «За храбрость» 2 степени.</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П</w:t>
      </w:r>
      <w:r w:rsidR="00B061F4" w:rsidRPr="00B061F4">
        <w:rPr>
          <w:rFonts w:ascii="Times New Roman" w:hAnsi="Times New Roman" w:cs="Times New Roman"/>
          <w:sz w:val="24"/>
          <w:szCs w:val="24"/>
        </w:rPr>
        <w:t>родолжаем принимать заявки от военнослужащих, от их семей, оказывать действенную, посильную по</w:t>
      </w:r>
      <w:r>
        <w:rPr>
          <w:rFonts w:ascii="Times New Roman" w:hAnsi="Times New Roman" w:cs="Times New Roman"/>
          <w:sz w:val="24"/>
          <w:szCs w:val="24"/>
        </w:rPr>
        <w:t>мощь всем, кто в ней нуждается.</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w:t>
      </w:r>
      <w:r w:rsidR="00D12E34">
        <w:rPr>
          <w:rFonts w:ascii="Times New Roman" w:hAnsi="Times New Roman" w:cs="Times New Roman"/>
          <w:sz w:val="24"/>
          <w:szCs w:val="24"/>
        </w:rPr>
        <w:t>омогают в достижении целей СВО.</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рамках  нормотворческой деятельности Администрацией за отчетный период принято 136 Постановления и 88 Распоряжений по личному составу и основной деятельности, проведено 10 заседаний Совета, на которых принято 59 Р</w:t>
      </w:r>
      <w:r w:rsidR="00D12E34">
        <w:rPr>
          <w:rFonts w:ascii="Times New Roman" w:hAnsi="Times New Roman" w:cs="Times New Roman"/>
          <w:sz w:val="24"/>
          <w:szCs w:val="24"/>
        </w:rPr>
        <w:t>ешений по ряду важных вопросов.</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Работа с обращениями граждан:</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За отчетный период на личный прием к Главе администрации и специалистам обратилось 1056 человек по самым разнообразным вопросам. Обращения в основном связаны с решением бытовых проблем: благоустройство, ремонт водопровода, уличное освещение, ремонт дорог. Поступило 4 </w:t>
      </w:r>
      <w:proofErr w:type="gramStart"/>
      <w:r w:rsidRPr="00B061F4">
        <w:rPr>
          <w:rFonts w:ascii="Times New Roman" w:hAnsi="Times New Roman" w:cs="Times New Roman"/>
          <w:sz w:val="24"/>
          <w:szCs w:val="24"/>
        </w:rPr>
        <w:t>письменных</w:t>
      </w:r>
      <w:proofErr w:type="gramEnd"/>
      <w:r w:rsidRPr="00B061F4">
        <w:rPr>
          <w:rFonts w:ascii="Times New Roman" w:hAnsi="Times New Roman" w:cs="Times New Roman"/>
          <w:sz w:val="24"/>
          <w:szCs w:val="24"/>
        </w:rPr>
        <w:t xml:space="preserve"> заявления, по которым приняты меры и дан</w:t>
      </w:r>
      <w:r w:rsidR="00D12E34">
        <w:rPr>
          <w:rFonts w:ascii="Times New Roman" w:hAnsi="Times New Roman" w:cs="Times New Roman"/>
          <w:sz w:val="24"/>
          <w:szCs w:val="24"/>
        </w:rPr>
        <w:t>ы ответы в установленные сроки.</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За 2023 год специалистами Администрации выдано гражданам 612 справок различного характера и выписок из </w:t>
      </w:r>
      <w:proofErr w:type="spellStart"/>
      <w:r w:rsidRPr="00B061F4">
        <w:rPr>
          <w:rFonts w:ascii="Times New Roman" w:hAnsi="Times New Roman" w:cs="Times New Roman"/>
          <w:sz w:val="24"/>
          <w:szCs w:val="24"/>
        </w:rPr>
        <w:t>похозяйственных</w:t>
      </w:r>
      <w:proofErr w:type="spellEnd"/>
      <w:r w:rsidRPr="00B061F4">
        <w:rPr>
          <w:rFonts w:ascii="Times New Roman" w:hAnsi="Times New Roman" w:cs="Times New Roman"/>
          <w:sz w:val="24"/>
          <w:szCs w:val="24"/>
        </w:rPr>
        <w:t xml:space="preserve"> книг, зарегистрировано 589 письма входящей корреспонденции и</w:t>
      </w:r>
      <w:r w:rsidR="00D12E34">
        <w:rPr>
          <w:rFonts w:ascii="Times New Roman" w:hAnsi="Times New Roman" w:cs="Times New Roman"/>
          <w:sz w:val="24"/>
          <w:szCs w:val="24"/>
        </w:rPr>
        <w:t xml:space="preserve"> 502 исходящей корреспонденции.</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мае 2023 года в очередной раз наш район посетил губернатор Томской области Владимир Владимирович </w:t>
      </w:r>
      <w:proofErr w:type="spellStart"/>
      <w:r w:rsidRPr="00B061F4">
        <w:rPr>
          <w:rFonts w:ascii="Times New Roman" w:hAnsi="Times New Roman" w:cs="Times New Roman"/>
          <w:sz w:val="24"/>
          <w:szCs w:val="24"/>
        </w:rPr>
        <w:t>Мазур</w:t>
      </w:r>
      <w:proofErr w:type="spellEnd"/>
      <w:r w:rsidRPr="00B061F4">
        <w:rPr>
          <w:rFonts w:ascii="Times New Roman" w:hAnsi="Times New Roman" w:cs="Times New Roman"/>
          <w:sz w:val="24"/>
          <w:szCs w:val="24"/>
        </w:rPr>
        <w:t>. В ходе визита он побывал в Володинской школе, на парке, осмотрели стадион, были озву</w:t>
      </w:r>
      <w:r w:rsidR="00D12E34">
        <w:rPr>
          <w:rFonts w:ascii="Times New Roman" w:hAnsi="Times New Roman" w:cs="Times New Roman"/>
          <w:sz w:val="24"/>
          <w:szCs w:val="24"/>
        </w:rPr>
        <w:t>чены проблемы нашего поселения.</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августе, с цель обмена опытом, наше поселение посетила делегация из Кожевниковского района. Делегация посетила нашу школу, парк, проехали по селу, посмотрели на результаты реализ</w:t>
      </w:r>
      <w:r w:rsidR="00D12E34">
        <w:rPr>
          <w:rFonts w:ascii="Times New Roman" w:hAnsi="Times New Roman" w:cs="Times New Roman"/>
          <w:sz w:val="24"/>
          <w:szCs w:val="24"/>
        </w:rPr>
        <w:t>ации 2-х инициативных проектов.</w:t>
      </w:r>
    </w:p>
    <w:p w:rsidR="00D12E34" w:rsidRDefault="00B061F4" w:rsidP="00D12E34">
      <w:pPr>
        <w:pStyle w:val="af2"/>
        <w:ind w:firstLine="567"/>
        <w:jc w:val="both"/>
        <w:rPr>
          <w:rFonts w:ascii="Times New Roman" w:hAnsi="Times New Roman" w:cs="Times New Roman"/>
          <w:sz w:val="24"/>
          <w:szCs w:val="24"/>
        </w:rPr>
      </w:pPr>
      <w:proofErr w:type="gramStart"/>
      <w:r w:rsidRPr="00B061F4">
        <w:rPr>
          <w:rFonts w:ascii="Times New Roman" w:hAnsi="Times New Roman" w:cs="Times New Roman"/>
          <w:sz w:val="24"/>
          <w:szCs w:val="24"/>
        </w:rPr>
        <w:t>К традиционным встречам  с населением такими как: сходы граждан, встречи с коллективами, личный прием граждан, в 2023 году вошло и основательно закрепилось общение с населением через интернет.</w:t>
      </w:r>
      <w:proofErr w:type="gramEnd"/>
      <w:r w:rsidRPr="00B061F4">
        <w:rPr>
          <w:rFonts w:ascii="Times New Roman" w:hAnsi="Times New Roman" w:cs="Times New Roman"/>
          <w:sz w:val="24"/>
          <w:szCs w:val="24"/>
        </w:rPr>
        <w:t xml:space="preserve"> Информационным источником для ознакомления о деятельности нашего поселения является официальный сайт, где размещаются нормативные документы, новости, объявления, успехи и достижения, информация обновляется почти ежедневно. В соответствии с Федеральным законом №8-ФЗ «Об обеспечении доступа к информации о деятельности государственных органов  и органов местного самоуправления» Администрацией и Советом  ведутся официальные страницы в социальных сетях - </w:t>
      </w:r>
      <w:proofErr w:type="spellStart"/>
      <w:r w:rsidRPr="00B061F4">
        <w:rPr>
          <w:rFonts w:ascii="Times New Roman" w:hAnsi="Times New Roman" w:cs="Times New Roman"/>
          <w:sz w:val="24"/>
          <w:szCs w:val="24"/>
        </w:rPr>
        <w:t>Вконтакте</w:t>
      </w:r>
      <w:proofErr w:type="spellEnd"/>
      <w:r w:rsidRPr="00B061F4">
        <w:rPr>
          <w:rFonts w:ascii="Times New Roman" w:hAnsi="Times New Roman" w:cs="Times New Roman"/>
          <w:sz w:val="24"/>
          <w:szCs w:val="24"/>
        </w:rPr>
        <w:t xml:space="preserve">, Одноклассники и Телеграмм. Это позволяет быстро предоставлять информацию населению и получать обратную связь. Это тот курс, что задал нам наш губернатор, </w:t>
      </w:r>
      <w:r w:rsidR="00D12E34">
        <w:rPr>
          <w:rFonts w:ascii="Times New Roman" w:hAnsi="Times New Roman" w:cs="Times New Roman"/>
          <w:sz w:val="24"/>
          <w:szCs w:val="24"/>
        </w:rPr>
        <w:t xml:space="preserve">и мы активно это поддерживаем.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Ежегодно мы чествуем юбилейные свадьбы. В 2023 году мы поздравляли семейную пару </w:t>
      </w:r>
      <w:proofErr w:type="spellStart"/>
      <w:r w:rsidRPr="00B061F4">
        <w:rPr>
          <w:rFonts w:ascii="Times New Roman" w:hAnsi="Times New Roman" w:cs="Times New Roman"/>
          <w:sz w:val="24"/>
          <w:szCs w:val="24"/>
        </w:rPr>
        <w:t>Екатериничевых</w:t>
      </w:r>
      <w:proofErr w:type="spellEnd"/>
      <w:r w:rsidRPr="00B061F4">
        <w:rPr>
          <w:rFonts w:ascii="Times New Roman" w:hAnsi="Times New Roman" w:cs="Times New Roman"/>
          <w:sz w:val="24"/>
          <w:szCs w:val="24"/>
        </w:rPr>
        <w:t xml:space="preserve"> Николая Николаевича и Нину Ивановну, которые отметили 50-летний юбилей.  Супруги Смоляк Леонтий Иванович и Валентина Максимовна отметили бриллиантовую свадьбу – 60 лет совместной жизни. Глава района, Глава поселения, руководитель отделения ЗАГС, председатель первичной организации совета ветеранов Мохова Н.Н. поздравили супружеские пары, вручили поздравительные открытки и цветы. А они поставили свои росписи в поч</w:t>
      </w:r>
      <w:r w:rsidR="00D12E34">
        <w:rPr>
          <w:rFonts w:ascii="Times New Roman" w:hAnsi="Times New Roman" w:cs="Times New Roman"/>
          <w:sz w:val="24"/>
          <w:szCs w:val="24"/>
        </w:rPr>
        <w:t>етной книге регистрации браков.</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Финансы</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Для обеспечения финансирования всех полномочий, определенных законам №131-Ф3 можно отметить, что главным финансовым инструмен</w:t>
      </w:r>
      <w:r w:rsidR="00D12E34">
        <w:rPr>
          <w:rFonts w:ascii="Times New Roman" w:hAnsi="Times New Roman" w:cs="Times New Roman"/>
          <w:sz w:val="24"/>
          <w:szCs w:val="24"/>
        </w:rPr>
        <w:t>том, безусловно, служит бюджет.</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От того, насколько активно он пополняется – решаются текущие задачи, определяется судьба </w:t>
      </w:r>
      <w:r w:rsidR="00D12E34">
        <w:rPr>
          <w:rFonts w:ascii="Times New Roman" w:hAnsi="Times New Roman" w:cs="Times New Roman"/>
          <w:sz w:val="24"/>
          <w:szCs w:val="24"/>
        </w:rPr>
        <w:t>дальнейшего развития поселения.</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Исполнение бюджета Володинского сельского поселения за 2023 год составило: по доходам 16 млн. рублей, по расходам 18 </w:t>
      </w:r>
      <w:proofErr w:type="spellStart"/>
      <w:r w:rsidRPr="00B061F4">
        <w:rPr>
          <w:rFonts w:ascii="Times New Roman" w:hAnsi="Times New Roman" w:cs="Times New Roman"/>
          <w:sz w:val="24"/>
          <w:szCs w:val="24"/>
        </w:rPr>
        <w:t>млн</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ублей</w:t>
      </w:r>
      <w:proofErr w:type="spellEnd"/>
      <w:r w:rsidRPr="00B061F4">
        <w:rPr>
          <w:rFonts w:ascii="Times New Roman" w:hAnsi="Times New Roman" w:cs="Times New Roman"/>
          <w:sz w:val="24"/>
          <w:szCs w:val="24"/>
        </w:rPr>
        <w:t xml:space="preserve">. Бюджет исполнен с дефицитом – 2 млн. рублей (за счет остатков средств бюджета на 01.01.2023). Исполнение по налоговым и неналоговым поступлениям составило 115 процентов к </w:t>
      </w:r>
      <w:r w:rsidR="00D12E34">
        <w:rPr>
          <w:rFonts w:ascii="Times New Roman" w:hAnsi="Times New Roman" w:cs="Times New Roman"/>
          <w:sz w:val="24"/>
          <w:szCs w:val="24"/>
        </w:rPr>
        <w:t>плану на год (7,2 млн. рублей).</w:t>
      </w:r>
    </w:p>
    <w:p w:rsidR="00B061F4" w:rsidRPr="00B061F4" w:rsidRDefault="00B061F4" w:rsidP="00D12E34">
      <w:pPr>
        <w:pStyle w:val="af2"/>
        <w:ind w:firstLine="567"/>
        <w:jc w:val="both"/>
        <w:rPr>
          <w:rFonts w:ascii="Times New Roman" w:hAnsi="Times New Roman" w:cs="Times New Roman"/>
          <w:sz w:val="24"/>
          <w:szCs w:val="24"/>
        </w:rPr>
      </w:pPr>
      <w:proofErr w:type="gramStart"/>
      <w:r w:rsidRPr="00B061F4">
        <w:rPr>
          <w:rFonts w:ascii="Times New Roman" w:hAnsi="Times New Roman" w:cs="Times New Roman"/>
          <w:sz w:val="24"/>
          <w:szCs w:val="24"/>
        </w:rPr>
        <w:t xml:space="preserve">Основные направления расходов за 2023 год: на решение общегосударственных вопросов 6306 тыс. рублей, осуществление первичного воинского учета 196 тыс. рублей, защита населения от ЧС, пожарная безопасность 34 тыс. рублей, зимнее, летнее содержание дорог и ремонт дорог 3514 тыс. рублей, жилищно-коммунальное хозяйство (включая благоустройство населенных пунктов) 3087 тыс. рублей, на обеспечение жителей поселения услугами организации </w:t>
      </w:r>
      <w:r w:rsidRPr="00B061F4">
        <w:rPr>
          <w:rFonts w:ascii="Times New Roman" w:hAnsi="Times New Roman" w:cs="Times New Roman"/>
          <w:sz w:val="24"/>
          <w:szCs w:val="24"/>
        </w:rPr>
        <w:lastRenderedPageBreak/>
        <w:t>культуры 2023 тыс. рублей, социальная политика</w:t>
      </w:r>
      <w:proofErr w:type="gramEnd"/>
      <w:r w:rsidRPr="00B061F4">
        <w:rPr>
          <w:rFonts w:ascii="Times New Roman" w:hAnsi="Times New Roman" w:cs="Times New Roman"/>
          <w:sz w:val="24"/>
          <w:szCs w:val="24"/>
        </w:rPr>
        <w:t xml:space="preserve"> 976 </w:t>
      </w:r>
      <w:proofErr w:type="spellStart"/>
      <w:r w:rsidRPr="00B061F4">
        <w:rPr>
          <w:rFonts w:ascii="Times New Roman" w:hAnsi="Times New Roman" w:cs="Times New Roman"/>
          <w:sz w:val="24"/>
          <w:szCs w:val="24"/>
        </w:rPr>
        <w:t>тыс</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w:t>
      </w:r>
      <w:proofErr w:type="spellEnd"/>
      <w:r w:rsidRPr="00B061F4">
        <w:rPr>
          <w:rFonts w:ascii="Times New Roman" w:hAnsi="Times New Roman" w:cs="Times New Roman"/>
          <w:sz w:val="24"/>
          <w:szCs w:val="24"/>
        </w:rPr>
        <w:t>., на физкультурно-оздоровительную работу с населением 2017 тыс. рублей.</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2023 году было заключено 127 муниципальных контрактов на сумму 9 629 865  рублей.</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Исполнено 126 контрактов, из них 2 контракта за 2022 год (исполнение ПСД Дома культуры 1 596 000 руб., исполнен договор «Почта России» 653 руб.) на </w:t>
      </w:r>
      <w:r w:rsidR="00D12E34">
        <w:rPr>
          <w:rFonts w:ascii="Times New Roman" w:hAnsi="Times New Roman" w:cs="Times New Roman"/>
          <w:sz w:val="24"/>
          <w:szCs w:val="24"/>
        </w:rPr>
        <w:t xml:space="preserve">общую сумму 11 226 518 рублей.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2 контракта перешли на 2024 год – догов</w:t>
      </w:r>
      <w:r w:rsidR="00D12E34">
        <w:rPr>
          <w:rFonts w:ascii="Times New Roman" w:hAnsi="Times New Roman" w:cs="Times New Roman"/>
          <w:sz w:val="24"/>
          <w:szCs w:val="24"/>
        </w:rPr>
        <w:t xml:space="preserve">ор </w:t>
      </w:r>
      <w:proofErr w:type="gramStart"/>
      <w:r w:rsidR="00D12E34">
        <w:rPr>
          <w:rFonts w:ascii="Times New Roman" w:hAnsi="Times New Roman" w:cs="Times New Roman"/>
          <w:sz w:val="24"/>
          <w:szCs w:val="24"/>
        </w:rPr>
        <w:t>с</w:t>
      </w:r>
      <w:proofErr w:type="gramEnd"/>
      <w:r w:rsidR="00D12E34">
        <w:rPr>
          <w:rFonts w:ascii="Times New Roman" w:hAnsi="Times New Roman" w:cs="Times New Roman"/>
          <w:sz w:val="24"/>
          <w:szCs w:val="24"/>
        </w:rPr>
        <w:t xml:space="preserve">  «</w:t>
      </w:r>
      <w:proofErr w:type="gramStart"/>
      <w:r w:rsidR="00D12E34">
        <w:rPr>
          <w:rFonts w:ascii="Times New Roman" w:hAnsi="Times New Roman" w:cs="Times New Roman"/>
          <w:sz w:val="24"/>
          <w:szCs w:val="24"/>
        </w:rPr>
        <w:t>Почта</w:t>
      </w:r>
      <w:proofErr w:type="gramEnd"/>
      <w:r w:rsidR="00D12E34">
        <w:rPr>
          <w:rFonts w:ascii="Times New Roman" w:hAnsi="Times New Roman" w:cs="Times New Roman"/>
          <w:sz w:val="24"/>
          <w:szCs w:val="24"/>
        </w:rPr>
        <w:t xml:space="preserve"> России», ПАО ТРК. </w:t>
      </w:r>
    </w:p>
    <w:p w:rsidR="00B061F4" w:rsidRPr="00B061F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течение 2023 года были объявлены две конкурентные закупки, проведенные в форме электронного аукциона. По итогам аукционов были заключены  муниципальные контракты: </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1. Ремонт дорожного покрытия по ул. </w:t>
      </w:r>
      <w:proofErr w:type="gramStart"/>
      <w:r w:rsidRPr="00B061F4">
        <w:rPr>
          <w:rFonts w:ascii="Times New Roman" w:hAnsi="Times New Roman" w:cs="Times New Roman"/>
          <w:sz w:val="24"/>
          <w:szCs w:val="24"/>
        </w:rPr>
        <w:t>Советская</w:t>
      </w:r>
      <w:proofErr w:type="gramEnd"/>
      <w:r w:rsidRPr="00B061F4">
        <w:rPr>
          <w:rFonts w:ascii="Times New Roman" w:hAnsi="Times New Roman" w:cs="Times New Roman"/>
          <w:sz w:val="24"/>
          <w:szCs w:val="24"/>
        </w:rPr>
        <w:t xml:space="preserve"> от дома № 51 до дома     № 60 в с. Володино Кривошеинского района Томской области</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Цена контракта: 1808936 рублей. Контракт исполнен</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2. Приобретение жилого помещения ребенку-сироте, оставшемуся без попечения родителей</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Цена контракта: 965 885 рублей. Контракт исполнен.</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В соответствии с Федеральным Законом 44-ФЗ заказчики обязаны осуществлять закупки у субъектов малого предпринимательства  в объеме не менее чем 25 % процентов от совокупного годового объема закупок.  Данное требование в 2023 году Адм</w:t>
      </w:r>
      <w:r w:rsidR="00D12E34">
        <w:rPr>
          <w:rFonts w:ascii="Times New Roman" w:hAnsi="Times New Roman" w:cs="Times New Roman"/>
          <w:sz w:val="24"/>
          <w:szCs w:val="24"/>
        </w:rPr>
        <w:t>инистрация поселения выполнила.</w:t>
      </w:r>
    </w:p>
    <w:p w:rsidR="00B061F4" w:rsidRPr="00B061F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Затраты на благоустройство</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Составили 1 236 800 рублей. С 2018 года наше поселение активно участвует в областном проекте инициативного бюджетирования. В 2023 году реализовано 2 проекта:  благоустройство ограждения кладбища д.</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Новониколаевка, обустройство двух контейнерных площадок на кладбище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 xml:space="preserve">олодино,  </w:t>
      </w:r>
      <w:r w:rsidR="00D12E34">
        <w:rPr>
          <w:rFonts w:ascii="Times New Roman" w:hAnsi="Times New Roman" w:cs="Times New Roman"/>
          <w:sz w:val="24"/>
          <w:szCs w:val="24"/>
        </w:rPr>
        <w:t xml:space="preserve">на общую сумму 400 </w:t>
      </w:r>
      <w:proofErr w:type="spellStart"/>
      <w:r w:rsidR="00D12E34">
        <w:rPr>
          <w:rFonts w:ascii="Times New Roman" w:hAnsi="Times New Roman" w:cs="Times New Roman"/>
          <w:sz w:val="24"/>
          <w:szCs w:val="24"/>
        </w:rPr>
        <w:t>тыс.рублей</w:t>
      </w:r>
      <w:proofErr w:type="spellEnd"/>
      <w:r w:rsidR="00D12E34">
        <w:rPr>
          <w:rFonts w:ascii="Times New Roman" w:hAnsi="Times New Roman" w:cs="Times New Roman"/>
          <w:sz w:val="24"/>
          <w:szCs w:val="24"/>
        </w:rPr>
        <w:t>.</w:t>
      </w:r>
    </w:p>
    <w:p w:rsidR="00B061F4" w:rsidRPr="00B061F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Затраты  на уличное освещение населенных пунктов составили 321 </w:t>
      </w:r>
      <w:proofErr w:type="spellStart"/>
      <w:r w:rsidRPr="00B061F4">
        <w:rPr>
          <w:rFonts w:ascii="Times New Roman" w:hAnsi="Times New Roman" w:cs="Times New Roman"/>
          <w:sz w:val="24"/>
          <w:szCs w:val="24"/>
        </w:rPr>
        <w:t>тыс</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ублей</w:t>
      </w:r>
      <w:proofErr w:type="spellEnd"/>
      <w:r w:rsidRPr="00B061F4">
        <w:rPr>
          <w:rFonts w:ascii="Times New Roman" w:hAnsi="Times New Roman" w:cs="Times New Roman"/>
          <w:sz w:val="24"/>
          <w:szCs w:val="24"/>
        </w:rPr>
        <w:t xml:space="preserve">. </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Затраты на содержание мест захоронения всех насе</w:t>
      </w:r>
      <w:r w:rsidR="00D12E34">
        <w:rPr>
          <w:rFonts w:ascii="Times New Roman" w:hAnsi="Times New Roman" w:cs="Times New Roman"/>
          <w:sz w:val="24"/>
          <w:szCs w:val="24"/>
        </w:rPr>
        <w:t xml:space="preserve">ленных пунктов 469 </w:t>
      </w:r>
      <w:proofErr w:type="spellStart"/>
      <w:r w:rsidR="00D12E34">
        <w:rPr>
          <w:rFonts w:ascii="Times New Roman" w:hAnsi="Times New Roman" w:cs="Times New Roman"/>
          <w:sz w:val="24"/>
          <w:szCs w:val="24"/>
        </w:rPr>
        <w:t>тыс</w:t>
      </w:r>
      <w:proofErr w:type="gramStart"/>
      <w:r w:rsidR="00D12E34">
        <w:rPr>
          <w:rFonts w:ascii="Times New Roman" w:hAnsi="Times New Roman" w:cs="Times New Roman"/>
          <w:sz w:val="24"/>
          <w:szCs w:val="24"/>
        </w:rPr>
        <w:t>.р</w:t>
      </w:r>
      <w:proofErr w:type="gramEnd"/>
      <w:r w:rsidR="00D12E34">
        <w:rPr>
          <w:rFonts w:ascii="Times New Roman" w:hAnsi="Times New Roman" w:cs="Times New Roman"/>
          <w:sz w:val="24"/>
          <w:szCs w:val="24"/>
        </w:rPr>
        <w:t>ублей</w:t>
      </w:r>
      <w:proofErr w:type="spellEnd"/>
      <w:r w:rsidR="00D12E34">
        <w:rPr>
          <w:rFonts w:ascii="Times New Roman" w:hAnsi="Times New Roman" w:cs="Times New Roman"/>
          <w:sz w:val="24"/>
          <w:szCs w:val="24"/>
        </w:rPr>
        <w:t xml:space="preserve">. </w:t>
      </w:r>
    </w:p>
    <w:p w:rsidR="00B061F4" w:rsidRPr="00B061F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весенний период проводились субботники на кладбище </w:t>
      </w:r>
      <w:proofErr w:type="spellStart"/>
      <w:r w:rsidRPr="00B061F4">
        <w:rPr>
          <w:rFonts w:ascii="Times New Roman" w:hAnsi="Times New Roman" w:cs="Times New Roman"/>
          <w:sz w:val="24"/>
          <w:szCs w:val="24"/>
        </w:rPr>
        <w:t>д</w:t>
      </w:r>
      <w:proofErr w:type="gramStart"/>
      <w:r w:rsidRPr="00B061F4">
        <w:rPr>
          <w:rFonts w:ascii="Times New Roman" w:hAnsi="Times New Roman" w:cs="Times New Roman"/>
          <w:sz w:val="24"/>
          <w:szCs w:val="24"/>
        </w:rPr>
        <w:t>.Н</w:t>
      </w:r>
      <w:proofErr w:type="gramEnd"/>
      <w:r w:rsidRPr="00B061F4">
        <w:rPr>
          <w:rFonts w:ascii="Times New Roman" w:hAnsi="Times New Roman" w:cs="Times New Roman"/>
          <w:sz w:val="24"/>
          <w:szCs w:val="24"/>
        </w:rPr>
        <w:t>овониколаевка</w:t>
      </w:r>
      <w:proofErr w:type="spellEnd"/>
      <w:r w:rsidRPr="00B061F4">
        <w:rPr>
          <w:rFonts w:ascii="Times New Roman" w:hAnsi="Times New Roman" w:cs="Times New Roman"/>
          <w:sz w:val="24"/>
          <w:szCs w:val="24"/>
        </w:rPr>
        <w:t>, субботники по уборке общественных территорий, парка отдыха, территории Памятника погибшим воинам-землякам, детской игровой площадки, стадиона. Проводилась обработка от клеща. В течение лета  скашивали траву триммерами, газонокосилкой и тракторной сенокосилкой.</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Для предотвращения весеннего возгорания сухой травы и листвы, создания преграды распространения пожаров проводим работы по устройству минерализованных полос по периметру населенных пунктов Новоникола</w:t>
      </w:r>
      <w:r w:rsidR="00D12E34">
        <w:rPr>
          <w:rFonts w:ascii="Times New Roman" w:hAnsi="Times New Roman" w:cs="Times New Roman"/>
          <w:sz w:val="24"/>
          <w:szCs w:val="24"/>
        </w:rPr>
        <w:t xml:space="preserve">евка, Старосайнаково, </w:t>
      </w:r>
      <w:proofErr w:type="gramStart"/>
      <w:r w:rsidR="00D12E34">
        <w:rPr>
          <w:rFonts w:ascii="Times New Roman" w:hAnsi="Times New Roman" w:cs="Times New Roman"/>
          <w:sz w:val="24"/>
          <w:szCs w:val="24"/>
        </w:rPr>
        <w:t>Володино</w:t>
      </w:r>
      <w:proofErr w:type="gramEnd"/>
      <w:r w:rsidR="00D12E34">
        <w:rPr>
          <w:rFonts w:ascii="Times New Roman" w:hAnsi="Times New Roman" w:cs="Times New Roman"/>
          <w:sz w:val="24"/>
          <w:szCs w:val="24"/>
        </w:rPr>
        <w:t>.</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Расходы местного бюджета на прочие </w:t>
      </w:r>
      <w:proofErr w:type="spellStart"/>
      <w:r w:rsidRPr="00B061F4">
        <w:rPr>
          <w:rFonts w:ascii="Times New Roman" w:hAnsi="Times New Roman" w:cs="Times New Roman"/>
          <w:sz w:val="24"/>
          <w:szCs w:val="24"/>
        </w:rPr>
        <w:t>благоустроительные</w:t>
      </w:r>
      <w:proofErr w:type="spellEnd"/>
      <w:r w:rsidRPr="00B061F4">
        <w:rPr>
          <w:rFonts w:ascii="Times New Roman" w:hAnsi="Times New Roman" w:cs="Times New Roman"/>
          <w:sz w:val="24"/>
          <w:szCs w:val="24"/>
        </w:rPr>
        <w:t xml:space="preserve"> р</w:t>
      </w:r>
      <w:r w:rsidR="00D12E34">
        <w:rPr>
          <w:rFonts w:ascii="Times New Roman" w:hAnsi="Times New Roman" w:cs="Times New Roman"/>
          <w:sz w:val="24"/>
          <w:szCs w:val="24"/>
        </w:rPr>
        <w:t xml:space="preserve">аботы составили 445 </w:t>
      </w:r>
      <w:proofErr w:type="spellStart"/>
      <w:r w:rsidR="00D12E34">
        <w:rPr>
          <w:rFonts w:ascii="Times New Roman" w:hAnsi="Times New Roman" w:cs="Times New Roman"/>
          <w:sz w:val="24"/>
          <w:szCs w:val="24"/>
        </w:rPr>
        <w:t>тыс</w:t>
      </w:r>
      <w:proofErr w:type="gramStart"/>
      <w:r w:rsidR="00D12E34">
        <w:rPr>
          <w:rFonts w:ascii="Times New Roman" w:hAnsi="Times New Roman" w:cs="Times New Roman"/>
          <w:sz w:val="24"/>
          <w:szCs w:val="24"/>
        </w:rPr>
        <w:t>.р</w:t>
      </w:r>
      <w:proofErr w:type="gramEnd"/>
      <w:r w:rsidR="00D12E34">
        <w:rPr>
          <w:rFonts w:ascii="Times New Roman" w:hAnsi="Times New Roman" w:cs="Times New Roman"/>
          <w:sz w:val="24"/>
          <w:szCs w:val="24"/>
        </w:rPr>
        <w:t>ублей</w:t>
      </w:r>
      <w:proofErr w:type="spellEnd"/>
      <w:r w:rsidR="00D12E34">
        <w:rPr>
          <w:rFonts w:ascii="Times New Roman" w:hAnsi="Times New Roman" w:cs="Times New Roman"/>
          <w:sz w:val="24"/>
          <w:szCs w:val="24"/>
        </w:rPr>
        <w:t>.</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В 2023 году в рамках государственной программы «Охрана окружающей среды, воспроизводство и рациональное использование природных ресурсов» проводилась ликвидация несанкционированных свалок в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олодино. Было ликвидировано 3 свалки. Это проулки ул.</w:t>
      </w:r>
      <w:r w:rsidR="00C14828">
        <w:rPr>
          <w:rFonts w:ascii="Times New Roman" w:hAnsi="Times New Roman" w:cs="Times New Roman"/>
          <w:sz w:val="24"/>
          <w:szCs w:val="24"/>
        </w:rPr>
        <w:t xml:space="preserve"> </w:t>
      </w:r>
      <w:proofErr w:type="gramStart"/>
      <w:r w:rsidRPr="00B061F4">
        <w:rPr>
          <w:rFonts w:ascii="Times New Roman" w:hAnsi="Times New Roman" w:cs="Times New Roman"/>
          <w:sz w:val="24"/>
          <w:szCs w:val="24"/>
        </w:rPr>
        <w:t>Советская</w:t>
      </w:r>
      <w:proofErr w:type="gramEnd"/>
      <w:r w:rsidRPr="00B061F4">
        <w:rPr>
          <w:rFonts w:ascii="Times New Roman" w:hAnsi="Times New Roman" w:cs="Times New Roman"/>
          <w:sz w:val="24"/>
          <w:szCs w:val="24"/>
        </w:rPr>
        <w:t xml:space="preserve"> и начало  ул.</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Коммунистическая.  Наш район единственный, кто смог выполнить такие работы.</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Ремонт и</w:t>
      </w:r>
      <w:r w:rsidR="00D12E34">
        <w:rPr>
          <w:rFonts w:ascii="Times New Roman" w:hAnsi="Times New Roman" w:cs="Times New Roman"/>
          <w:sz w:val="24"/>
          <w:szCs w:val="24"/>
        </w:rPr>
        <w:t xml:space="preserve"> содержание дорог</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Всего дорог – 21,6 км, из них 7 км асфальтового покрытия, 14,6 км ПГС. За период с 2016 года в рамках областной программы отремонтировано 2 км 644 метра асфальтовых дорог и  п</w:t>
      </w:r>
      <w:r w:rsidR="00D12E34">
        <w:rPr>
          <w:rFonts w:ascii="Times New Roman" w:hAnsi="Times New Roman" w:cs="Times New Roman"/>
          <w:sz w:val="24"/>
          <w:szCs w:val="24"/>
        </w:rPr>
        <w:t xml:space="preserve">есчано-гравийных дорог 1,2 км. </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В 2023 году на ремонт и содержание автомобильных дорог поселения  затрачено 3,5 </w:t>
      </w:r>
      <w:proofErr w:type="spellStart"/>
      <w:r w:rsidRPr="00B061F4">
        <w:rPr>
          <w:rFonts w:ascii="Times New Roman" w:hAnsi="Times New Roman" w:cs="Times New Roman"/>
          <w:sz w:val="24"/>
          <w:szCs w:val="24"/>
        </w:rPr>
        <w:t>млн</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ублей</w:t>
      </w:r>
      <w:proofErr w:type="spellEnd"/>
      <w:r w:rsidRPr="00B061F4">
        <w:rPr>
          <w:rFonts w:ascii="Times New Roman" w:hAnsi="Times New Roman" w:cs="Times New Roman"/>
          <w:sz w:val="24"/>
          <w:szCs w:val="24"/>
        </w:rPr>
        <w:t xml:space="preserve">, из них: 1,8 млн. рублей средства областного бюджета, 1,7 млн. рублей средства поселения. Выполнен ремонт дороги по </w:t>
      </w:r>
      <w:proofErr w:type="spellStart"/>
      <w:r w:rsidRPr="00B061F4">
        <w:rPr>
          <w:rFonts w:ascii="Times New Roman" w:hAnsi="Times New Roman" w:cs="Times New Roman"/>
          <w:sz w:val="24"/>
          <w:szCs w:val="24"/>
        </w:rPr>
        <w:t>ул</w:t>
      </w:r>
      <w:proofErr w:type="gramStart"/>
      <w:r w:rsidRPr="00B061F4">
        <w:rPr>
          <w:rFonts w:ascii="Times New Roman" w:hAnsi="Times New Roman" w:cs="Times New Roman"/>
          <w:sz w:val="24"/>
          <w:szCs w:val="24"/>
        </w:rPr>
        <w:t>.С</w:t>
      </w:r>
      <w:proofErr w:type="gramEnd"/>
      <w:r w:rsidRPr="00B061F4">
        <w:rPr>
          <w:rFonts w:ascii="Times New Roman" w:hAnsi="Times New Roman" w:cs="Times New Roman"/>
          <w:sz w:val="24"/>
          <w:szCs w:val="24"/>
        </w:rPr>
        <w:t>оветская</w:t>
      </w:r>
      <w:proofErr w:type="spellEnd"/>
      <w:r w:rsidRPr="00B061F4">
        <w:rPr>
          <w:rFonts w:ascii="Times New Roman" w:hAnsi="Times New Roman" w:cs="Times New Roman"/>
          <w:sz w:val="24"/>
          <w:szCs w:val="24"/>
        </w:rPr>
        <w:t xml:space="preserve"> 230 метров (средства областного и местного бюджетов)</w:t>
      </w:r>
      <w:r w:rsidR="00D12E34">
        <w:rPr>
          <w:rFonts w:ascii="Times New Roman" w:hAnsi="Times New Roman" w:cs="Times New Roman"/>
          <w:sz w:val="24"/>
          <w:szCs w:val="24"/>
        </w:rPr>
        <w:t xml:space="preserve"> и 114 метров (местный бюджет).</w:t>
      </w:r>
    </w:p>
    <w:p w:rsidR="00D12E3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На летнее содержание дорог затрачено 773,6 тыс. рублей, на ремонт дорог, 2 455,4 тыс. рублей, на снегоочистку в з</w:t>
      </w:r>
      <w:r w:rsidR="00D12E34">
        <w:rPr>
          <w:rFonts w:ascii="Times New Roman" w:hAnsi="Times New Roman" w:cs="Times New Roman"/>
          <w:sz w:val="24"/>
          <w:szCs w:val="24"/>
        </w:rPr>
        <w:t>имний период 285,2 тыс. рублей.</w:t>
      </w:r>
    </w:p>
    <w:p w:rsidR="00B061F4" w:rsidRPr="00B061F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Проводили </w:t>
      </w:r>
      <w:proofErr w:type="spellStart"/>
      <w:r w:rsidRPr="00B061F4">
        <w:rPr>
          <w:rFonts w:ascii="Times New Roman" w:hAnsi="Times New Roman" w:cs="Times New Roman"/>
          <w:sz w:val="24"/>
          <w:szCs w:val="24"/>
        </w:rPr>
        <w:t>грейдирование</w:t>
      </w:r>
      <w:proofErr w:type="spellEnd"/>
      <w:r w:rsidRPr="00B061F4">
        <w:rPr>
          <w:rFonts w:ascii="Times New Roman" w:hAnsi="Times New Roman" w:cs="Times New Roman"/>
          <w:sz w:val="24"/>
          <w:szCs w:val="24"/>
        </w:rPr>
        <w:t xml:space="preserve"> всех дорог в гравийном исполнении  во всех трех населенных пунктах 14 км, приобрели 375 тонн ПГС, отсыпали улицы Колхозная, Мира, Молодежная, д.</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Старосайнаково, д.</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Новониколаевка. Проводили диагностику  отремонтированных дорог. В целях обеспечения своевременной и качественной расчистки дорог от снега заключен договор с ГУП ТО «Областное ДРСУ» для расчистки въезда в село Володино, ул.</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Набережная в д.</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Старосайнаково и ул.</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Центральная в д.</w:t>
      </w:r>
      <w:r w:rsidR="00C14828">
        <w:rPr>
          <w:rFonts w:ascii="Times New Roman" w:hAnsi="Times New Roman" w:cs="Times New Roman"/>
          <w:sz w:val="24"/>
          <w:szCs w:val="24"/>
        </w:rPr>
        <w:t xml:space="preserve"> </w:t>
      </w:r>
      <w:r w:rsidRPr="00B061F4">
        <w:rPr>
          <w:rFonts w:ascii="Times New Roman" w:hAnsi="Times New Roman" w:cs="Times New Roman"/>
          <w:sz w:val="24"/>
          <w:szCs w:val="24"/>
        </w:rPr>
        <w:t xml:space="preserve">Новониколаевка. Дороги в трех населенных пунктах, подъездные пути к образовательным и дошкольным учреждениям, </w:t>
      </w:r>
      <w:r w:rsidRPr="00B061F4">
        <w:rPr>
          <w:rFonts w:ascii="Times New Roman" w:hAnsi="Times New Roman" w:cs="Times New Roman"/>
          <w:sz w:val="24"/>
          <w:szCs w:val="24"/>
        </w:rPr>
        <w:lastRenderedPageBreak/>
        <w:t xml:space="preserve">водонапорным башням, пожарным емкостям, кладбищам расчищались муниципальным трактором. Дорожки в парке, очистка перильных ограждений от снега трех пешеходных переходов производилась вручную и снегоуборочной техникой.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Тепло – </w:t>
      </w:r>
      <w:proofErr w:type="spellStart"/>
      <w:r w:rsidRPr="00B061F4">
        <w:rPr>
          <w:rFonts w:ascii="Times New Roman" w:hAnsi="Times New Roman" w:cs="Times New Roman"/>
          <w:sz w:val="24"/>
          <w:szCs w:val="24"/>
        </w:rPr>
        <w:t>водообеспечение</w:t>
      </w:r>
      <w:proofErr w:type="spellEnd"/>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На содержание и ремонт объектов коммунального хозяйства потрачено всего бюджетных средств 1 млн. 843 тыс. рублей из них: 300 </w:t>
      </w:r>
      <w:proofErr w:type="spellStart"/>
      <w:r w:rsidRPr="00B061F4">
        <w:rPr>
          <w:rFonts w:ascii="Times New Roman" w:hAnsi="Times New Roman" w:cs="Times New Roman"/>
          <w:sz w:val="24"/>
          <w:szCs w:val="24"/>
        </w:rPr>
        <w:t>тыс</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ублей</w:t>
      </w:r>
      <w:proofErr w:type="spellEnd"/>
      <w:r w:rsidRPr="00B061F4">
        <w:rPr>
          <w:rFonts w:ascii="Times New Roman" w:hAnsi="Times New Roman" w:cs="Times New Roman"/>
          <w:sz w:val="24"/>
          <w:szCs w:val="24"/>
        </w:rPr>
        <w:t xml:space="preserve"> районный бюджет, 1543 </w:t>
      </w:r>
      <w:proofErr w:type="spellStart"/>
      <w:r w:rsidRPr="00B061F4">
        <w:rPr>
          <w:rFonts w:ascii="Times New Roman" w:hAnsi="Times New Roman" w:cs="Times New Roman"/>
          <w:sz w:val="24"/>
          <w:szCs w:val="24"/>
        </w:rPr>
        <w:t>тыс.рублей</w:t>
      </w:r>
      <w:proofErr w:type="spellEnd"/>
      <w:r w:rsidR="00D12E34">
        <w:rPr>
          <w:rFonts w:ascii="Times New Roman" w:hAnsi="Times New Roman" w:cs="Times New Roman"/>
          <w:sz w:val="24"/>
          <w:szCs w:val="24"/>
        </w:rPr>
        <w:t xml:space="preserve"> средства бюджета поселения.   </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В</w:t>
      </w:r>
      <w:r w:rsidR="00B061F4" w:rsidRPr="00B061F4">
        <w:rPr>
          <w:rFonts w:ascii="Times New Roman" w:hAnsi="Times New Roman" w:cs="Times New Roman"/>
          <w:sz w:val="24"/>
          <w:szCs w:val="24"/>
        </w:rPr>
        <w:t>ыполнен капитальный ремонт участка водопровода по ул</w:t>
      </w:r>
      <w:proofErr w:type="gramStart"/>
      <w:r w:rsidR="00B061F4" w:rsidRPr="00B061F4">
        <w:rPr>
          <w:rFonts w:ascii="Times New Roman" w:hAnsi="Times New Roman" w:cs="Times New Roman"/>
          <w:sz w:val="24"/>
          <w:szCs w:val="24"/>
        </w:rPr>
        <w:t>.Д</w:t>
      </w:r>
      <w:proofErr w:type="gramEnd"/>
      <w:r w:rsidR="00B061F4" w:rsidRPr="00B061F4">
        <w:rPr>
          <w:rFonts w:ascii="Times New Roman" w:hAnsi="Times New Roman" w:cs="Times New Roman"/>
          <w:sz w:val="24"/>
          <w:szCs w:val="24"/>
        </w:rPr>
        <w:t xml:space="preserve">орожная в с.Володино 150 метров с заменой подводов к домам  на полиэтиленовую трубу. </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Средства местного бюджета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Проведенные текущие и капитальные ремонтные работы на объектах теплоснабжения, проведена поверка измерительных приборов, режимно-наладочные работы </w:t>
      </w:r>
      <w:proofErr w:type="spellStart"/>
      <w:r w:rsidRPr="00B061F4">
        <w:rPr>
          <w:rFonts w:ascii="Times New Roman" w:hAnsi="Times New Roman" w:cs="Times New Roman"/>
          <w:sz w:val="24"/>
          <w:szCs w:val="24"/>
        </w:rPr>
        <w:t>КИПиА</w:t>
      </w:r>
      <w:proofErr w:type="spellEnd"/>
      <w:r w:rsidRPr="00B061F4">
        <w:rPr>
          <w:rFonts w:ascii="Times New Roman" w:hAnsi="Times New Roman" w:cs="Times New Roman"/>
          <w:sz w:val="24"/>
          <w:szCs w:val="24"/>
        </w:rPr>
        <w:t xml:space="preserve"> и двух водогрейных котлов, режимно-наладочные работы на водоподготовке и </w:t>
      </w:r>
      <w:proofErr w:type="spellStart"/>
      <w:r w:rsidRPr="00B061F4">
        <w:rPr>
          <w:rFonts w:ascii="Times New Roman" w:hAnsi="Times New Roman" w:cs="Times New Roman"/>
          <w:sz w:val="24"/>
          <w:szCs w:val="24"/>
        </w:rPr>
        <w:t>техосвидетельствование</w:t>
      </w:r>
      <w:proofErr w:type="spellEnd"/>
      <w:r w:rsidRPr="00B061F4">
        <w:rPr>
          <w:rFonts w:ascii="Times New Roman" w:hAnsi="Times New Roman" w:cs="Times New Roman"/>
          <w:sz w:val="24"/>
          <w:szCs w:val="24"/>
        </w:rPr>
        <w:t xml:space="preserve"> двух водогрейных котлов, что позволило нам получить паспорт готовности на отопительный период 2023-2024г.</w:t>
      </w:r>
      <w:r w:rsidRPr="00B061F4">
        <w:rPr>
          <w:rFonts w:ascii="Times New Roman" w:hAnsi="Times New Roman" w:cs="Times New Roman"/>
          <w:color w:val="FF0000"/>
          <w:sz w:val="24"/>
          <w:szCs w:val="24"/>
        </w:rPr>
        <w:t xml:space="preserve"> </w:t>
      </w:r>
      <w:r w:rsidRPr="00B061F4">
        <w:rPr>
          <w:rFonts w:ascii="Times New Roman" w:hAnsi="Times New Roman" w:cs="Times New Roman"/>
          <w:sz w:val="24"/>
          <w:szCs w:val="24"/>
        </w:rPr>
        <w:t>В котельн</w:t>
      </w:r>
      <w:r w:rsidR="00D12E34">
        <w:rPr>
          <w:rFonts w:ascii="Times New Roman" w:hAnsi="Times New Roman" w:cs="Times New Roman"/>
          <w:sz w:val="24"/>
          <w:szCs w:val="24"/>
        </w:rPr>
        <w:t xml:space="preserve">ую приобретено 2 </w:t>
      </w:r>
      <w:proofErr w:type="gramStart"/>
      <w:r w:rsidR="00D12E34">
        <w:rPr>
          <w:rFonts w:ascii="Times New Roman" w:hAnsi="Times New Roman" w:cs="Times New Roman"/>
          <w:sz w:val="24"/>
          <w:szCs w:val="24"/>
        </w:rPr>
        <w:t>новых</w:t>
      </w:r>
      <w:proofErr w:type="gramEnd"/>
      <w:r w:rsidR="00D12E34">
        <w:rPr>
          <w:rFonts w:ascii="Times New Roman" w:hAnsi="Times New Roman" w:cs="Times New Roman"/>
          <w:sz w:val="24"/>
          <w:szCs w:val="24"/>
        </w:rPr>
        <w:t xml:space="preserve"> насоса.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течение года проводилось техническое обслуживание оборудования  станции водоочистки «Гейзер» и проведено исследование качество питьевой воды. Затраты за потребление э/энергии на водоочистку составили 110 </w:t>
      </w:r>
      <w:proofErr w:type="spellStart"/>
      <w:r w:rsidRPr="00B061F4">
        <w:rPr>
          <w:rFonts w:ascii="Times New Roman" w:hAnsi="Times New Roman" w:cs="Times New Roman"/>
          <w:sz w:val="24"/>
          <w:szCs w:val="24"/>
        </w:rPr>
        <w:t>тыс</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ублей</w:t>
      </w:r>
      <w:proofErr w:type="spellEnd"/>
      <w:r w:rsidRPr="00B061F4">
        <w:rPr>
          <w:rFonts w:ascii="Times New Roman" w:hAnsi="Times New Roman" w:cs="Times New Roman"/>
          <w:sz w:val="24"/>
          <w:szCs w:val="24"/>
        </w:rPr>
        <w:t xml:space="preserve"> средства местного бюджета. В 2023 году подавали заявку на установку второй локальной станции очистк</w:t>
      </w:r>
      <w:r w:rsidR="00D12E34">
        <w:rPr>
          <w:rFonts w:ascii="Times New Roman" w:hAnsi="Times New Roman" w:cs="Times New Roman"/>
          <w:sz w:val="24"/>
          <w:szCs w:val="24"/>
        </w:rPr>
        <w:t>и воды, но заявка не выполнена.</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Весной и осенью проводилась промывка ВБР и центрального водопровода по ул.</w:t>
      </w:r>
      <w:r w:rsidR="00D12E34">
        <w:rPr>
          <w:rFonts w:ascii="Times New Roman" w:hAnsi="Times New Roman" w:cs="Times New Roman"/>
          <w:sz w:val="24"/>
          <w:szCs w:val="24"/>
        </w:rPr>
        <w:t xml:space="preserve"> </w:t>
      </w:r>
      <w:r w:rsidRPr="00B061F4">
        <w:rPr>
          <w:rFonts w:ascii="Times New Roman" w:hAnsi="Times New Roman" w:cs="Times New Roman"/>
          <w:sz w:val="24"/>
          <w:szCs w:val="24"/>
        </w:rPr>
        <w:t>Коммунистическая. Актуализированы схемы водоснабжения Во</w:t>
      </w:r>
      <w:r w:rsidR="00D12E34">
        <w:rPr>
          <w:rFonts w:ascii="Times New Roman" w:hAnsi="Times New Roman" w:cs="Times New Roman"/>
          <w:sz w:val="24"/>
          <w:szCs w:val="24"/>
        </w:rPr>
        <w:t>лодинского сельского поселения.</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Проводилось исследование воды из скважины по </w:t>
      </w:r>
      <w:proofErr w:type="spellStart"/>
      <w:r w:rsidRPr="00B061F4">
        <w:rPr>
          <w:rFonts w:ascii="Times New Roman" w:hAnsi="Times New Roman" w:cs="Times New Roman"/>
          <w:sz w:val="24"/>
          <w:szCs w:val="24"/>
        </w:rPr>
        <w:t>ул</w:t>
      </w:r>
      <w:proofErr w:type="gramStart"/>
      <w:r w:rsidRPr="00B061F4">
        <w:rPr>
          <w:rFonts w:ascii="Times New Roman" w:hAnsi="Times New Roman" w:cs="Times New Roman"/>
          <w:sz w:val="24"/>
          <w:szCs w:val="24"/>
        </w:rPr>
        <w:t>.К</w:t>
      </w:r>
      <w:proofErr w:type="gramEnd"/>
      <w:r w:rsidRPr="00B061F4">
        <w:rPr>
          <w:rFonts w:ascii="Times New Roman" w:hAnsi="Times New Roman" w:cs="Times New Roman"/>
          <w:sz w:val="24"/>
          <w:szCs w:val="24"/>
        </w:rPr>
        <w:t>оммунистическая</w:t>
      </w:r>
      <w:proofErr w:type="spellEnd"/>
      <w:r w:rsidRPr="00B061F4">
        <w:rPr>
          <w:rFonts w:ascii="Times New Roman" w:hAnsi="Times New Roman" w:cs="Times New Roman"/>
          <w:sz w:val="24"/>
          <w:szCs w:val="24"/>
        </w:rPr>
        <w:t xml:space="preserve"> в с.Володино. В течение летнего периода устранялись порывы на сетях холодного водоснабжения по улицам: Колхозная, Лесная, Мира, Советская,</w:t>
      </w:r>
      <w:r w:rsidR="00D12E34">
        <w:rPr>
          <w:rFonts w:ascii="Times New Roman" w:hAnsi="Times New Roman" w:cs="Times New Roman"/>
          <w:sz w:val="24"/>
          <w:szCs w:val="24"/>
        </w:rPr>
        <w:t xml:space="preserve"> Дорожная, Весенняя, Рабочая.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Подавали заявку на проведение замены участка водопровода по </w:t>
      </w:r>
      <w:proofErr w:type="spellStart"/>
      <w:r w:rsidRPr="00B061F4">
        <w:rPr>
          <w:rFonts w:ascii="Times New Roman" w:hAnsi="Times New Roman" w:cs="Times New Roman"/>
          <w:sz w:val="24"/>
          <w:szCs w:val="24"/>
        </w:rPr>
        <w:t>у</w:t>
      </w:r>
      <w:r w:rsidR="00D12E34">
        <w:rPr>
          <w:rFonts w:ascii="Times New Roman" w:hAnsi="Times New Roman" w:cs="Times New Roman"/>
          <w:sz w:val="24"/>
          <w:szCs w:val="24"/>
        </w:rPr>
        <w:t>л</w:t>
      </w:r>
      <w:proofErr w:type="gramStart"/>
      <w:r w:rsidR="00D12E34">
        <w:rPr>
          <w:rFonts w:ascii="Times New Roman" w:hAnsi="Times New Roman" w:cs="Times New Roman"/>
          <w:sz w:val="24"/>
          <w:szCs w:val="24"/>
        </w:rPr>
        <w:t>.М</w:t>
      </w:r>
      <w:proofErr w:type="gramEnd"/>
      <w:r w:rsidR="00D12E34">
        <w:rPr>
          <w:rFonts w:ascii="Times New Roman" w:hAnsi="Times New Roman" w:cs="Times New Roman"/>
          <w:sz w:val="24"/>
          <w:szCs w:val="24"/>
        </w:rPr>
        <w:t>ира</w:t>
      </w:r>
      <w:proofErr w:type="spellEnd"/>
      <w:r w:rsidR="00D12E34">
        <w:rPr>
          <w:rFonts w:ascii="Times New Roman" w:hAnsi="Times New Roman" w:cs="Times New Roman"/>
          <w:sz w:val="24"/>
          <w:szCs w:val="24"/>
        </w:rPr>
        <w:t xml:space="preserve">, но деньги не получили. </w:t>
      </w:r>
    </w:p>
    <w:p w:rsidR="00D12E34" w:rsidRDefault="00B061F4" w:rsidP="00D12E34">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д. Новониколаевка водонапорная скважина отключена. Несет только убытки компания, за потребление воды никто не плат</w:t>
      </w:r>
      <w:r w:rsidR="00D12E34">
        <w:rPr>
          <w:rFonts w:ascii="Times New Roman" w:hAnsi="Times New Roman" w:cs="Times New Roman"/>
          <w:sz w:val="24"/>
          <w:szCs w:val="24"/>
        </w:rPr>
        <w:t>ит, вопросы задают на встречах.</w:t>
      </w:r>
    </w:p>
    <w:p w:rsidR="00D12E34" w:rsidRDefault="00D12E34" w:rsidP="00D12E34">
      <w:pPr>
        <w:pStyle w:val="af2"/>
        <w:ind w:firstLine="567"/>
        <w:jc w:val="both"/>
        <w:rPr>
          <w:rFonts w:ascii="Times New Roman" w:hAnsi="Times New Roman" w:cs="Times New Roman"/>
          <w:sz w:val="24"/>
          <w:szCs w:val="24"/>
        </w:rPr>
      </w:pPr>
      <w:r>
        <w:rPr>
          <w:rFonts w:ascii="Times New Roman" w:hAnsi="Times New Roman" w:cs="Times New Roman"/>
          <w:sz w:val="24"/>
          <w:szCs w:val="24"/>
        </w:rPr>
        <w:t>Жилищная сфера</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На балансе Администрации на 01.01.2023 года было 19 жилых помещений (квартир, домов). Ведется постоянная работа по  приватизации жилья, и за год предано в собственность 7 объектов. Из них 1 дом оформлен как </w:t>
      </w:r>
      <w:proofErr w:type="spellStart"/>
      <w:r w:rsidRPr="00B061F4">
        <w:rPr>
          <w:rFonts w:ascii="Times New Roman" w:hAnsi="Times New Roman" w:cs="Times New Roman"/>
          <w:sz w:val="24"/>
          <w:szCs w:val="24"/>
        </w:rPr>
        <w:t>вымороченное</w:t>
      </w:r>
      <w:proofErr w:type="spellEnd"/>
      <w:r w:rsidRPr="00B061F4">
        <w:rPr>
          <w:rFonts w:ascii="Times New Roman" w:hAnsi="Times New Roman" w:cs="Times New Roman"/>
          <w:sz w:val="24"/>
          <w:szCs w:val="24"/>
        </w:rPr>
        <w:t xml:space="preserve"> имущество и передано по </w:t>
      </w:r>
      <w:proofErr w:type="spellStart"/>
      <w:r w:rsidRPr="00B061F4">
        <w:rPr>
          <w:rFonts w:ascii="Times New Roman" w:hAnsi="Times New Roman" w:cs="Times New Roman"/>
          <w:sz w:val="24"/>
          <w:szCs w:val="24"/>
        </w:rPr>
        <w:t>соцнайму</w:t>
      </w:r>
      <w:proofErr w:type="spellEnd"/>
      <w:r w:rsidRPr="00B061F4">
        <w:rPr>
          <w:rFonts w:ascii="Times New Roman" w:hAnsi="Times New Roman" w:cs="Times New Roman"/>
          <w:sz w:val="24"/>
          <w:szCs w:val="24"/>
        </w:rPr>
        <w:t xml:space="preserve"> гражданину. По платежам за наем жилья имеется большая задолженность. Взыскиваем через мировой суд. За счет  средств федерального и областного бюджетов приобретена квартира для детей-сирот и детей оставшихся без попечения родителей в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оло</w:t>
      </w:r>
      <w:r w:rsidR="007D7052">
        <w:rPr>
          <w:rFonts w:ascii="Times New Roman" w:hAnsi="Times New Roman" w:cs="Times New Roman"/>
          <w:sz w:val="24"/>
          <w:szCs w:val="24"/>
        </w:rPr>
        <w:t xml:space="preserve">дино </w:t>
      </w:r>
      <w:proofErr w:type="spellStart"/>
      <w:r w:rsidR="007D7052">
        <w:rPr>
          <w:rFonts w:ascii="Times New Roman" w:hAnsi="Times New Roman" w:cs="Times New Roman"/>
          <w:sz w:val="24"/>
          <w:szCs w:val="24"/>
        </w:rPr>
        <w:t>ул.Энергетиков</w:t>
      </w:r>
      <w:proofErr w:type="spellEnd"/>
      <w:r w:rsidR="007D7052">
        <w:rPr>
          <w:rFonts w:ascii="Times New Roman" w:hAnsi="Times New Roman" w:cs="Times New Roman"/>
          <w:sz w:val="24"/>
          <w:szCs w:val="24"/>
        </w:rPr>
        <w:t xml:space="preserve"> д.6, кв.1. </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Всего на конец года имеется</w:t>
      </w:r>
      <w:r w:rsidR="007D7052">
        <w:rPr>
          <w:rFonts w:ascii="Times New Roman" w:hAnsi="Times New Roman" w:cs="Times New Roman"/>
          <w:sz w:val="24"/>
          <w:szCs w:val="24"/>
        </w:rPr>
        <w:t xml:space="preserve"> на балансе 13 жилых помещений.</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Индиви</w:t>
      </w:r>
      <w:r w:rsidR="007D7052">
        <w:rPr>
          <w:rFonts w:ascii="Times New Roman" w:hAnsi="Times New Roman" w:cs="Times New Roman"/>
          <w:sz w:val="24"/>
          <w:szCs w:val="24"/>
        </w:rPr>
        <w:t>дуальное жилищное строительство</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За прошлый год введено 155 </w:t>
      </w:r>
      <w:proofErr w:type="spellStart"/>
      <w:r w:rsidRPr="00B061F4">
        <w:rPr>
          <w:rFonts w:ascii="Times New Roman" w:hAnsi="Times New Roman" w:cs="Times New Roman"/>
          <w:sz w:val="24"/>
          <w:szCs w:val="24"/>
        </w:rPr>
        <w:t>кв</w:t>
      </w:r>
      <w:proofErr w:type="gramStart"/>
      <w:r w:rsidRPr="00B061F4">
        <w:rPr>
          <w:rFonts w:ascii="Times New Roman" w:hAnsi="Times New Roman" w:cs="Times New Roman"/>
          <w:sz w:val="24"/>
          <w:szCs w:val="24"/>
        </w:rPr>
        <w:t>.м</w:t>
      </w:r>
      <w:proofErr w:type="gramEnd"/>
      <w:r w:rsidRPr="00B061F4">
        <w:rPr>
          <w:rFonts w:ascii="Times New Roman" w:hAnsi="Times New Roman" w:cs="Times New Roman"/>
          <w:sz w:val="24"/>
          <w:szCs w:val="24"/>
        </w:rPr>
        <w:t>етра</w:t>
      </w:r>
      <w:proofErr w:type="spellEnd"/>
      <w:r w:rsidRPr="00B061F4">
        <w:rPr>
          <w:rFonts w:ascii="Times New Roman" w:hAnsi="Times New Roman" w:cs="Times New Roman"/>
          <w:sz w:val="24"/>
          <w:szCs w:val="24"/>
        </w:rPr>
        <w:t xml:space="preserve"> индивидуального жилья (1 дом). Выдано 4 ра</w:t>
      </w:r>
      <w:r w:rsidR="007D7052">
        <w:rPr>
          <w:rFonts w:ascii="Times New Roman" w:hAnsi="Times New Roman" w:cs="Times New Roman"/>
          <w:sz w:val="24"/>
          <w:szCs w:val="24"/>
        </w:rPr>
        <w:t xml:space="preserve">зрешения на строительство ИЖС. </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течение прошлого года активно велась работа по </w:t>
      </w:r>
      <w:proofErr w:type="spellStart"/>
      <w:r w:rsidRPr="00B061F4">
        <w:rPr>
          <w:rFonts w:ascii="Times New Roman" w:hAnsi="Times New Roman" w:cs="Times New Roman"/>
          <w:sz w:val="24"/>
          <w:szCs w:val="24"/>
        </w:rPr>
        <w:t>догазификации</w:t>
      </w:r>
      <w:proofErr w:type="spellEnd"/>
      <w:r w:rsidRPr="00B061F4">
        <w:rPr>
          <w:rFonts w:ascii="Times New Roman" w:hAnsi="Times New Roman" w:cs="Times New Roman"/>
          <w:sz w:val="24"/>
          <w:szCs w:val="24"/>
        </w:rPr>
        <w:t xml:space="preserve">. Оказывалась помощь населению по получению сертификата, оформление земельных участков в собственность, подача заявок на   </w:t>
      </w:r>
      <w:proofErr w:type="spellStart"/>
      <w:r w:rsidRPr="00B061F4">
        <w:rPr>
          <w:rFonts w:ascii="Times New Roman" w:hAnsi="Times New Roman" w:cs="Times New Roman"/>
          <w:sz w:val="24"/>
          <w:szCs w:val="24"/>
        </w:rPr>
        <w:t>техусловия</w:t>
      </w:r>
      <w:proofErr w:type="spellEnd"/>
      <w:r w:rsidRPr="00B061F4">
        <w:rPr>
          <w:rFonts w:ascii="Times New Roman" w:hAnsi="Times New Roman" w:cs="Times New Roman"/>
          <w:sz w:val="24"/>
          <w:szCs w:val="24"/>
        </w:rPr>
        <w:t xml:space="preserve"> и изготовления проектов, проводились собрания и встречи с гражданами. От граждан всего было подано 83 заявки на подключение газа. Газифицированы улицы Колхозная, Энергетиков, Сибирская и подключено 10 домовладений. Построен газопровод на  улицах Советская, Зеленая, Рабочая, Новая, Заречная, Л</w:t>
      </w:r>
      <w:r w:rsidR="007D7052">
        <w:rPr>
          <w:rFonts w:ascii="Times New Roman" w:hAnsi="Times New Roman" w:cs="Times New Roman"/>
          <w:sz w:val="24"/>
          <w:szCs w:val="24"/>
        </w:rPr>
        <w:t xml:space="preserve">есная и </w:t>
      </w:r>
      <w:proofErr w:type="gramStart"/>
      <w:r w:rsidR="007D7052">
        <w:rPr>
          <w:rFonts w:ascii="Times New Roman" w:hAnsi="Times New Roman" w:cs="Times New Roman"/>
          <w:sz w:val="24"/>
          <w:szCs w:val="24"/>
        </w:rPr>
        <w:t>Молодежная</w:t>
      </w:r>
      <w:proofErr w:type="gramEnd"/>
      <w:r w:rsidR="007D7052">
        <w:rPr>
          <w:rFonts w:ascii="Times New Roman" w:hAnsi="Times New Roman" w:cs="Times New Roman"/>
          <w:sz w:val="24"/>
          <w:szCs w:val="24"/>
        </w:rPr>
        <w:t xml:space="preserve"> но не сдан. </w:t>
      </w:r>
    </w:p>
    <w:p w:rsidR="007D7052" w:rsidRDefault="007D7052" w:rsidP="007D7052">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Образование </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 Число обучающихся в Володинской средней школе на 01 сентября составило 161, детский сад «Колосок» посещали 61 ребенок, в Володинском филиале муниципального бюджетного образовательного учреждения дополнительного образования «Кривошеинская ДШИ» обучалось 57 учеников. С 2023 года в здании Володинской средней школы ребята начали обучаться еще по одному направлению –</w:t>
      </w:r>
      <w:r w:rsidR="00A223E8">
        <w:rPr>
          <w:rFonts w:ascii="Times New Roman" w:hAnsi="Times New Roman" w:cs="Times New Roman"/>
          <w:sz w:val="24"/>
          <w:szCs w:val="24"/>
        </w:rPr>
        <w:t xml:space="preserve"> </w:t>
      </w:r>
      <w:r w:rsidRPr="00B061F4">
        <w:rPr>
          <w:rFonts w:ascii="Times New Roman" w:hAnsi="Times New Roman" w:cs="Times New Roman"/>
          <w:sz w:val="24"/>
          <w:szCs w:val="24"/>
        </w:rPr>
        <w:t xml:space="preserve">армейский рукопашный бой. Занятия проводит  преподаватель ОСК «Комбат», они </w:t>
      </w:r>
      <w:r w:rsidRPr="00B061F4">
        <w:rPr>
          <w:rFonts w:ascii="Times New Roman" w:hAnsi="Times New Roman" w:cs="Times New Roman"/>
          <w:sz w:val="24"/>
          <w:szCs w:val="24"/>
        </w:rPr>
        <w:lastRenderedPageBreak/>
        <w:t>проходят в помещении тира, который был оборудован специальным снаряжением для полноценных занятий. Занятие посещают 40 ре</w:t>
      </w:r>
      <w:r w:rsidR="007D7052">
        <w:rPr>
          <w:rFonts w:ascii="Times New Roman" w:hAnsi="Times New Roman" w:cs="Times New Roman"/>
          <w:sz w:val="24"/>
          <w:szCs w:val="24"/>
        </w:rPr>
        <w:t>бят.</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Здравоохранение</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Главным условием для охраны здоровья населения является обеспечение доступности медицинских услуг. </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Услуги в сфере здравоохранения в Володинском поселении предоставлены следующими организациями:</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пункт общей врачебной практики в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олодино;</w:t>
      </w:r>
    </w:p>
    <w:p w:rsidR="007D7052" w:rsidRDefault="007D7052" w:rsidP="00B061F4">
      <w:pPr>
        <w:pStyle w:val="af2"/>
        <w:jc w:val="both"/>
        <w:rPr>
          <w:rFonts w:ascii="Times New Roman" w:hAnsi="Times New Roman" w:cs="Times New Roman"/>
          <w:sz w:val="24"/>
          <w:szCs w:val="24"/>
        </w:rPr>
      </w:pPr>
      <w:r>
        <w:rPr>
          <w:rFonts w:ascii="Times New Roman" w:hAnsi="Times New Roman" w:cs="Times New Roman"/>
          <w:sz w:val="24"/>
          <w:szCs w:val="24"/>
        </w:rPr>
        <w:t>- аптечный пункт</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Перечень услуг оказываемых населению - это выписка рецептов и больничных листов, диспансеризация взрослых и детей, дневной стационар, </w:t>
      </w:r>
      <w:proofErr w:type="spellStart"/>
      <w:r w:rsidRPr="00B061F4">
        <w:rPr>
          <w:rFonts w:ascii="Times New Roman" w:hAnsi="Times New Roman" w:cs="Times New Roman"/>
          <w:sz w:val="24"/>
          <w:szCs w:val="24"/>
        </w:rPr>
        <w:t>физиопроцедуры</w:t>
      </w:r>
      <w:proofErr w:type="spellEnd"/>
      <w:r w:rsidRPr="00B061F4">
        <w:rPr>
          <w:rFonts w:ascii="Times New Roman" w:hAnsi="Times New Roman" w:cs="Times New Roman"/>
          <w:sz w:val="24"/>
          <w:szCs w:val="24"/>
        </w:rPr>
        <w:t xml:space="preserve">, ЭКГ сердца, можно сдать и получить результаты анализов, получить направление на обследование – напр. МРТ, вакцинация населения от гриппа, клещевого энцефалита, Ковид-19, детские и подростковые прививки, которые положены по национальному календарю профилактических прививок. Укомплектован штат ОВП </w:t>
      </w:r>
      <w:proofErr w:type="gramStart"/>
      <w:r w:rsidRPr="00B061F4">
        <w:rPr>
          <w:rFonts w:ascii="Times New Roman" w:hAnsi="Times New Roman" w:cs="Times New Roman"/>
          <w:sz w:val="24"/>
          <w:szCs w:val="24"/>
        </w:rPr>
        <w:t>–о</w:t>
      </w:r>
      <w:proofErr w:type="gramEnd"/>
      <w:r w:rsidRPr="00B061F4">
        <w:rPr>
          <w:rFonts w:ascii="Times New Roman" w:hAnsi="Times New Roman" w:cs="Times New Roman"/>
          <w:sz w:val="24"/>
          <w:szCs w:val="24"/>
        </w:rPr>
        <w:t>дин врач, 1 фельдшер, 2 медсестры, работник по уборке помещения, рабочий по обслуживанию зданий и помещений и водитель. Имеется автомобиль УАЗ, на котором выезжают на вызовы. Зона обслуживания три наших населенных пункта. Врач общей врачебной практики также выезжает в д.</w:t>
      </w:r>
      <w:r w:rsidR="00124D65">
        <w:rPr>
          <w:rFonts w:ascii="Times New Roman" w:hAnsi="Times New Roman" w:cs="Times New Roman"/>
          <w:sz w:val="24"/>
          <w:szCs w:val="24"/>
        </w:rPr>
        <w:t xml:space="preserve"> </w:t>
      </w:r>
      <w:proofErr w:type="spellStart"/>
      <w:r w:rsidRPr="00B061F4">
        <w:rPr>
          <w:rFonts w:ascii="Times New Roman" w:hAnsi="Times New Roman" w:cs="Times New Roman"/>
          <w:sz w:val="24"/>
          <w:szCs w:val="24"/>
        </w:rPr>
        <w:t>Рыбалово</w:t>
      </w:r>
      <w:proofErr w:type="spellEnd"/>
      <w:r w:rsidRPr="00B061F4">
        <w:rPr>
          <w:rFonts w:ascii="Times New Roman" w:hAnsi="Times New Roman" w:cs="Times New Roman"/>
          <w:sz w:val="24"/>
          <w:szCs w:val="24"/>
        </w:rPr>
        <w:t>, д.</w:t>
      </w:r>
      <w:r w:rsidR="00124D65">
        <w:rPr>
          <w:rFonts w:ascii="Times New Roman" w:hAnsi="Times New Roman" w:cs="Times New Roman"/>
          <w:sz w:val="24"/>
          <w:szCs w:val="24"/>
        </w:rPr>
        <w:t xml:space="preserve"> </w:t>
      </w:r>
      <w:proofErr w:type="spellStart"/>
      <w:r w:rsidRPr="00B061F4">
        <w:rPr>
          <w:rFonts w:ascii="Times New Roman" w:hAnsi="Times New Roman" w:cs="Times New Roman"/>
          <w:sz w:val="24"/>
          <w:szCs w:val="24"/>
        </w:rPr>
        <w:t>Чагино</w:t>
      </w:r>
      <w:proofErr w:type="spellEnd"/>
      <w:r w:rsidRPr="00B061F4">
        <w:rPr>
          <w:rFonts w:ascii="Times New Roman" w:hAnsi="Times New Roman" w:cs="Times New Roman"/>
          <w:sz w:val="24"/>
          <w:szCs w:val="24"/>
        </w:rPr>
        <w:t>, с.</w:t>
      </w:r>
      <w:r w:rsidR="00124D65">
        <w:rPr>
          <w:rFonts w:ascii="Times New Roman" w:hAnsi="Times New Roman" w:cs="Times New Roman"/>
          <w:sz w:val="24"/>
          <w:szCs w:val="24"/>
        </w:rPr>
        <w:t xml:space="preserve"> </w:t>
      </w:r>
      <w:proofErr w:type="spellStart"/>
      <w:r w:rsidRPr="00B061F4">
        <w:rPr>
          <w:rFonts w:ascii="Times New Roman" w:hAnsi="Times New Roman" w:cs="Times New Roman"/>
          <w:sz w:val="24"/>
          <w:szCs w:val="24"/>
        </w:rPr>
        <w:t>Иштан</w:t>
      </w:r>
      <w:proofErr w:type="spellEnd"/>
      <w:r w:rsidRPr="00B061F4">
        <w:rPr>
          <w:rFonts w:ascii="Times New Roman" w:hAnsi="Times New Roman" w:cs="Times New Roman"/>
          <w:sz w:val="24"/>
          <w:szCs w:val="24"/>
        </w:rPr>
        <w:t>, д.</w:t>
      </w:r>
      <w:r w:rsidR="00124D65">
        <w:rPr>
          <w:rFonts w:ascii="Times New Roman" w:hAnsi="Times New Roman" w:cs="Times New Roman"/>
          <w:sz w:val="24"/>
          <w:szCs w:val="24"/>
        </w:rPr>
        <w:t xml:space="preserve"> </w:t>
      </w:r>
      <w:proofErr w:type="spellStart"/>
      <w:r w:rsidRPr="00B061F4">
        <w:rPr>
          <w:rFonts w:ascii="Times New Roman" w:hAnsi="Times New Roman" w:cs="Times New Roman"/>
          <w:sz w:val="24"/>
          <w:szCs w:val="24"/>
        </w:rPr>
        <w:t>Карнаухово</w:t>
      </w:r>
      <w:proofErr w:type="spellEnd"/>
      <w:r w:rsidRPr="00B061F4">
        <w:rPr>
          <w:rFonts w:ascii="Times New Roman" w:hAnsi="Times New Roman" w:cs="Times New Roman"/>
          <w:sz w:val="24"/>
          <w:szCs w:val="24"/>
        </w:rPr>
        <w:t>, с.</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Никольское.</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Для оказания услуг в области ветеринарии у нас имеется помещение ветлечебницы, в которой есть все необходимое оборудование. Ветеринарного врача нет. Служебный  автомобиль передан в управление. Весь спектр услуг  по вакцинации, забора крови у животных на исследование, ветеринарная помощь животным, выдача различных справок оказывают специалисты Кривошеинского межрайонного ветеринарного управления по звонку диспетчеру.</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Услуги связи на нашей территории оказывают ПАО «Ростелеком», МТС, Теле</w:t>
      </w:r>
      <w:proofErr w:type="gramStart"/>
      <w:r w:rsidRPr="00B061F4">
        <w:rPr>
          <w:rFonts w:ascii="Times New Roman" w:hAnsi="Times New Roman" w:cs="Times New Roman"/>
          <w:sz w:val="24"/>
          <w:szCs w:val="24"/>
        </w:rPr>
        <w:t>2</w:t>
      </w:r>
      <w:proofErr w:type="gramEnd"/>
      <w:r w:rsidRPr="00B061F4">
        <w:rPr>
          <w:rFonts w:ascii="Times New Roman" w:hAnsi="Times New Roman" w:cs="Times New Roman"/>
          <w:sz w:val="24"/>
          <w:szCs w:val="24"/>
        </w:rPr>
        <w:t xml:space="preserve">, </w:t>
      </w:r>
      <w:r w:rsidR="007D7052">
        <w:rPr>
          <w:rFonts w:ascii="Times New Roman" w:hAnsi="Times New Roman" w:cs="Times New Roman"/>
          <w:sz w:val="24"/>
          <w:szCs w:val="24"/>
        </w:rPr>
        <w:t>Билайн, Мегафон и Почта России.</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В поселении устойчиво развит придорожный сервис. На данный момент он представлен: кафе «Теремок», автозаправочная станция ООО «Энергия». Также придорожный комплекс «Берлога» (ИП </w:t>
      </w:r>
      <w:proofErr w:type="spellStart"/>
      <w:r w:rsidRPr="00B061F4">
        <w:rPr>
          <w:rFonts w:ascii="Times New Roman" w:hAnsi="Times New Roman" w:cs="Times New Roman"/>
          <w:sz w:val="24"/>
          <w:szCs w:val="24"/>
        </w:rPr>
        <w:t>Потлов</w:t>
      </w:r>
      <w:proofErr w:type="spellEnd"/>
      <w:r w:rsidRPr="00B061F4">
        <w:rPr>
          <w:rFonts w:ascii="Times New Roman" w:hAnsi="Times New Roman" w:cs="Times New Roman"/>
          <w:sz w:val="24"/>
          <w:szCs w:val="24"/>
        </w:rPr>
        <w:t xml:space="preserve"> А.В.) состоящий из кафе-столовой и гостиницы. На территории поселения зарегистрировано 16 </w:t>
      </w:r>
      <w:proofErr w:type="gramStart"/>
      <w:r w:rsidRPr="00B061F4">
        <w:rPr>
          <w:rFonts w:ascii="Times New Roman" w:hAnsi="Times New Roman" w:cs="Times New Roman"/>
          <w:sz w:val="24"/>
          <w:szCs w:val="24"/>
        </w:rPr>
        <w:t>индивидуальных</w:t>
      </w:r>
      <w:proofErr w:type="gramEnd"/>
      <w:r w:rsidRPr="00B061F4">
        <w:rPr>
          <w:rFonts w:ascii="Times New Roman" w:hAnsi="Times New Roman" w:cs="Times New Roman"/>
          <w:sz w:val="24"/>
          <w:szCs w:val="24"/>
        </w:rPr>
        <w:t xml:space="preserve"> предпринимателя в различной сфере деятельности. Общественное питание представлено - кафе-столовая «</w:t>
      </w:r>
      <w:proofErr w:type="spellStart"/>
      <w:r w:rsidRPr="00B061F4">
        <w:rPr>
          <w:rFonts w:ascii="Times New Roman" w:hAnsi="Times New Roman" w:cs="Times New Roman"/>
          <w:sz w:val="24"/>
          <w:szCs w:val="24"/>
        </w:rPr>
        <w:t>Володушка</w:t>
      </w:r>
      <w:proofErr w:type="spellEnd"/>
      <w:r w:rsidRPr="00B061F4">
        <w:rPr>
          <w:rFonts w:ascii="Times New Roman" w:hAnsi="Times New Roman" w:cs="Times New Roman"/>
          <w:sz w:val="24"/>
          <w:szCs w:val="24"/>
        </w:rPr>
        <w:t>». Обеспечивают население продуктами питания, промышленными и хозяйственными товарами 8 торговых точек. Бытовые услуги населению оказывают салон парикмахерских услуг и маникюра. В 2023 году открылся магазин канцелярских товаров, пункт выдачи товаров Озон. Общая численность работающих по Володинскому сельскому поселению составляет 726 человек. В службе занятости состояли 5 челов</w:t>
      </w:r>
      <w:r w:rsidR="007D7052">
        <w:rPr>
          <w:rFonts w:ascii="Times New Roman" w:hAnsi="Times New Roman" w:cs="Times New Roman"/>
          <w:sz w:val="24"/>
          <w:szCs w:val="24"/>
        </w:rPr>
        <w:t>ек, имеющих статус безработных.</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Население трудится на предприятиях, расположенных на территориях Володинского сельского поселения:</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Володинская </w:t>
      </w:r>
      <w:proofErr w:type="spellStart"/>
      <w:r w:rsidRPr="00B061F4">
        <w:rPr>
          <w:rFonts w:ascii="Times New Roman" w:hAnsi="Times New Roman" w:cs="Times New Roman"/>
          <w:sz w:val="24"/>
          <w:szCs w:val="24"/>
        </w:rPr>
        <w:t>промплощадка</w:t>
      </w:r>
      <w:proofErr w:type="spellEnd"/>
      <w:r w:rsidRPr="00B061F4">
        <w:rPr>
          <w:rFonts w:ascii="Times New Roman" w:hAnsi="Times New Roman" w:cs="Times New Roman"/>
          <w:sz w:val="24"/>
          <w:szCs w:val="24"/>
        </w:rPr>
        <w:t xml:space="preserve"> филиала Томское ЛПУ МГ ПАО «Газпром» ООО «Газпром </w:t>
      </w:r>
      <w:proofErr w:type="spellStart"/>
      <w:r w:rsidRPr="00B061F4">
        <w:rPr>
          <w:rFonts w:ascii="Times New Roman" w:hAnsi="Times New Roman" w:cs="Times New Roman"/>
          <w:sz w:val="24"/>
          <w:szCs w:val="24"/>
        </w:rPr>
        <w:t>трансгаз</w:t>
      </w:r>
      <w:proofErr w:type="spellEnd"/>
      <w:r w:rsidRPr="00B061F4">
        <w:rPr>
          <w:rFonts w:ascii="Times New Roman" w:hAnsi="Times New Roman" w:cs="Times New Roman"/>
          <w:sz w:val="24"/>
          <w:szCs w:val="24"/>
        </w:rPr>
        <w:t xml:space="preserve"> Томск»;</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отделение охраны СМУО ПАО «Газпром»;</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Филиал ПАО ФСК ЕЭС «Кузбасское предприятие магистральных электрических сетей», подстанция 220 </w:t>
      </w:r>
      <w:proofErr w:type="spellStart"/>
      <w:r w:rsidRPr="00B061F4">
        <w:rPr>
          <w:rFonts w:ascii="Times New Roman" w:hAnsi="Times New Roman" w:cs="Times New Roman"/>
          <w:sz w:val="24"/>
          <w:szCs w:val="24"/>
        </w:rPr>
        <w:t>кВ</w:t>
      </w:r>
      <w:proofErr w:type="spellEnd"/>
      <w:r w:rsidRPr="00B061F4">
        <w:rPr>
          <w:rFonts w:ascii="Times New Roman" w:hAnsi="Times New Roman" w:cs="Times New Roman"/>
          <w:sz w:val="24"/>
          <w:szCs w:val="24"/>
        </w:rPr>
        <w:t xml:space="preserve"> Володино;</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 Володинский сетевой участок ПАО «ТРК» </w:t>
      </w:r>
      <w:proofErr w:type="spellStart"/>
      <w:r w:rsidRPr="00B061F4">
        <w:rPr>
          <w:rFonts w:ascii="Times New Roman" w:hAnsi="Times New Roman" w:cs="Times New Roman"/>
          <w:sz w:val="24"/>
          <w:szCs w:val="24"/>
        </w:rPr>
        <w:t>Кривошеинской</w:t>
      </w:r>
      <w:proofErr w:type="spellEnd"/>
      <w:r w:rsidRPr="00B061F4">
        <w:rPr>
          <w:rFonts w:ascii="Times New Roman" w:hAnsi="Times New Roman" w:cs="Times New Roman"/>
          <w:sz w:val="24"/>
          <w:szCs w:val="24"/>
        </w:rPr>
        <w:t xml:space="preserve"> РЭС;</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ООО «Газпром газораспределение Томск» Кривошеинский участок,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олодино;</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ООО «Водовод-М»</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отделение СПК «</w:t>
      </w:r>
      <w:proofErr w:type="spellStart"/>
      <w:r w:rsidRPr="00B061F4">
        <w:rPr>
          <w:rFonts w:ascii="Times New Roman" w:hAnsi="Times New Roman" w:cs="Times New Roman"/>
          <w:sz w:val="24"/>
          <w:szCs w:val="24"/>
        </w:rPr>
        <w:t>Белосток</w:t>
      </w:r>
      <w:proofErr w:type="spellEnd"/>
      <w:r w:rsidRPr="00B061F4">
        <w:rPr>
          <w:rFonts w:ascii="Times New Roman" w:hAnsi="Times New Roman" w:cs="Times New Roman"/>
          <w:sz w:val="24"/>
          <w:szCs w:val="24"/>
        </w:rPr>
        <w:t>»</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пожарная часть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 xml:space="preserve">олодино, штатная численность 11 человек, 1-начальник пожарной службы, 2-командира отделения, 3- пожарных, 5-пожарные водители. На вооружении 2 </w:t>
      </w:r>
      <w:proofErr w:type="spellStart"/>
      <w:r w:rsidRPr="00B061F4">
        <w:rPr>
          <w:rFonts w:ascii="Times New Roman" w:hAnsi="Times New Roman" w:cs="Times New Roman"/>
          <w:sz w:val="24"/>
          <w:szCs w:val="24"/>
        </w:rPr>
        <w:t>пож</w:t>
      </w:r>
      <w:proofErr w:type="gramStart"/>
      <w:r w:rsidRPr="00B061F4">
        <w:rPr>
          <w:rFonts w:ascii="Times New Roman" w:hAnsi="Times New Roman" w:cs="Times New Roman"/>
          <w:sz w:val="24"/>
          <w:szCs w:val="24"/>
        </w:rPr>
        <w:t>.а</w:t>
      </w:r>
      <w:proofErr w:type="gramEnd"/>
      <w:r w:rsidRPr="00B061F4">
        <w:rPr>
          <w:rFonts w:ascii="Times New Roman" w:hAnsi="Times New Roman" w:cs="Times New Roman"/>
          <w:sz w:val="24"/>
          <w:szCs w:val="24"/>
        </w:rPr>
        <w:t>втомобиля</w:t>
      </w:r>
      <w:proofErr w:type="spellEnd"/>
      <w:r w:rsidRPr="00B061F4">
        <w:rPr>
          <w:rFonts w:ascii="Times New Roman" w:hAnsi="Times New Roman" w:cs="Times New Roman"/>
          <w:sz w:val="24"/>
          <w:szCs w:val="24"/>
        </w:rPr>
        <w:t xml:space="preserve">, Урал и </w:t>
      </w:r>
      <w:proofErr w:type="spellStart"/>
      <w:r w:rsidRPr="00B061F4">
        <w:rPr>
          <w:rFonts w:ascii="Times New Roman" w:hAnsi="Times New Roman" w:cs="Times New Roman"/>
          <w:sz w:val="24"/>
          <w:szCs w:val="24"/>
        </w:rPr>
        <w:t>Зил</w:t>
      </w:r>
      <w:proofErr w:type="spellEnd"/>
      <w:r w:rsidRPr="00B061F4">
        <w:rPr>
          <w:rFonts w:ascii="Times New Roman" w:hAnsi="Times New Roman" w:cs="Times New Roman"/>
          <w:sz w:val="24"/>
          <w:szCs w:val="24"/>
        </w:rPr>
        <w:t>. В зоне ответственности 4 населённых пункта: с.</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Володино, д.</w:t>
      </w:r>
      <w:r w:rsidR="00124D65">
        <w:rPr>
          <w:rFonts w:ascii="Times New Roman" w:hAnsi="Times New Roman" w:cs="Times New Roman"/>
          <w:sz w:val="24"/>
          <w:szCs w:val="24"/>
        </w:rPr>
        <w:t xml:space="preserve"> </w:t>
      </w:r>
      <w:proofErr w:type="spellStart"/>
      <w:r w:rsidRPr="00B061F4">
        <w:rPr>
          <w:rFonts w:ascii="Times New Roman" w:hAnsi="Times New Roman" w:cs="Times New Roman"/>
          <w:sz w:val="24"/>
          <w:szCs w:val="24"/>
        </w:rPr>
        <w:t>Рыбалово</w:t>
      </w:r>
      <w:proofErr w:type="spellEnd"/>
      <w:r w:rsidRPr="00B061F4">
        <w:rPr>
          <w:rFonts w:ascii="Times New Roman" w:hAnsi="Times New Roman" w:cs="Times New Roman"/>
          <w:sz w:val="24"/>
          <w:szCs w:val="24"/>
        </w:rPr>
        <w:t>, д.</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Новониколаевка и д.</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Старосайнаково.</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Услуги по вывозке твердых коммунальных отходов в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олодино осуществляет региональный оператор ООО «РИСК» в с.Володино, д.</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Старосайнаково и в д.</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 xml:space="preserve">Новониколаевке установлено 99 контейнеров, вывоз мусора осуществляется 2 раза в неделю, вторник и пятница. Заключены договора на вывоз (школа, детский сад, администрация поселения, кафе «Теремок», ООО «Томский областной союз потребительских обществ», ИП Самойлова, ИП </w:t>
      </w:r>
      <w:proofErr w:type="spellStart"/>
      <w:r w:rsidRPr="00B061F4">
        <w:rPr>
          <w:rFonts w:ascii="Times New Roman" w:hAnsi="Times New Roman" w:cs="Times New Roman"/>
          <w:sz w:val="24"/>
          <w:szCs w:val="24"/>
        </w:rPr>
        <w:t>Шахнович</w:t>
      </w:r>
      <w:proofErr w:type="spellEnd"/>
      <w:r w:rsidRPr="00B061F4">
        <w:rPr>
          <w:rFonts w:ascii="Times New Roman" w:hAnsi="Times New Roman" w:cs="Times New Roman"/>
          <w:sz w:val="24"/>
          <w:szCs w:val="24"/>
        </w:rPr>
        <w:t xml:space="preserve">, </w:t>
      </w:r>
      <w:r w:rsidR="007D7052">
        <w:rPr>
          <w:rFonts w:ascii="Times New Roman" w:hAnsi="Times New Roman" w:cs="Times New Roman"/>
          <w:sz w:val="24"/>
          <w:szCs w:val="24"/>
        </w:rPr>
        <w:t xml:space="preserve">ИП </w:t>
      </w:r>
      <w:proofErr w:type="spellStart"/>
      <w:r w:rsidR="007D7052">
        <w:rPr>
          <w:rFonts w:ascii="Times New Roman" w:hAnsi="Times New Roman" w:cs="Times New Roman"/>
          <w:sz w:val="24"/>
          <w:szCs w:val="24"/>
        </w:rPr>
        <w:t>Хугеян</w:t>
      </w:r>
      <w:proofErr w:type="spellEnd"/>
      <w:r w:rsidR="007D7052">
        <w:rPr>
          <w:rFonts w:ascii="Times New Roman" w:hAnsi="Times New Roman" w:cs="Times New Roman"/>
          <w:sz w:val="24"/>
          <w:szCs w:val="24"/>
        </w:rPr>
        <w:t xml:space="preserve"> С.П., ПЧ с</w:t>
      </w:r>
      <w:proofErr w:type="gramStart"/>
      <w:r w:rsidR="007D7052">
        <w:rPr>
          <w:rFonts w:ascii="Times New Roman" w:hAnsi="Times New Roman" w:cs="Times New Roman"/>
          <w:sz w:val="24"/>
          <w:szCs w:val="24"/>
        </w:rPr>
        <w:t>.В</w:t>
      </w:r>
      <w:proofErr w:type="gramEnd"/>
      <w:r w:rsidR="007D7052">
        <w:rPr>
          <w:rFonts w:ascii="Times New Roman" w:hAnsi="Times New Roman" w:cs="Times New Roman"/>
          <w:sz w:val="24"/>
          <w:szCs w:val="24"/>
        </w:rPr>
        <w:t xml:space="preserve">олодино, </w:t>
      </w:r>
      <w:r w:rsidRPr="00B061F4">
        <w:rPr>
          <w:rFonts w:ascii="Times New Roman" w:hAnsi="Times New Roman" w:cs="Times New Roman"/>
          <w:sz w:val="24"/>
          <w:szCs w:val="24"/>
        </w:rPr>
        <w:t>кафе «Берлога», двухэтажное здание Пашковского).</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2020</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 xml:space="preserve">г. введено в эксплуатацию здание пекарни, земельный участок оформлен в собственность. На втором этаже оборудована гостиница - деятельность не осуществляется. Не оказываются услуги и </w:t>
      </w:r>
      <w:r w:rsidRPr="00B061F4">
        <w:rPr>
          <w:rFonts w:ascii="Times New Roman" w:hAnsi="Times New Roman" w:cs="Times New Roman"/>
          <w:sz w:val="24"/>
          <w:szCs w:val="24"/>
        </w:rPr>
        <w:lastRenderedPageBreak/>
        <w:t>на шиномонтажной мастерской собственник этих объектов ООО «</w:t>
      </w:r>
      <w:proofErr w:type="spellStart"/>
      <w:r w:rsidRPr="00B061F4">
        <w:rPr>
          <w:rFonts w:ascii="Times New Roman" w:hAnsi="Times New Roman" w:cs="Times New Roman"/>
          <w:sz w:val="24"/>
          <w:szCs w:val="24"/>
        </w:rPr>
        <w:t>ПроЛес</w:t>
      </w:r>
      <w:proofErr w:type="spellEnd"/>
      <w:r w:rsidRPr="00B061F4">
        <w:rPr>
          <w:rFonts w:ascii="Times New Roman" w:hAnsi="Times New Roman" w:cs="Times New Roman"/>
          <w:sz w:val="24"/>
          <w:szCs w:val="24"/>
        </w:rPr>
        <w:t>».    Предприятие по переработке леса «Восточный лес» на протяжении нескольких лет деятельность свою не ведет. В 2023 году житель нашего села оформил в аренду земельный участок, установил пилораму, начинает оказывать услуги по обработке древесины.</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Сельскохозяйственная отрасль представлена:</w:t>
      </w:r>
    </w:p>
    <w:p w:rsidR="007D7052" w:rsidRDefault="00B061F4" w:rsidP="00B061F4">
      <w:pPr>
        <w:pStyle w:val="af2"/>
        <w:jc w:val="both"/>
        <w:rPr>
          <w:rFonts w:ascii="Times New Roman" w:hAnsi="Times New Roman" w:cs="Times New Roman"/>
          <w:sz w:val="24"/>
          <w:szCs w:val="24"/>
        </w:rPr>
      </w:pPr>
      <w:proofErr w:type="gramStart"/>
      <w:r w:rsidRPr="00B061F4">
        <w:rPr>
          <w:rFonts w:ascii="Times New Roman" w:hAnsi="Times New Roman" w:cs="Times New Roman"/>
          <w:sz w:val="24"/>
          <w:szCs w:val="24"/>
        </w:rPr>
        <w:t>- отделение СПК «</w:t>
      </w:r>
      <w:proofErr w:type="spellStart"/>
      <w:r w:rsidRPr="00B061F4">
        <w:rPr>
          <w:rFonts w:ascii="Times New Roman" w:hAnsi="Times New Roman" w:cs="Times New Roman"/>
          <w:sz w:val="24"/>
          <w:szCs w:val="24"/>
        </w:rPr>
        <w:t>Белосток</w:t>
      </w:r>
      <w:proofErr w:type="spellEnd"/>
      <w:r w:rsidRPr="00B061F4">
        <w:rPr>
          <w:rFonts w:ascii="Times New Roman" w:hAnsi="Times New Roman" w:cs="Times New Roman"/>
          <w:sz w:val="24"/>
          <w:szCs w:val="24"/>
        </w:rPr>
        <w:t xml:space="preserve">» основное направление - посев зерновых культур, введено в сельскохозяйственный оборот 5300 га земель на </w:t>
      </w:r>
      <w:proofErr w:type="spellStart"/>
      <w:r w:rsidRPr="00B061F4">
        <w:rPr>
          <w:rFonts w:ascii="Times New Roman" w:hAnsi="Times New Roman" w:cs="Times New Roman"/>
          <w:sz w:val="24"/>
          <w:szCs w:val="24"/>
        </w:rPr>
        <w:t>Володинских</w:t>
      </w:r>
      <w:proofErr w:type="spellEnd"/>
      <w:r w:rsidRPr="00B061F4">
        <w:rPr>
          <w:rFonts w:ascii="Times New Roman" w:hAnsi="Times New Roman" w:cs="Times New Roman"/>
          <w:sz w:val="24"/>
          <w:szCs w:val="24"/>
        </w:rPr>
        <w:t xml:space="preserve"> полях (2000 га пшеница, 400 га овес, 800 га ячмень) рапс-975 га, горох -340 га), имеется 3 современных сушильных комплекса (третий – новый, на стадии запуска), склады для хранения семенного и фуражного зерна, построено административное здания, здание столовой, строятся мастерские гаражи, продолжается благоустройство территории</w:t>
      </w:r>
      <w:proofErr w:type="gramEnd"/>
      <w:r w:rsidRPr="00B061F4">
        <w:rPr>
          <w:rFonts w:ascii="Times New Roman" w:hAnsi="Times New Roman" w:cs="Times New Roman"/>
          <w:sz w:val="24"/>
          <w:szCs w:val="24"/>
        </w:rPr>
        <w:t>. Более 40 человек круглогодично тр</w:t>
      </w:r>
      <w:r w:rsidR="007D7052">
        <w:rPr>
          <w:rFonts w:ascii="Times New Roman" w:hAnsi="Times New Roman" w:cs="Times New Roman"/>
          <w:sz w:val="24"/>
          <w:szCs w:val="24"/>
        </w:rPr>
        <w:t>удоустроено.</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Личных подсобных хозяй</w:t>
      </w:r>
      <w:proofErr w:type="gramStart"/>
      <w:r w:rsidRPr="00B061F4">
        <w:rPr>
          <w:rFonts w:ascii="Times New Roman" w:hAnsi="Times New Roman" w:cs="Times New Roman"/>
          <w:sz w:val="24"/>
          <w:szCs w:val="24"/>
        </w:rPr>
        <w:t>ств гр</w:t>
      </w:r>
      <w:proofErr w:type="gramEnd"/>
      <w:r w:rsidRPr="00B061F4">
        <w:rPr>
          <w:rFonts w:ascii="Times New Roman" w:hAnsi="Times New Roman" w:cs="Times New Roman"/>
          <w:sz w:val="24"/>
          <w:szCs w:val="24"/>
        </w:rPr>
        <w:t>аждан – 611. В них содержатся: 24- коров, 71- КРС, 64 голов - свиньи, п</w:t>
      </w:r>
      <w:r w:rsidR="007D7052">
        <w:rPr>
          <w:rFonts w:ascii="Times New Roman" w:hAnsi="Times New Roman" w:cs="Times New Roman"/>
          <w:sz w:val="24"/>
          <w:szCs w:val="24"/>
        </w:rPr>
        <w:t xml:space="preserve">челосемей - 115, птица - 1020. </w:t>
      </w:r>
    </w:p>
    <w:p w:rsidR="007D7052" w:rsidRDefault="007D7052" w:rsidP="007D7052">
      <w:pPr>
        <w:pStyle w:val="af2"/>
        <w:ind w:firstLine="567"/>
        <w:jc w:val="both"/>
        <w:rPr>
          <w:rFonts w:ascii="Times New Roman" w:hAnsi="Times New Roman" w:cs="Times New Roman"/>
          <w:sz w:val="24"/>
          <w:szCs w:val="24"/>
        </w:rPr>
      </w:pPr>
      <w:r>
        <w:rPr>
          <w:rFonts w:ascii="Times New Roman" w:hAnsi="Times New Roman" w:cs="Times New Roman"/>
          <w:sz w:val="24"/>
          <w:szCs w:val="24"/>
        </w:rPr>
        <w:t>Культура</w:t>
      </w:r>
    </w:p>
    <w:p w:rsidR="007D7052" w:rsidRDefault="00B061F4" w:rsidP="007D7052">
      <w:pPr>
        <w:pStyle w:val="af2"/>
        <w:ind w:firstLine="567"/>
        <w:jc w:val="both"/>
        <w:rPr>
          <w:rFonts w:ascii="Times New Roman" w:hAnsi="Times New Roman" w:cs="Times New Roman"/>
          <w:sz w:val="24"/>
          <w:szCs w:val="24"/>
        </w:rPr>
      </w:pPr>
      <w:proofErr w:type="gramStart"/>
      <w:r w:rsidRPr="00B061F4">
        <w:rPr>
          <w:rFonts w:ascii="Times New Roman" w:hAnsi="Times New Roman" w:cs="Times New Roman"/>
          <w:sz w:val="24"/>
          <w:szCs w:val="24"/>
        </w:rPr>
        <w:t>Согласно</w:t>
      </w:r>
      <w:proofErr w:type="gramEnd"/>
      <w:r w:rsidRPr="00B061F4">
        <w:rPr>
          <w:rFonts w:ascii="Times New Roman" w:hAnsi="Times New Roman" w:cs="Times New Roman"/>
          <w:sz w:val="24"/>
          <w:szCs w:val="24"/>
        </w:rPr>
        <w:t xml:space="preserve"> заключенного соглашения по передаче полномочий, из бюджета поселения финансируются расходы на культуру посредством перечисления межбюджетных трансфертов. За 2023 год расходы на создание условий для организации до</w:t>
      </w:r>
      <w:r w:rsidR="007D7052">
        <w:rPr>
          <w:rFonts w:ascii="Times New Roman" w:hAnsi="Times New Roman" w:cs="Times New Roman"/>
          <w:sz w:val="24"/>
          <w:szCs w:val="24"/>
        </w:rPr>
        <w:t xml:space="preserve">суга составили 2023 </w:t>
      </w:r>
      <w:proofErr w:type="spellStart"/>
      <w:r w:rsidR="007D7052">
        <w:rPr>
          <w:rFonts w:ascii="Times New Roman" w:hAnsi="Times New Roman" w:cs="Times New Roman"/>
          <w:sz w:val="24"/>
          <w:szCs w:val="24"/>
        </w:rPr>
        <w:t>тыс</w:t>
      </w:r>
      <w:proofErr w:type="gramStart"/>
      <w:r w:rsidR="007D7052">
        <w:rPr>
          <w:rFonts w:ascii="Times New Roman" w:hAnsi="Times New Roman" w:cs="Times New Roman"/>
          <w:sz w:val="24"/>
          <w:szCs w:val="24"/>
        </w:rPr>
        <w:t>.р</w:t>
      </w:r>
      <w:proofErr w:type="gramEnd"/>
      <w:r w:rsidR="007D7052">
        <w:rPr>
          <w:rFonts w:ascii="Times New Roman" w:hAnsi="Times New Roman" w:cs="Times New Roman"/>
          <w:sz w:val="24"/>
          <w:szCs w:val="24"/>
        </w:rPr>
        <w:t>ублей</w:t>
      </w:r>
      <w:proofErr w:type="spellEnd"/>
      <w:r w:rsidR="007D7052">
        <w:rPr>
          <w:rFonts w:ascii="Times New Roman" w:hAnsi="Times New Roman" w:cs="Times New Roman"/>
          <w:sz w:val="24"/>
          <w:szCs w:val="24"/>
        </w:rPr>
        <w:t>.</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На территории поселения работники Дома культуры в  тесном сотрудничестве с организациями, предприятиями, администрацией поселения, детской школой искусств. Проводятся различные мероприятия в Доме культуры, на стадионе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 xml:space="preserve">олодино, на парке отдыха. Проводили мероприятия, посвященные 23 февраля, 8 марта, Проводы зимы, наше поселение участвует в районном фестивале «Победные песни войны», 1 мая прошел велопробег посвященный Первомаю, День России, дню народного единства, день пожилого человека, день матери. В преддверии праздника 9 мая проводилась акция «Георгиевская ленточка», учащиеся нашей школы раздавали георгиевские ленточки жителям и гостям нашего села. Проводим праздник посвященный Дню Победы, накануне которого председатель Первичной ветеранской организации Мохова Н.Н. поздравляет детей-войны с праздником. Проводили митинги, посвященные подвигу Неизвестного Солдата, Дню Героев Отечества,  свеча памяти. Принимали участие в 11 межрегиональном фестивале казачьей культуры «Братина».  На территории парка прошел праздник посвященный Дню нефтяной и газовой промышленности. </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Физическая культура и спорт</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 области физической культуры и спорта в поселении функционируют:</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открытый стадион с футбольным полем и асфальтовой беговой дорожкой (требуется капитальный ремонт);</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спортивный зал в здании Володинской школы;</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w:t>
      </w:r>
      <w:r w:rsidR="007D7052">
        <w:rPr>
          <w:rFonts w:ascii="Times New Roman" w:hAnsi="Times New Roman" w:cs="Times New Roman"/>
          <w:sz w:val="24"/>
          <w:szCs w:val="24"/>
        </w:rPr>
        <w:t xml:space="preserve"> </w:t>
      </w:r>
      <w:r w:rsidRPr="00B061F4">
        <w:rPr>
          <w:rFonts w:ascii="Times New Roman" w:hAnsi="Times New Roman" w:cs="Times New Roman"/>
          <w:sz w:val="24"/>
          <w:szCs w:val="24"/>
        </w:rPr>
        <w:t>тренажерный зал в здании Володинской школы;</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w:t>
      </w:r>
      <w:r w:rsidR="007D7052">
        <w:rPr>
          <w:rFonts w:ascii="Times New Roman" w:hAnsi="Times New Roman" w:cs="Times New Roman"/>
          <w:sz w:val="24"/>
          <w:szCs w:val="24"/>
        </w:rPr>
        <w:t xml:space="preserve"> </w:t>
      </w:r>
      <w:r w:rsidRPr="00B061F4">
        <w:rPr>
          <w:rFonts w:ascii="Times New Roman" w:hAnsi="Times New Roman" w:cs="Times New Roman"/>
          <w:sz w:val="24"/>
          <w:szCs w:val="24"/>
        </w:rPr>
        <w:t>универсальная спортивная площадка.</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С населением работали 2 инструктора по спорту на 0,5 ставки, проводились секции по баскетболу, волейболу, футболу, настольному теннису, лыжам, пулевой стрельбе, занятия в тренажерном зале, подготовка спортсменов для участия в летних и зимних соревнованиях. В  зимний период ветераны активно занимаются ходьбой на лыжах. Наши спортсмены составляют основную часть команды района на областных играх «Стадион для всех», лыжных гонках «Лыжня России». Население Володинского поселения активные участники акций: Всероссийская акция «10 000 шагов к жизни», участвовали в забеге «Кросс нации», и «Спортивная Зима», фестиваль здоровья «Ходи Россия, ходи Томская область», ветераны и пенсионеры поселения активно занимаются скандинавской ходьбой. Ежегодно проводятся различные турниры на приз главы Кривошеинского района, на приз Главы поселения по волейболу. Традиционный турнир по мини-футболу посвященный памяти Андрея </w:t>
      </w:r>
      <w:proofErr w:type="spellStart"/>
      <w:r w:rsidRPr="00B061F4">
        <w:rPr>
          <w:rFonts w:ascii="Times New Roman" w:hAnsi="Times New Roman" w:cs="Times New Roman"/>
          <w:sz w:val="24"/>
          <w:szCs w:val="24"/>
        </w:rPr>
        <w:t>Гуммера</w:t>
      </w:r>
      <w:proofErr w:type="spellEnd"/>
      <w:r w:rsidRPr="00B061F4">
        <w:rPr>
          <w:rFonts w:ascii="Times New Roman" w:hAnsi="Times New Roman" w:cs="Times New Roman"/>
          <w:sz w:val="24"/>
          <w:szCs w:val="24"/>
        </w:rPr>
        <w:t>, турниры по пулевой стрельбе в честь празднования 8 марта, турнир по теннису к 23 февраля. Стало традицией проводить семейные эстафеты «Папа, мама, я – спортивная семья»</w:t>
      </w:r>
      <w:r w:rsidR="007D7052">
        <w:rPr>
          <w:rFonts w:ascii="Times New Roman" w:hAnsi="Times New Roman" w:cs="Times New Roman"/>
          <w:sz w:val="24"/>
          <w:szCs w:val="24"/>
        </w:rPr>
        <w:t>.</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Финансирование работы инструктора по спорту осуществляется из областного и местного бюджетов и составило 509 </w:t>
      </w:r>
      <w:r w:rsidR="007D7052">
        <w:rPr>
          <w:rFonts w:ascii="Times New Roman" w:hAnsi="Times New Roman" w:cs="Times New Roman"/>
          <w:sz w:val="24"/>
          <w:szCs w:val="24"/>
        </w:rPr>
        <w:t>тыс. рублей.</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Приобретено спортивного инвентаря на сумму 21,5 </w:t>
      </w:r>
      <w:proofErr w:type="spellStart"/>
      <w:r w:rsidRPr="00B061F4">
        <w:rPr>
          <w:rFonts w:ascii="Times New Roman" w:hAnsi="Times New Roman" w:cs="Times New Roman"/>
          <w:sz w:val="24"/>
          <w:szCs w:val="24"/>
        </w:rPr>
        <w:t>тыс</w:t>
      </w:r>
      <w:proofErr w:type="gramStart"/>
      <w:r w:rsidRPr="00B061F4">
        <w:rPr>
          <w:rFonts w:ascii="Times New Roman" w:hAnsi="Times New Roman" w:cs="Times New Roman"/>
          <w:sz w:val="24"/>
          <w:szCs w:val="24"/>
        </w:rPr>
        <w:t>.р</w:t>
      </w:r>
      <w:proofErr w:type="gramEnd"/>
      <w:r w:rsidRPr="00B061F4">
        <w:rPr>
          <w:rFonts w:ascii="Times New Roman" w:hAnsi="Times New Roman" w:cs="Times New Roman"/>
          <w:sz w:val="24"/>
          <w:szCs w:val="24"/>
        </w:rPr>
        <w:t>ублей</w:t>
      </w:r>
      <w:proofErr w:type="spellEnd"/>
      <w:r w:rsidRPr="00B061F4">
        <w:rPr>
          <w:rFonts w:ascii="Times New Roman" w:hAnsi="Times New Roman" w:cs="Times New Roman"/>
          <w:sz w:val="24"/>
          <w:szCs w:val="24"/>
        </w:rPr>
        <w:t xml:space="preserve">. </w:t>
      </w:r>
    </w:p>
    <w:p w:rsidR="007D7052"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Разработана проектно-сметная документация на капитальный ремонт стадиона с</w:t>
      </w:r>
      <w:proofErr w:type="gramStart"/>
      <w:r w:rsidRPr="00B061F4">
        <w:rPr>
          <w:rFonts w:ascii="Times New Roman" w:hAnsi="Times New Roman" w:cs="Times New Roman"/>
          <w:sz w:val="24"/>
          <w:szCs w:val="24"/>
        </w:rPr>
        <w:t>.В</w:t>
      </w:r>
      <w:proofErr w:type="gramEnd"/>
      <w:r w:rsidRPr="00B061F4">
        <w:rPr>
          <w:rFonts w:ascii="Times New Roman" w:hAnsi="Times New Roman" w:cs="Times New Roman"/>
          <w:sz w:val="24"/>
          <w:szCs w:val="24"/>
        </w:rPr>
        <w:t xml:space="preserve">олодино (1509 </w:t>
      </w:r>
      <w:proofErr w:type="spellStart"/>
      <w:r w:rsidRPr="00B061F4">
        <w:rPr>
          <w:rFonts w:ascii="Times New Roman" w:hAnsi="Times New Roman" w:cs="Times New Roman"/>
          <w:sz w:val="24"/>
          <w:szCs w:val="24"/>
        </w:rPr>
        <w:t>тыс.руб</w:t>
      </w:r>
      <w:proofErr w:type="spellEnd"/>
      <w:r w:rsidRPr="00B061F4">
        <w:rPr>
          <w:rFonts w:ascii="Times New Roman" w:hAnsi="Times New Roman" w:cs="Times New Roman"/>
          <w:sz w:val="24"/>
          <w:szCs w:val="24"/>
        </w:rPr>
        <w:t xml:space="preserve">.) за </w:t>
      </w:r>
      <w:r w:rsidR="007D7052">
        <w:rPr>
          <w:rFonts w:ascii="Times New Roman" w:hAnsi="Times New Roman" w:cs="Times New Roman"/>
          <w:sz w:val="24"/>
          <w:szCs w:val="24"/>
        </w:rPr>
        <w:t>счет средств бюджета поселения.</w:t>
      </w:r>
    </w:p>
    <w:p w:rsidR="007D7052"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xml:space="preserve">Взаимодействие с контрольно-надзорными органами: прокуратура Кривошеинского района - количество запросов в орган МСУ - 24 шт., </w:t>
      </w:r>
      <w:r w:rsidRPr="00B061F4">
        <w:rPr>
          <w:rFonts w:ascii="Times New Roman" w:hAnsi="Times New Roman" w:cs="Times New Roman"/>
          <w:sz w:val="24"/>
          <w:szCs w:val="24"/>
        </w:rPr>
        <w:lastRenderedPageBreak/>
        <w:t>общее количество проверок - 7, представл</w:t>
      </w:r>
      <w:r w:rsidR="007D7052">
        <w:rPr>
          <w:rFonts w:ascii="Times New Roman" w:hAnsi="Times New Roman" w:cs="Times New Roman"/>
          <w:sz w:val="24"/>
          <w:szCs w:val="24"/>
        </w:rPr>
        <w:t xml:space="preserve">ений - 6, протестов на НПА -6. </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Проводились проверки инспекцией по пожарному надзору, Департаментом архитектуры и строительства Томской области  по вопросу постановки на учет и использованию денежных средств на приобретение жилья детям – сиротам, отделением Пенсионного фонда и социального страхования – проверка сведений персонифицированного учёта и страхового стажа работников.</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Подводя итоги своего доклада, хочу отметить:</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Безусловными ориентирами в работе органов местного самоуправления Володинского сельского поселения будет выполнение указов Президента Российской Федерации и задач, поставленных Губернатором Томской области. Наша главная задача на сегодня - продолжать решать проблемы населения и его жизнеобеспечения, сосредотачивая усилия на выполнении важнейшей задачи – повышении качества жизни людей, обеспечить дальнейшее комплексное социально - экономическое развитие Володинского поселения! Позади еще один год напряженной работы. Не всё, но мн</w:t>
      </w:r>
      <w:r w:rsidR="007D7052">
        <w:rPr>
          <w:rFonts w:ascii="Times New Roman" w:hAnsi="Times New Roman" w:cs="Times New Roman"/>
          <w:sz w:val="24"/>
          <w:szCs w:val="24"/>
        </w:rPr>
        <w:t>огое нам удалось сделать в нем.</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Проведена большая работа по разным направлениям. Был сделан задел и на 2024г. Поданы заявка на ремонт участка дороги по ул.</w:t>
      </w:r>
      <w:r w:rsidR="00124D65">
        <w:rPr>
          <w:rFonts w:ascii="Times New Roman" w:hAnsi="Times New Roman" w:cs="Times New Roman"/>
          <w:sz w:val="24"/>
          <w:szCs w:val="24"/>
        </w:rPr>
        <w:t xml:space="preserve"> </w:t>
      </w:r>
      <w:r w:rsidRPr="00B061F4">
        <w:rPr>
          <w:rFonts w:ascii="Times New Roman" w:hAnsi="Times New Roman" w:cs="Times New Roman"/>
          <w:sz w:val="24"/>
          <w:szCs w:val="24"/>
        </w:rPr>
        <w:t xml:space="preserve">Советская, заявка на </w:t>
      </w:r>
      <w:r w:rsidR="007D7052">
        <w:rPr>
          <w:rFonts w:ascii="Times New Roman" w:hAnsi="Times New Roman" w:cs="Times New Roman"/>
          <w:sz w:val="24"/>
          <w:szCs w:val="24"/>
        </w:rPr>
        <w:t>ремонт водопровода по ул.</w:t>
      </w:r>
      <w:r w:rsidR="00124D65">
        <w:rPr>
          <w:rFonts w:ascii="Times New Roman" w:hAnsi="Times New Roman" w:cs="Times New Roman"/>
          <w:sz w:val="24"/>
          <w:szCs w:val="24"/>
        </w:rPr>
        <w:t xml:space="preserve"> </w:t>
      </w:r>
      <w:r w:rsidR="007D7052">
        <w:rPr>
          <w:rFonts w:ascii="Times New Roman" w:hAnsi="Times New Roman" w:cs="Times New Roman"/>
          <w:sz w:val="24"/>
          <w:szCs w:val="24"/>
        </w:rPr>
        <w:t xml:space="preserve">Мира. </w:t>
      </w:r>
    </w:p>
    <w:p w:rsidR="00B061F4" w:rsidRP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Вопросы, которые так и не удалось полностью решить это:</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капитальный ремонт водопровода по ул.</w:t>
      </w:r>
      <w:r w:rsidR="007D7052">
        <w:rPr>
          <w:rFonts w:ascii="Times New Roman" w:hAnsi="Times New Roman" w:cs="Times New Roman"/>
          <w:sz w:val="24"/>
          <w:szCs w:val="24"/>
        </w:rPr>
        <w:t xml:space="preserve"> </w:t>
      </w:r>
      <w:r w:rsidRPr="00B061F4">
        <w:rPr>
          <w:rFonts w:ascii="Times New Roman" w:hAnsi="Times New Roman" w:cs="Times New Roman"/>
          <w:sz w:val="24"/>
          <w:szCs w:val="24"/>
        </w:rPr>
        <w:t>Дорожная 16-39, Мира, Весенняя</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по-прежнему остро стоит проблема ремонта дорог;</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капитальный ремонт стадиона;</w:t>
      </w:r>
    </w:p>
    <w:p w:rsidR="00B061F4" w:rsidRPr="00B061F4" w:rsidRDefault="00B061F4" w:rsidP="00B061F4">
      <w:pPr>
        <w:pStyle w:val="af2"/>
        <w:jc w:val="both"/>
        <w:rPr>
          <w:rFonts w:ascii="Times New Roman" w:hAnsi="Times New Roman" w:cs="Times New Roman"/>
          <w:sz w:val="24"/>
          <w:szCs w:val="24"/>
        </w:rPr>
      </w:pPr>
      <w:r w:rsidRPr="00B061F4">
        <w:rPr>
          <w:rFonts w:ascii="Times New Roman" w:hAnsi="Times New Roman" w:cs="Times New Roman"/>
          <w:sz w:val="24"/>
          <w:szCs w:val="24"/>
        </w:rPr>
        <w:t>- строительство Дома культуры;</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И решить сразу все не получится и на это много причин: финансы, документальное оформление в соответствии с требованиями законодательства и, конечно же, отношение жителей к решению тех или иных вопросов.</w:t>
      </w:r>
    </w:p>
    <w:p w:rsidR="007D7052"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 xml:space="preserve">Считаю, совместными усилиями с населением, с вами, депутаты поселения, при поддержке, областной власти, Администрации </w:t>
      </w:r>
      <w:proofErr w:type="gramStart"/>
      <w:r w:rsidRPr="00B061F4">
        <w:rPr>
          <w:rFonts w:ascii="Times New Roman" w:hAnsi="Times New Roman" w:cs="Times New Roman"/>
          <w:sz w:val="24"/>
          <w:szCs w:val="24"/>
        </w:rPr>
        <w:t>района</w:t>
      </w:r>
      <w:proofErr w:type="gramEnd"/>
      <w:r w:rsidRPr="00B061F4">
        <w:rPr>
          <w:rFonts w:ascii="Times New Roman" w:hAnsi="Times New Roman" w:cs="Times New Roman"/>
          <w:sz w:val="24"/>
          <w:szCs w:val="24"/>
        </w:rPr>
        <w:t xml:space="preserve"> достигнутые успехи – это результат упорного и эффективного труда руководителей, специалистов, трудовых коллективов и активных жителей. В этой связи выражаю свою признательность жителям поселения, всем своим коллегам, депутатам, руководителям предприятий и учреждений, предпринимателям, общественным организациям за взаимодействие и сотрудничество</w:t>
      </w:r>
      <w:r w:rsidR="007D7052">
        <w:rPr>
          <w:rFonts w:ascii="Times New Roman" w:hAnsi="Times New Roman" w:cs="Times New Roman"/>
          <w:sz w:val="24"/>
          <w:szCs w:val="24"/>
        </w:rPr>
        <w:t xml:space="preserve">. </w:t>
      </w:r>
    </w:p>
    <w:p w:rsidR="00B061F4" w:rsidRDefault="00B061F4" w:rsidP="007D7052">
      <w:pPr>
        <w:pStyle w:val="af2"/>
        <w:ind w:firstLine="567"/>
        <w:jc w:val="both"/>
        <w:rPr>
          <w:rFonts w:ascii="Times New Roman" w:hAnsi="Times New Roman" w:cs="Times New Roman"/>
          <w:sz w:val="24"/>
          <w:szCs w:val="24"/>
        </w:rPr>
      </w:pPr>
      <w:r w:rsidRPr="00B061F4">
        <w:rPr>
          <w:rFonts w:ascii="Times New Roman" w:hAnsi="Times New Roman" w:cs="Times New Roman"/>
          <w:sz w:val="24"/>
          <w:szCs w:val="24"/>
        </w:rPr>
        <w:t>Спасибо за внимание!</w:t>
      </w:r>
    </w:p>
    <w:p w:rsidR="00CD3EEB" w:rsidRDefault="00CD3EEB" w:rsidP="007D7052">
      <w:pPr>
        <w:pStyle w:val="af2"/>
        <w:ind w:firstLine="567"/>
        <w:jc w:val="both"/>
        <w:rPr>
          <w:rFonts w:ascii="Times New Roman" w:hAnsi="Times New Roman" w:cs="Times New Roman"/>
          <w:sz w:val="24"/>
          <w:szCs w:val="24"/>
        </w:rPr>
      </w:pPr>
    </w:p>
    <w:p w:rsidR="00AC2B2B" w:rsidRDefault="00AC2B2B" w:rsidP="007D7052">
      <w:pPr>
        <w:pStyle w:val="af2"/>
        <w:ind w:firstLine="567"/>
        <w:jc w:val="both"/>
        <w:rPr>
          <w:rFonts w:ascii="Times New Roman" w:hAnsi="Times New Roman" w:cs="Times New Roman"/>
          <w:sz w:val="24"/>
          <w:szCs w:val="24"/>
        </w:rPr>
      </w:pPr>
    </w:p>
    <w:p w:rsidR="00CD3EEB" w:rsidRPr="00CD3EEB" w:rsidRDefault="00437475" w:rsidP="00CD3EEB">
      <w:pPr>
        <w:jc w:val="center"/>
        <w:rPr>
          <w:bCs/>
        </w:rPr>
      </w:pPr>
      <w:r>
        <w:rPr>
          <w:bCs/>
        </w:rPr>
        <w:t xml:space="preserve">ТОМСКАЯ </w:t>
      </w:r>
      <w:r w:rsidR="00CD3EEB" w:rsidRPr="00CD3EEB">
        <w:rPr>
          <w:bCs/>
        </w:rPr>
        <w:t>ОБЛАСТЬ</w:t>
      </w:r>
    </w:p>
    <w:p w:rsidR="00CD3EEB" w:rsidRPr="00CD3EEB" w:rsidRDefault="00CD3EEB" w:rsidP="00CD3EEB">
      <w:pPr>
        <w:jc w:val="center"/>
        <w:rPr>
          <w:bCs/>
        </w:rPr>
      </w:pPr>
      <w:r w:rsidRPr="00CD3EEB">
        <w:rPr>
          <w:bCs/>
        </w:rPr>
        <w:t>КРИВОШЕИНСКИЙ  РАЙОН</w:t>
      </w:r>
    </w:p>
    <w:p w:rsidR="00CD3EEB" w:rsidRPr="00CD3EEB" w:rsidRDefault="00CD3EEB" w:rsidP="00CD3EEB">
      <w:pPr>
        <w:jc w:val="center"/>
        <w:rPr>
          <w:bCs/>
        </w:rPr>
      </w:pPr>
      <w:r w:rsidRPr="00CD3EEB">
        <w:rPr>
          <w:bCs/>
        </w:rPr>
        <w:t>СОВЕТ ВОЛОДИНСКОГО СЕЛЬСКОГО ПОСЕЛЕНИЯ</w:t>
      </w:r>
    </w:p>
    <w:p w:rsidR="00CD3EEB" w:rsidRPr="00CD3EEB" w:rsidRDefault="00CD3EEB" w:rsidP="00CD3EEB">
      <w:pPr>
        <w:jc w:val="both"/>
        <w:rPr>
          <w:bCs/>
        </w:rPr>
      </w:pPr>
    </w:p>
    <w:p w:rsidR="00CD3EEB" w:rsidRDefault="00CD3EEB" w:rsidP="00CD3EEB">
      <w:pPr>
        <w:jc w:val="center"/>
        <w:rPr>
          <w:bCs/>
        </w:rPr>
      </w:pPr>
      <w:r w:rsidRPr="00CD3EEB">
        <w:rPr>
          <w:bCs/>
        </w:rPr>
        <w:t>РЕШЕНИЕ</w:t>
      </w:r>
    </w:p>
    <w:p w:rsidR="00CD3EEB" w:rsidRPr="00CD3EEB" w:rsidRDefault="00CD3EEB" w:rsidP="00CD3EEB">
      <w:pPr>
        <w:jc w:val="center"/>
        <w:rPr>
          <w:bCs/>
        </w:rPr>
      </w:pPr>
    </w:p>
    <w:p w:rsidR="00CD3EEB" w:rsidRPr="00CD3EEB" w:rsidRDefault="00CD3EEB" w:rsidP="00CD3EEB">
      <w:pPr>
        <w:jc w:val="both"/>
        <w:rPr>
          <w:bCs/>
        </w:rPr>
      </w:pPr>
      <w:r w:rsidRPr="00CD3EEB">
        <w:rPr>
          <w:bCs/>
        </w:rPr>
        <w:t>27.06.2024                                                                                             № 71</w:t>
      </w:r>
    </w:p>
    <w:p w:rsidR="00CD3EEB" w:rsidRPr="00CD3EEB" w:rsidRDefault="00CD3EEB" w:rsidP="00CD3EEB">
      <w:pPr>
        <w:jc w:val="right"/>
        <w:rPr>
          <w:bCs/>
        </w:rPr>
      </w:pPr>
      <w:r w:rsidRPr="00CD3EEB">
        <w:rPr>
          <w:bCs/>
        </w:rPr>
        <w:t xml:space="preserve">21-е собрание </w:t>
      </w:r>
      <w:r w:rsidRPr="00CD3EEB">
        <w:rPr>
          <w:bCs/>
          <w:lang w:val="en-US"/>
        </w:rPr>
        <w:t>V</w:t>
      </w:r>
      <w:r w:rsidRPr="00CD3EEB">
        <w:rPr>
          <w:bCs/>
        </w:rPr>
        <w:t xml:space="preserve"> созыва</w:t>
      </w:r>
    </w:p>
    <w:p w:rsidR="00CD3EEB" w:rsidRPr="00CD3EEB" w:rsidRDefault="00CD3EEB" w:rsidP="00CD3EEB">
      <w:pPr>
        <w:ind w:firstLine="561"/>
        <w:jc w:val="both"/>
        <w:rPr>
          <w:bCs/>
          <w:color w:val="000000"/>
        </w:rPr>
      </w:pPr>
    </w:p>
    <w:p w:rsidR="00CD3EEB" w:rsidRPr="00CD3EEB" w:rsidRDefault="00CD3EEB" w:rsidP="00CD3EEB">
      <w:pPr>
        <w:jc w:val="center"/>
        <w:rPr>
          <w:bCs/>
          <w:color w:val="000000"/>
        </w:rPr>
      </w:pPr>
      <w:r w:rsidRPr="00CD3EEB">
        <w:rPr>
          <w:bCs/>
          <w:color w:val="000000"/>
        </w:rPr>
        <w:t>О внесении изменений в решение Совета Володинского сельского</w:t>
      </w:r>
    </w:p>
    <w:p w:rsidR="00CD3EEB" w:rsidRPr="00CD3EEB" w:rsidRDefault="00CD3EEB" w:rsidP="00CD3EEB">
      <w:pPr>
        <w:jc w:val="center"/>
        <w:rPr>
          <w:bCs/>
          <w:color w:val="000000"/>
        </w:rPr>
      </w:pPr>
      <w:r w:rsidRPr="00CD3EEB">
        <w:rPr>
          <w:bCs/>
          <w:color w:val="000000"/>
        </w:rPr>
        <w:t>поселения от 25.12.2023 № 55 «О бюджете муниципального</w:t>
      </w:r>
    </w:p>
    <w:p w:rsidR="00CD3EEB" w:rsidRPr="00CD3EEB" w:rsidRDefault="00CD3EEB" w:rsidP="00CD3EEB">
      <w:pPr>
        <w:jc w:val="center"/>
        <w:rPr>
          <w:bCs/>
          <w:color w:val="000000"/>
        </w:rPr>
      </w:pPr>
      <w:r w:rsidRPr="00CD3EEB">
        <w:rPr>
          <w:bCs/>
          <w:color w:val="000000"/>
        </w:rPr>
        <w:t>образования Володинское сельское поселение Кривошеинского района Томской области на 2024 год и на плановый период 2025 и 2026 годов»</w:t>
      </w:r>
    </w:p>
    <w:p w:rsidR="00CD3EEB" w:rsidRPr="00CD3EEB" w:rsidRDefault="00CD3EEB" w:rsidP="00CD3EEB">
      <w:pPr>
        <w:ind w:firstLine="561"/>
        <w:jc w:val="both"/>
        <w:rPr>
          <w:bCs/>
          <w:color w:val="000000"/>
        </w:rPr>
      </w:pPr>
    </w:p>
    <w:p w:rsidR="00CD3EEB" w:rsidRDefault="00CD3EEB" w:rsidP="00CD3EEB">
      <w:pPr>
        <w:ind w:firstLine="567"/>
        <w:jc w:val="both"/>
        <w:rPr>
          <w:bCs/>
          <w:color w:val="000000"/>
        </w:rPr>
      </w:pPr>
      <w:r w:rsidRPr="00CD3EEB">
        <w:rPr>
          <w:bCs/>
        </w:rPr>
        <w:t>Р</w:t>
      </w:r>
      <w:r w:rsidRPr="00CD3EEB">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CD3EEB" w:rsidRPr="00CD3EEB" w:rsidRDefault="00CD3EEB" w:rsidP="00CD3EEB">
      <w:pPr>
        <w:ind w:firstLine="567"/>
        <w:jc w:val="both"/>
        <w:rPr>
          <w:bCs/>
          <w:color w:val="000000"/>
        </w:rPr>
      </w:pPr>
      <w:r w:rsidRPr="00CD3EEB">
        <w:rPr>
          <w:bCs/>
          <w:color w:val="000000"/>
        </w:rPr>
        <w:t>РЕШИЛ:</w:t>
      </w:r>
    </w:p>
    <w:p w:rsidR="00CD3EEB" w:rsidRDefault="00CD3EEB" w:rsidP="00CD3EEB">
      <w:pPr>
        <w:ind w:firstLine="567"/>
        <w:jc w:val="both"/>
        <w:rPr>
          <w:bCs/>
          <w:color w:val="000000"/>
        </w:rPr>
      </w:pPr>
      <w:r w:rsidRPr="00CD3EEB">
        <w:rPr>
          <w:bCs/>
          <w:color w:val="000000"/>
        </w:rPr>
        <w:t xml:space="preserve">1. </w:t>
      </w:r>
      <w:proofErr w:type="gramStart"/>
      <w:r w:rsidRPr="00CD3EEB">
        <w:rPr>
          <w:bCs/>
          <w:color w:val="000000"/>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от 25.04.2024 № 64, от 16.05.2024 № 67) следующие изменения:</w:t>
      </w:r>
      <w:proofErr w:type="gramEnd"/>
    </w:p>
    <w:p w:rsidR="00CD3EEB" w:rsidRPr="00CD3EEB" w:rsidRDefault="00CD3EEB" w:rsidP="00CD3EEB">
      <w:pPr>
        <w:pStyle w:val="7"/>
        <w:keepLines w:val="0"/>
        <w:tabs>
          <w:tab w:val="left" w:pos="142"/>
        </w:tabs>
        <w:spacing w:before="0"/>
        <w:ind w:firstLine="567"/>
        <w:jc w:val="both"/>
        <w:rPr>
          <w:rFonts w:ascii="Times New Roman" w:hAnsi="Times New Roman" w:cs="Times New Roman"/>
          <w:bCs/>
          <w:i w:val="0"/>
          <w:color w:val="auto"/>
        </w:rPr>
      </w:pPr>
      <w:r w:rsidRPr="00CD3EEB">
        <w:rPr>
          <w:rFonts w:ascii="Times New Roman" w:hAnsi="Times New Roman" w:cs="Times New Roman"/>
          <w:bCs/>
          <w:i w:val="0"/>
          <w:color w:val="000000"/>
        </w:rPr>
        <w:lastRenderedPageBreak/>
        <w:t>1) статью 1 изложить в следующей редакции:</w:t>
      </w:r>
      <w:r w:rsidRPr="00CD3EEB">
        <w:rPr>
          <w:rFonts w:ascii="Times New Roman" w:hAnsi="Times New Roman" w:cs="Times New Roman"/>
          <w:bCs/>
          <w:i w:val="0"/>
          <w:color w:val="auto"/>
        </w:rPr>
        <w:t xml:space="preserve"> </w:t>
      </w:r>
    </w:p>
    <w:p w:rsidR="00CD3EEB" w:rsidRDefault="00CD3EEB" w:rsidP="00CD3EEB">
      <w:pPr>
        <w:pStyle w:val="7"/>
        <w:keepLines w:val="0"/>
        <w:tabs>
          <w:tab w:val="left" w:pos="142"/>
        </w:tabs>
        <w:spacing w:before="0"/>
        <w:ind w:firstLine="567"/>
        <w:jc w:val="both"/>
        <w:rPr>
          <w:rFonts w:ascii="Times New Roman" w:hAnsi="Times New Roman" w:cs="Times New Roman"/>
          <w:i w:val="0"/>
          <w:color w:val="auto"/>
        </w:rPr>
      </w:pPr>
      <w:r w:rsidRPr="00CD3EEB">
        <w:rPr>
          <w:rFonts w:ascii="Times New Roman" w:hAnsi="Times New Roman" w:cs="Times New Roman"/>
          <w:bCs/>
          <w:i w:val="0"/>
          <w:color w:val="auto"/>
        </w:rPr>
        <w:t>«</w:t>
      </w:r>
      <w:r w:rsidR="001E0E19">
        <w:rPr>
          <w:rFonts w:ascii="Times New Roman" w:hAnsi="Times New Roman" w:cs="Times New Roman"/>
          <w:i w:val="0"/>
          <w:color w:val="auto"/>
        </w:rPr>
        <w:t xml:space="preserve">1. </w:t>
      </w:r>
      <w:r w:rsidRPr="00CD3EEB">
        <w:rPr>
          <w:rFonts w:ascii="Times New Roman" w:hAnsi="Times New Roman" w:cs="Times New Roman"/>
          <w:i w:val="0"/>
          <w:color w:val="auto"/>
        </w:rPr>
        <w:t xml:space="preserve">Утвердить основные характеристики местного бюджета муниципального образования Володинское сельское поселение </w:t>
      </w:r>
      <w:r w:rsidRPr="00CD3EEB">
        <w:rPr>
          <w:rFonts w:ascii="Times New Roman" w:hAnsi="Times New Roman" w:cs="Times New Roman"/>
          <w:bCs/>
          <w:i w:val="0"/>
          <w:color w:val="auto"/>
        </w:rPr>
        <w:t xml:space="preserve">Кривошеинского района Томской области </w:t>
      </w:r>
      <w:r w:rsidRPr="00CD3EEB">
        <w:rPr>
          <w:rFonts w:ascii="Times New Roman" w:hAnsi="Times New Roman" w:cs="Times New Roman"/>
          <w:i w:val="0"/>
          <w:color w:val="auto"/>
        </w:rPr>
        <w:t>на 2024 год:</w:t>
      </w:r>
    </w:p>
    <w:p w:rsidR="00CD3EEB" w:rsidRPr="00CD3EEB" w:rsidRDefault="00CD3EEB" w:rsidP="00CD3EEB">
      <w:pPr>
        <w:pStyle w:val="7"/>
        <w:keepLines w:val="0"/>
        <w:spacing w:before="0"/>
        <w:ind w:firstLine="567"/>
        <w:jc w:val="both"/>
        <w:rPr>
          <w:rFonts w:ascii="Times New Roman" w:hAnsi="Times New Roman" w:cs="Times New Roman"/>
          <w:i w:val="0"/>
          <w:color w:val="auto"/>
        </w:rPr>
      </w:pPr>
      <w:r w:rsidRPr="00CD3EEB">
        <w:rPr>
          <w:rFonts w:ascii="Times New Roman" w:hAnsi="Times New Roman" w:cs="Times New Roman"/>
          <w:i w:val="0"/>
          <w:color w:val="auto"/>
        </w:rPr>
        <w:t>1) общий объем доходов местного бюджета в сумме 17453,2 тыс. рублей, в том числе налоговые и неналоговые доходы в сумме 6831,0 тыс. рублей; безвозмездные поступления в сумме 10622,2 тыс. рублей;</w:t>
      </w:r>
    </w:p>
    <w:p w:rsidR="00CD3EEB" w:rsidRDefault="00CD3EEB" w:rsidP="00CD3EEB">
      <w:pPr>
        <w:pStyle w:val="7"/>
        <w:keepLines w:val="0"/>
        <w:spacing w:before="0"/>
        <w:ind w:firstLine="567"/>
        <w:jc w:val="both"/>
        <w:rPr>
          <w:rFonts w:ascii="Times New Roman" w:hAnsi="Times New Roman" w:cs="Times New Roman"/>
          <w:i w:val="0"/>
          <w:color w:val="auto"/>
        </w:rPr>
      </w:pPr>
      <w:r w:rsidRPr="00CD3EEB">
        <w:rPr>
          <w:rFonts w:ascii="Times New Roman" w:hAnsi="Times New Roman" w:cs="Times New Roman"/>
          <w:i w:val="0"/>
          <w:color w:val="auto"/>
        </w:rPr>
        <w:t>2) общий объем расходов местного бюджета в сумме 17953,2 тыс. рублей;</w:t>
      </w:r>
    </w:p>
    <w:p w:rsidR="00CD3EEB" w:rsidRPr="00CD3EEB" w:rsidRDefault="00CD3EEB" w:rsidP="00CD3EEB"/>
    <w:p w:rsidR="00CD3EEB" w:rsidRPr="00072CE0" w:rsidRDefault="00CD3EEB" w:rsidP="00072CE0">
      <w:pPr>
        <w:pStyle w:val="7"/>
        <w:keepLines w:val="0"/>
        <w:spacing w:before="0"/>
        <w:ind w:firstLine="567"/>
        <w:jc w:val="both"/>
        <w:rPr>
          <w:rFonts w:ascii="Times New Roman" w:hAnsi="Times New Roman" w:cs="Times New Roman"/>
          <w:b/>
          <w:i w:val="0"/>
          <w:color w:val="auto"/>
        </w:rPr>
      </w:pPr>
      <w:r w:rsidRPr="00CD3EEB">
        <w:rPr>
          <w:rFonts w:ascii="Times New Roman" w:hAnsi="Times New Roman" w:cs="Times New Roman"/>
          <w:i w:val="0"/>
          <w:color w:val="auto"/>
        </w:rPr>
        <w:t>3) дефицит местного бюджета в сумме 500,0 тыс. рублей.</w:t>
      </w:r>
    </w:p>
    <w:p w:rsidR="00116D9D" w:rsidRDefault="00CD3EEB" w:rsidP="00116D9D">
      <w:pPr>
        <w:tabs>
          <w:tab w:val="num" w:pos="0"/>
        </w:tabs>
        <w:ind w:firstLine="567"/>
        <w:jc w:val="both"/>
      </w:pPr>
      <w:r w:rsidRPr="00CD3EEB">
        <w:rPr>
          <w:color w:val="000000"/>
        </w:rPr>
        <w:t xml:space="preserve">2. </w:t>
      </w:r>
      <w:r w:rsidRPr="00CD3EEB">
        <w:t xml:space="preserve">Утвердить основные характеристики местного бюджета </w:t>
      </w:r>
      <w:r w:rsidRPr="00CD3EEB">
        <w:rPr>
          <w:bCs/>
        </w:rPr>
        <w:t>муниципального образования Володинское сельское поселение Кривошеинского района Томской области на 2025 год и на 2026 год</w:t>
      </w:r>
      <w:r w:rsidRPr="00CD3EEB">
        <w:t>:</w:t>
      </w:r>
    </w:p>
    <w:p w:rsidR="00116D9D" w:rsidRDefault="00CD3EEB" w:rsidP="00116D9D">
      <w:pPr>
        <w:tabs>
          <w:tab w:val="num" w:pos="0"/>
        </w:tabs>
        <w:ind w:firstLine="567"/>
        <w:jc w:val="both"/>
      </w:pPr>
      <w:proofErr w:type="gramStart"/>
      <w:r w:rsidRPr="00CD3EEB">
        <w:rPr>
          <w:color w:val="000000"/>
        </w:rPr>
        <w:t xml:space="preserve">1) общий объем доходов местного бюджета на 2025 год в сумме </w:t>
      </w:r>
      <w:r w:rsidRPr="00CD3EEB">
        <w:t>12209,0</w:t>
      </w:r>
      <w:r w:rsidRPr="00CD3EEB">
        <w:rPr>
          <w:color w:val="000000"/>
        </w:rPr>
        <w:t xml:space="preserve"> тыс. рублей, в том числе налоговые и неналоговые доходы в сумме 6959,0 тыс. рублей, безвозмездные поступления в сумме 5250,0 тыс. рублей и на 2026 год в сумме 12361,2 тыс. рублей, в том числе налоговые и неналоговые доходы в сумме 7087,0 тыс. рублей, безвозмездные поступления в сумме 5274,2 тыс</w:t>
      </w:r>
      <w:proofErr w:type="gramEnd"/>
      <w:r w:rsidRPr="00CD3EEB">
        <w:rPr>
          <w:color w:val="000000"/>
        </w:rPr>
        <w:t>. рублей;</w:t>
      </w:r>
    </w:p>
    <w:p w:rsidR="00116D9D" w:rsidRDefault="00CD3EEB" w:rsidP="00116D9D">
      <w:pPr>
        <w:tabs>
          <w:tab w:val="num" w:pos="0"/>
        </w:tabs>
        <w:ind w:firstLine="567"/>
        <w:jc w:val="both"/>
      </w:pPr>
      <w:r w:rsidRPr="00CD3EEB">
        <w:rPr>
          <w:color w:val="000000"/>
        </w:rPr>
        <w:t xml:space="preserve">2) общий объем расходов местного бюджета на 2025 год </w:t>
      </w:r>
      <w:r w:rsidRPr="00CD3EEB">
        <w:t>в сумме 12209,0 тыс. рублей, в том числе общий объем условно утвержденных расходов 287,0 тыс. рублей, и на 2026 год в сумме 12361,2 тыс. рублей, в том числе общий объем условно утвержденных расходов 581,0</w:t>
      </w:r>
      <w:r w:rsidRPr="00CD3EEB">
        <w:rPr>
          <w:color w:val="FF0000"/>
        </w:rPr>
        <w:t xml:space="preserve"> </w:t>
      </w:r>
      <w:r w:rsidRPr="00CD3EEB">
        <w:rPr>
          <w:color w:val="000000"/>
        </w:rPr>
        <w:t>тыс. рублей;</w:t>
      </w:r>
    </w:p>
    <w:p w:rsidR="00116D9D" w:rsidRDefault="00CD3EEB" w:rsidP="00116D9D">
      <w:pPr>
        <w:tabs>
          <w:tab w:val="num" w:pos="0"/>
        </w:tabs>
        <w:ind w:firstLine="567"/>
        <w:jc w:val="both"/>
      </w:pPr>
      <w:r w:rsidRPr="00CD3EEB">
        <w:rPr>
          <w:color w:val="000000"/>
        </w:rPr>
        <w:t>3) дефицит местного бюджета на 2025 год в сумме 0,0 тыс. рублей и на 2026 год дефицит в сумме 0,0 тыс. рублей</w:t>
      </w:r>
      <w:proofErr w:type="gramStart"/>
      <w:r w:rsidRPr="00CD3EEB">
        <w:rPr>
          <w:color w:val="000000"/>
        </w:rPr>
        <w:t>.</w:t>
      </w:r>
      <w:r w:rsidRPr="00CD3EEB">
        <w:t>»;</w:t>
      </w:r>
      <w:proofErr w:type="gramEnd"/>
    </w:p>
    <w:p w:rsidR="00116D9D" w:rsidRDefault="00CD3EEB" w:rsidP="00116D9D">
      <w:pPr>
        <w:tabs>
          <w:tab w:val="num" w:pos="0"/>
        </w:tabs>
        <w:ind w:firstLine="567"/>
        <w:jc w:val="both"/>
      </w:pPr>
      <w:r w:rsidRPr="00CD3EEB">
        <w:t xml:space="preserve">4) в статье 4 слова и цифры «на 2024 год – 1987,6 тыс. руб.» </w:t>
      </w:r>
      <w:proofErr w:type="gramStart"/>
      <w:r w:rsidRPr="00CD3EEB">
        <w:t>заменить на слова</w:t>
      </w:r>
      <w:proofErr w:type="gramEnd"/>
      <w:r w:rsidRPr="00CD3EEB">
        <w:t xml:space="preserve"> и цифры «на 2024 год – 4784,1 тыс. руб.»;</w:t>
      </w:r>
    </w:p>
    <w:p w:rsidR="00116D9D" w:rsidRDefault="00CD3EEB" w:rsidP="00116D9D">
      <w:pPr>
        <w:tabs>
          <w:tab w:val="num" w:pos="0"/>
        </w:tabs>
        <w:ind w:firstLine="567"/>
        <w:jc w:val="both"/>
      </w:pPr>
      <w:r w:rsidRPr="00CD3EEB">
        <w:t>5) приложения 2, 3, 6, 6.1, 7, 7.1,  изложить в новой редакции согласно приложениям 1,2,3,4,5,6 к настоящему решению соответственно.</w:t>
      </w:r>
    </w:p>
    <w:p w:rsidR="00116D9D" w:rsidRDefault="00CD3EEB" w:rsidP="00116D9D">
      <w:pPr>
        <w:tabs>
          <w:tab w:val="num" w:pos="0"/>
        </w:tabs>
        <w:ind w:firstLine="567"/>
        <w:jc w:val="both"/>
      </w:pPr>
      <w:r w:rsidRPr="00CD3EEB">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history="1">
        <w:r w:rsidR="00116D9D" w:rsidRPr="00116D9D">
          <w:rPr>
            <w:rStyle w:val="a3"/>
            <w:bCs/>
            <w:color w:val="auto"/>
            <w:u w:val="none"/>
            <w:shd w:val="clear" w:color="auto" w:fill="FFFFFF"/>
          </w:rPr>
          <w:t>http://volodino70.ru/</w:t>
        </w:r>
      </w:hyperlink>
      <w:r w:rsidR="00116D9D" w:rsidRPr="00116D9D">
        <w:t xml:space="preserve"> </w:t>
      </w:r>
      <w:r w:rsidRPr="00CD3EEB">
        <w:t>в информационно-телекоммуникационной сети «Интернет».</w:t>
      </w:r>
    </w:p>
    <w:p w:rsidR="00CD3EEB" w:rsidRPr="00116D9D" w:rsidRDefault="00CD3EEB" w:rsidP="00116D9D">
      <w:pPr>
        <w:tabs>
          <w:tab w:val="num" w:pos="0"/>
        </w:tabs>
        <w:ind w:firstLine="567"/>
        <w:jc w:val="both"/>
      </w:pPr>
      <w:r w:rsidRPr="00CD3EEB">
        <w:rPr>
          <w:color w:val="000000"/>
        </w:rPr>
        <w:t>3. Настоящее решение вступает в силу со дня официального опубликования.</w:t>
      </w:r>
    </w:p>
    <w:p w:rsidR="00CD3EEB" w:rsidRPr="00CD3EEB" w:rsidRDefault="00CD3EEB" w:rsidP="00CD3EEB">
      <w:pPr>
        <w:jc w:val="both"/>
        <w:rPr>
          <w:color w:val="000000"/>
        </w:rPr>
      </w:pPr>
    </w:p>
    <w:p w:rsidR="00CD3EEB" w:rsidRPr="00CD3EEB" w:rsidRDefault="00CD3EEB" w:rsidP="00CD3EEB">
      <w:pPr>
        <w:jc w:val="both"/>
        <w:rPr>
          <w:color w:val="000000"/>
        </w:rPr>
      </w:pPr>
      <w:r w:rsidRPr="00CD3EEB">
        <w:rPr>
          <w:color w:val="000000"/>
        </w:rPr>
        <w:t>Председатель Совета</w:t>
      </w:r>
    </w:p>
    <w:p w:rsidR="00CD3EEB" w:rsidRPr="00CD3EEB" w:rsidRDefault="00CD3EEB" w:rsidP="00CD3EEB">
      <w:pPr>
        <w:jc w:val="both"/>
        <w:rPr>
          <w:color w:val="000000"/>
        </w:rPr>
      </w:pPr>
      <w:r w:rsidRPr="00CD3EEB">
        <w:rPr>
          <w:color w:val="000000"/>
        </w:rPr>
        <w:t xml:space="preserve">Володинского сельского поселения    </w:t>
      </w:r>
      <w:r w:rsidR="00116D9D">
        <w:rPr>
          <w:color w:val="000000"/>
        </w:rPr>
        <w:t xml:space="preserve">                        </w:t>
      </w:r>
      <w:r w:rsidRPr="00CD3EEB">
        <w:rPr>
          <w:color w:val="000000"/>
        </w:rPr>
        <w:t xml:space="preserve">   В.И. Мовкаленко</w:t>
      </w:r>
    </w:p>
    <w:p w:rsidR="00CD3EEB" w:rsidRPr="00CD3EEB" w:rsidRDefault="00CD3EEB" w:rsidP="00CD3EEB">
      <w:pPr>
        <w:jc w:val="both"/>
        <w:rPr>
          <w:color w:val="000000"/>
        </w:rPr>
      </w:pPr>
    </w:p>
    <w:p w:rsidR="00CD3EEB" w:rsidRDefault="00CD3EEB" w:rsidP="00CD3EEB">
      <w:pPr>
        <w:jc w:val="both"/>
        <w:rPr>
          <w:color w:val="000000"/>
        </w:rPr>
      </w:pPr>
      <w:r w:rsidRPr="00CD3EEB">
        <w:rPr>
          <w:color w:val="000000"/>
        </w:rPr>
        <w:t>Глава Володинского сельского поселения                             Р.П. Петрова</w:t>
      </w:r>
    </w:p>
    <w:p w:rsidR="00E62470" w:rsidRDefault="00E62470" w:rsidP="00CD3EEB">
      <w:pPr>
        <w:jc w:val="both"/>
        <w:rPr>
          <w:color w:val="000000"/>
        </w:rPr>
      </w:pPr>
    </w:p>
    <w:p w:rsidR="00E62470" w:rsidRPr="00A223E8" w:rsidRDefault="00E62470" w:rsidP="00A223E8">
      <w:pPr>
        <w:ind w:firstLine="4536"/>
        <w:jc w:val="right"/>
        <w:rPr>
          <w:color w:val="000000"/>
        </w:rPr>
      </w:pPr>
      <w:r w:rsidRPr="00A223E8">
        <w:rPr>
          <w:color w:val="000000"/>
        </w:rPr>
        <w:t>Приложение 1</w:t>
      </w:r>
    </w:p>
    <w:p w:rsidR="00E62470" w:rsidRPr="00A223E8" w:rsidRDefault="006A19FB" w:rsidP="00A223E8">
      <w:pPr>
        <w:tabs>
          <w:tab w:val="left" w:pos="6379"/>
          <w:tab w:val="left" w:pos="7371"/>
        </w:tabs>
        <w:jc w:val="right"/>
        <w:rPr>
          <w:color w:val="000000"/>
        </w:rPr>
      </w:pPr>
      <w:r>
        <w:rPr>
          <w:color w:val="000000"/>
        </w:rPr>
        <w:t xml:space="preserve">к </w:t>
      </w:r>
      <w:r w:rsidR="00E62470" w:rsidRPr="00A223E8">
        <w:rPr>
          <w:color w:val="000000"/>
        </w:rPr>
        <w:t>решению Совета</w:t>
      </w:r>
      <w:r w:rsidR="00A223E8">
        <w:rPr>
          <w:color w:val="000000"/>
        </w:rPr>
        <w:t xml:space="preserve"> </w:t>
      </w:r>
      <w:r w:rsidR="00E62470" w:rsidRPr="00A223E8">
        <w:rPr>
          <w:color w:val="000000"/>
        </w:rPr>
        <w:t xml:space="preserve">Володинского </w:t>
      </w:r>
    </w:p>
    <w:p w:rsidR="00E62470" w:rsidRPr="00A223E8" w:rsidRDefault="006A19FB" w:rsidP="00A223E8">
      <w:pPr>
        <w:jc w:val="right"/>
        <w:rPr>
          <w:color w:val="000000"/>
        </w:rPr>
      </w:pPr>
      <w:r>
        <w:rPr>
          <w:color w:val="000000"/>
        </w:rPr>
        <w:t xml:space="preserve">сельского </w:t>
      </w:r>
      <w:r w:rsidR="00A223E8">
        <w:rPr>
          <w:color w:val="000000"/>
        </w:rPr>
        <w:t xml:space="preserve">поселения </w:t>
      </w:r>
      <w:r>
        <w:rPr>
          <w:color w:val="000000"/>
        </w:rPr>
        <w:t xml:space="preserve">от 27.06.2024 № </w:t>
      </w:r>
      <w:r w:rsidR="00E62470" w:rsidRPr="00A223E8">
        <w:rPr>
          <w:color w:val="000000"/>
        </w:rPr>
        <w:t>71</w:t>
      </w:r>
    </w:p>
    <w:p w:rsidR="00E62470" w:rsidRPr="00A223E8" w:rsidRDefault="00E62470" w:rsidP="00E62470">
      <w:pPr>
        <w:ind w:firstLine="561"/>
        <w:jc w:val="right"/>
        <w:rPr>
          <w:bCs/>
          <w:color w:val="000000"/>
        </w:rPr>
      </w:pPr>
      <w:r w:rsidRPr="00A223E8">
        <w:rPr>
          <w:bCs/>
          <w:color w:val="000000"/>
        </w:rPr>
        <w:t xml:space="preserve"> </w:t>
      </w:r>
    </w:p>
    <w:p w:rsidR="00E62470" w:rsidRPr="00A223E8" w:rsidRDefault="00E62470" w:rsidP="00E62470">
      <w:pPr>
        <w:jc w:val="center"/>
        <w:rPr>
          <w:color w:val="000000"/>
        </w:rPr>
      </w:pPr>
      <w:r w:rsidRPr="00A223E8">
        <w:rPr>
          <w:color w:val="000000"/>
        </w:rPr>
        <w:t>Приложение 2</w:t>
      </w:r>
    </w:p>
    <w:p w:rsidR="00E62470" w:rsidRPr="00A223E8" w:rsidRDefault="00E62470" w:rsidP="00E62470">
      <w:pPr>
        <w:jc w:val="center"/>
        <w:rPr>
          <w:bCs/>
          <w:color w:val="000000"/>
        </w:rPr>
      </w:pPr>
      <w:r w:rsidRPr="00A223E8">
        <w:rPr>
          <w:color w:val="000000"/>
        </w:rPr>
        <w:t xml:space="preserve">к решению Совета Володинского сельского поселения </w:t>
      </w:r>
      <w:r w:rsidRPr="00A223E8">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E62470" w:rsidRPr="00A223E8" w:rsidRDefault="00E62470" w:rsidP="00A223E8">
      <w:pPr>
        <w:rPr>
          <w:bCs/>
          <w:color w:val="000000"/>
        </w:rPr>
      </w:pPr>
    </w:p>
    <w:p w:rsidR="00E62470" w:rsidRPr="00A223E8" w:rsidRDefault="00E62470" w:rsidP="00E62470">
      <w:pPr>
        <w:jc w:val="center"/>
        <w:rPr>
          <w:bCs/>
          <w:color w:val="000000"/>
        </w:rPr>
      </w:pPr>
      <w:r w:rsidRPr="00A223E8">
        <w:rPr>
          <w:bCs/>
          <w:color w:val="000000"/>
        </w:rPr>
        <w:t xml:space="preserve">Объём доходов бюджета </w:t>
      </w:r>
    </w:p>
    <w:p w:rsidR="00E62470" w:rsidRPr="00A223E8" w:rsidRDefault="00E62470" w:rsidP="008C2467">
      <w:pPr>
        <w:jc w:val="center"/>
        <w:rPr>
          <w:bCs/>
          <w:color w:val="000000"/>
        </w:rPr>
      </w:pPr>
      <w:r w:rsidRPr="00A223E8">
        <w:rPr>
          <w:bCs/>
          <w:color w:val="000000"/>
        </w:rPr>
        <w:t>муниципального образования Володинское сельское поселение Кривошеинского района Томской области на 2024 год и на пл</w:t>
      </w:r>
      <w:r w:rsidR="008C2467">
        <w:rPr>
          <w:bCs/>
          <w:color w:val="000000"/>
        </w:rPr>
        <w:t>ановый период 2025 и 2026 годов</w:t>
      </w:r>
    </w:p>
    <w:p w:rsidR="00E62470" w:rsidRPr="00A223E8" w:rsidRDefault="00E62470" w:rsidP="00E62470">
      <w:pPr>
        <w:ind w:firstLine="8080"/>
        <w:rPr>
          <w:bCs/>
          <w:color w:val="000000"/>
        </w:rPr>
      </w:pPr>
      <w:proofErr w:type="spellStart"/>
      <w:r w:rsidRPr="00A223E8">
        <w:rPr>
          <w:bCs/>
          <w:color w:val="000000"/>
        </w:rPr>
        <w:t>т</w:t>
      </w:r>
      <w:r w:rsidR="008C2467">
        <w:rPr>
          <w:bCs/>
          <w:color w:val="000000"/>
        </w:rPr>
        <w:t>т</w:t>
      </w:r>
      <w:r w:rsidRPr="00A223E8">
        <w:rPr>
          <w:bCs/>
          <w:color w:val="000000"/>
        </w:rPr>
        <w:t>ыс</w:t>
      </w:r>
      <w:proofErr w:type="spellEnd"/>
      <w:r w:rsidRPr="00A223E8">
        <w:rPr>
          <w:bCs/>
          <w:color w:val="000000"/>
        </w:rPr>
        <w:t>.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514"/>
        <w:gridCol w:w="1464"/>
        <w:gridCol w:w="1464"/>
      </w:tblGrid>
      <w:tr w:rsidR="00E62470" w:rsidRPr="008C2467" w:rsidTr="00C41C1C">
        <w:tc>
          <w:tcPr>
            <w:tcW w:w="3853"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r w:rsidRPr="008C2467">
              <w:rPr>
                <w:bCs/>
                <w:color w:val="000000"/>
                <w:sz w:val="20"/>
                <w:szCs w:val="20"/>
              </w:rPr>
              <w:t>Наименование показателей</w:t>
            </w:r>
          </w:p>
          <w:p w:rsidR="00E62470" w:rsidRPr="008C2467" w:rsidRDefault="00E62470" w:rsidP="00C41C1C">
            <w:pPr>
              <w:jc w:val="center"/>
              <w:rPr>
                <w:bCs/>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hideMark/>
          </w:tcPr>
          <w:p w:rsidR="00E62470" w:rsidRPr="008C2467" w:rsidRDefault="00E62470" w:rsidP="00C41C1C">
            <w:pPr>
              <w:jc w:val="center"/>
              <w:rPr>
                <w:bCs/>
                <w:color w:val="000000"/>
                <w:sz w:val="20"/>
                <w:szCs w:val="20"/>
              </w:rPr>
            </w:pPr>
            <w:r w:rsidRPr="008C2467">
              <w:rPr>
                <w:bCs/>
                <w:color w:val="000000"/>
                <w:sz w:val="20"/>
                <w:szCs w:val="20"/>
              </w:rPr>
              <w:t>2024 год (</w:t>
            </w:r>
            <w:proofErr w:type="spellStart"/>
            <w:r w:rsidRPr="008C2467">
              <w:rPr>
                <w:bCs/>
                <w:color w:val="000000"/>
                <w:sz w:val="20"/>
                <w:szCs w:val="20"/>
              </w:rPr>
              <w:t>тыс</w:t>
            </w:r>
            <w:proofErr w:type="gramStart"/>
            <w:r w:rsidRPr="008C2467">
              <w:rPr>
                <w:bCs/>
                <w:color w:val="000000"/>
                <w:sz w:val="20"/>
                <w:szCs w:val="20"/>
              </w:rPr>
              <w:t>.р</w:t>
            </w:r>
            <w:proofErr w:type="gramEnd"/>
            <w:r w:rsidRPr="008C2467">
              <w:rPr>
                <w:bCs/>
                <w:color w:val="000000"/>
                <w:sz w:val="20"/>
                <w:szCs w:val="20"/>
              </w:rPr>
              <w:t>уб</w:t>
            </w:r>
            <w:proofErr w:type="spellEnd"/>
            <w:r w:rsidRPr="008C2467">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sz w:val="20"/>
                <w:szCs w:val="20"/>
              </w:rPr>
            </w:pPr>
            <w:r w:rsidRPr="008C2467">
              <w:rPr>
                <w:bCs/>
                <w:color w:val="000000"/>
                <w:sz w:val="20"/>
                <w:szCs w:val="20"/>
              </w:rPr>
              <w:t>2025 год (</w:t>
            </w:r>
            <w:proofErr w:type="spellStart"/>
            <w:r w:rsidRPr="008C2467">
              <w:rPr>
                <w:bCs/>
                <w:color w:val="000000"/>
                <w:sz w:val="20"/>
                <w:szCs w:val="20"/>
              </w:rPr>
              <w:t>тыс</w:t>
            </w:r>
            <w:proofErr w:type="gramStart"/>
            <w:r w:rsidRPr="008C2467">
              <w:rPr>
                <w:bCs/>
                <w:color w:val="000000"/>
                <w:sz w:val="20"/>
                <w:szCs w:val="20"/>
              </w:rPr>
              <w:t>.р</w:t>
            </w:r>
            <w:proofErr w:type="gramEnd"/>
            <w:r w:rsidRPr="008C2467">
              <w:rPr>
                <w:bCs/>
                <w:color w:val="000000"/>
                <w:sz w:val="20"/>
                <w:szCs w:val="20"/>
              </w:rPr>
              <w:t>уб</w:t>
            </w:r>
            <w:proofErr w:type="spellEnd"/>
            <w:r w:rsidRPr="008C2467">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sz w:val="20"/>
                <w:szCs w:val="20"/>
              </w:rPr>
            </w:pPr>
            <w:r w:rsidRPr="008C2467">
              <w:rPr>
                <w:bCs/>
                <w:color w:val="000000"/>
                <w:sz w:val="20"/>
                <w:szCs w:val="20"/>
              </w:rPr>
              <w:t>2026 год (</w:t>
            </w:r>
            <w:proofErr w:type="spellStart"/>
            <w:r w:rsidRPr="008C2467">
              <w:rPr>
                <w:bCs/>
                <w:color w:val="000000"/>
                <w:sz w:val="20"/>
                <w:szCs w:val="20"/>
              </w:rPr>
              <w:t>тыс</w:t>
            </w:r>
            <w:proofErr w:type="gramStart"/>
            <w:r w:rsidRPr="008C2467">
              <w:rPr>
                <w:bCs/>
                <w:color w:val="000000"/>
                <w:sz w:val="20"/>
                <w:szCs w:val="20"/>
              </w:rPr>
              <w:t>.р</w:t>
            </w:r>
            <w:proofErr w:type="gramEnd"/>
            <w:r w:rsidRPr="008C2467">
              <w:rPr>
                <w:bCs/>
                <w:color w:val="000000"/>
                <w:sz w:val="20"/>
                <w:szCs w:val="20"/>
              </w:rPr>
              <w:t>уб</w:t>
            </w:r>
            <w:proofErr w:type="spellEnd"/>
            <w:r w:rsidRPr="008C2467">
              <w:rPr>
                <w:bCs/>
                <w:color w:val="000000"/>
                <w:sz w:val="20"/>
                <w:szCs w:val="20"/>
              </w:rPr>
              <w:t>.)</w:t>
            </w:r>
          </w:p>
        </w:tc>
      </w:tr>
      <w:tr w:rsidR="00E62470" w:rsidRPr="008C2467" w:rsidTr="00C41C1C">
        <w:tc>
          <w:tcPr>
            <w:tcW w:w="3853" w:type="dxa"/>
            <w:tcBorders>
              <w:top w:val="single" w:sz="4" w:space="0" w:color="auto"/>
              <w:left w:val="single" w:sz="4" w:space="0" w:color="auto"/>
              <w:bottom w:val="single" w:sz="4" w:space="0" w:color="auto"/>
              <w:right w:val="single" w:sz="4" w:space="0" w:color="auto"/>
            </w:tcBorders>
            <w:hideMark/>
          </w:tcPr>
          <w:p w:rsidR="00E62470" w:rsidRPr="008C2467" w:rsidRDefault="00E62470" w:rsidP="00C41C1C">
            <w:pPr>
              <w:jc w:val="center"/>
              <w:rPr>
                <w:bCs/>
                <w:color w:val="000000"/>
                <w:sz w:val="20"/>
                <w:szCs w:val="20"/>
              </w:rPr>
            </w:pPr>
            <w:r w:rsidRPr="008C2467">
              <w:rPr>
                <w:bCs/>
                <w:color w:val="000000"/>
                <w:sz w:val="20"/>
                <w:szCs w:val="20"/>
              </w:rPr>
              <w:t>1</w:t>
            </w:r>
          </w:p>
        </w:tc>
        <w:tc>
          <w:tcPr>
            <w:tcW w:w="1781" w:type="dxa"/>
            <w:tcBorders>
              <w:top w:val="single" w:sz="4" w:space="0" w:color="auto"/>
              <w:left w:val="single" w:sz="4" w:space="0" w:color="auto"/>
              <w:bottom w:val="single" w:sz="4" w:space="0" w:color="auto"/>
              <w:right w:val="single" w:sz="4" w:space="0" w:color="auto"/>
            </w:tcBorders>
            <w:hideMark/>
          </w:tcPr>
          <w:p w:rsidR="00E62470" w:rsidRPr="008C2467" w:rsidRDefault="00E62470" w:rsidP="00C41C1C">
            <w:pPr>
              <w:jc w:val="center"/>
              <w:rPr>
                <w:bCs/>
                <w:color w:val="000000"/>
                <w:sz w:val="20"/>
                <w:szCs w:val="20"/>
              </w:rPr>
            </w:pPr>
            <w:r w:rsidRPr="008C2467">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r w:rsidRPr="008C2467">
              <w:rPr>
                <w:bC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r w:rsidRPr="008C2467">
              <w:rPr>
                <w:bCs/>
                <w:color w:val="000000"/>
                <w:sz w:val="20"/>
                <w:szCs w:val="20"/>
              </w:rPr>
              <w:t>4</w:t>
            </w:r>
          </w:p>
        </w:tc>
      </w:tr>
      <w:tr w:rsidR="00E62470" w:rsidRPr="008C2467" w:rsidTr="00C41C1C">
        <w:tc>
          <w:tcPr>
            <w:tcW w:w="3853" w:type="dxa"/>
            <w:tcBorders>
              <w:top w:val="single" w:sz="4" w:space="0" w:color="auto"/>
              <w:left w:val="single" w:sz="4" w:space="0" w:color="auto"/>
              <w:bottom w:val="single" w:sz="4" w:space="0" w:color="auto"/>
              <w:right w:val="single" w:sz="4" w:space="0" w:color="auto"/>
            </w:tcBorders>
            <w:hideMark/>
          </w:tcPr>
          <w:p w:rsidR="00E62470" w:rsidRPr="008C2467" w:rsidRDefault="00E62470" w:rsidP="00C41C1C">
            <w:pPr>
              <w:rPr>
                <w:bCs/>
                <w:color w:val="000000"/>
                <w:sz w:val="20"/>
                <w:szCs w:val="20"/>
              </w:rPr>
            </w:pPr>
            <w:r w:rsidRPr="008C2467">
              <w:rPr>
                <w:bCs/>
                <w:color w:val="000000"/>
                <w:sz w:val="20"/>
                <w:szCs w:val="20"/>
              </w:rPr>
              <w:t xml:space="preserve"> </w:t>
            </w:r>
          </w:p>
          <w:p w:rsidR="00E62470" w:rsidRPr="008C2467" w:rsidRDefault="00E62470" w:rsidP="00C41C1C">
            <w:pPr>
              <w:rPr>
                <w:bCs/>
                <w:color w:val="000000"/>
                <w:sz w:val="20"/>
                <w:szCs w:val="20"/>
              </w:rPr>
            </w:pPr>
            <w:r w:rsidRPr="008C2467">
              <w:rPr>
                <w:bCs/>
                <w:color w:val="000000"/>
                <w:sz w:val="20"/>
                <w:szCs w:val="20"/>
              </w:rPr>
              <w:t xml:space="preserve">Доходы – всего </w:t>
            </w:r>
          </w:p>
        </w:tc>
        <w:tc>
          <w:tcPr>
            <w:tcW w:w="178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sz w:val="20"/>
                <w:szCs w:val="20"/>
              </w:rPr>
            </w:pPr>
          </w:p>
          <w:p w:rsidR="00E62470" w:rsidRPr="008C2467" w:rsidRDefault="00E62470" w:rsidP="00C41C1C">
            <w:pPr>
              <w:jc w:val="center"/>
              <w:rPr>
                <w:bCs/>
                <w:sz w:val="20"/>
                <w:szCs w:val="20"/>
              </w:rPr>
            </w:pPr>
            <w:r w:rsidRPr="008C2467">
              <w:rPr>
                <w:bCs/>
                <w:sz w:val="20"/>
                <w:szCs w:val="20"/>
              </w:rPr>
              <w:t>17453,2</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p w:rsidR="00E62470" w:rsidRPr="008C2467" w:rsidRDefault="00E62470" w:rsidP="00C41C1C">
            <w:pPr>
              <w:jc w:val="center"/>
              <w:rPr>
                <w:bCs/>
                <w:sz w:val="20"/>
                <w:szCs w:val="20"/>
              </w:rPr>
            </w:pPr>
            <w:r w:rsidRPr="008C2467">
              <w:rPr>
                <w:bCs/>
                <w:sz w:val="20"/>
                <w:szCs w:val="20"/>
              </w:rPr>
              <w:t>12209,0</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p w:rsidR="00E62470" w:rsidRPr="008C2467" w:rsidRDefault="00E62470" w:rsidP="00C41C1C">
            <w:pPr>
              <w:jc w:val="center"/>
              <w:rPr>
                <w:bCs/>
                <w:sz w:val="20"/>
                <w:szCs w:val="20"/>
              </w:rPr>
            </w:pPr>
            <w:r w:rsidRPr="008C2467">
              <w:rPr>
                <w:bCs/>
                <w:sz w:val="20"/>
                <w:szCs w:val="20"/>
              </w:rPr>
              <w:t>12361,2</w:t>
            </w:r>
          </w:p>
        </w:tc>
      </w:tr>
      <w:tr w:rsidR="00E62470" w:rsidRPr="008C2467" w:rsidTr="00C41C1C">
        <w:tc>
          <w:tcPr>
            <w:tcW w:w="3853" w:type="dxa"/>
            <w:tcBorders>
              <w:top w:val="single" w:sz="4" w:space="0" w:color="auto"/>
              <w:left w:val="single" w:sz="4" w:space="0" w:color="auto"/>
              <w:bottom w:val="single" w:sz="4" w:space="0" w:color="auto"/>
              <w:right w:val="single" w:sz="4" w:space="0" w:color="auto"/>
            </w:tcBorders>
            <w:hideMark/>
          </w:tcPr>
          <w:p w:rsidR="00E62470" w:rsidRPr="008C2467" w:rsidRDefault="00E62470" w:rsidP="00C41C1C">
            <w:pPr>
              <w:rPr>
                <w:bCs/>
                <w:color w:val="000000"/>
                <w:sz w:val="20"/>
                <w:szCs w:val="20"/>
              </w:rPr>
            </w:pPr>
            <w:r w:rsidRPr="008C2467">
              <w:rPr>
                <w:bCs/>
                <w:color w:val="000000"/>
                <w:sz w:val="20"/>
                <w:szCs w:val="20"/>
              </w:rPr>
              <w:t>в том числе:</w:t>
            </w:r>
          </w:p>
        </w:tc>
        <w:tc>
          <w:tcPr>
            <w:tcW w:w="178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tc>
      </w:tr>
      <w:tr w:rsidR="00E62470" w:rsidRPr="008C2467" w:rsidTr="00C41C1C">
        <w:tc>
          <w:tcPr>
            <w:tcW w:w="3853"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rPr>
                <w:bCs/>
                <w:color w:val="000000"/>
                <w:sz w:val="20"/>
                <w:szCs w:val="20"/>
              </w:rPr>
            </w:pPr>
          </w:p>
          <w:p w:rsidR="00E62470" w:rsidRPr="008C2467" w:rsidRDefault="00E62470" w:rsidP="00C41C1C">
            <w:pPr>
              <w:rPr>
                <w:bCs/>
                <w:color w:val="000000"/>
                <w:sz w:val="20"/>
                <w:szCs w:val="20"/>
              </w:rPr>
            </w:pPr>
            <w:r w:rsidRPr="008C2467">
              <w:rPr>
                <w:bCs/>
                <w:color w:val="000000"/>
                <w:sz w:val="20"/>
                <w:szCs w:val="20"/>
              </w:rPr>
              <w:t>Налоговые и неналоговые доходы</w:t>
            </w:r>
          </w:p>
        </w:tc>
        <w:tc>
          <w:tcPr>
            <w:tcW w:w="178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sz w:val="20"/>
                <w:szCs w:val="20"/>
              </w:rPr>
            </w:pPr>
          </w:p>
          <w:p w:rsidR="00E62470" w:rsidRPr="008C2467" w:rsidRDefault="00E62470" w:rsidP="00C41C1C">
            <w:pPr>
              <w:jc w:val="center"/>
              <w:rPr>
                <w:bCs/>
                <w:sz w:val="20"/>
                <w:szCs w:val="20"/>
              </w:rPr>
            </w:pPr>
            <w:r w:rsidRPr="008C2467">
              <w:rPr>
                <w:bCs/>
                <w:sz w:val="20"/>
                <w:szCs w:val="20"/>
              </w:rPr>
              <w:t>6831,0</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p w:rsidR="00E62470" w:rsidRPr="008C2467" w:rsidRDefault="00E62470" w:rsidP="00C41C1C">
            <w:pPr>
              <w:jc w:val="center"/>
              <w:rPr>
                <w:bCs/>
                <w:color w:val="000000"/>
                <w:sz w:val="20"/>
                <w:szCs w:val="20"/>
              </w:rPr>
            </w:pPr>
            <w:r w:rsidRPr="008C2467">
              <w:rPr>
                <w:bCs/>
                <w:color w:val="000000"/>
                <w:sz w:val="20"/>
                <w:szCs w:val="20"/>
              </w:rPr>
              <w:t>6959,0</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p w:rsidR="00E62470" w:rsidRPr="008C2467" w:rsidRDefault="00E62470" w:rsidP="00C41C1C">
            <w:pPr>
              <w:jc w:val="center"/>
              <w:rPr>
                <w:bCs/>
                <w:color w:val="000000"/>
                <w:sz w:val="20"/>
                <w:szCs w:val="20"/>
              </w:rPr>
            </w:pPr>
            <w:r w:rsidRPr="008C2467">
              <w:rPr>
                <w:bCs/>
                <w:color w:val="000000"/>
                <w:sz w:val="20"/>
                <w:szCs w:val="20"/>
              </w:rPr>
              <w:t>7087,0</w:t>
            </w:r>
          </w:p>
        </w:tc>
      </w:tr>
      <w:tr w:rsidR="00E62470" w:rsidRPr="008C2467" w:rsidTr="00C41C1C">
        <w:tc>
          <w:tcPr>
            <w:tcW w:w="3853" w:type="dxa"/>
            <w:tcBorders>
              <w:top w:val="single" w:sz="4" w:space="0" w:color="auto"/>
              <w:left w:val="single" w:sz="4" w:space="0" w:color="auto"/>
              <w:bottom w:val="single" w:sz="4" w:space="0" w:color="auto"/>
              <w:right w:val="single" w:sz="4" w:space="0" w:color="auto"/>
            </w:tcBorders>
            <w:hideMark/>
          </w:tcPr>
          <w:p w:rsidR="00E62470" w:rsidRPr="008C2467" w:rsidRDefault="00E62470" w:rsidP="00C41C1C">
            <w:pPr>
              <w:rPr>
                <w:bCs/>
                <w:color w:val="000000"/>
                <w:sz w:val="20"/>
                <w:szCs w:val="20"/>
              </w:rPr>
            </w:pPr>
            <w:r w:rsidRPr="008C2467">
              <w:rPr>
                <w:bCs/>
                <w:sz w:val="20"/>
                <w:szCs w:val="20"/>
              </w:rPr>
              <w:t>Безвозмездные поступления от других бюджетов бюджетной системы Российской Федерации</w:t>
            </w:r>
          </w:p>
        </w:tc>
        <w:tc>
          <w:tcPr>
            <w:tcW w:w="178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sz w:val="20"/>
                <w:szCs w:val="20"/>
              </w:rPr>
            </w:pPr>
          </w:p>
          <w:p w:rsidR="00E62470" w:rsidRPr="008C2467" w:rsidRDefault="00E62470" w:rsidP="00C41C1C">
            <w:pPr>
              <w:jc w:val="center"/>
              <w:rPr>
                <w:bCs/>
                <w:sz w:val="20"/>
                <w:szCs w:val="20"/>
              </w:rPr>
            </w:pPr>
            <w:r w:rsidRPr="008C2467">
              <w:rPr>
                <w:bCs/>
                <w:sz w:val="20"/>
                <w:szCs w:val="20"/>
              </w:rPr>
              <w:t>10622,2</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p w:rsidR="00E62470" w:rsidRPr="008C2467" w:rsidRDefault="00E62470" w:rsidP="00C41C1C">
            <w:pPr>
              <w:jc w:val="center"/>
              <w:rPr>
                <w:bCs/>
                <w:sz w:val="20"/>
                <w:szCs w:val="20"/>
              </w:rPr>
            </w:pPr>
            <w:r w:rsidRPr="008C2467">
              <w:rPr>
                <w:bCs/>
                <w:sz w:val="20"/>
                <w:szCs w:val="20"/>
              </w:rPr>
              <w:t>5250,0</w:t>
            </w:r>
          </w:p>
        </w:tc>
        <w:tc>
          <w:tcPr>
            <w:tcW w:w="1701" w:type="dxa"/>
            <w:tcBorders>
              <w:top w:val="single" w:sz="4" w:space="0" w:color="auto"/>
              <w:left w:val="single" w:sz="4" w:space="0" w:color="auto"/>
              <w:bottom w:val="single" w:sz="4" w:space="0" w:color="auto"/>
              <w:right w:val="single" w:sz="4" w:space="0" w:color="auto"/>
            </w:tcBorders>
          </w:tcPr>
          <w:p w:rsidR="00E62470" w:rsidRPr="008C2467" w:rsidRDefault="00E62470" w:rsidP="00C41C1C">
            <w:pPr>
              <w:jc w:val="center"/>
              <w:rPr>
                <w:bCs/>
                <w:color w:val="000000"/>
                <w:sz w:val="20"/>
                <w:szCs w:val="20"/>
              </w:rPr>
            </w:pPr>
          </w:p>
          <w:p w:rsidR="00E62470" w:rsidRPr="008C2467" w:rsidRDefault="00E62470" w:rsidP="00C41C1C">
            <w:pPr>
              <w:jc w:val="center"/>
              <w:rPr>
                <w:bCs/>
                <w:sz w:val="20"/>
                <w:szCs w:val="20"/>
              </w:rPr>
            </w:pPr>
            <w:r w:rsidRPr="008C2467">
              <w:rPr>
                <w:bCs/>
                <w:sz w:val="20"/>
                <w:szCs w:val="20"/>
              </w:rPr>
              <w:t>5274,2</w:t>
            </w:r>
          </w:p>
        </w:tc>
      </w:tr>
    </w:tbl>
    <w:p w:rsidR="00E62470" w:rsidRPr="00A223E8" w:rsidRDefault="00E62470" w:rsidP="00E62470">
      <w:pPr>
        <w:ind w:firstLine="561"/>
        <w:jc w:val="center"/>
        <w:rPr>
          <w:bCs/>
          <w:color w:val="000000"/>
        </w:rPr>
      </w:pPr>
    </w:p>
    <w:p w:rsidR="003E5368" w:rsidRPr="003E5368" w:rsidRDefault="003E5368" w:rsidP="003E5368">
      <w:pPr>
        <w:ind w:firstLine="4536"/>
        <w:jc w:val="right"/>
        <w:rPr>
          <w:color w:val="000000"/>
        </w:rPr>
      </w:pPr>
      <w:r w:rsidRPr="003E5368">
        <w:rPr>
          <w:color w:val="000000"/>
        </w:rPr>
        <w:t>Приложение 2</w:t>
      </w:r>
    </w:p>
    <w:p w:rsidR="003E5368" w:rsidRDefault="003E5368" w:rsidP="003E5368">
      <w:pPr>
        <w:jc w:val="right"/>
        <w:rPr>
          <w:color w:val="000000"/>
        </w:rPr>
      </w:pPr>
      <w:r>
        <w:rPr>
          <w:color w:val="000000"/>
        </w:rPr>
        <w:lastRenderedPageBreak/>
        <w:t xml:space="preserve">к решению Совета </w:t>
      </w:r>
      <w:r w:rsidRPr="003E5368">
        <w:rPr>
          <w:color w:val="000000"/>
        </w:rPr>
        <w:t xml:space="preserve">Володинского </w:t>
      </w:r>
    </w:p>
    <w:p w:rsidR="003E5368" w:rsidRDefault="00B57B1F" w:rsidP="003E5368">
      <w:pPr>
        <w:jc w:val="right"/>
        <w:rPr>
          <w:color w:val="000000"/>
        </w:rPr>
      </w:pPr>
      <w:r>
        <w:rPr>
          <w:color w:val="000000"/>
        </w:rPr>
        <w:t xml:space="preserve">сельского поселения от 27.06.2024 </w:t>
      </w:r>
      <w:r w:rsidR="003E5368" w:rsidRPr="003E5368">
        <w:rPr>
          <w:color w:val="000000"/>
        </w:rPr>
        <w:t>№ 71</w:t>
      </w:r>
    </w:p>
    <w:p w:rsidR="00792744" w:rsidRDefault="00792744" w:rsidP="003E5368">
      <w:pPr>
        <w:jc w:val="right"/>
        <w:rPr>
          <w:color w:val="000000"/>
        </w:rPr>
      </w:pPr>
    </w:p>
    <w:p w:rsidR="00792744" w:rsidRPr="00792744" w:rsidRDefault="00792744" w:rsidP="00792744">
      <w:pPr>
        <w:jc w:val="center"/>
        <w:rPr>
          <w:color w:val="000000"/>
        </w:rPr>
      </w:pPr>
      <w:r w:rsidRPr="00792744">
        <w:rPr>
          <w:color w:val="000000"/>
        </w:rPr>
        <w:t>Приложение 3</w:t>
      </w:r>
    </w:p>
    <w:p w:rsidR="00792744" w:rsidRPr="00792744" w:rsidRDefault="00792744" w:rsidP="00792744">
      <w:pPr>
        <w:jc w:val="center"/>
        <w:rPr>
          <w:bCs/>
          <w:color w:val="000000"/>
        </w:rPr>
      </w:pPr>
      <w:r w:rsidRPr="00792744">
        <w:rPr>
          <w:color w:val="000000"/>
        </w:rPr>
        <w:t xml:space="preserve">к решению Совета Володинского сельского поселения </w:t>
      </w:r>
      <w:r w:rsidRPr="00792744">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792744" w:rsidRPr="00E30486" w:rsidRDefault="00792744" w:rsidP="00792744">
      <w:pPr>
        <w:ind w:firstLine="561"/>
        <w:jc w:val="center"/>
        <w:rPr>
          <w:rFonts w:ascii="Arial" w:hAnsi="Arial" w:cs="Arial"/>
          <w:bCs/>
          <w:color w:val="000000"/>
        </w:rPr>
      </w:pPr>
    </w:p>
    <w:p w:rsidR="00792744" w:rsidRPr="00792744" w:rsidRDefault="00792744" w:rsidP="00792744">
      <w:pPr>
        <w:jc w:val="center"/>
      </w:pPr>
      <w:r w:rsidRPr="00792744">
        <w:rPr>
          <w:bCs/>
        </w:rPr>
        <w:t xml:space="preserve">Объем  межбюджетных трансфертов </w:t>
      </w:r>
    </w:p>
    <w:p w:rsidR="00792744" w:rsidRDefault="00792744" w:rsidP="00792744">
      <w:pPr>
        <w:jc w:val="center"/>
        <w:rPr>
          <w:bCs/>
          <w:color w:val="000000"/>
        </w:rPr>
      </w:pPr>
      <w:r w:rsidRPr="00792744">
        <w:rPr>
          <w:bCs/>
        </w:rPr>
        <w:t xml:space="preserve">бюджету муниципального образования Володинское сельское поселение Кривошеинского района Томской области из бюджета муниципального района </w:t>
      </w:r>
      <w:r w:rsidRPr="00792744">
        <w:rPr>
          <w:bCs/>
          <w:color w:val="000000"/>
        </w:rPr>
        <w:t>на 2024 год и на плановый период 2025 и 2026 годов</w:t>
      </w:r>
    </w:p>
    <w:p w:rsidR="00792744" w:rsidRDefault="00792744" w:rsidP="00792744">
      <w:pPr>
        <w:jc w:val="center"/>
        <w:rPr>
          <w:bCs/>
          <w:color w:val="000000"/>
        </w:rPr>
      </w:pPr>
    </w:p>
    <w:tbl>
      <w:tblPr>
        <w:tblW w:w="7566" w:type="dxa"/>
        <w:tblInd w:w="108" w:type="dxa"/>
        <w:tblLook w:val="04A0" w:firstRow="1" w:lastRow="0" w:firstColumn="1" w:lastColumn="0" w:noHBand="0" w:noVBand="1"/>
      </w:tblPr>
      <w:tblGrid>
        <w:gridCol w:w="3828"/>
        <w:gridCol w:w="1276"/>
        <w:gridCol w:w="1231"/>
        <w:gridCol w:w="1231"/>
      </w:tblGrid>
      <w:tr w:rsidR="00792744" w:rsidRPr="00792744" w:rsidTr="00792744">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792744" w:rsidRPr="00792744" w:rsidRDefault="00792744" w:rsidP="00C41C1C">
            <w:pPr>
              <w:jc w:val="center"/>
              <w:rPr>
                <w:sz w:val="20"/>
                <w:szCs w:val="20"/>
              </w:rPr>
            </w:pPr>
            <w:r w:rsidRPr="00792744">
              <w:rPr>
                <w:sz w:val="20"/>
                <w:szCs w:val="20"/>
              </w:rPr>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792744" w:rsidRPr="00792744" w:rsidRDefault="00792744" w:rsidP="00C41C1C">
            <w:pPr>
              <w:jc w:val="center"/>
              <w:rPr>
                <w:bCs/>
                <w:color w:val="000000"/>
                <w:sz w:val="20"/>
                <w:szCs w:val="20"/>
              </w:rPr>
            </w:pPr>
            <w:r w:rsidRPr="00792744">
              <w:rPr>
                <w:bCs/>
                <w:color w:val="000000"/>
                <w:sz w:val="20"/>
                <w:szCs w:val="20"/>
              </w:rPr>
              <w:t>2024 год (</w:t>
            </w:r>
            <w:proofErr w:type="spellStart"/>
            <w:r w:rsidRPr="00792744">
              <w:rPr>
                <w:bCs/>
                <w:color w:val="000000"/>
                <w:sz w:val="20"/>
                <w:szCs w:val="20"/>
              </w:rPr>
              <w:t>тыс</w:t>
            </w:r>
            <w:proofErr w:type="gramStart"/>
            <w:r w:rsidRPr="00792744">
              <w:rPr>
                <w:bCs/>
                <w:color w:val="000000"/>
                <w:sz w:val="20"/>
                <w:szCs w:val="20"/>
              </w:rPr>
              <w:t>.р</w:t>
            </w:r>
            <w:proofErr w:type="gramEnd"/>
            <w:r w:rsidRPr="00792744">
              <w:rPr>
                <w:bCs/>
                <w:color w:val="000000"/>
                <w:sz w:val="20"/>
                <w:szCs w:val="20"/>
              </w:rPr>
              <w:t>уб</w:t>
            </w:r>
            <w:proofErr w:type="spellEnd"/>
            <w:r w:rsidRPr="00792744">
              <w:rPr>
                <w:bCs/>
                <w:color w:val="000000"/>
                <w:sz w:val="20"/>
                <w:szCs w:val="20"/>
              </w:rPr>
              <w:t>.)</w:t>
            </w:r>
          </w:p>
        </w:tc>
        <w:tc>
          <w:tcPr>
            <w:tcW w:w="1231" w:type="dxa"/>
            <w:tcBorders>
              <w:top w:val="single" w:sz="4" w:space="0" w:color="auto"/>
              <w:left w:val="single" w:sz="4" w:space="0" w:color="auto"/>
              <w:right w:val="single" w:sz="4" w:space="0" w:color="auto"/>
            </w:tcBorders>
          </w:tcPr>
          <w:p w:rsidR="00792744" w:rsidRPr="00792744" w:rsidRDefault="00792744" w:rsidP="00C41C1C">
            <w:pPr>
              <w:jc w:val="center"/>
              <w:rPr>
                <w:sz w:val="20"/>
                <w:szCs w:val="20"/>
              </w:rPr>
            </w:pPr>
            <w:r w:rsidRPr="00792744">
              <w:rPr>
                <w:bCs/>
                <w:color w:val="000000"/>
                <w:sz w:val="20"/>
                <w:szCs w:val="20"/>
              </w:rPr>
              <w:t>2025 год (</w:t>
            </w:r>
            <w:proofErr w:type="spellStart"/>
            <w:r w:rsidRPr="00792744">
              <w:rPr>
                <w:bCs/>
                <w:color w:val="000000"/>
                <w:sz w:val="20"/>
                <w:szCs w:val="20"/>
              </w:rPr>
              <w:t>тыс</w:t>
            </w:r>
            <w:proofErr w:type="gramStart"/>
            <w:r w:rsidRPr="00792744">
              <w:rPr>
                <w:bCs/>
                <w:color w:val="000000"/>
                <w:sz w:val="20"/>
                <w:szCs w:val="20"/>
              </w:rPr>
              <w:t>.р</w:t>
            </w:r>
            <w:proofErr w:type="gramEnd"/>
            <w:r w:rsidRPr="00792744">
              <w:rPr>
                <w:bCs/>
                <w:color w:val="000000"/>
                <w:sz w:val="20"/>
                <w:szCs w:val="20"/>
              </w:rPr>
              <w:t>уб</w:t>
            </w:r>
            <w:proofErr w:type="spellEnd"/>
            <w:r w:rsidRPr="00792744">
              <w:rPr>
                <w:bCs/>
                <w:color w:val="000000"/>
                <w:sz w:val="20"/>
                <w:szCs w:val="20"/>
              </w:rPr>
              <w:t>.)</w:t>
            </w:r>
          </w:p>
        </w:tc>
        <w:tc>
          <w:tcPr>
            <w:tcW w:w="1231" w:type="dxa"/>
            <w:tcBorders>
              <w:top w:val="single" w:sz="4" w:space="0" w:color="auto"/>
              <w:left w:val="single" w:sz="4" w:space="0" w:color="auto"/>
              <w:right w:val="single" w:sz="4" w:space="0" w:color="000000"/>
            </w:tcBorders>
          </w:tcPr>
          <w:p w:rsidR="00792744" w:rsidRPr="00792744" w:rsidRDefault="00792744" w:rsidP="00C41C1C">
            <w:pPr>
              <w:jc w:val="center"/>
              <w:rPr>
                <w:sz w:val="20"/>
                <w:szCs w:val="20"/>
              </w:rPr>
            </w:pPr>
            <w:r w:rsidRPr="00792744">
              <w:rPr>
                <w:bCs/>
                <w:color w:val="000000"/>
                <w:sz w:val="20"/>
                <w:szCs w:val="20"/>
              </w:rPr>
              <w:t>2026 год (</w:t>
            </w:r>
            <w:proofErr w:type="spellStart"/>
            <w:r w:rsidRPr="00792744">
              <w:rPr>
                <w:bCs/>
                <w:color w:val="000000"/>
                <w:sz w:val="20"/>
                <w:szCs w:val="20"/>
              </w:rPr>
              <w:t>тыс</w:t>
            </w:r>
            <w:proofErr w:type="gramStart"/>
            <w:r w:rsidRPr="00792744">
              <w:rPr>
                <w:bCs/>
                <w:color w:val="000000"/>
                <w:sz w:val="20"/>
                <w:szCs w:val="20"/>
              </w:rPr>
              <w:t>.р</w:t>
            </w:r>
            <w:proofErr w:type="gramEnd"/>
            <w:r w:rsidRPr="00792744">
              <w:rPr>
                <w:bCs/>
                <w:color w:val="000000"/>
                <w:sz w:val="20"/>
                <w:szCs w:val="20"/>
              </w:rPr>
              <w:t>уб</w:t>
            </w:r>
            <w:proofErr w:type="spellEnd"/>
            <w:r w:rsidRPr="00792744">
              <w:rPr>
                <w:bCs/>
                <w:color w:val="000000"/>
                <w:sz w:val="20"/>
                <w:szCs w:val="20"/>
              </w:rPr>
              <w:t>.)</w:t>
            </w:r>
          </w:p>
        </w:tc>
      </w:tr>
      <w:tr w:rsidR="00792744" w:rsidRPr="00792744" w:rsidTr="00792744">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792744" w:rsidRPr="00792744" w:rsidRDefault="00792744" w:rsidP="00C41C1C">
            <w:pPr>
              <w:jc w:val="center"/>
              <w:rPr>
                <w:sz w:val="20"/>
                <w:szCs w:val="20"/>
              </w:rPr>
            </w:pPr>
            <w:r w:rsidRPr="00792744">
              <w:rPr>
                <w:sz w:val="20"/>
                <w:szCs w:val="20"/>
              </w:rPr>
              <w:t>1</w:t>
            </w:r>
          </w:p>
        </w:tc>
        <w:tc>
          <w:tcPr>
            <w:tcW w:w="1276" w:type="dxa"/>
            <w:tcBorders>
              <w:top w:val="single" w:sz="4" w:space="0" w:color="auto"/>
              <w:left w:val="nil"/>
              <w:bottom w:val="single" w:sz="4" w:space="0" w:color="auto"/>
              <w:right w:val="single" w:sz="4" w:space="0" w:color="auto"/>
            </w:tcBorders>
            <w:noWrap/>
            <w:hideMark/>
          </w:tcPr>
          <w:p w:rsidR="00792744" w:rsidRPr="00792744" w:rsidRDefault="00792744" w:rsidP="00C41C1C">
            <w:pPr>
              <w:jc w:val="center"/>
              <w:rPr>
                <w:sz w:val="20"/>
                <w:szCs w:val="20"/>
              </w:rPr>
            </w:pPr>
            <w:r w:rsidRPr="00792744">
              <w:rPr>
                <w:sz w:val="20"/>
                <w:szCs w:val="20"/>
              </w:rPr>
              <w:t>2</w:t>
            </w:r>
          </w:p>
        </w:tc>
        <w:tc>
          <w:tcPr>
            <w:tcW w:w="1231" w:type="dxa"/>
            <w:tcBorders>
              <w:top w:val="single" w:sz="4" w:space="0" w:color="auto"/>
              <w:left w:val="nil"/>
              <w:bottom w:val="single" w:sz="4" w:space="0" w:color="auto"/>
              <w:right w:val="single" w:sz="4" w:space="0" w:color="auto"/>
            </w:tcBorders>
          </w:tcPr>
          <w:p w:rsidR="00792744" w:rsidRPr="00792744" w:rsidRDefault="00792744" w:rsidP="00C41C1C">
            <w:pPr>
              <w:jc w:val="center"/>
              <w:rPr>
                <w:sz w:val="20"/>
                <w:szCs w:val="20"/>
              </w:rPr>
            </w:pPr>
            <w:r w:rsidRPr="00792744">
              <w:rPr>
                <w:sz w:val="20"/>
                <w:szCs w:val="20"/>
              </w:rPr>
              <w:t>3</w:t>
            </w:r>
          </w:p>
        </w:tc>
        <w:tc>
          <w:tcPr>
            <w:tcW w:w="1231" w:type="dxa"/>
            <w:tcBorders>
              <w:top w:val="single" w:sz="4" w:space="0" w:color="auto"/>
              <w:left w:val="single" w:sz="4" w:space="0" w:color="auto"/>
              <w:bottom w:val="single" w:sz="4" w:space="0" w:color="auto"/>
              <w:right w:val="single" w:sz="4" w:space="0" w:color="auto"/>
            </w:tcBorders>
          </w:tcPr>
          <w:p w:rsidR="00792744" w:rsidRPr="00792744" w:rsidRDefault="00792744" w:rsidP="00C41C1C">
            <w:pPr>
              <w:jc w:val="center"/>
              <w:rPr>
                <w:sz w:val="20"/>
                <w:szCs w:val="20"/>
              </w:rPr>
            </w:pPr>
            <w:r w:rsidRPr="00792744">
              <w:rPr>
                <w:sz w:val="20"/>
                <w:szCs w:val="20"/>
              </w:rPr>
              <w:t>4</w:t>
            </w:r>
          </w:p>
        </w:tc>
      </w:tr>
      <w:tr w:rsidR="00792744" w:rsidRPr="00792744" w:rsidTr="00792744">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792744" w:rsidRPr="00792744" w:rsidRDefault="00792744" w:rsidP="00C41C1C">
            <w:pPr>
              <w:rPr>
                <w:bCs/>
                <w:sz w:val="20"/>
                <w:szCs w:val="20"/>
              </w:rPr>
            </w:pPr>
            <w:r w:rsidRPr="00792744">
              <w:rPr>
                <w:bCs/>
                <w:sz w:val="20"/>
                <w:szCs w:val="20"/>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792744" w:rsidRPr="00792744" w:rsidRDefault="00792744" w:rsidP="00C41C1C">
            <w:pPr>
              <w:jc w:val="center"/>
              <w:rPr>
                <w:sz w:val="20"/>
                <w:szCs w:val="20"/>
              </w:rPr>
            </w:pPr>
            <w:r w:rsidRPr="00792744">
              <w:rPr>
                <w:sz w:val="20"/>
                <w:szCs w:val="20"/>
              </w:rPr>
              <w:t>10622,2</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5250,0</w:t>
            </w: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5274,2</w:t>
            </w:r>
          </w:p>
        </w:tc>
      </w:tr>
      <w:tr w:rsidR="00792744" w:rsidRPr="00792744" w:rsidTr="00792744">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rPr>
                <w:bCs/>
                <w:sz w:val="20"/>
                <w:szCs w:val="20"/>
              </w:rPr>
            </w:pPr>
            <w:r w:rsidRPr="00792744">
              <w:rPr>
                <w:bCs/>
                <w:color w:val="000000"/>
                <w:sz w:val="20"/>
                <w:szCs w:val="20"/>
              </w:rPr>
              <w:t>в том числе:</w:t>
            </w:r>
          </w:p>
        </w:tc>
        <w:tc>
          <w:tcPr>
            <w:tcW w:w="1276" w:type="dxa"/>
            <w:tcBorders>
              <w:top w:val="single" w:sz="4" w:space="0" w:color="auto"/>
              <w:left w:val="nil"/>
              <w:bottom w:val="single" w:sz="4" w:space="0" w:color="auto"/>
              <w:right w:val="single" w:sz="4" w:space="0" w:color="auto"/>
            </w:tcBorders>
            <w:noWrap/>
          </w:tcPr>
          <w:p w:rsidR="00792744" w:rsidRPr="00792744" w:rsidRDefault="00792744" w:rsidP="00C41C1C">
            <w:pPr>
              <w:jc w:val="center"/>
              <w:rPr>
                <w:bCs/>
                <w:sz w:val="20"/>
                <w:szCs w:val="20"/>
              </w:rPr>
            </w:pPr>
          </w:p>
        </w:tc>
        <w:tc>
          <w:tcPr>
            <w:tcW w:w="1231" w:type="dxa"/>
            <w:tcBorders>
              <w:top w:val="single" w:sz="4" w:space="0" w:color="auto"/>
              <w:left w:val="nil"/>
              <w:bottom w:val="single" w:sz="4" w:space="0" w:color="auto"/>
              <w:right w:val="single" w:sz="4" w:space="0" w:color="auto"/>
            </w:tcBorders>
          </w:tcPr>
          <w:p w:rsidR="00792744" w:rsidRPr="00792744" w:rsidRDefault="00792744" w:rsidP="00C41C1C">
            <w:pPr>
              <w:jc w:val="center"/>
              <w:rPr>
                <w:bCs/>
                <w:color w:val="000000"/>
                <w:sz w:val="20"/>
                <w:szCs w:val="20"/>
              </w:rPr>
            </w:pPr>
          </w:p>
        </w:tc>
        <w:tc>
          <w:tcPr>
            <w:tcW w:w="1231" w:type="dxa"/>
            <w:tcBorders>
              <w:top w:val="single" w:sz="4" w:space="0" w:color="auto"/>
              <w:left w:val="single" w:sz="4" w:space="0" w:color="auto"/>
              <w:bottom w:val="single" w:sz="4" w:space="0" w:color="auto"/>
              <w:right w:val="single" w:sz="4" w:space="0" w:color="auto"/>
            </w:tcBorders>
          </w:tcPr>
          <w:p w:rsidR="00792744" w:rsidRPr="00792744" w:rsidRDefault="00792744" w:rsidP="00C41C1C">
            <w:pPr>
              <w:jc w:val="center"/>
              <w:rPr>
                <w:bCs/>
                <w:color w:val="000000"/>
                <w:sz w:val="20"/>
                <w:szCs w:val="20"/>
              </w:rPr>
            </w:pP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792744" w:rsidRPr="00792744" w:rsidRDefault="00792744" w:rsidP="00C41C1C">
            <w:pPr>
              <w:rPr>
                <w:sz w:val="20"/>
                <w:szCs w:val="20"/>
              </w:rPr>
            </w:pPr>
            <w:r w:rsidRPr="00792744">
              <w:rPr>
                <w:sz w:val="20"/>
                <w:szCs w:val="20"/>
              </w:rPr>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792744" w:rsidRPr="00792744" w:rsidRDefault="00792744" w:rsidP="00C41C1C">
            <w:pPr>
              <w:jc w:val="center"/>
              <w:rPr>
                <w:sz w:val="20"/>
                <w:szCs w:val="20"/>
              </w:rPr>
            </w:pPr>
            <w:r w:rsidRPr="00792744">
              <w:rPr>
                <w:sz w:val="20"/>
                <w:szCs w:val="20"/>
              </w:rPr>
              <w:t>5156,6</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4520,0</w:t>
            </w: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4519,0</w:t>
            </w: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792744" w:rsidRPr="00792744" w:rsidRDefault="00792744" w:rsidP="00C41C1C">
            <w:pPr>
              <w:rPr>
                <w:sz w:val="20"/>
                <w:szCs w:val="20"/>
              </w:rPr>
            </w:pPr>
            <w:r w:rsidRPr="00792744">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236,2</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261,1</w:t>
            </w: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286,3</w:t>
            </w: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792744" w:rsidRPr="00792744" w:rsidRDefault="00792744" w:rsidP="00C41C1C">
            <w:pPr>
              <w:rPr>
                <w:sz w:val="20"/>
                <w:szCs w:val="20"/>
              </w:rPr>
            </w:pPr>
            <w:r w:rsidRPr="00792744">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551,7</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468,9</w:t>
            </w: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r w:rsidRPr="00792744">
              <w:rPr>
                <w:sz w:val="20"/>
                <w:szCs w:val="20"/>
              </w:rPr>
              <w:t>468,9</w:t>
            </w: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tcPr>
          <w:p w:rsidR="00792744" w:rsidRPr="00792744" w:rsidRDefault="00792744" w:rsidP="00C41C1C">
            <w:pPr>
              <w:rPr>
                <w:sz w:val="20"/>
                <w:szCs w:val="20"/>
              </w:rPr>
            </w:pPr>
            <w:r w:rsidRPr="00792744">
              <w:rPr>
                <w:sz w:val="20"/>
                <w:szCs w:val="20"/>
              </w:rPr>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460,0</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tcPr>
          <w:p w:rsidR="00792744" w:rsidRPr="00792744" w:rsidRDefault="00792744" w:rsidP="00C41C1C">
            <w:pPr>
              <w:rPr>
                <w:sz w:val="20"/>
                <w:szCs w:val="20"/>
              </w:rPr>
            </w:pPr>
            <w:r w:rsidRPr="00792744">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921,2</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tcPr>
          <w:p w:rsidR="00792744" w:rsidRPr="00792744" w:rsidRDefault="00792744" w:rsidP="00C41C1C">
            <w:pPr>
              <w:rPr>
                <w:sz w:val="20"/>
                <w:szCs w:val="20"/>
              </w:rPr>
            </w:pPr>
            <w:r w:rsidRPr="00792744">
              <w:rPr>
                <w:sz w:val="20"/>
                <w:szCs w:val="20"/>
              </w:rPr>
              <w:t>Прочие межбюджетные трансферты, передаваемые бюджетам сельских поселений на содержание автомобильных дорог в муниципальных образованиях по муниципальной программе "Развитие автомобильных дорог Кривошеинского района"</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344,6</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tcPr>
          <w:p w:rsidR="00792744" w:rsidRPr="00792744" w:rsidRDefault="00792744" w:rsidP="00C41C1C">
            <w:pPr>
              <w:rPr>
                <w:sz w:val="20"/>
                <w:szCs w:val="20"/>
              </w:rPr>
            </w:pPr>
            <w:r w:rsidRPr="00792744">
              <w:rPr>
                <w:sz w:val="20"/>
                <w:szCs w:val="20"/>
              </w:rPr>
              <w:t>Прочие межбюджетные трансферты, передаваемые бюджетам сельских поселений на благоустройство общественных территорий по муниципальной программе "Формирование комфортной городской среды на территории Кривошеинского района"</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155,4</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tcPr>
          <w:p w:rsidR="00792744" w:rsidRPr="00792744" w:rsidRDefault="00792744" w:rsidP="00C41C1C">
            <w:pPr>
              <w:rPr>
                <w:sz w:val="20"/>
                <w:szCs w:val="20"/>
              </w:rPr>
            </w:pPr>
            <w:r w:rsidRPr="00792744">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t>2675,4</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p>
        </w:tc>
      </w:tr>
      <w:tr w:rsidR="00792744" w:rsidRPr="00792744" w:rsidTr="00792744">
        <w:trPr>
          <w:trHeight w:val="534"/>
        </w:trPr>
        <w:tc>
          <w:tcPr>
            <w:tcW w:w="3828" w:type="dxa"/>
            <w:tcBorders>
              <w:top w:val="single" w:sz="4" w:space="0" w:color="auto"/>
              <w:left w:val="single" w:sz="4" w:space="0" w:color="auto"/>
              <w:bottom w:val="single" w:sz="4" w:space="0" w:color="auto"/>
              <w:right w:val="single" w:sz="4" w:space="0" w:color="000000"/>
            </w:tcBorders>
          </w:tcPr>
          <w:p w:rsidR="00792744" w:rsidRPr="00792744" w:rsidRDefault="00792744" w:rsidP="00C41C1C">
            <w:pPr>
              <w:rPr>
                <w:sz w:val="20"/>
                <w:szCs w:val="20"/>
              </w:rPr>
            </w:pPr>
            <w:r w:rsidRPr="00792744">
              <w:rPr>
                <w:sz w:val="20"/>
                <w:szCs w:val="20"/>
              </w:rPr>
              <w:t xml:space="preserve">Прочие межбюджетные трансферты, передаваемые бюджетам сельских поселений по муниципальной программе "Развитие автомобильных дорог Кривошеинского района" на софинансирование по субсидии местным </w:t>
            </w:r>
            <w:r w:rsidRPr="00792744">
              <w:rPr>
                <w:sz w:val="20"/>
                <w:szCs w:val="20"/>
              </w:rPr>
              <w:lastRenderedPageBreak/>
              <w:t xml:space="preserve">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w:t>
            </w:r>
          </w:p>
        </w:tc>
        <w:tc>
          <w:tcPr>
            <w:tcW w:w="1276" w:type="dxa"/>
            <w:tcBorders>
              <w:top w:val="single" w:sz="4" w:space="0" w:color="auto"/>
              <w:left w:val="nil"/>
              <w:bottom w:val="single" w:sz="4" w:space="0" w:color="auto"/>
              <w:right w:val="single" w:sz="4" w:space="0" w:color="auto"/>
            </w:tcBorders>
            <w:noWrap/>
            <w:vAlign w:val="bottom"/>
          </w:tcPr>
          <w:p w:rsidR="00792744" w:rsidRPr="00792744" w:rsidRDefault="00792744" w:rsidP="00C41C1C">
            <w:pPr>
              <w:jc w:val="center"/>
              <w:rPr>
                <w:sz w:val="20"/>
                <w:szCs w:val="20"/>
              </w:rPr>
            </w:pPr>
            <w:r w:rsidRPr="00792744">
              <w:rPr>
                <w:sz w:val="20"/>
                <w:szCs w:val="20"/>
              </w:rPr>
              <w:lastRenderedPageBreak/>
              <w:t>121,1</w:t>
            </w:r>
          </w:p>
        </w:tc>
        <w:tc>
          <w:tcPr>
            <w:tcW w:w="1231" w:type="dxa"/>
            <w:tcBorders>
              <w:top w:val="single" w:sz="4" w:space="0" w:color="auto"/>
              <w:left w:val="nil"/>
              <w:bottom w:val="single" w:sz="4" w:space="0" w:color="auto"/>
              <w:right w:val="single" w:sz="4" w:space="0" w:color="auto"/>
            </w:tcBorders>
            <w:vAlign w:val="bottom"/>
          </w:tcPr>
          <w:p w:rsidR="00792744" w:rsidRPr="00792744" w:rsidRDefault="00792744" w:rsidP="00C41C1C">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792744" w:rsidRPr="00792744" w:rsidRDefault="00792744" w:rsidP="00C41C1C">
            <w:pPr>
              <w:jc w:val="center"/>
              <w:rPr>
                <w:sz w:val="20"/>
                <w:szCs w:val="20"/>
              </w:rPr>
            </w:pPr>
          </w:p>
        </w:tc>
      </w:tr>
    </w:tbl>
    <w:p w:rsidR="00792744" w:rsidRDefault="00792744" w:rsidP="00792744">
      <w:pPr>
        <w:jc w:val="center"/>
        <w:rPr>
          <w:bCs/>
          <w:color w:val="000000"/>
        </w:rPr>
      </w:pPr>
    </w:p>
    <w:p w:rsidR="00792744" w:rsidRPr="00792744" w:rsidRDefault="00792744" w:rsidP="00792744">
      <w:pPr>
        <w:jc w:val="right"/>
        <w:rPr>
          <w:color w:val="000000"/>
        </w:rPr>
      </w:pPr>
      <w:r w:rsidRPr="00792744">
        <w:rPr>
          <w:color w:val="000000"/>
        </w:rPr>
        <w:t>Приложение 3</w:t>
      </w:r>
    </w:p>
    <w:p w:rsidR="00792744" w:rsidRPr="00792744" w:rsidRDefault="00792744" w:rsidP="00792744">
      <w:pPr>
        <w:jc w:val="right"/>
        <w:rPr>
          <w:color w:val="000000"/>
        </w:rPr>
      </w:pPr>
      <w:r w:rsidRPr="00792744">
        <w:rPr>
          <w:color w:val="000000"/>
        </w:rPr>
        <w:t>к решению Совета</w:t>
      </w:r>
      <w:r>
        <w:rPr>
          <w:color w:val="000000"/>
        </w:rPr>
        <w:t xml:space="preserve"> </w:t>
      </w:r>
      <w:r w:rsidRPr="00792744">
        <w:rPr>
          <w:color w:val="000000"/>
        </w:rPr>
        <w:t xml:space="preserve">Володинского </w:t>
      </w:r>
    </w:p>
    <w:p w:rsidR="00792744" w:rsidRPr="00792744" w:rsidRDefault="00792744" w:rsidP="00792744">
      <w:pPr>
        <w:jc w:val="right"/>
        <w:rPr>
          <w:color w:val="000000"/>
        </w:rPr>
      </w:pPr>
      <w:r w:rsidRPr="00792744">
        <w:rPr>
          <w:color w:val="000000"/>
        </w:rPr>
        <w:t>сельского поселения</w:t>
      </w:r>
      <w:r>
        <w:rPr>
          <w:color w:val="000000"/>
        </w:rPr>
        <w:t xml:space="preserve"> от 27.06.2024</w:t>
      </w:r>
      <w:r w:rsidRPr="00792744">
        <w:rPr>
          <w:color w:val="000000"/>
        </w:rPr>
        <w:t xml:space="preserve"> № 71</w:t>
      </w:r>
    </w:p>
    <w:p w:rsidR="00792744" w:rsidRPr="00792744" w:rsidRDefault="00792744" w:rsidP="00792744">
      <w:pPr>
        <w:jc w:val="center"/>
        <w:rPr>
          <w:color w:val="000000"/>
        </w:rPr>
      </w:pPr>
    </w:p>
    <w:p w:rsidR="00792744" w:rsidRPr="00792744" w:rsidRDefault="00792744" w:rsidP="00792744">
      <w:pPr>
        <w:jc w:val="center"/>
        <w:rPr>
          <w:color w:val="000000"/>
        </w:rPr>
      </w:pPr>
      <w:r w:rsidRPr="00792744">
        <w:rPr>
          <w:color w:val="000000"/>
        </w:rPr>
        <w:t>Приложение 6</w:t>
      </w:r>
    </w:p>
    <w:p w:rsidR="00792744" w:rsidRPr="00792744" w:rsidRDefault="00792744" w:rsidP="00792744">
      <w:pPr>
        <w:jc w:val="center"/>
        <w:rPr>
          <w:bCs/>
          <w:color w:val="000000"/>
        </w:rPr>
      </w:pPr>
      <w:r w:rsidRPr="00792744">
        <w:rPr>
          <w:color w:val="000000"/>
        </w:rPr>
        <w:t xml:space="preserve">к решению Совета Володинского сельского поселения </w:t>
      </w:r>
      <w:r w:rsidRPr="00792744">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792744" w:rsidRPr="00792744" w:rsidRDefault="00792744" w:rsidP="00792744">
      <w:pPr>
        <w:autoSpaceDE w:val="0"/>
        <w:autoSpaceDN w:val="0"/>
        <w:adjustRightInd w:val="0"/>
        <w:jc w:val="center"/>
      </w:pPr>
    </w:p>
    <w:p w:rsidR="00792744" w:rsidRDefault="00792744" w:rsidP="00792744">
      <w:pPr>
        <w:autoSpaceDE w:val="0"/>
        <w:autoSpaceDN w:val="0"/>
        <w:adjustRightInd w:val="0"/>
        <w:jc w:val="center"/>
      </w:pPr>
      <w:r w:rsidRPr="00792744">
        <w:t>Ведомственная структура расходов бюдж</w:t>
      </w:r>
      <w:r>
        <w:t xml:space="preserve">ета муниципального образования </w:t>
      </w:r>
      <w:r w:rsidRPr="00792744">
        <w:t>Володинское сельское поселение Кривошеинско</w:t>
      </w:r>
      <w:r>
        <w:t xml:space="preserve">го района Томской области </w:t>
      </w:r>
      <w:r w:rsidRPr="00792744">
        <w:t>на 2024 год</w:t>
      </w:r>
    </w:p>
    <w:p w:rsidR="00792744" w:rsidRDefault="00792744" w:rsidP="00792744">
      <w:pPr>
        <w:autoSpaceDE w:val="0"/>
        <w:autoSpaceDN w:val="0"/>
        <w:adjustRightInd w:val="0"/>
        <w:jc w:val="center"/>
      </w:pPr>
    </w:p>
    <w:tbl>
      <w:tblPr>
        <w:tblW w:w="7514" w:type="dxa"/>
        <w:tblInd w:w="30" w:type="dxa"/>
        <w:tblLayout w:type="fixed"/>
        <w:tblCellMar>
          <w:left w:w="30" w:type="dxa"/>
          <w:right w:w="30" w:type="dxa"/>
        </w:tblCellMar>
        <w:tblLook w:val="04A0" w:firstRow="1" w:lastRow="0" w:firstColumn="1" w:lastColumn="0" w:noHBand="0" w:noVBand="1"/>
      </w:tblPr>
      <w:tblGrid>
        <w:gridCol w:w="284"/>
        <w:gridCol w:w="3260"/>
        <w:gridCol w:w="425"/>
        <w:gridCol w:w="680"/>
        <w:gridCol w:w="6"/>
        <w:gridCol w:w="9"/>
        <w:gridCol w:w="1229"/>
        <w:gridCol w:w="15"/>
        <w:gridCol w:w="529"/>
        <w:gridCol w:w="15"/>
        <w:gridCol w:w="1047"/>
        <w:gridCol w:w="15"/>
      </w:tblGrid>
      <w:tr w:rsidR="00792744" w:rsidRPr="00792744" w:rsidTr="00792744">
        <w:trPr>
          <w:trHeight w:val="160"/>
        </w:trPr>
        <w:tc>
          <w:tcPr>
            <w:tcW w:w="284" w:type="dxa"/>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rPr>
                <w:bCs/>
                <w:color w:val="000000"/>
                <w:sz w:val="20"/>
                <w:szCs w:val="20"/>
              </w:rPr>
            </w:pPr>
            <w:r w:rsidRPr="00792744">
              <w:rPr>
                <w:bCs/>
                <w:color w:val="000000"/>
                <w:sz w:val="20"/>
                <w:szCs w:val="20"/>
              </w:rPr>
              <w:t xml:space="preserve">№ </w:t>
            </w:r>
            <w:proofErr w:type="gramStart"/>
            <w:r w:rsidRPr="00792744">
              <w:rPr>
                <w:bCs/>
                <w:color w:val="000000"/>
                <w:sz w:val="20"/>
                <w:szCs w:val="20"/>
              </w:rPr>
              <w:t>п</w:t>
            </w:r>
            <w:proofErr w:type="gramEnd"/>
            <w:r w:rsidRPr="00792744">
              <w:rPr>
                <w:bCs/>
                <w:color w:val="000000"/>
                <w:sz w:val="20"/>
                <w:szCs w:val="20"/>
              </w:rPr>
              <w:t>/п</w:t>
            </w:r>
          </w:p>
        </w:tc>
        <w:tc>
          <w:tcPr>
            <w:tcW w:w="3260" w:type="dxa"/>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jc w:val="center"/>
              <w:rPr>
                <w:bCs/>
                <w:color w:val="000000"/>
                <w:sz w:val="20"/>
                <w:szCs w:val="20"/>
              </w:rPr>
            </w:pPr>
            <w:r w:rsidRPr="00792744">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jc w:val="center"/>
              <w:rPr>
                <w:bCs/>
                <w:color w:val="000000"/>
                <w:sz w:val="20"/>
                <w:szCs w:val="20"/>
              </w:rPr>
            </w:pPr>
            <w:r w:rsidRPr="00792744">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jc w:val="center"/>
              <w:rPr>
                <w:bCs/>
                <w:color w:val="000000"/>
                <w:sz w:val="20"/>
                <w:szCs w:val="20"/>
              </w:rPr>
            </w:pPr>
            <w:proofErr w:type="spellStart"/>
            <w:r w:rsidRPr="00792744">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jc w:val="center"/>
              <w:rPr>
                <w:bCs/>
                <w:color w:val="000000"/>
                <w:sz w:val="20"/>
                <w:szCs w:val="20"/>
              </w:rPr>
            </w:pPr>
            <w:r w:rsidRPr="00792744">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jc w:val="center"/>
              <w:rPr>
                <w:bCs/>
                <w:color w:val="000000"/>
                <w:sz w:val="20"/>
                <w:szCs w:val="20"/>
              </w:rPr>
            </w:pPr>
            <w:r w:rsidRPr="00792744">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792744" w:rsidRPr="00792744" w:rsidRDefault="00792744" w:rsidP="00C41C1C">
            <w:pPr>
              <w:autoSpaceDE w:val="0"/>
              <w:autoSpaceDN w:val="0"/>
              <w:adjustRightInd w:val="0"/>
              <w:jc w:val="center"/>
              <w:rPr>
                <w:bCs/>
                <w:color w:val="000000"/>
                <w:sz w:val="20"/>
                <w:szCs w:val="20"/>
              </w:rPr>
            </w:pPr>
            <w:r w:rsidRPr="00792744">
              <w:rPr>
                <w:bCs/>
                <w:color w:val="000000"/>
                <w:sz w:val="20"/>
                <w:szCs w:val="20"/>
              </w:rPr>
              <w:t>Сумма</w:t>
            </w:r>
          </w:p>
          <w:p w:rsidR="00792744" w:rsidRPr="00792744" w:rsidRDefault="00792744" w:rsidP="00C41C1C">
            <w:pPr>
              <w:autoSpaceDE w:val="0"/>
              <w:autoSpaceDN w:val="0"/>
              <w:adjustRightInd w:val="0"/>
              <w:jc w:val="center"/>
              <w:rPr>
                <w:bCs/>
                <w:color w:val="000000"/>
                <w:sz w:val="20"/>
                <w:szCs w:val="20"/>
              </w:rPr>
            </w:pPr>
            <w:r w:rsidRPr="00792744">
              <w:rPr>
                <w:color w:val="000000"/>
                <w:sz w:val="20"/>
                <w:szCs w:val="20"/>
              </w:rPr>
              <w:t>(</w:t>
            </w:r>
            <w:proofErr w:type="spellStart"/>
            <w:r w:rsidRPr="00792744">
              <w:rPr>
                <w:color w:val="000000"/>
                <w:sz w:val="20"/>
                <w:szCs w:val="20"/>
              </w:rPr>
              <w:t>тыс</w:t>
            </w:r>
            <w:proofErr w:type="gramStart"/>
            <w:r w:rsidRPr="00792744">
              <w:rPr>
                <w:color w:val="000000"/>
                <w:sz w:val="20"/>
                <w:szCs w:val="20"/>
              </w:rPr>
              <w:t>.р</w:t>
            </w:r>
            <w:proofErr w:type="gramEnd"/>
            <w:r w:rsidRPr="00792744">
              <w:rPr>
                <w:color w:val="000000"/>
                <w:sz w:val="20"/>
                <w:szCs w:val="20"/>
              </w:rPr>
              <w:t>уб</w:t>
            </w:r>
            <w:proofErr w:type="spellEnd"/>
            <w:r w:rsidRPr="00792744">
              <w:rPr>
                <w:color w:val="000000"/>
                <w:sz w:val="20"/>
                <w:szCs w:val="20"/>
              </w:rPr>
              <w:t>.)</w:t>
            </w:r>
            <w:r w:rsidRPr="00792744">
              <w:rPr>
                <w:bCs/>
                <w:color w:val="000000"/>
                <w:sz w:val="20"/>
                <w:szCs w:val="20"/>
              </w:rPr>
              <w:t xml:space="preserve"> </w:t>
            </w:r>
          </w:p>
        </w:tc>
      </w:tr>
      <w:tr w:rsidR="00792744" w:rsidRPr="00792744" w:rsidTr="00792744">
        <w:trPr>
          <w:trHeight w:val="345"/>
        </w:trPr>
        <w:tc>
          <w:tcPr>
            <w:tcW w:w="284" w:type="dxa"/>
            <w:tcBorders>
              <w:top w:val="single" w:sz="6" w:space="0" w:color="auto"/>
              <w:left w:val="nil"/>
              <w:bottom w:val="single" w:sz="4" w:space="0" w:color="BFBFBF"/>
              <w:right w:val="single" w:sz="6" w:space="0" w:color="C0C0C0"/>
            </w:tcBorders>
          </w:tcPr>
          <w:p w:rsidR="00792744" w:rsidRPr="00792744" w:rsidRDefault="00792744" w:rsidP="00C41C1C">
            <w:pPr>
              <w:autoSpaceDE w:val="0"/>
              <w:autoSpaceDN w:val="0"/>
              <w:adjustRightInd w:val="0"/>
              <w:jc w:val="right"/>
              <w:rPr>
                <w:color w:val="000000"/>
                <w:sz w:val="20"/>
                <w:szCs w:val="20"/>
              </w:rPr>
            </w:pPr>
          </w:p>
        </w:tc>
        <w:tc>
          <w:tcPr>
            <w:tcW w:w="3260" w:type="dxa"/>
            <w:tcBorders>
              <w:top w:val="single" w:sz="6" w:space="0" w:color="auto"/>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color w:val="000000"/>
                <w:sz w:val="20"/>
                <w:szCs w:val="20"/>
              </w:rPr>
            </w:pPr>
            <w:r w:rsidRPr="00792744">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bCs/>
                <w:sz w:val="20"/>
                <w:szCs w:val="20"/>
              </w:rPr>
            </w:pPr>
            <w:r w:rsidRPr="00792744">
              <w:rPr>
                <w:bCs/>
                <w:sz w:val="20"/>
                <w:szCs w:val="20"/>
              </w:rPr>
              <w:t>17953,2</w:t>
            </w:r>
          </w:p>
        </w:tc>
      </w:tr>
      <w:tr w:rsidR="00792744" w:rsidRPr="00792744" w:rsidTr="00792744">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792744" w:rsidRPr="00792744" w:rsidRDefault="00792744" w:rsidP="00C41C1C">
            <w:pPr>
              <w:autoSpaceDE w:val="0"/>
              <w:autoSpaceDN w:val="0"/>
              <w:adjustRightInd w:val="0"/>
              <w:jc w:val="right"/>
              <w:rPr>
                <w:bCs/>
                <w:color w:val="000000"/>
                <w:sz w:val="20"/>
                <w:szCs w:val="20"/>
              </w:rPr>
            </w:pPr>
            <w:r w:rsidRPr="00792744">
              <w:rPr>
                <w:bCs/>
                <w:color w:val="000000"/>
                <w:sz w:val="20"/>
                <w:szCs w:val="20"/>
              </w:rPr>
              <w:t>1</w:t>
            </w:r>
          </w:p>
        </w:tc>
        <w:tc>
          <w:tcPr>
            <w:tcW w:w="3260" w:type="dxa"/>
            <w:tcBorders>
              <w:top w:val="single" w:sz="6" w:space="0" w:color="C0C0C0"/>
              <w:left w:val="single" w:sz="6" w:space="0" w:color="C0C0C0"/>
              <w:bottom w:val="single" w:sz="6" w:space="0" w:color="C0C0C0"/>
              <w:right w:val="single" w:sz="4" w:space="0" w:color="D9D9D9"/>
            </w:tcBorders>
            <w:hideMark/>
          </w:tcPr>
          <w:p w:rsidR="00792744" w:rsidRPr="00792744" w:rsidRDefault="00792744" w:rsidP="00C41C1C">
            <w:pPr>
              <w:autoSpaceDE w:val="0"/>
              <w:autoSpaceDN w:val="0"/>
              <w:adjustRightInd w:val="0"/>
              <w:rPr>
                <w:bCs/>
                <w:color w:val="000000"/>
                <w:sz w:val="20"/>
                <w:szCs w:val="20"/>
              </w:rPr>
            </w:pPr>
            <w:r w:rsidRPr="00792744">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792744" w:rsidRPr="00792744" w:rsidRDefault="00792744" w:rsidP="00C41C1C">
            <w:pPr>
              <w:autoSpaceDE w:val="0"/>
              <w:autoSpaceDN w:val="0"/>
              <w:adjustRightInd w:val="0"/>
              <w:jc w:val="center"/>
              <w:rPr>
                <w:bCs/>
                <w:color w:val="000000"/>
                <w:sz w:val="20"/>
                <w:szCs w:val="20"/>
              </w:rPr>
            </w:pPr>
            <w:r w:rsidRPr="00792744">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792744" w:rsidRPr="00792744" w:rsidRDefault="00792744" w:rsidP="00C41C1C">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bCs/>
                <w:sz w:val="20"/>
                <w:szCs w:val="20"/>
              </w:rPr>
            </w:pPr>
            <w:r w:rsidRPr="00792744">
              <w:rPr>
                <w:bCs/>
                <w:sz w:val="20"/>
                <w:szCs w:val="20"/>
              </w:rPr>
              <w:t>17953.2</w:t>
            </w:r>
          </w:p>
        </w:tc>
      </w:tr>
      <w:tr w:rsidR="00792744" w:rsidRPr="00792744" w:rsidTr="00792744">
        <w:trPr>
          <w:gridAfter w:val="1"/>
          <w:wAfter w:w="15" w:type="dxa"/>
          <w:trHeight w:val="279"/>
        </w:trPr>
        <w:tc>
          <w:tcPr>
            <w:tcW w:w="284" w:type="dxa"/>
            <w:vMerge w:val="restart"/>
            <w:tcBorders>
              <w:top w:val="single" w:sz="4" w:space="0" w:color="BFBFBF"/>
              <w:left w:val="nil"/>
              <w:bottom w:val="nil"/>
              <w:right w:val="single" w:sz="6" w:space="0" w:color="C0C0C0"/>
            </w:tcBorders>
          </w:tcPr>
          <w:p w:rsidR="00792744" w:rsidRPr="00792744" w:rsidRDefault="00792744" w:rsidP="00C41C1C">
            <w:pPr>
              <w:autoSpaceDE w:val="0"/>
              <w:autoSpaceDN w:val="0"/>
              <w:adjustRightInd w:val="0"/>
              <w:jc w:val="right"/>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sz w:val="20"/>
                <w:szCs w:val="20"/>
              </w:rPr>
            </w:pPr>
            <w:r w:rsidRPr="00792744">
              <w:rPr>
                <w:iCs/>
                <w:sz w:val="20"/>
                <w:szCs w:val="20"/>
              </w:rPr>
              <w:t>6394.5</w:t>
            </w:r>
          </w:p>
        </w:tc>
      </w:tr>
      <w:tr w:rsidR="00792744" w:rsidRPr="00792744" w:rsidTr="00792744">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1032.0</w:t>
            </w:r>
          </w:p>
        </w:tc>
      </w:tr>
      <w:tr w:rsidR="00792744" w:rsidRPr="00792744" w:rsidTr="00792744">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 xml:space="preserve">Руководство и управление в сфере установленных </w:t>
            </w:r>
            <w:proofErr w:type="gramStart"/>
            <w:r w:rsidRPr="00792744">
              <w:rPr>
                <w:color w:val="000000"/>
                <w:sz w:val="20"/>
                <w:szCs w:val="20"/>
              </w:rPr>
              <w:t>функций органов государственной власти субъектов Российской Федерации</w:t>
            </w:r>
            <w:proofErr w:type="gramEnd"/>
            <w:r w:rsidRPr="00792744">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1032.0</w:t>
            </w:r>
          </w:p>
        </w:tc>
      </w:tr>
      <w:tr w:rsidR="00792744" w:rsidRPr="00792744" w:rsidTr="00792744">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1032.0</w:t>
            </w:r>
          </w:p>
        </w:tc>
      </w:tr>
      <w:tr w:rsidR="00792744" w:rsidRPr="00792744" w:rsidTr="00792744">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1032.0</w:t>
            </w:r>
          </w:p>
        </w:tc>
      </w:tr>
      <w:tr w:rsidR="00792744" w:rsidRPr="00792744" w:rsidTr="00792744">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1032.0</w:t>
            </w:r>
          </w:p>
        </w:tc>
      </w:tr>
      <w:tr w:rsidR="00792744" w:rsidRPr="00792744" w:rsidTr="00792744">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4620.4</w:t>
            </w:r>
          </w:p>
        </w:tc>
      </w:tr>
      <w:tr w:rsidR="00792744" w:rsidRPr="00792744" w:rsidTr="00792744">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 xml:space="preserve">Руководство и управление в сфере установленных </w:t>
            </w:r>
            <w:proofErr w:type="gramStart"/>
            <w:r w:rsidRPr="00792744">
              <w:rPr>
                <w:color w:val="000000"/>
                <w:sz w:val="20"/>
                <w:szCs w:val="20"/>
              </w:rPr>
              <w:t>функций органов государственной власти субъектов Российской Федерации</w:t>
            </w:r>
            <w:proofErr w:type="gramEnd"/>
            <w:r w:rsidRPr="00792744">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4505.4</w:t>
            </w:r>
          </w:p>
        </w:tc>
      </w:tr>
      <w:tr w:rsidR="00792744" w:rsidRPr="00792744" w:rsidTr="00792744">
        <w:trPr>
          <w:gridAfter w:val="1"/>
          <w:wAfter w:w="15" w:type="dxa"/>
          <w:trHeight w:val="27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4505.4</w:t>
            </w:r>
          </w:p>
        </w:tc>
      </w:tr>
      <w:tr w:rsidR="00792744" w:rsidRPr="00792744" w:rsidTr="00792744">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3749.3</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3749.3</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746.1</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746.1</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 xml:space="preserve">Муниципальные программы </w:t>
            </w:r>
            <w:r w:rsidRPr="00792744">
              <w:rPr>
                <w:sz w:val="20"/>
                <w:szCs w:val="20"/>
              </w:rPr>
              <w:lastRenderedPageBreak/>
              <w:t>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115.0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100.0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15.0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2.0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2.0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2.0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13.0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13.0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13.0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60.0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60.0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60.0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bCs/>
                <w:iCs/>
                <w:color w:val="000000"/>
                <w:sz w:val="20"/>
                <w:szCs w:val="20"/>
              </w:rPr>
            </w:pPr>
            <w:r w:rsidRPr="0079274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60.0</w:t>
            </w:r>
          </w:p>
        </w:tc>
      </w:tr>
      <w:tr w:rsidR="00792744" w:rsidRPr="00792744" w:rsidTr="00792744">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60.0</w:t>
            </w:r>
          </w:p>
        </w:tc>
      </w:tr>
      <w:tr w:rsidR="00792744" w:rsidRPr="00792744" w:rsidTr="00792744">
        <w:trPr>
          <w:gridAfter w:val="1"/>
          <w:wAfter w:w="15" w:type="dxa"/>
          <w:trHeight w:val="277"/>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682.1</w:t>
            </w:r>
          </w:p>
        </w:tc>
      </w:tr>
      <w:tr w:rsidR="00792744" w:rsidRPr="00792744" w:rsidTr="00792744">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sz w:val="20"/>
                <w:szCs w:val="20"/>
              </w:rPr>
            </w:pPr>
            <w:r w:rsidRPr="00792744">
              <w:rPr>
                <w:sz w:val="20"/>
                <w:szCs w:val="20"/>
              </w:rPr>
              <w:t>641.6</w:t>
            </w:r>
          </w:p>
        </w:tc>
      </w:tr>
      <w:tr w:rsidR="00792744" w:rsidRPr="00792744" w:rsidTr="00792744">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sz w:val="20"/>
                <w:szCs w:val="20"/>
              </w:rPr>
            </w:pPr>
            <w:r w:rsidRPr="00792744">
              <w:rPr>
                <w:sz w:val="20"/>
                <w:szCs w:val="20"/>
              </w:rPr>
              <w:t>641.6</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lang w:val="en-US"/>
              </w:rPr>
              <w:t>11</w:t>
            </w:r>
            <w:r w:rsidRPr="00792744">
              <w:rPr>
                <w:color w:val="000000"/>
                <w:sz w:val="20"/>
                <w:szCs w:val="20"/>
              </w:rPr>
              <w:t>.</w:t>
            </w:r>
            <w:r w:rsidRPr="00792744">
              <w:rPr>
                <w:color w:val="000000"/>
                <w:sz w:val="20"/>
                <w:szCs w:val="20"/>
                <w:lang w:val="en-US"/>
              </w:rPr>
              <w:t>3</w:t>
            </w:r>
          </w:p>
        </w:tc>
      </w:tr>
      <w:tr w:rsidR="00792744" w:rsidRPr="00792744" w:rsidTr="00792744">
        <w:trPr>
          <w:gridAfter w:val="1"/>
          <w:wAfter w:w="15" w:type="dxa"/>
          <w:trHeight w:val="24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lang w:val="en-US"/>
              </w:rPr>
              <w:t>11</w:t>
            </w:r>
            <w:r w:rsidRPr="00792744">
              <w:rPr>
                <w:color w:val="000000"/>
                <w:sz w:val="20"/>
                <w:szCs w:val="20"/>
              </w:rPr>
              <w:t>.</w:t>
            </w:r>
            <w:r w:rsidRPr="00792744">
              <w:rPr>
                <w:color w:val="000000"/>
                <w:sz w:val="20"/>
                <w:szCs w:val="20"/>
                <w:lang w:val="en-US"/>
              </w:rPr>
              <w:t>3</w:t>
            </w:r>
          </w:p>
        </w:tc>
      </w:tr>
      <w:tr w:rsidR="00792744" w:rsidRPr="00792744" w:rsidTr="00792744">
        <w:trPr>
          <w:gridAfter w:val="1"/>
          <w:wAfter w:w="15" w:type="dxa"/>
          <w:trHeight w:val="211"/>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lang w:val="en-US"/>
              </w:rPr>
            </w:pPr>
            <w:r w:rsidRPr="00792744">
              <w:rPr>
                <w:color w:val="000000"/>
                <w:sz w:val="20"/>
                <w:szCs w:val="20"/>
                <w:lang w:val="en-US"/>
              </w:rPr>
              <w:t>11</w:t>
            </w:r>
            <w:r w:rsidRPr="00792744">
              <w:rPr>
                <w:color w:val="000000"/>
                <w:sz w:val="20"/>
                <w:szCs w:val="20"/>
              </w:rPr>
              <w:t>.</w:t>
            </w:r>
            <w:r w:rsidRPr="00792744">
              <w:rPr>
                <w:color w:val="000000"/>
                <w:sz w:val="20"/>
                <w:szCs w:val="20"/>
                <w:lang w:val="en-US"/>
              </w:rPr>
              <w:t>3</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 xml:space="preserve">Расходы на организацию, ведение </w:t>
            </w:r>
            <w:proofErr w:type="spellStart"/>
            <w:r w:rsidRPr="00792744">
              <w:rPr>
                <w:color w:val="000000"/>
                <w:sz w:val="20"/>
                <w:szCs w:val="20"/>
              </w:rPr>
              <w:t>похозяйственного</w:t>
            </w:r>
            <w:proofErr w:type="spellEnd"/>
            <w:r w:rsidRPr="00792744">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7.0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7.0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7.0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 xml:space="preserve">Расходы по управлению, содержанию  муниципальной собственности, оформление прав в </w:t>
            </w:r>
            <w:r w:rsidRPr="00792744">
              <w:rPr>
                <w:color w:val="000000"/>
                <w:sz w:val="20"/>
                <w:szCs w:val="20"/>
              </w:rPr>
              <w:lastRenderedPageBreak/>
              <w:t>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623.3</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53.7</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53.7</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569.6</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569.6</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40.5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40.5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40.5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40.5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40.5</w:t>
            </w:r>
          </w:p>
        </w:tc>
      </w:tr>
      <w:tr w:rsidR="00792744" w:rsidRPr="00792744" w:rsidTr="00792744">
        <w:trPr>
          <w:gridAfter w:val="1"/>
          <w:wAfter w:w="15" w:type="dxa"/>
          <w:trHeight w:val="31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236.2</w:t>
            </w:r>
          </w:p>
        </w:tc>
      </w:tr>
      <w:tr w:rsidR="00792744" w:rsidRPr="00792744" w:rsidTr="00792744">
        <w:trPr>
          <w:gridAfter w:val="1"/>
          <w:wAfter w:w="15" w:type="dxa"/>
          <w:trHeight w:val="263"/>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iCs/>
                <w:color w:val="000000"/>
                <w:sz w:val="20"/>
                <w:szCs w:val="20"/>
              </w:rPr>
              <w:t>236.2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iCs/>
                <w:color w:val="000000"/>
                <w:sz w:val="20"/>
                <w:szCs w:val="20"/>
              </w:rPr>
              <w:t>236.2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iCs/>
                <w:color w:val="000000"/>
                <w:sz w:val="20"/>
                <w:szCs w:val="20"/>
              </w:rPr>
              <w:t>236.2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iCs/>
                <w:color w:val="000000"/>
                <w:sz w:val="20"/>
                <w:szCs w:val="20"/>
              </w:rPr>
              <w:t>236.2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iCs/>
                <w:color w:val="000000"/>
                <w:sz w:val="20"/>
                <w:szCs w:val="20"/>
              </w:rPr>
            </w:pPr>
            <w:r w:rsidRPr="00792744">
              <w:rPr>
                <w:iCs/>
                <w:color w:val="000000"/>
                <w:sz w:val="20"/>
                <w:szCs w:val="20"/>
              </w:rPr>
              <w:t>236.2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iCs/>
                <w:color w:val="000000"/>
                <w:sz w:val="20"/>
                <w:szCs w:val="20"/>
              </w:rPr>
            </w:pPr>
            <w:r w:rsidRPr="00792744">
              <w:rPr>
                <w:iCs/>
                <w:color w:val="000000"/>
                <w:sz w:val="20"/>
                <w:szCs w:val="20"/>
              </w:rPr>
              <w:t>234.4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iCs/>
                <w:color w:val="000000"/>
                <w:sz w:val="20"/>
                <w:szCs w:val="20"/>
              </w:rPr>
            </w:pPr>
            <w:r w:rsidRPr="00792744">
              <w:rPr>
                <w:iCs/>
                <w:color w:val="000000"/>
                <w:sz w:val="20"/>
                <w:szCs w:val="20"/>
              </w:rPr>
              <w:t>234.4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iCs/>
                <w:color w:val="000000"/>
                <w:sz w:val="20"/>
                <w:szCs w:val="20"/>
              </w:rPr>
            </w:pPr>
            <w:r w:rsidRPr="00792744">
              <w:rPr>
                <w:iCs/>
                <w:color w:val="000000"/>
                <w:sz w:val="20"/>
                <w:szCs w:val="20"/>
              </w:rPr>
              <w:t>1.8</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iCs/>
                <w:color w:val="000000"/>
                <w:sz w:val="20"/>
                <w:szCs w:val="20"/>
              </w:rPr>
            </w:pPr>
            <w:r w:rsidRPr="00792744">
              <w:rPr>
                <w:iCs/>
                <w:color w:val="000000"/>
                <w:sz w:val="20"/>
                <w:szCs w:val="20"/>
              </w:rPr>
              <w:t>1.8</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iCs/>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sz w:val="20"/>
                <w:szCs w:val="20"/>
              </w:rPr>
            </w:pPr>
            <w:r w:rsidRPr="00792744">
              <w:rPr>
                <w:iCs/>
                <w:sz w:val="20"/>
                <w:szCs w:val="20"/>
              </w:rPr>
              <w:t>4784.1</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sz w:val="20"/>
                <w:szCs w:val="20"/>
              </w:rPr>
              <w:t>4784.1</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2675.4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2675.4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Основное мероприятие «К</w:t>
            </w:r>
            <w:r w:rsidRPr="00792744">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2675.4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2675.4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r w:rsidRPr="00792744">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2675.4</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r w:rsidRPr="00792744">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sz w:val="20"/>
                <w:szCs w:val="20"/>
              </w:rPr>
              <w:t>2675.4</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sz w:val="20"/>
                <w:szCs w:val="20"/>
              </w:rPr>
              <w:t>2108.7</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sz w:val="20"/>
                <w:szCs w:val="20"/>
              </w:rPr>
              <w:t>465.7</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121.1</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Софинансирование субсидии на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79282S0930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121.1</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79282S0930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121.1</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79282S0930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sz w:val="20"/>
                <w:szCs w:val="20"/>
              </w:rPr>
              <w:t>121.1</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344.6</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color w:val="000000"/>
                <w:sz w:val="20"/>
                <w:szCs w:val="20"/>
              </w:rPr>
              <w:t>344.6</w:t>
            </w:r>
          </w:p>
        </w:tc>
      </w:tr>
      <w:tr w:rsidR="00792744" w:rsidRPr="00792744" w:rsidTr="00792744">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color w:val="000000"/>
                <w:sz w:val="20"/>
                <w:szCs w:val="20"/>
              </w:rPr>
              <w:t>344.6</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FF0000"/>
                <w:sz w:val="20"/>
                <w:szCs w:val="20"/>
              </w:rPr>
            </w:pPr>
            <w:r w:rsidRPr="00792744">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sz w:val="20"/>
                <w:szCs w:val="20"/>
              </w:rPr>
              <w:t>1643.0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color w:val="000000"/>
                <w:sz w:val="20"/>
                <w:szCs w:val="20"/>
              </w:rPr>
            </w:pPr>
            <w:r w:rsidRPr="00792744">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902.5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902.5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902.5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color w:val="000000"/>
                <w:sz w:val="20"/>
                <w:szCs w:val="20"/>
              </w:rPr>
            </w:pPr>
            <w:r w:rsidRPr="00792744">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740.5</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tabs>
                <w:tab w:val="center" w:pos="501"/>
                <w:tab w:val="right" w:pos="1002"/>
              </w:tabs>
            </w:pPr>
            <w:r w:rsidRPr="00792744">
              <w:rPr>
                <w:color w:val="000000"/>
                <w:sz w:val="20"/>
                <w:szCs w:val="20"/>
              </w:rPr>
              <w:tab/>
            </w:r>
            <w:r w:rsidRPr="00792744">
              <w:rPr>
                <w:color w:val="000000"/>
                <w:sz w:val="20"/>
                <w:szCs w:val="20"/>
              </w:rPr>
              <w:tab/>
              <w:t>604.3</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604.3</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proofErr w:type="spellStart"/>
            <w:r w:rsidRPr="00792744">
              <w:rPr>
                <w:sz w:val="20"/>
                <w:szCs w:val="20"/>
              </w:rPr>
              <w:t>Софинанирование</w:t>
            </w:r>
            <w:proofErr w:type="spellEnd"/>
            <w:r w:rsidRPr="00792744">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136.2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136.2</w:t>
            </w:r>
          </w:p>
        </w:tc>
      </w:tr>
      <w:tr w:rsidR="00792744" w:rsidRPr="00792744" w:rsidTr="00792744">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sz w:val="20"/>
                <w:szCs w:val="20"/>
                <w:lang w:val="en-US"/>
              </w:rPr>
            </w:pPr>
            <w:r w:rsidRPr="00792744">
              <w:rPr>
                <w:iCs/>
                <w:sz w:val="20"/>
                <w:szCs w:val="20"/>
              </w:rPr>
              <w:t>4799.6</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100.0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12.0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12.0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12.0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12.0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12.0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88.0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792744" w:rsidRPr="00792744" w:rsidRDefault="00792744" w:rsidP="00C41C1C">
            <w:pPr>
              <w:jc w:val="center"/>
              <w:rPr>
                <w:sz w:val="20"/>
                <w:szCs w:val="20"/>
              </w:rPr>
            </w:pPr>
            <w:r w:rsidRPr="00792744">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78.0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792744" w:rsidRPr="00792744" w:rsidRDefault="00792744" w:rsidP="00C41C1C">
            <w:pPr>
              <w:jc w:val="center"/>
              <w:rPr>
                <w:sz w:val="20"/>
                <w:szCs w:val="20"/>
              </w:rPr>
            </w:pPr>
            <w:r w:rsidRPr="00792744">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78.0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792744" w:rsidRPr="00792744" w:rsidRDefault="00792744" w:rsidP="00C41C1C">
            <w:pPr>
              <w:jc w:val="center"/>
              <w:rPr>
                <w:sz w:val="20"/>
                <w:szCs w:val="20"/>
              </w:rPr>
            </w:pPr>
            <w:r w:rsidRPr="00792744">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78.0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10.0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10.0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3281.2</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200.0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92744">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200.0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200.0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200.0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3081.2</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360.0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360.0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 xml:space="preserve">Муниципальная программа "Развитие коммунальной и коммуникационной инфраструктуры </w:t>
            </w:r>
            <w:r w:rsidRPr="00792744">
              <w:rPr>
                <w:sz w:val="20"/>
                <w:szCs w:val="20"/>
              </w:rPr>
              <w:lastRenderedPageBreak/>
              <w:t>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921.2</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921.2</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921.2</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921.2</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1800.0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sz w:val="20"/>
                <w:szCs w:val="20"/>
              </w:rPr>
            </w:pPr>
            <w:r w:rsidRPr="00792744">
              <w:rPr>
                <w:sz w:val="20"/>
                <w:szCs w:val="20"/>
              </w:rPr>
              <w:t>1639.6</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sz w:val="20"/>
                <w:szCs w:val="20"/>
              </w:rPr>
              <w:t>1639.6</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sz w:val="20"/>
                <w:szCs w:val="20"/>
              </w:rPr>
              <w:t>1639.6</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160.4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160.4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sz w:val="20"/>
                <w:szCs w:val="20"/>
              </w:rPr>
            </w:pPr>
            <w:r w:rsidRPr="00792744">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sz w:val="20"/>
                <w:szCs w:val="20"/>
              </w:rPr>
              <w:t>160.4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1418.4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36.0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155.4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155.4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155.4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155.4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155.4</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1227.0</w:t>
            </w:r>
          </w:p>
        </w:tc>
      </w:tr>
      <w:tr w:rsidR="00792744" w:rsidRPr="00792744" w:rsidTr="00792744">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415.2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415.2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415.2</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100.0</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100.0</w:t>
            </w:r>
          </w:p>
        </w:tc>
      </w:tr>
      <w:tr w:rsidR="00792744" w:rsidRPr="00792744" w:rsidTr="00792744">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711.8</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711.8</w:t>
            </w:r>
          </w:p>
        </w:tc>
      </w:tr>
      <w:tr w:rsidR="00792744" w:rsidRPr="00792744" w:rsidTr="00792744">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center"/>
              <w:rPr>
                <w:sz w:val="20"/>
                <w:szCs w:val="20"/>
              </w:rPr>
            </w:pPr>
            <w:r w:rsidRPr="00792744">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711.8</w:t>
            </w:r>
          </w:p>
        </w:tc>
      </w:tr>
      <w:tr w:rsidR="00792744" w:rsidRPr="00792744" w:rsidTr="00792744">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color w:val="000000"/>
                <w:sz w:val="20"/>
                <w:szCs w:val="20"/>
              </w:rPr>
            </w:pPr>
            <w:r w:rsidRPr="00792744">
              <w:rPr>
                <w:iCs/>
                <w:color w:val="000000"/>
                <w:sz w:val="20"/>
                <w:szCs w:val="20"/>
              </w:rPr>
              <w:t>433.1</w:t>
            </w:r>
          </w:p>
        </w:tc>
      </w:tr>
      <w:tr w:rsidR="00792744" w:rsidRPr="00792744" w:rsidTr="00792744">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398.6</w:t>
            </w:r>
          </w:p>
        </w:tc>
      </w:tr>
      <w:tr w:rsidR="00792744" w:rsidRPr="00792744" w:rsidTr="00792744">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398.6</w:t>
            </w:r>
          </w:p>
        </w:tc>
      </w:tr>
      <w:tr w:rsidR="00792744" w:rsidRPr="00792744" w:rsidTr="00792744">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92744">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398.6</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sz w:val="20"/>
                <w:szCs w:val="20"/>
              </w:rPr>
            </w:pPr>
            <w:r w:rsidRPr="00792744">
              <w:rPr>
                <w:color w:val="000000"/>
                <w:sz w:val="20"/>
                <w:szCs w:val="20"/>
              </w:rPr>
              <w:t>398.6</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sz w:val="20"/>
                <w:szCs w:val="20"/>
              </w:rPr>
            </w:pPr>
            <w:r w:rsidRPr="00792744">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398.6</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color w:val="000000"/>
                <w:sz w:val="20"/>
                <w:szCs w:val="20"/>
              </w:rPr>
            </w:pPr>
            <w:r w:rsidRPr="00792744">
              <w:rPr>
                <w:color w:val="000000"/>
                <w:sz w:val="20"/>
                <w:szCs w:val="20"/>
              </w:rPr>
              <w:t>34.5</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34.5</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34.5</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sz w:val="20"/>
                <w:szCs w:val="20"/>
              </w:rPr>
            </w:pPr>
            <w:r w:rsidRPr="00792744">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34.5</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34.5</w:t>
            </w:r>
          </w:p>
        </w:tc>
      </w:tr>
      <w:tr w:rsidR="00792744" w:rsidRPr="00792744" w:rsidTr="00792744">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rPr>
                <w:color w:val="000000"/>
                <w:sz w:val="20"/>
                <w:szCs w:val="20"/>
              </w:rPr>
            </w:pPr>
            <w:r w:rsidRPr="00792744">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color w:val="000000"/>
                <w:sz w:val="20"/>
                <w:szCs w:val="20"/>
              </w:rPr>
              <w:t>34.5</w:t>
            </w:r>
          </w:p>
        </w:tc>
      </w:tr>
      <w:tr w:rsidR="00792744" w:rsidRPr="00792744" w:rsidTr="00792744">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792744" w:rsidRPr="00792744" w:rsidRDefault="00792744" w:rsidP="00C41C1C">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bCs/>
                <w:iCs/>
                <w:color w:val="000000"/>
                <w:sz w:val="20"/>
                <w:szCs w:val="20"/>
              </w:rPr>
            </w:pPr>
            <w:r w:rsidRPr="00792744">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bCs/>
                <w:iCs/>
                <w:color w:val="000000"/>
                <w:sz w:val="20"/>
                <w:szCs w:val="20"/>
              </w:rPr>
            </w:pPr>
            <w:r w:rsidRPr="00792744">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right"/>
              <w:rPr>
                <w:iCs/>
                <w:sz w:val="20"/>
                <w:szCs w:val="20"/>
              </w:rPr>
            </w:pPr>
            <w:r w:rsidRPr="00792744">
              <w:rPr>
                <w:iCs/>
                <w:sz w:val="20"/>
                <w:szCs w:val="20"/>
              </w:rPr>
              <w:t>1205.7</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705.7</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551.7</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551.7</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551.7</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551.7</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526.6</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526.6</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25.1</w:t>
            </w:r>
          </w:p>
        </w:tc>
      </w:tr>
      <w:tr w:rsidR="00792744" w:rsidRPr="00792744" w:rsidTr="00792744">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25.1</w:t>
            </w:r>
          </w:p>
        </w:tc>
      </w:tr>
      <w:tr w:rsidR="00792744" w:rsidRPr="00792744" w:rsidTr="00792744">
        <w:trPr>
          <w:gridBefore w:val="1"/>
          <w:gridAfter w:val="1"/>
          <w:wBefore w:w="284" w:type="dxa"/>
          <w:wAfter w:w="15" w:type="dxa"/>
          <w:trHeight w:val="270"/>
        </w:trPr>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154.0</w:t>
            </w:r>
          </w:p>
        </w:tc>
      </w:tr>
      <w:tr w:rsidR="00792744" w:rsidRPr="00792744" w:rsidTr="00792744">
        <w:trPr>
          <w:gridBefore w:val="1"/>
          <w:gridAfter w:val="1"/>
          <w:wBefore w:w="284" w:type="dxa"/>
          <w:wAfter w:w="15" w:type="dxa"/>
          <w:trHeight w:val="275"/>
        </w:trPr>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50.0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50.0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pPr>
            <w:r w:rsidRPr="00792744">
              <w:rPr>
                <w:color w:val="000000"/>
                <w:sz w:val="20"/>
                <w:szCs w:val="20"/>
              </w:rPr>
              <w:t>45.1</w:t>
            </w:r>
          </w:p>
        </w:tc>
      </w:tr>
      <w:tr w:rsidR="00792744" w:rsidRPr="00792744" w:rsidTr="00792744">
        <w:trPr>
          <w:gridBefore w:val="1"/>
          <w:gridAfter w:val="1"/>
          <w:wBefore w:w="284"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rPr>
                <w:color w:val="000000"/>
                <w:sz w:val="20"/>
                <w:szCs w:val="20"/>
              </w:rPr>
            </w:pPr>
            <w:r w:rsidRPr="00792744">
              <w:rPr>
                <w:color w:val="000000"/>
                <w:sz w:val="20"/>
                <w:szCs w:val="20"/>
              </w:rPr>
              <w:t xml:space="preserve">Расходы на выплаты персоналу </w:t>
            </w:r>
            <w:r w:rsidRPr="00792744">
              <w:rPr>
                <w:color w:val="000000"/>
                <w:sz w:val="20"/>
                <w:szCs w:val="20"/>
              </w:rPr>
              <w:lastRenderedPageBreak/>
              <w:t>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792744" w:rsidRPr="00792744" w:rsidRDefault="00792744" w:rsidP="00C41C1C">
            <w:pPr>
              <w:jc w:val="right"/>
              <w:rPr>
                <w:color w:val="000000"/>
                <w:sz w:val="20"/>
                <w:szCs w:val="20"/>
              </w:rPr>
            </w:pPr>
            <w:r w:rsidRPr="00792744">
              <w:rPr>
                <w:color w:val="000000"/>
                <w:sz w:val="20"/>
                <w:szCs w:val="20"/>
              </w:rPr>
              <w:t>45.1</w:t>
            </w:r>
          </w:p>
        </w:tc>
      </w:tr>
      <w:tr w:rsidR="00792744" w:rsidRPr="00792744" w:rsidTr="00792744">
        <w:trPr>
          <w:gridBefore w:val="1"/>
          <w:gridAfter w:val="1"/>
          <w:wBefore w:w="284"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4.9</w:t>
            </w:r>
          </w:p>
        </w:tc>
      </w:tr>
      <w:tr w:rsidR="00792744" w:rsidRPr="00792744" w:rsidTr="00792744">
        <w:trPr>
          <w:gridBefore w:val="1"/>
          <w:gridAfter w:val="1"/>
          <w:wBefore w:w="284"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4.9</w:t>
            </w:r>
          </w:p>
        </w:tc>
      </w:tr>
      <w:tr w:rsidR="00792744" w:rsidRPr="00792744" w:rsidTr="00792744">
        <w:trPr>
          <w:gridBefore w:val="1"/>
          <w:gridAfter w:val="1"/>
          <w:wBefore w:w="284" w:type="dxa"/>
          <w:wAfter w:w="15" w:type="dxa"/>
          <w:trHeight w:val="258"/>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104.0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104.0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rPr>
                <w:color w:val="000000"/>
                <w:sz w:val="20"/>
                <w:szCs w:val="20"/>
              </w:rPr>
            </w:pPr>
            <w:r w:rsidRPr="00792744">
              <w:rPr>
                <w:color w:val="000000"/>
                <w:sz w:val="20"/>
                <w:szCs w:val="20"/>
              </w:rPr>
              <w:t>104.0</w:t>
            </w:r>
          </w:p>
        </w:tc>
      </w:tr>
      <w:tr w:rsidR="00792744" w:rsidRPr="00792744" w:rsidTr="00792744">
        <w:trPr>
          <w:gridBefore w:val="1"/>
          <w:gridAfter w:val="1"/>
          <w:wBefore w:w="284" w:type="dxa"/>
          <w:wAfter w:w="15" w:type="dxa"/>
          <w:trHeight w:val="244"/>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500.0</w:t>
            </w:r>
          </w:p>
        </w:tc>
      </w:tr>
      <w:tr w:rsidR="00792744" w:rsidRPr="00792744" w:rsidTr="00792744">
        <w:trPr>
          <w:gridBefore w:val="1"/>
          <w:gridAfter w:val="1"/>
          <w:wBefore w:w="284" w:type="dxa"/>
          <w:wAfter w:w="15" w:type="dxa"/>
          <w:trHeight w:val="342"/>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r w:rsidRPr="00792744">
              <w:rPr>
                <w:iCs/>
                <w:sz w:val="20"/>
                <w:szCs w:val="20"/>
              </w:rPr>
              <w:t>500.0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500.0</w:t>
            </w:r>
          </w:p>
        </w:tc>
      </w:tr>
      <w:tr w:rsidR="00792744" w:rsidRPr="00792744" w:rsidTr="00792744">
        <w:trPr>
          <w:gridBefore w:val="1"/>
          <w:gridAfter w:val="1"/>
          <w:wBefore w:w="284" w:type="dxa"/>
          <w:wAfter w:w="15" w:type="dxa"/>
          <w:trHeight w:val="207"/>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500.0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pPr>
            <w:r w:rsidRPr="00792744">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sz w:val="20"/>
                <w:szCs w:val="20"/>
              </w:rPr>
            </w:pPr>
            <w:r w:rsidRPr="00792744">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500.0</w:t>
            </w:r>
          </w:p>
        </w:tc>
      </w:tr>
      <w:tr w:rsidR="00792744" w:rsidRPr="00792744" w:rsidTr="00792744">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rPr>
                <w:color w:val="000000"/>
                <w:sz w:val="20"/>
                <w:szCs w:val="20"/>
              </w:rPr>
            </w:pPr>
            <w:r w:rsidRPr="00792744">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color w:val="000000"/>
                <w:sz w:val="20"/>
                <w:szCs w:val="20"/>
              </w:rPr>
            </w:pPr>
            <w:r w:rsidRPr="00792744">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center"/>
            </w:pPr>
            <w:r w:rsidRPr="00792744">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autoSpaceDE w:val="0"/>
              <w:autoSpaceDN w:val="0"/>
              <w:adjustRightInd w:val="0"/>
              <w:jc w:val="center"/>
              <w:rPr>
                <w:iCs/>
                <w:sz w:val="20"/>
                <w:szCs w:val="20"/>
              </w:rPr>
            </w:pPr>
            <w:r w:rsidRPr="00792744">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792744" w:rsidRPr="00792744" w:rsidRDefault="00792744" w:rsidP="00C41C1C">
            <w:pPr>
              <w:jc w:val="right"/>
            </w:pPr>
            <w:r w:rsidRPr="00792744">
              <w:rPr>
                <w:iCs/>
                <w:sz w:val="20"/>
                <w:szCs w:val="20"/>
              </w:rPr>
              <w:t>500.0</w:t>
            </w:r>
          </w:p>
        </w:tc>
      </w:tr>
    </w:tbl>
    <w:p w:rsidR="00792744" w:rsidRPr="00792744" w:rsidRDefault="00792744" w:rsidP="00792744">
      <w:pPr>
        <w:autoSpaceDE w:val="0"/>
        <w:autoSpaceDN w:val="0"/>
        <w:adjustRightInd w:val="0"/>
        <w:jc w:val="center"/>
      </w:pPr>
    </w:p>
    <w:p w:rsidR="000A433E" w:rsidRPr="00ED45CB" w:rsidRDefault="000A433E" w:rsidP="000A433E">
      <w:pPr>
        <w:jc w:val="right"/>
        <w:rPr>
          <w:color w:val="000000"/>
        </w:rPr>
      </w:pPr>
      <w:r w:rsidRPr="00ED45CB">
        <w:rPr>
          <w:color w:val="000000"/>
        </w:rPr>
        <w:t>Приложение 4</w:t>
      </w:r>
    </w:p>
    <w:p w:rsidR="000A433E" w:rsidRPr="00ED45CB" w:rsidRDefault="000A433E" w:rsidP="000A433E">
      <w:pPr>
        <w:jc w:val="right"/>
        <w:rPr>
          <w:color w:val="000000"/>
        </w:rPr>
      </w:pPr>
      <w:r w:rsidRPr="00ED45CB">
        <w:rPr>
          <w:color w:val="000000"/>
        </w:rPr>
        <w:t xml:space="preserve">к решению Совета Володинского </w:t>
      </w:r>
    </w:p>
    <w:p w:rsidR="000A433E" w:rsidRPr="00ED45CB" w:rsidRDefault="000A433E" w:rsidP="000A433E">
      <w:pPr>
        <w:jc w:val="right"/>
        <w:rPr>
          <w:color w:val="000000"/>
        </w:rPr>
      </w:pPr>
      <w:r w:rsidRPr="00ED45CB">
        <w:rPr>
          <w:color w:val="000000"/>
        </w:rPr>
        <w:t xml:space="preserve">сельского поселения от 27.06.2024 № 71                                       </w:t>
      </w:r>
    </w:p>
    <w:p w:rsidR="000A433E" w:rsidRPr="00ED45CB" w:rsidRDefault="000A433E" w:rsidP="000A433E">
      <w:pPr>
        <w:jc w:val="center"/>
        <w:rPr>
          <w:color w:val="000000"/>
          <w:sz w:val="26"/>
          <w:szCs w:val="26"/>
        </w:rPr>
      </w:pPr>
    </w:p>
    <w:p w:rsidR="000A433E" w:rsidRPr="00ED45CB" w:rsidRDefault="000A433E" w:rsidP="000A433E">
      <w:pPr>
        <w:ind w:right="515"/>
        <w:jc w:val="center"/>
        <w:rPr>
          <w:color w:val="000000"/>
        </w:rPr>
      </w:pPr>
      <w:r w:rsidRPr="00ED45CB">
        <w:rPr>
          <w:color w:val="000000"/>
        </w:rPr>
        <w:t>Приложение 6.1</w:t>
      </w:r>
    </w:p>
    <w:p w:rsidR="000A433E" w:rsidRPr="00ED45CB" w:rsidRDefault="000A433E" w:rsidP="000A433E">
      <w:pPr>
        <w:ind w:right="515"/>
        <w:jc w:val="center"/>
        <w:rPr>
          <w:color w:val="000000"/>
        </w:rPr>
      </w:pPr>
      <w:r w:rsidRPr="00ED45CB">
        <w:rPr>
          <w:color w:val="000000"/>
        </w:rPr>
        <w:t>к решению Совета Володинского сельского поселения</w:t>
      </w:r>
    </w:p>
    <w:p w:rsidR="000A433E" w:rsidRPr="00ED45CB" w:rsidRDefault="000A433E" w:rsidP="000A433E">
      <w:pPr>
        <w:jc w:val="center"/>
        <w:rPr>
          <w:bCs/>
          <w:color w:val="000000"/>
        </w:rPr>
      </w:pPr>
      <w:r w:rsidRPr="00ED45CB">
        <w:rPr>
          <w:color w:val="000000"/>
        </w:rPr>
        <w:t xml:space="preserve">от 25.12.2023 № 55 </w:t>
      </w:r>
      <w:r w:rsidRPr="00ED45CB">
        <w:rPr>
          <w:bCs/>
          <w:color w:val="000000"/>
        </w:rPr>
        <w:t>«О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0A433E" w:rsidRPr="00ED45CB" w:rsidRDefault="000A433E" w:rsidP="00C978B0">
      <w:pPr>
        <w:autoSpaceDE w:val="0"/>
        <w:autoSpaceDN w:val="0"/>
        <w:adjustRightInd w:val="0"/>
      </w:pPr>
    </w:p>
    <w:p w:rsidR="000A433E" w:rsidRPr="00ED45CB" w:rsidRDefault="000A433E" w:rsidP="00C978B0">
      <w:pPr>
        <w:autoSpaceDE w:val="0"/>
        <w:autoSpaceDN w:val="0"/>
        <w:adjustRightInd w:val="0"/>
        <w:jc w:val="center"/>
      </w:pPr>
      <w:r w:rsidRPr="00ED45CB">
        <w:t>Ведомственная структура расходов бюдж</w:t>
      </w:r>
      <w:r w:rsidR="00C978B0" w:rsidRPr="00ED45CB">
        <w:t xml:space="preserve">ета муниципального образования </w:t>
      </w:r>
      <w:r w:rsidRPr="00ED45CB">
        <w:t xml:space="preserve">Володинское сельское поселение </w:t>
      </w:r>
      <w:r w:rsidRPr="00ED45CB">
        <w:rPr>
          <w:bCs/>
        </w:rPr>
        <w:t>Кривошеинского района Томской области</w:t>
      </w:r>
      <w:r w:rsidRPr="00ED45CB">
        <w:t xml:space="preserve"> на плановый период 2025 и 2026 годов</w:t>
      </w:r>
    </w:p>
    <w:p w:rsidR="005666AD" w:rsidRDefault="005666AD" w:rsidP="00C978B0">
      <w:pPr>
        <w:autoSpaceDE w:val="0"/>
        <w:autoSpaceDN w:val="0"/>
        <w:adjustRightInd w:val="0"/>
        <w:jc w:val="center"/>
        <w:rPr>
          <w:rFonts w:ascii="Arial" w:hAnsi="Arial" w:cs="Arial"/>
        </w:rPr>
      </w:pPr>
    </w:p>
    <w:tbl>
      <w:tblPr>
        <w:tblW w:w="7515" w:type="dxa"/>
        <w:tblInd w:w="30" w:type="dxa"/>
        <w:tblLayout w:type="fixed"/>
        <w:tblCellMar>
          <w:left w:w="30" w:type="dxa"/>
          <w:right w:w="30" w:type="dxa"/>
        </w:tblCellMar>
        <w:tblLook w:val="04A0" w:firstRow="1" w:lastRow="0" w:firstColumn="1" w:lastColumn="0" w:noHBand="0" w:noVBand="1"/>
      </w:tblPr>
      <w:tblGrid>
        <w:gridCol w:w="283"/>
        <w:gridCol w:w="2978"/>
        <w:gridCol w:w="425"/>
        <w:gridCol w:w="567"/>
        <w:gridCol w:w="850"/>
        <w:gridCol w:w="471"/>
        <w:gridCol w:w="15"/>
        <w:gridCol w:w="964"/>
        <w:gridCol w:w="6"/>
        <w:gridCol w:w="956"/>
      </w:tblGrid>
      <w:tr w:rsidR="005666AD" w:rsidRPr="005666AD" w:rsidTr="005666AD">
        <w:trPr>
          <w:trHeight w:val="160"/>
        </w:trPr>
        <w:tc>
          <w:tcPr>
            <w:tcW w:w="283" w:type="dxa"/>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rPr>
                <w:bCs/>
                <w:color w:val="000000"/>
                <w:sz w:val="20"/>
                <w:szCs w:val="20"/>
              </w:rPr>
            </w:pPr>
            <w:r w:rsidRPr="005666AD">
              <w:rPr>
                <w:bCs/>
                <w:color w:val="000000"/>
                <w:sz w:val="20"/>
                <w:szCs w:val="20"/>
              </w:rPr>
              <w:t xml:space="preserve">№ </w:t>
            </w:r>
            <w:proofErr w:type="gramStart"/>
            <w:r w:rsidRPr="005666AD">
              <w:rPr>
                <w:bCs/>
                <w:color w:val="000000"/>
                <w:sz w:val="20"/>
                <w:szCs w:val="20"/>
              </w:rPr>
              <w:t>п</w:t>
            </w:r>
            <w:proofErr w:type="gramEnd"/>
            <w:r w:rsidRPr="005666AD">
              <w:rPr>
                <w:bCs/>
                <w:color w:val="000000"/>
                <w:sz w:val="20"/>
                <w:szCs w:val="20"/>
              </w:rPr>
              <w:t>/п</w:t>
            </w:r>
          </w:p>
        </w:tc>
        <w:tc>
          <w:tcPr>
            <w:tcW w:w="2978" w:type="dxa"/>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Вед</w:t>
            </w:r>
          </w:p>
        </w:tc>
        <w:tc>
          <w:tcPr>
            <w:tcW w:w="567" w:type="dxa"/>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jc w:val="center"/>
              <w:rPr>
                <w:bCs/>
                <w:color w:val="000000"/>
                <w:sz w:val="20"/>
                <w:szCs w:val="20"/>
              </w:rPr>
            </w:pPr>
            <w:proofErr w:type="spellStart"/>
            <w:r w:rsidRPr="005666AD">
              <w:rPr>
                <w:bCs/>
                <w:color w:val="000000"/>
                <w:sz w:val="20"/>
                <w:szCs w:val="20"/>
              </w:rPr>
              <w:t>РзПр</w:t>
            </w:r>
            <w:proofErr w:type="spellEnd"/>
          </w:p>
        </w:tc>
        <w:tc>
          <w:tcPr>
            <w:tcW w:w="850" w:type="dxa"/>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ВР</w:t>
            </w:r>
          </w:p>
        </w:tc>
        <w:tc>
          <w:tcPr>
            <w:tcW w:w="979" w:type="dxa"/>
            <w:gridSpan w:val="2"/>
            <w:tcBorders>
              <w:top w:val="single" w:sz="6" w:space="0" w:color="auto"/>
              <w:left w:val="single" w:sz="6" w:space="0" w:color="auto"/>
              <w:bottom w:val="nil"/>
              <w:right w:val="single" w:sz="6" w:space="0" w:color="auto"/>
            </w:tcBorders>
            <w:hideMark/>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Сумма на 2025 год</w:t>
            </w:r>
          </w:p>
          <w:p w:rsidR="005666AD" w:rsidRPr="005666AD" w:rsidRDefault="005666AD" w:rsidP="00C41C1C">
            <w:pPr>
              <w:autoSpaceDE w:val="0"/>
              <w:autoSpaceDN w:val="0"/>
              <w:adjustRightInd w:val="0"/>
              <w:jc w:val="center"/>
              <w:rPr>
                <w:bCs/>
                <w:color w:val="000000"/>
                <w:sz w:val="20"/>
                <w:szCs w:val="20"/>
              </w:rPr>
            </w:pPr>
            <w:r w:rsidRPr="005666AD">
              <w:rPr>
                <w:color w:val="000000"/>
                <w:sz w:val="20"/>
                <w:szCs w:val="20"/>
              </w:rPr>
              <w:t>(</w:t>
            </w:r>
            <w:proofErr w:type="spellStart"/>
            <w:r w:rsidRPr="005666AD">
              <w:rPr>
                <w:color w:val="000000"/>
                <w:sz w:val="20"/>
                <w:szCs w:val="20"/>
              </w:rPr>
              <w:t>тыс</w:t>
            </w:r>
            <w:proofErr w:type="gramStart"/>
            <w:r w:rsidRPr="005666AD">
              <w:rPr>
                <w:color w:val="000000"/>
                <w:sz w:val="20"/>
                <w:szCs w:val="20"/>
              </w:rPr>
              <w:t>.р</w:t>
            </w:r>
            <w:proofErr w:type="gramEnd"/>
            <w:r w:rsidRPr="005666AD">
              <w:rPr>
                <w:color w:val="000000"/>
                <w:sz w:val="20"/>
                <w:szCs w:val="20"/>
              </w:rPr>
              <w:t>уб</w:t>
            </w:r>
            <w:proofErr w:type="spellEnd"/>
            <w:r w:rsidRPr="005666AD">
              <w:rPr>
                <w:color w:val="000000"/>
                <w:sz w:val="20"/>
                <w:szCs w:val="20"/>
              </w:rPr>
              <w:t>.)</w:t>
            </w:r>
          </w:p>
        </w:tc>
        <w:tc>
          <w:tcPr>
            <w:tcW w:w="962" w:type="dxa"/>
            <w:gridSpan w:val="2"/>
            <w:tcBorders>
              <w:top w:val="single" w:sz="6" w:space="0" w:color="auto"/>
              <w:left w:val="single" w:sz="6" w:space="0" w:color="auto"/>
              <w:bottom w:val="nil"/>
              <w:right w:val="single" w:sz="6" w:space="0" w:color="auto"/>
            </w:tcBorders>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Сумма на 2026 год</w:t>
            </w:r>
          </w:p>
          <w:p w:rsidR="005666AD" w:rsidRPr="005666AD" w:rsidRDefault="005666AD" w:rsidP="00C41C1C">
            <w:pPr>
              <w:autoSpaceDE w:val="0"/>
              <w:autoSpaceDN w:val="0"/>
              <w:adjustRightInd w:val="0"/>
              <w:jc w:val="center"/>
              <w:rPr>
                <w:bCs/>
                <w:color w:val="000000"/>
                <w:sz w:val="20"/>
                <w:szCs w:val="20"/>
              </w:rPr>
            </w:pPr>
            <w:r w:rsidRPr="005666AD">
              <w:rPr>
                <w:color w:val="000000"/>
                <w:sz w:val="20"/>
                <w:szCs w:val="20"/>
              </w:rPr>
              <w:t>(</w:t>
            </w:r>
            <w:proofErr w:type="spellStart"/>
            <w:r w:rsidRPr="005666AD">
              <w:rPr>
                <w:color w:val="000000"/>
                <w:sz w:val="20"/>
                <w:szCs w:val="20"/>
              </w:rPr>
              <w:t>тыс</w:t>
            </w:r>
            <w:proofErr w:type="gramStart"/>
            <w:r w:rsidRPr="005666AD">
              <w:rPr>
                <w:color w:val="000000"/>
                <w:sz w:val="20"/>
                <w:szCs w:val="20"/>
              </w:rPr>
              <w:t>.р</w:t>
            </w:r>
            <w:proofErr w:type="gramEnd"/>
            <w:r w:rsidRPr="005666AD">
              <w:rPr>
                <w:color w:val="000000"/>
                <w:sz w:val="20"/>
                <w:szCs w:val="20"/>
              </w:rPr>
              <w:t>уб</w:t>
            </w:r>
            <w:proofErr w:type="spellEnd"/>
            <w:r w:rsidRPr="005666AD">
              <w:rPr>
                <w:color w:val="000000"/>
                <w:sz w:val="20"/>
                <w:szCs w:val="20"/>
              </w:rPr>
              <w:t>.)</w:t>
            </w:r>
          </w:p>
        </w:tc>
      </w:tr>
      <w:tr w:rsidR="005666AD" w:rsidRPr="005666AD" w:rsidTr="005666AD">
        <w:trPr>
          <w:trHeight w:val="345"/>
        </w:trPr>
        <w:tc>
          <w:tcPr>
            <w:tcW w:w="283" w:type="dxa"/>
            <w:tcBorders>
              <w:top w:val="single" w:sz="6" w:space="0" w:color="auto"/>
              <w:left w:val="nil"/>
              <w:bottom w:val="single" w:sz="4" w:space="0" w:color="BFBFBF"/>
              <w:right w:val="single" w:sz="6" w:space="0" w:color="C0C0C0"/>
            </w:tcBorders>
          </w:tcPr>
          <w:p w:rsidR="005666AD" w:rsidRPr="005666AD" w:rsidRDefault="005666AD" w:rsidP="00C41C1C">
            <w:pPr>
              <w:autoSpaceDE w:val="0"/>
              <w:autoSpaceDN w:val="0"/>
              <w:adjustRightInd w:val="0"/>
              <w:jc w:val="right"/>
              <w:rPr>
                <w:color w:val="000000"/>
                <w:sz w:val="20"/>
                <w:szCs w:val="20"/>
              </w:rPr>
            </w:pPr>
          </w:p>
        </w:tc>
        <w:tc>
          <w:tcPr>
            <w:tcW w:w="2978" w:type="dxa"/>
            <w:tcBorders>
              <w:top w:val="single" w:sz="6" w:space="0" w:color="auto"/>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color w:val="000000"/>
                <w:sz w:val="20"/>
                <w:szCs w:val="20"/>
              </w:rPr>
            </w:pPr>
            <w:r w:rsidRPr="005666AD">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color w:val="000000"/>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color w:val="000000"/>
                <w:sz w:val="20"/>
                <w:szCs w:val="20"/>
              </w:rPr>
            </w:pPr>
          </w:p>
        </w:tc>
        <w:tc>
          <w:tcPr>
            <w:tcW w:w="850" w:type="dxa"/>
            <w:tcBorders>
              <w:top w:val="single" w:sz="6" w:space="0" w:color="auto"/>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sz w:val="20"/>
                <w:szCs w:val="20"/>
              </w:rPr>
            </w:pPr>
          </w:p>
        </w:tc>
        <w:tc>
          <w:tcPr>
            <w:tcW w:w="979" w:type="dxa"/>
            <w:gridSpan w:val="2"/>
            <w:tcBorders>
              <w:top w:val="single" w:sz="6" w:space="0" w:color="auto"/>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bCs/>
                <w:sz w:val="20"/>
                <w:szCs w:val="20"/>
              </w:rPr>
            </w:pPr>
            <w:r w:rsidRPr="005666AD">
              <w:rPr>
                <w:bCs/>
                <w:sz w:val="20"/>
                <w:szCs w:val="20"/>
              </w:rPr>
              <w:t>12209,0</w:t>
            </w:r>
          </w:p>
        </w:tc>
        <w:tc>
          <w:tcPr>
            <w:tcW w:w="962" w:type="dxa"/>
            <w:gridSpan w:val="2"/>
            <w:tcBorders>
              <w:top w:val="single" w:sz="6" w:space="0" w:color="auto"/>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bCs/>
                <w:sz w:val="20"/>
                <w:szCs w:val="20"/>
              </w:rPr>
            </w:pPr>
            <w:r w:rsidRPr="005666AD">
              <w:rPr>
                <w:bCs/>
                <w:sz w:val="20"/>
                <w:szCs w:val="20"/>
              </w:rPr>
              <w:t>12361,2</w:t>
            </w:r>
          </w:p>
        </w:tc>
      </w:tr>
      <w:tr w:rsidR="005666AD" w:rsidRPr="005666AD" w:rsidTr="005666AD">
        <w:trPr>
          <w:trHeight w:val="406"/>
        </w:trPr>
        <w:tc>
          <w:tcPr>
            <w:tcW w:w="283" w:type="dxa"/>
            <w:tcBorders>
              <w:top w:val="single" w:sz="4" w:space="0" w:color="BFBFBF"/>
              <w:left w:val="single" w:sz="4" w:space="0" w:color="BFBFBF"/>
              <w:bottom w:val="single" w:sz="4" w:space="0" w:color="BFBFBF"/>
              <w:right w:val="single" w:sz="6" w:space="0" w:color="C0C0C0"/>
            </w:tcBorders>
            <w:hideMark/>
          </w:tcPr>
          <w:p w:rsidR="005666AD" w:rsidRPr="005666AD" w:rsidRDefault="005666AD" w:rsidP="00C41C1C">
            <w:pPr>
              <w:autoSpaceDE w:val="0"/>
              <w:autoSpaceDN w:val="0"/>
              <w:adjustRightInd w:val="0"/>
              <w:jc w:val="right"/>
              <w:rPr>
                <w:bCs/>
                <w:color w:val="000000"/>
                <w:sz w:val="20"/>
                <w:szCs w:val="20"/>
              </w:rPr>
            </w:pPr>
            <w:r w:rsidRPr="005666AD">
              <w:rPr>
                <w:bCs/>
                <w:color w:val="000000"/>
                <w:sz w:val="20"/>
                <w:szCs w:val="20"/>
              </w:rPr>
              <w:t>1</w:t>
            </w:r>
          </w:p>
        </w:tc>
        <w:tc>
          <w:tcPr>
            <w:tcW w:w="2978" w:type="dxa"/>
            <w:tcBorders>
              <w:top w:val="single" w:sz="6" w:space="0" w:color="C0C0C0"/>
              <w:left w:val="single" w:sz="6" w:space="0" w:color="C0C0C0"/>
              <w:bottom w:val="single" w:sz="6" w:space="0" w:color="C0C0C0"/>
              <w:right w:val="single" w:sz="4" w:space="0" w:color="D9D9D9"/>
            </w:tcBorders>
            <w:hideMark/>
          </w:tcPr>
          <w:p w:rsidR="005666AD" w:rsidRPr="005666AD" w:rsidRDefault="005666AD" w:rsidP="00C41C1C">
            <w:pPr>
              <w:autoSpaceDE w:val="0"/>
              <w:autoSpaceDN w:val="0"/>
              <w:adjustRightInd w:val="0"/>
              <w:rPr>
                <w:bCs/>
                <w:color w:val="000000"/>
                <w:sz w:val="20"/>
                <w:szCs w:val="20"/>
              </w:rPr>
            </w:pPr>
            <w:r w:rsidRPr="005666AD">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5666AD" w:rsidRPr="005666AD" w:rsidRDefault="005666AD" w:rsidP="00C41C1C">
            <w:pPr>
              <w:autoSpaceDE w:val="0"/>
              <w:autoSpaceDN w:val="0"/>
              <w:adjustRightInd w:val="0"/>
              <w:jc w:val="center"/>
              <w:rPr>
                <w:bCs/>
                <w:color w:val="000000"/>
                <w:sz w:val="20"/>
                <w:szCs w:val="20"/>
              </w:rPr>
            </w:pPr>
            <w:r w:rsidRPr="005666AD">
              <w:rPr>
                <w:bCs/>
                <w:color w:val="000000"/>
                <w:sz w:val="20"/>
                <w:szCs w:val="20"/>
              </w:rPr>
              <w:t>908</w:t>
            </w:r>
          </w:p>
        </w:tc>
        <w:tc>
          <w:tcPr>
            <w:tcW w:w="567" w:type="dxa"/>
            <w:tcBorders>
              <w:top w:val="single" w:sz="6" w:space="0" w:color="C0C0C0"/>
              <w:left w:val="single" w:sz="4" w:space="0" w:color="D9D9D9"/>
              <w:bottom w:val="single" w:sz="6" w:space="0" w:color="C0C0C0"/>
              <w:right w:val="single" w:sz="6" w:space="0" w:color="C0C0C0"/>
            </w:tcBorders>
          </w:tcPr>
          <w:p w:rsidR="005666AD" w:rsidRPr="005666AD" w:rsidRDefault="005666AD" w:rsidP="00C41C1C">
            <w:pPr>
              <w:autoSpaceDE w:val="0"/>
              <w:autoSpaceDN w:val="0"/>
              <w:adjustRightInd w:val="0"/>
              <w:rPr>
                <w:bCs/>
                <w:color w:val="000000"/>
                <w:sz w:val="20"/>
                <w:szCs w:val="20"/>
              </w:rPr>
            </w:pP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color w:val="000000"/>
                <w:sz w:val="20"/>
                <w:szCs w:val="20"/>
              </w:rPr>
            </w:pPr>
          </w:p>
        </w:tc>
        <w:tc>
          <w:tcPr>
            <w:tcW w:w="970"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bCs/>
                <w:sz w:val="20"/>
                <w:szCs w:val="20"/>
              </w:rPr>
            </w:pPr>
            <w:r w:rsidRPr="005666AD">
              <w:rPr>
                <w:bCs/>
                <w:sz w:val="20"/>
                <w:szCs w:val="20"/>
              </w:rPr>
              <w:t>12209.0</w:t>
            </w:r>
          </w:p>
        </w:tc>
        <w:tc>
          <w:tcPr>
            <w:tcW w:w="956"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bCs/>
                <w:sz w:val="20"/>
                <w:szCs w:val="20"/>
              </w:rPr>
            </w:pPr>
            <w:r w:rsidRPr="005666AD">
              <w:rPr>
                <w:bCs/>
                <w:sz w:val="20"/>
                <w:szCs w:val="20"/>
              </w:rPr>
              <w:t>12361.2</w:t>
            </w:r>
          </w:p>
        </w:tc>
      </w:tr>
      <w:tr w:rsidR="005666AD" w:rsidRPr="005666AD" w:rsidTr="005666AD">
        <w:trPr>
          <w:trHeight w:val="415"/>
        </w:trPr>
        <w:tc>
          <w:tcPr>
            <w:tcW w:w="283" w:type="dxa"/>
            <w:vMerge w:val="restart"/>
            <w:tcBorders>
              <w:top w:val="single" w:sz="4" w:space="0" w:color="BFBFBF"/>
              <w:left w:val="nil"/>
              <w:bottom w:val="nil"/>
              <w:right w:val="single" w:sz="6" w:space="0" w:color="C0C0C0"/>
            </w:tcBorders>
          </w:tcPr>
          <w:p w:rsidR="005666AD" w:rsidRPr="005666AD" w:rsidRDefault="005666AD" w:rsidP="00C41C1C">
            <w:pPr>
              <w:autoSpaceDE w:val="0"/>
              <w:autoSpaceDN w:val="0"/>
              <w:adjustRightInd w:val="0"/>
              <w:jc w:val="right"/>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0100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sz w:val="20"/>
                <w:szCs w:val="20"/>
              </w:rPr>
            </w:pPr>
            <w:r w:rsidRPr="005666AD">
              <w:rPr>
                <w:iCs/>
                <w:sz w:val="20"/>
                <w:szCs w:val="20"/>
              </w:rPr>
              <w:t>6016.4</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6310.4</w:t>
            </w:r>
          </w:p>
        </w:tc>
      </w:tr>
      <w:tr w:rsidR="005666AD" w:rsidRPr="005666AD" w:rsidTr="005666AD">
        <w:trPr>
          <w:trHeight w:val="50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1032.0</w:t>
            </w:r>
          </w:p>
        </w:tc>
      </w:tr>
      <w:tr w:rsidR="005666AD" w:rsidRPr="005666AD" w:rsidTr="005666AD">
        <w:trPr>
          <w:trHeight w:val="723"/>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Руководство и управление в сфере установленных </w:t>
            </w:r>
            <w:proofErr w:type="gramStart"/>
            <w:r w:rsidRPr="005666AD">
              <w:rPr>
                <w:color w:val="000000"/>
                <w:sz w:val="20"/>
                <w:szCs w:val="20"/>
              </w:rPr>
              <w:t>функций органов государственной власти субъектов Российской Федерации</w:t>
            </w:r>
            <w:proofErr w:type="gramEnd"/>
            <w:r w:rsidRPr="005666AD">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0102</w:t>
            </w:r>
          </w:p>
        </w:tc>
        <w:tc>
          <w:tcPr>
            <w:tcW w:w="850" w:type="dxa"/>
            <w:tcBorders>
              <w:top w:val="single" w:sz="6" w:space="0" w:color="C0C0C0"/>
              <w:left w:val="single" w:sz="6" w:space="0" w:color="C0C0C0"/>
              <w:bottom w:val="single" w:sz="6" w:space="0" w:color="C0C0C0"/>
              <w:right w:val="single" w:sz="4" w:space="0" w:color="DDDDDD"/>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1032.0</w:t>
            </w:r>
          </w:p>
        </w:tc>
      </w:tr>
      <w:tr w:rsidR="005666AD" w:rsidRPr="005666AD" w:rsidTr="005666AD">
        <w:trPr>
          <w:trHeight w:val="292"/>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0102</w:t>
            </w:r>
          </w:p>
        </w:tc>
        <w:tc>
          <w:tcPr>
            <w:tcW w:w="850" w:type="dxa"/>
            <w:tcBorders>
              <w:top w:val="single" w:sz="6" w:space="0" w:color="C0C0C0"/>
              <w:left w:val="single" w:sz="6" w:space="0" w:color="C0C0C0"/>
              <w:bottom w:val="single" w:sz="6" w:space="0" w:color="C0C0C0"/>
              <w:right w:val="single" w:sz="4" w:space="0" w:color="DDDDDD"/>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1032.0</w:t>
            </w:r>
          </w:p>
        </w:tc>
      </w:tr>
      <w:tr w:rsidR="005666AD" w:rsidRPr="005666AD" w:rsidTr="005666AD">
        <w:trPr>
          <w:trHeight w:val="51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0102</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1032.0</w:t>
            </w:r>
          </w:p>
        </w:tc>
      </w:tr>
      <w:tr w:rsidR="005666AD" w:rsidRPr="005666AD" w:rsidTr="005666AD">
        <w:trPr>
          <w:trHeight w:val="51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0102</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1032.0</w:t>
            </w:r>
          </w:p>
        </w:tc>
      </w:tr>
      <w:tr w:rsidR="005666AD" w:rsidRPr="005666AD" w:rsidTr="005666AD">
        <w:trPr>
          <w:trHeight w:val="773"/>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4520.4</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4520.4</w:t>
            </w:r>
          </w:p>
        </w:tc>
      </w:tr>
      <w:tr w:rsidR="005666AD" w:rsidRPr="005666AD" w:rsidTr="005666AD">
        <w:trPr>
          <w:trHeight w:val="685"/>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Руководство и управление в сфере установленных </w:t>
            </w:r>
            <w:proofErr w:type="gramStart"/>
            <w:r w:rsidRPr="005666AD">
              <w:rPr>
                <w:color w:val="000000"/>
                <w:sz w:val="20"/>
                <w:szCs w:val="20"/>
              </w:rPr>
              <w:t>функций органов государственной власти субъектов Российской Федерации</w:t>
            </w:r>
            <w:proofErr w:type="gramEnd"/>
            <w:r w:rsidRPr="005666AD">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4505.4</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4505.4</w:t>
            </w:r>
          </w:p>
        </w:tc>
      </w:tr>
      <w:tr w:rsidR="005666AD" w:rsidRPr="005666AD" w:rsidTr="005666AD">
        <w:trPr>
          <w:trHeight w:val="37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4505.4</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4505.4</w:t>
            </w:r>
          </w:p>
        </w:tc>
      </w:tr>
      <w:tr w:rsidR="005666AD" w:rsidRPr="005666AD" w:rsidTr="005666AD">
        <w:trPr>
          <w:trHeight w:val="37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3749.3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3749.3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3749.3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3749.3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746.1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746.1</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746.1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746.1</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10.0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10.0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15.0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15.0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2.0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2.0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2.0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13.0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13.0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13.0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bCs/>
                <w:iCs/>
                <w:color w:val="000000"/>
                <w:sz w:val="20"/>
                <w:szCs w:val="20"/>
              </w:rPr>
            </w:pPr>
            <w:r w:rsidRPr="005666A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r>
      <w:tr w:rsidR="005666AD" w:rsidRPr="005666AD" w:rsidTr="005666AD">
        <w:trPr>
          <w:trHeight w:val="347"/>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60.0</w:t>
            </w:r>
          </w:p>
        </w:tc>
      </w:tr>
      <w:tr w:rsidR="005666AD" w:rsidRPr="005666AD" w:rsidTr="005666AD">
        <w:trPr>
          <w:trHeight w:val="443"/>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404.0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698.0</w:t>
            </w:r>
          </w:p>
        </w:tc>
      </w:tr>
      <w:tr w:rsidR="005666AD" w:rsidRPr="005666AD" w:rsidTr="005666AD">
        <w:trPr>
          <w:trHeight w:val="252"/>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sz w:val="20"/>
                <w:szCs w:val="20"/>
              </w:rPr>
            </w:pPr>
            <w:r w:rsidRPr="005666AD">
              <w:rPr>
                <w:sz w:val="20"/>
                <w:szCs w:val="20"/>
              </w:rPr>
              <w:t>92.0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sz w:val="20"/>
                <w:szCs w:val="20"/>
              </w:rPr>
            </w:pPr>
            <w:r w:rsidRPr="005666AD">
              <w:rPr>
                <w:sz w:val="20"/>
                <w:szCs w:val="20"/>
              </w:rPr>
              <w:t>92.0</w:t>
            </w:r>
          </w:p>
        </w:tc>
      </w:tr>
      <w:tr w:rsidR="005666AD" w:rsidRPr="005666AD" w:rsidTr="005666AD">
        <w:trPr>
          <w:trHeight w:val="252"/>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sz w:val="20"/>
                <w:szCs w:val="20"/>
              </w:rPr>
            </w:pPr>
            <w:r w:rsidRPr="005666AD">
              <w:rPr>
                <w:sz w:val="20"/>
                <w:szCs w:val="20"/>
              </w:rPr>
              <w:t>92.0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sz w:val="20"/>
                <w:szCs w:val="20"/>
              </w:rPr>
            </w:pPr>
            <w:r w:rsidRPr="005666AD">
              <w:rPr>
                <w:sz w:val="20"/>
                <w:szCs w:val="20"/>
              </w:rPr>
              <w:t>92.0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lang w:val="en-US"/>
              </w:rPr>
              <w:t>11</w:t>
            </w:r>
            <w:r w:rsidRPr="005666AD">
              <w:rPr>
                <w:color w:val="000000"/>
                <w:sz w:val="20"/>
                <w:szCs w:val="20"/>
              </w:rPr>
              <w:t>.</w:t>
            </w:r>
            <w:r w:rsidRPr="005666AD">
              <w:rPr>
                <w:color w:val="000000"/>
                <w:sz w:val="20"/>
                <w:szCs w:val="2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lang w:val="en-US"/>
              </w:rPr>
              <w:t>11</w:t>
            </w:r>
            <w:r w:rsidRPr="005666AD">
              <w:rPr>
                <w:color w:val="000000"/>
                <w:sz w:val="20"/>
                <w:szCs w:val="20"/>
              </w:rPr>
              <w:t>.</w:t>
            </w:r>
            <w:r w:rsidRPr="005666AD">
              <w:rPr>
                <w:color w:val="000000"/>
                <w:sz w:val="20"/>
                <w:szCs w:val="20"/>
                <w:lang w:val="en-US"/>
              </w:rPr>
              <w:t>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lang w:val="en-US"/>
              </w:rPr>
              <w:t>11</w:t>
            </w:r>
            <w:r w:rsidRPr="005666AD">
              <w:rPr>
                <w:color w:val="000000"/>
                <w:sz w:val="20"/>
                <w:szCs w:val="20"/>
              </w:rPr>
              <w:t>.</w:t>
            </w:r>
            <w:r w:rsidRPr="005666AD">
              <w:rPr>
                <w:color w:val="000000"/>
                <w:sz w:val="20"/>
                <w:szCs w:val="2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lang w:val="en-US"/>
              </w:rPr>
              <w:t>11</w:t>
            </w:r>
            <w:r w:rsidRPr="005666AD">
              <w:rPr>
                <w:color w:val="000000"/>
                <w:sz w:val="20"/>
                <w:szCs w:val="20"/>
              </w:rPr>
              <w:t>.</w:t>
            </w:r>
            <w:r w:rsidRPr="005666AD">
              <w:rPr>
                <w:color w:val="000000"/>
                <w:sz w:val="20"/>
                <w:szCs w:val="20"/>
                <w:lang w:val="en-US"/>
              </w:rPr>
              <w:t>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lang w:val="en-US"/>
              </w:rPr>
            </w:pPr>
            <w:r w:rsidRPr="005666AD">
              <w:rPr>
                <w:color w:val="000000"/>
                <w:sz w:val="20"/>
                <w:szCs w:val="20"/>
                <w:lang w:val="en-US"/>
              </w:rPr>
              <w:t>11</w:t>
            </w:r>
            <w:r w:rsidRPr="005666AD">
              <w:rPr>
                <w:color w:val="000000"/>
                <w:sz w:val="20"/>
                <w:szCs w:val="20"/>
              </w:rPr>
              <w:t>.</w:t>
            </w:r>
            <w:r w:rsidRPr="005666AD">
              <w:rPr>
                <w:color w:val="000000"/>
                <w:sz w:val="20"/>
                <w:szCs w:val="2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lang w:val="en-US"/>
              </w:rPr>
            </w:pPr>
            <w:r w:rsidRPr="005666AD">
              <w:rPr>
                <w:color w:val="000000"/>
                <w:sz w:val="20"/>
                <w:szCs w:val="20"/>
                <w:lang w:val="en-US"/>
              </w:rPr>
              <w:t>11</w:t>
            </w:r>
            <w:r w:rsidRPr="005666AD">
              <w:rPr>
                <w:color w:val="000000"/>
                <w:sz w:val="20"/>
                <w:szCs w:val="20"/>
              </w:rPr>
              <w:t>.</w:t>
            </w:r>
            <w:r w:rsidRPr="005666AD">
              <w:rPr>
                <w:color w:val="000000"/>
                <w:sz w:val="20"/>
                <w:szCs w:val="20"/>
                <w:lang w:val="en-US"/>
              </w:rPr>
              <w:t>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Расходы на организацию, ведение </w:t>
            </w:r>
            <w:proofErr w:type="spellStart"/>
            <w:r w:rsidRPr="005666AD">
              <w:rPr>
                <w:color w:val="000000"/>
                <w:sz w:val="20"/>
                <w:szCs w:val="20"/>
              </w:rPr>
              <w:t>похозяйственного</w:t>
            </w:r>
            <w:proofErr w:type="spellEnd"/>
            <w:r w:rsidRPr="005666AD">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73.7</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73.7</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73.7</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25.0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25.0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25.0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25.0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25.0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sz w:val="20"/>
                <w:szCs w:val="20"/>
              </w:rPr>
            </w:pPr>
            <w:r w:rsidRPr="005666AD">
              <w:rPr>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581.0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sz w:val="20"/>
                <w:szCs w:val="20"/>
              </w:rPr>
            </w:pPr>
            <w:r w:rsidRPr="005666AD">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581.0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sz w:val="20"/>
                <w:szCs w:val="20"/>
              </w:rPr>
            </w:pPr>
            <w:r w:rsidRPr="005666AD">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581.0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0113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sz w:val="20"/>
                <w:szCs w:val="20"/>
              </w:rPr>
            </w:pPr>
            <w:r w:rsidRPr="005666AD">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581.0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0200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286.3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286.3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Государственная программа "Эффективное управление региональными финансами, государственными закупками и </w:t>
            </w:r>
            <w:r w:rsidRPr="005666AD">
              <w:rPr>
                <w:color w:val="000000"/>
                <w:sz w:val="20"/>
                <w:szCs w:val="20"/>
              </w:rPr>
              <w:lastRenderedPageBreak/>
              <w:t>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286.3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286.3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286.3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286.3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259.1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284.3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259.1</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284.3</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0203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iCs/>
                <w:color w:val="000000"/>
                <w:sz w:val="20"/>
                <w:szCs w:val="20"/>
              </w:rPr>
            </w:pPr>
            <w:r w:rsidRPr="005666AD">
              <w:rPr>
                <w:iCs/>
                <w:color w:val="000000"/>
                <w:sz w:val="20"/>
                <w:szCs w:val="20"/>
              </w:rPr>
              <w:t>2.0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0300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0310</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iCs/>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0400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1750.0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1750.0</w:t>
            </w:r>
          </w:p>
        </w:tc>
      </w:tr>
      <w:tr w:rsidR="005666AD" w:rsidRPr="005666AD" w:rsidTr="005666AD">
        <w:trPr>
          <w:trHeight w:val="3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1750.0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FF0000"/>
                <w:sz w:val="20"/>
                <w:szCs w:val="20"/>
              </w:rPr>
            </w:pPr>
            <w:r w:rsidRPr="005666AD">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sz w:val="20"/>
                <w:szCs w:val="20"/>
              </w:rPr>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1750.0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color w:val="000000"/>
                <w:sz w:val="20"/>
                <w:szCs w:val="20"/>
              </w:rPr>
            </w:pPr>
            <w:r w:rsidRPr="005666AD">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950.0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Закупка товаров, работ и услуг для обеспечения государственных </w:t>
            </w:r>
            <w:r w:rsidRPr="005666AD">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950.0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950.0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color w:val="000000"/>
                <w:sz w:val="20"/>
                <w:szCs w:val="20"/>
              </w:rPr>
            </w:pPr>
            <w:r w:rsidRPr="005666AD">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967.0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800.0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767.0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600.0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767.0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600.0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proofErr w:type="spellStart"/>
            <w:r w:rsidRPr="005666AD">
              <w:rPr>
                <w:sz w:val="20"/>
                <w:szCs w:val="20"/>
              </w:rPr>
              <w:t>Софинанирование</w:t>
            </w:r>
            <w:proofErr w:type="spellEnd"/>
            <w:r w:rsidRPr="005666AD">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sz w:val="20"/>
                <w:szCs w:val="20"/>
              </w:rPr>
            </w:pPr>
            <w:r w:rsidRPr="005666AD">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0409</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sz w:val="20"/>
                <w:szCs w:val="20"/>
              </w:rPr>
            </w:pPr>
            <w:r w:rsidRPr="005666AD">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200.0</w:t>
            </w:r>
          </w:p>
        </w:tc>
      </w:tr>
      <w:tr w:rsidR="005666AD" w:rsidRPr="005666AD" w:rsidTr="005666AD">
        <w:trPr>
          <w:trHeight w:val="45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0500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sz w:val="20"/>
                <w:szCs w:val="20"/>
                <w:lang w:val="en-US"/>
              </w:rPr>
            </w:pPr>
            <w:r w:rsidRPr="005666AD">
              <w:rPr>
                <w:iCs/>
                <w:sz w:val="20"/>
                <w:szCs w:val="20"/>
              </w:rPr>
              <w:t>2863.0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lang w:val="en-US"/>
              </w:rPr>
            </w:pPr>
            <w:r w:rsidRPr="005666AD">
              <w:rPr>
                <w:iCs/>
                <w:sz w:val="20"/>
                <w:szCs w:val="20"/>
              </w:rPr>
              <w:t>2863.0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tcPr>
          <w:p w:rsidR="005666AD" w:rsidRPr="005666AD" w:rsidRDefault="005666AD" w:rsidP="00C41C1C">
            <w:pPr>
              <w:jc w:val="center"/>
              <w:rPr>
                <w:sz w:val="20"/>
                <w:szCs w:val="20"/>
              </w:rPr>
            </w:pPr>
            <w:r w:rsidRPr="005666AD">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tcPr>
          <w:p w:rsidR="005666AD" w:rsidRPr="005666AD" w:rsidRDefault="005666AD" w:rsidP="00C41C1C">
            <w:pPr>
              <w:jc w:val="center"/>
              <w:rPr>
                <w:sz w:val="20"/>
                <w:szCs w:val="20"/>
              </w:rPr>
            </w:pPr>
            <w:r w:rsidRPr="005666AD">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90.0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4" w:space="0" w:color="DDDDDD"/>
            </w:tcBorders>
          </w:tcPr>
          <w:p w:rsidR="005666AD" w:rsidRPr="005666AD" w:rsidRDefault="005666AD" w:rsidP="00C41C1C">
            <w:pPr>
              <w:jc w:val="center"/>
              <w:rPr>
                <w:sz w:val="20"/>
                <w:szCs w:val="20"/>
              </w:rPr>
            </w:pPr>
            <w:r w:rsidRPr="005666AD">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90.0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sz w:val="20"/>
                <w:szCs w:val="20"/>
              </w:rPr>
            </w:pPr>
            <w:r w:rsidRPr="005666AD">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sz w:val="20"/>
                <w:szCs w:val="20"/>
              </w:rPr>
            </w:pPr>
            <w:r w:rsidRPr="005666AD">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1500.0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1500.0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1500.0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1000.0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sz w:val="20"/>
                <w:szCs w:val="20"/>
              </w:rPr>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1000.0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sz w:val="20"/>
                <w:szCs w:val="20"/>
              </w:rPr>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1000.0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500.0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500.0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sz w:val="20"/>
                <w:szCs w:val="20"/>
              </w:rPr>
            </w:pPr>
            <w:r w:rsidRPr="005666AD">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500.0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500.0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Иные закупки товаров, работ и услуг для обеспечения </w:t>
            </w:r>
            <w:r w:rsidRPr="005666AD">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0502</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sz w:val="20"/>
                <w:szCs w:val="20"/>
              </w:rPr>
            </w:pPr>
            <w:r w:rsidRPr="005666AD">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500.0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500.0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1263.0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1263.0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4" w:space="0" w:color="DDDDDD"/>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1263.0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1263.0</w:t>
            </w:r>
          </w:p>
        </w:tc>
      </w:tr>
      <w:tr w:rsidR="005666AD" w:rsidRPr="005666AD" w:rsidTr="005666AD">
        <w:trPr>
          <w:trHeight w:val="30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4" w:space="0" w:color="DDDDDD"/>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415.2</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415.2</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415.2</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100.0</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100.0</w:t>
            </w:r>
          </w:p>
        </w:tc>
      </w:tr>
      <w:tr w:rsidR="005666AD" w:rsidRPr="005666AD" w:rsidTr="005666AD">
        <w:trPr>
          <w:trHeight w:val="420"/>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4" w:space="0" w:color="DDDDDD"/>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747.8</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747.8</w:t>
            </w:r>
          </w:p>
        </w:tc>
      </w:tr>
      <w:tr w:rsidR="005666AD" w:rsidRPr="005666AD" w:rsidTr="005666AD">
        <w:trPr>
          <w:trHeight w:val="448"/>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0503</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center"/>
              <w:rPr>
                <w:sz w:val="20"/>
                <w:szCs w:val="20"/>
              </w:rPr>
            </w:pPr>
            <w:r w:rsidRPr="005666AD">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747.8</w:t>
            </w:r>
          </w:p>
        </w:tc>
      </w:tr>
      <w:tr w:rsidR="005666AD" w:rsidRPr="005666AD" w:rsidTr="005666AD">
        <w:trPr>
          <w:trHeight w:val="45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0800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428.6</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color w:val="000000"/>
                <w:sz w:val="20"/>
                <w:szCs w:val="20"/>
              </w:rPr>
            </w:pPr>
            <w:r w:rsidRPr="005666AD">
              <w:rPr>
                <w:iCs/>
                <w:color w:val="000000"/>
                <w:sz w:val="20"/>
                <w:szCs w:val="20"/>
              </w:rPr>
              <w:t>428.6</w:t>
            </w:r>
          </w:p>
        </w:tc>
      </w:tr>
      <w:tr w:rsidR="005666AD" w:rsidRPr="005666AD" w:rsidTr="005666AD">
        <w:trPr>
          <w:trHeight w:val="254"/>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398.6</w:t>
            </w:r>
          </w:p>
        </w:tc>
      </w:tr>
      <w:tr w:rsidR="005666AD" w:rsidRPr="005666AD" w:rsidTr="005666AD">
        <w:trPr>
          <w:trHeight w:val="340"/>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398.6</w:t>
            </w:r>
          </w:p>
        </w:tc>
      </w:tr>
      <w:tr w:rsidR="005666AD" w:rsidRPr="005666AD" w:rsidTr="005666AD">
        <w:trPr>
          <w:trHeight w:val="45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666AD">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398.6</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500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398.6</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sz w:val="20"/>
                <w:szCs w:val="20"/>
              </w:rPr>
            </w:pPr>
            <w:r w:rsidRPr="005666AD">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0801</w:t>
            </w:r>
          </w:p>
        </w:tc>
        <w:tc>
          <w:tcPr>
            <w:tcW w:w="850"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540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398.6</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color w:val="000000"/>
                <w:sz w:val="20"/>
                <w:szCs w:val="20"/>
              </w:rPr>
            </w:pPr>
            <w:r w:rsidRPr="005666AD">
              <w:rPr>
                <w:color w:val="000000"/>
                <w:sz w:val="20"/>
                <w:szCs w:val="20"/>
              </w:rPr>
              <w:t>30.0</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sz w:val="20"/>
                <w:szCs w:val="20"/>
              </w:rPr>
            </w:pPr>
            <w:r w:rsidRPr="005666AD">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r>
      <w:tr w:rsidR="005666AD" w:rsidRPr="005666AD" w:rsidTr="005666AD">
        <w:trPr>
          <w:trHeight w:val="141"/>
        </w:trPr>
        <w:tc>
          <w:tcPr>
            <w:tcW w:w="283" w:type="dxa"/>
            <w:vMerge/>
            <w:tcBorders>
              <w:top w:val="single" w:sz="6" w:space="0" w:color="C0C0C0"/>
              <w:left w:val="nil"/>
              <w:bottom w:val="nil"/>
              <w:right w:val="single" w:sz="6" w:space="0" w:color="C0C0C0"/>
            </w:tcBorders>
            <w:vAlign w:val="center"/>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0804</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center"/>
              <w:rPr>
                <w:color w:val="000000"/>
                <w:sz w:val="20"/>
                <w:szCs w:val="20"/>
              </w:rPr>
            </w:pPr>
            <w:r w:rsidRPr="005666AD">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r>
      <w:tr w:rsidR="005666AD" w:rsidRPr="005666AD" w:rsidTr="005666AD">
        <w:trPr>
          <w:trHeight w:val="456"/>
        </w:trPr>
        <w:tc>
          <w:tcPr>
            <w:tcW w:w="283" w:type="dxa"/>
            <w:vMerge/>
            <w:tcBorders>
              <w:top w:val="single" w:sz="6" w:space="0" w:color="C0C0C0"/>
              <w:left w:val="nil"/>
              <w:bottom w:val="nil"/>
              <w:right w:val="single" w:sz="6" w:space="0" w:color="C0C0C0"/>
            </w:tcBorders>
            <w:vAlign w:val="center"/>
            <w:hideMark/>
          </w:tcPr>
          <w:p w:rsidR="005666AD" w:rsidRPr="005666AD" w:rsidRDefault="005666AD" w:rsidP="00C41C1C">
            <w:pPr>
              <w:rPr>
                <w:iCs/>
                <w:color w:val="000000"/>
                <w:sz w:val="20"/>
                <w:szCs w:val="20"/>
              </w:rPr>
            </w:pPr>
          </w:p>
        </w:tc>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bCs/>
                <w:iCs/>
                <w:color w:val="000000"/>
                <w:sz w:val="20"/>
                <w:szCs w:val="20"/>
              </w:rPr>
            </w:pPr>
            <w:r w:rsidRPr="005666AD">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bCs/>
                <w:iCs/>
                <w:color w:val="000000"/>
                <w:sz w:val="20"/>
                <w:szCs w:val="20"/>
              </w:rPr>
            </w:pPr>
            <w:r w:rsidRPr="005666AD">
              <w:rPr>
                <w:bCs/>
                <w:iCs/>
                <w:color w:val="000000"/>
                <w:sz w:val="20"/>
                <w:szCs w:val="20"/>
              </w:rPr>
              <w:t>1100</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right"/>
              <w:rPr>
                <w:iCs/>
                <w:sz w:val="20"/>
                <w:szCs w:val="20"/>
              </w:rPr>
            </w:pPr>
            <w:r w:rsidRPr="005666AD">
              <w:rPr>
                <w:iCs/>
                <w:sz w:val="20"/>
                <w:szCs w:val="20"/>
              </w:rPr>
              <w:t>622.9</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622.9</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622.9</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622.9</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 xml:space="preserve">Государственная программа "Развитие молодежной политики, </w:t>
            </w:r>
            <w:r w:rsidRPr="005666AD">
              <w:rPr>
                <w:color w:val="000000"/>
                <w:sz w:val="20"/>
                <w:szCs w:val="20"/>
              </w:rPr>
              <w:lastRenderedPageBreak/>
              <w:t>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468.9</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sz w:val="20"/>
                <w:szCs w:val="20"/>
              </w:rPr>
              <w:t>468.9</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iCs/>
                <w:sz w:val="20"/>
                <w:szCs w:val="20"/>
              </w:rPr>
              <w:t>468.9</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468.9</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447.5</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447.5</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447.5</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447.5</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21.4</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21.4</w:t>
            </w:r>
          </w:p>
        </w:tc>
      </w:tr>
      <w:tr w:rsidR="005666AD" w:rsidRPr="005666AD" w:rsidTr="005666AD">
        <w:trPr>
          <w:gridBefore w:val="1"/>
          <w:wBefore w:w="283" w:type="dxa"/>
          <w:trHeight w:val="456"/>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21.4</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right"/>
              <w:rPr>
                <w:iCs/>
                <w:sz w:val="20"/>
                <w:szCs w:val="20"/>
              </w:rPr>
            </w:pPr>
            <w:r w:rsidRPr="005666AD">
              <w:rPr>
                <w:iCs/>
                <w:sz w:val="20"/>
                <w:szCs w:val="20"/>
              </w:rPr>
              <w:t>21.4</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154.0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154.0</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154.0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154.0</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30.3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30.3</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rPr>
                <w:sz w:val="20"/>
                <w:szCs w:val="20"/>
              </w:rPr>
            </w:pPr>
            <w:r w:rsidRPr="005666AD">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30.3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30.3</w:t>
            </w:r>
          </w:p>
        </w:tc>
      </w:tr>
      <w:tr w:rsidR="005666AD" w:rsidRPr="005666AD" w:rsidTr="005666AD">
        <w:trPr>
          <w:gridBefore w:val="1"/>
          <w:wBefore w:w="283" w:type="dxa"/>
          <w:trHeight w:val="310"/>
        </w:trPr>
        <w:tc>
          <w:tcPr>
            <w:tcW w:w="2978"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rPr>
                <w:sz w:val="20"/>
                <w:szCs w:val="20"/>
              </w:rPr>
            </w:pPr>
            <w:r w:rsidRPr="005666AD">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666AD" w:rsidRPr="005666AD" w:rsidRDefault="005666AD" w:rsidP="00C41C1C">
            <w:pPr>
              <w:jc w:val="right"/>
              <w:rPr>
                <w:sz w:val="20"/>
                <w:szCs w:val="20"/>
              </w:rPr>
            </w:pPr>
            <w:r w:rsidRPr="005666AD">
              <w:rPr>
                <w:color w:val="000000"/>
                <w:sz w:val="20"/>
                <w:szCs w:val="20"/>
              </w:rPr>
              <w:t>30.3</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30.3</w:t>
            </w:r>
          </w:p>
        </w:tc>
      </w:tr>
      <w:tr w:rsidR="005666AD" w:rsidRPr="005666AD" w:rsidTr="005666AD">
        <w:trPr>
          <w:gridBefore w:val="1"/>
          <w:wBefore w:w="283" w:type="dxa"/>
          <w:trHeight w:val="25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r>
      <w:tr w:rsidR="005666AD" w:rsidRPr="005666AD" w:rsidTr="005666AD">
        <w:trPr>
          <w:gridBefore w:val="1"/>
          <w:wBefore w:w="283" w:type="dxa"/>
          <w:trHeight w:val="25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color w:val="000000"/>
                <w:sz w:val="20"/>
                <w:szCs w:val="20"/>
              </w:rPr>
            </w:pPr>
            <w:r w:rsidRPr="005666AD">
              <w:rPr>
                <w:color w:val="000000"/>
                <w:sz w:val="20"/>
                <w:szCs w:val="20"/>
              </w:rPr>
              <w:t>93.7</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30.0</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rPr>
                <w:sz w:val="20"/>
                <w:szCs w:val="20"/>
              </w:rPr>
            </w:pPr>
            <w:r w:rsidRPr="005666AD">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30.0</w:t>
            </w:r>
          </w:p>
        </w:tc>
      </w:tr>
      <w:tr w:rsidR="005666AD" w:rsidRPr="005666AD" w:rsidTr="005666AD">
        <w:trPr>
          <w:gridBefore w:val="1"/>
          <w:wBefore w:w="283" w:type="dxa"/>
          <w:trHeight w:val="468"/>
        </w:trPr>
        <w:tc>
          <w:tcPr>
            <w:tcW w:w="2978"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rPr>
                <w:color w:val="000000"/>
                <w:sz w:val="20"/>
                <w:szCs w:val="20"/>
              </w:rPr>
            </w:pPr>
            <w:r w:rsidRPr="005666AD">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1101</w:t>
            </w:r>
          </w:p>
        </w:tc>
        <w:tc>
          <w:tcPr>
            <w:tcW w:w="850"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rPr>
                <w:sz w:val="20"/>
                <w:szCs w:val="20"/>
              </w:rPr>
            </w:pPr>
            <w:r w:rsidRPr="005666AD">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autoSpaceDE w:val="0"/>
              <w:autoSpaceDN w:val="0"/>
              <w:adjustRightInd w:val="0"/>
              <w:jc w:val="center"/>
              <w:rPr>
                <w:color w:val="000000"/>
                <w:sz w:val="20"/>
                <w:szCs w:val="20"/>
              </w:rPr>
            </w:pPr>
            <w:r w:rsidRPr="005666AD">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color w:val="000000"/>
                <w:sz w:val="20"/>
                <w:szCs w:val="2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5666AD" w:rsidRPr="005666AD" w:rsidRDefault="005666AD" w:rsidP="00C41C1C">
            <w:pPr>
              <w:jc w:val="right"/>
              <w:rPr>
                <w:sz w:val="20"/>
                <w:szCs w:val="20"/>
              </w:rPr>
            </w:pPr>
            <w:r w:rsidRPr="005666AD">
              <w:rPr>
                <w:sz w:val="20"/>
                <w:szCs w:val="20"/>
              </w:rPr>
              <w:t>30.0</w:t>
            </w:r>
          </w:p>
        </w:tc>
      </w:tr>
    </w:tbl>
    <w:p w:rsidR="005666AD" w:rsidRDefault="005666AD" w:rsidP="005666AD">
      <w:pPr>
        <w:rPr>
          <w:rFonts w:ascii="Arial" w:hAnsi="Arial" w:cs="Arial"/>
          <w:color w:val="000000"/>
        </w:rPr>
      </w:pPr>
      <w:r w:rsidRPr="00E30486">
        <w:rPr>
          <w:rFonts w:ascii="Arial" w:hAnsi="Arial" w:cs="Arial"/>
          <w:color w:val="000000"/>
        </w:rPr>
        <w:t xml:space="preserve">                          </w:t>
      </w:r>
      <w:r>
        <w:rPr>
          <w:rFonts w:ascii="Arial" w:hAnsi="Arial" w:cs="Arial"/>
          <w:color w:val="000000"/>
        </w:rPr>
        <w:t xml:space="preserve">              </w:t>
      </w:r>
    </w:p>
    <w:p w:rsidR="005666AD" w:rsidRPr="005666AD" w:rsidRDefault="005666AD" w:rsidP="005666AD">
      <w:pPr>
        <w:jc w:val="right"/>
        <w:rPr>
          <w:color w:val="000000"/>
        </w:rPr>
      </w:pPr>
      <w:r w:rsidRPr="005666AD">
        <w:rPr>
          <w:color w:val="000000"/>
        </w:rPr>
        <w:t>Приложение 5</w:t>
      </w:r>
    </w:p>
    <w:p w:rsidR="005666AD" w:rsidRPr="005666AD" w:rsidRDefault="005666AD" w:rsidP="005666AD">
      <w:pPr>
        <w:jc w:val="right"/>
        <w:rPr>
          <w:color w:val="000000"/>
        </w:rPr>
      </w:pPr>
      <w:r w:rsidRPr="005666AD">
        <w:rPr>
          <w:color w:val="000000"/>
        </w:rPr>
        <w:t xml:space="preserve">к решению Совета Володинского </w:t>
      </w:r>
    </w:p>
    <w:p w:rsidR="005666AD" w:rsidRPr="005666AD" w:rsidRDefault="00066D3B" w:rsidP="005666AD">
      <w:pPr>
        <w:jc w:val="right"/>
        <w:rPr>
          <w:color w:val="000000"/>
        </w:rPr>
      </w:pPr>
      <w:r>
        <w:rPr>
          <w:color w:val="000000"/>
        </w:rPr>
        <w:t>сельского поселения от</w:t>
      </w:r>
      <w:r w:rsidR="00001AE2">
        <w:rPr>
          <w:color w:val="000000"/>
        </w:rPr>
        <w:t xml:space="preserve"> 27.06.2024 </w:t>
      </w:r>
      <w:r w:rsidR="005666AD" w:rsidRPr="005666AD">
        <w:rPr>
          <w:color w:val="000000"/>
        </w:rPr>
        <w:t>№ 71</w:t>
      </w:r>
    </w:p>
    <w:p w:rsidR="005666AD" w:rsidRPr="00E30486" w:rsidRDefault="005666AD" w:rsidP="005666AD">
      <w:pPr>
        <w:ind w:firstLine="4536"/>
        <w:rPr>
          <w:rFonts w:ascii="Arial" w:hAnsi="Arial" w:cs="Arial"/>
          <w:color w:val="000000"/>
        </w:rPr>
      </w:pPr>
    </w:p>
    <w:p w:rsidR="005666AD" w:rsidRPr="005666AD" w:rsidRDefault="005666AD" w:rsidP="005666AD">
      <w:pPr>
        <w:jc w:val="center"/>
        <w:rPr>
          <w:color w:val="000000"/>
        </w:rPr>
      </w:pPr>
      <w:r w:rsidRPr="005666AD">
        <w:rPr>
          <w:color w:val="000000"/>
        </w:rPr>
        <w:t>Приложение 7</w:t>
      </w:r>
    </w:p>
    <w:p w:rsidR="005666AD" w:rsidRPr="005666AD" w:rsidRDefault="005666AD" w:rsidP="005666AD">
      <w:pPr>
        <w:jc w:val="center"/>
        <w:rPr>
          <w:bCs/>
          <w:color w:val="000000"/>
        </w:rPr>
      </w:pPr>
      <w:r w:rsidRPr="005666AD">
        <w:rPr>
          <w:color w:val="000000"/>
        </w:rPr>
        <w:t xml:space="preserve">к решению Совета Володинского сельского поселения </w:t>
      </w:r>
      <w:r w:rsidRPr="005666AD">
        <w:rPr>
          <w:bCs/>
          <w:color w:val="000000"/>
        </w:rPr>
        <w:t xml:space="preserve">от 25.12.2023 № 55 «О бюджете муниципального образования Володинское сельское </w:t>
      </w:r>
      <w:r w:rsidRPr="005666AD">
        <w:rPr>
          <w:bCs/>
          <w:color w:val="000000"/>
        </w:rPr>
        <w:lastRenderedPageBreak/>
        <w:t>поселение Кривошеинского района Томской области на 2024 год и на плановый период 2025 и 2026 годов»</w:t>
      </w:r>
    </w:p>
    <w:p w:rsidR="005666AD" w:rsidRPr="005666AD" w:rsidRDefault="005666AD" w:rsidP="005666AD">
      <w:pPr>
        <w:ind w:firstLine="561"/>
        <w:jc w:val="right"/>
        <w:rPr>
          <w:color w:val="000000"/>
        </w:rPr>
      </w:pPr>
    </w:p>
    <w:p w:rsidR="005666AD" w:rsidRDefault="005666AD" w:rsidP="005666AD">
      <w:pPr>
        <w:autoSpaceDE w:val="0"/>
        <w:autoSpaceDN w:val="0"/>
        <w:adjustRightInd w:val="0"/>
        <w:jc w:val="center"/>
        <w:rPr>
          <w:bCs/>
        </w:rPr>
      </w:pPr>
      <w:r w:rsidRPr="005666AD">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C41C1C" w:rsidRDefault="00C41C1C" w:rsidP="005666AD">
      <w:pPr>
        <w:autoSpaceDE w:val="0"/>
        <w:autoSpaceDN w:val="0"/>
        <w:adjustRightInd w:val="0"/>
        <w:jc w:val="center"/>
        <w:rPr>
          <w:bCs/>
        </w:rPr>
      </w:pPr>
    </w:p>
    <w:tbl>
      <w:tblPr>
        <w:tblW w:w="7656" w:type="dxa"/>
        <w:tblInd w:w="-112" w:type="dxa"/>
        <w:tblLayout w:type="fixed"/>
        <w:tblCellMar>
          <w:left w:w="30" w:type="dxa"/>
          <w:right w:w="30" w:type="dxa"/>
        </w:tblCellMar>
        <w:tblLook w:val="04A0" w:firstRow="1" w:lastRow="0" w:firstColumn="1" w:lastColumn="0" w:noHBand="0" w:noVBand="1"/>
      </w:tblPr>
      <w:tblGrid>
        <w:gridCol w:w="4111"/>
        <w:gridCol w:w="680"/>
        <w:gridCol w:w="15"/>
        <w:gridCol w:w="1229"/>
        <w:gridCol w:w="15"/>
        <w:gridCol w:w="529"/>
        <w:gridCol w:w="15"/>
        <w:gridCol w:w="1047"/>
        <w:gridCol w:w="15"/>
      </w:tblGrid>
      <w:tr w:rsidR="00C41C1C" w:rsidRPr="005A229C" w:rsidTr="005A229C">
        <w:trPr>
          <w:trHeight w:val="160"/>
        </w:trPr>
        <w:tc>
          <w:tcPr>
            <w:tcW w:w="4111" w:type="dxa"/>
            <w:tcBorders>
              <w:top w:val="single" w:sz="6" w:space="0" w:color="auto"/>
              <w:left w:val="single" w:sz="6" w:space="0" w:color="auto"/>
              <w:bottom w:val="nil"/>
              <w:right w:val="single" w:sz="6" w:space="0" w:color="auto"/>
            </w:tcBorders>
            <w:hideMark/>
          </w:tcPr>
          <w:p w:rsidR="00C41C1C" w:rsidRPr="005A229C" w:rsidRDefault="00C41C1C" w:rsidP="00C41C1C">
            <w:pPr>
              <w:autoSpaceDE w:val="0"/>
              <w:autoSpaceDN w:val="0"/>
              <w:adjustRightInd w:val="0"/>
              <w:jc w:val="center"/>
              <w:rPr>
                <w:bCs/>
                <w:color w:val="000000"/>
                <w:sz w:val="20"/>
                <w:szCs w:val="20"/>
              </w:rPr>
            </w:pPr>
            <w:r w:rsidRPr="005A229C">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C41C1C" w:rsidRPr="005A229C" w:rsidRDefault="00C41C1C" w:rsidP="00C41C1C">
            <w:pPr>
              <w:autoSpaceDE w:val="0"/>
              <w:autoSpaceDN w:val="0"/>
              <w:adjustRightInd w:val="0"/>
              <w:jc w:val="center"/>
              <w:rPr>
                <w:bCs/>
                <w:color w:val="000000"/>
                <w:sz w:val="20"/>
                <w:szCs w:val="20"/>
              </w:rPr>
            </w:pPr>
            <w:proofErr w:type="spellStart"/>
            <w:r w:rsidRPr="005A229C">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41C1C" w:rsidRPr="005A229C" w:rsidRDefault="00C41C1C" w:rsidP="00C41C1C">
            <w:pPr>
              <w:autoSpaceDE w:val="0"/>
              <w:autoSpaceDN w:val="0"/>
              <w:adjustRightInd w:val="0"/>
              <w:jc w:val="center"/>
              <w:rPr>
                <w:bCs/>
                <w:color w:val="000000"/>
                <w:sz w:val="20"/>
                <w:szCs w:val="20"/>
              </w:rPr>
            </w:pPr>
            <w:r w:rsidRPr="005A229C">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C41C1C" w:rsidRPr="005A229C" w:rsidRDefault="00C41C1C" w:rsidP="00C41C1C">
            <w:pPr>
              <w:autoSpaceDE w:val="0"/>
              <w:autoSpaceDN w:val="0"/>
              <w:adjustRightInd w:val="0"/>
              <w:jc w:val="center"/>
              <w:rPr>
                <w:bCs/>
                <w:color w:val="000000"/>
                <w:sz w:val="20"/>
                <w:szCs w:val="20"/>
              </w:rPr>
            </w:pPr>
            <w:r w:rsidRPr="005A229C">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C41C1C" w:rsidRPr="005A229C" w:rsidRDefault="00C41C1C" w:rsidP="00C41C1C">
            <w:pPr>
              <w:autoSpaceDE w:val="0"/>
              <w:autoSpaceDN w:val="0"/>
              <w:adjustRightInd w:val="0"/>
              <w:jc w:val="center"/>
              <w:rPr>
                <w:bCs/>
                <w:color w:val="000000"/>
                <w:sz w:val="20"/>
                <w:szCs w:val="20"/>
              </w:rPr>
            </w:pPr>
            <w:r w:rsidRPr="005A229C">
              <w:rPr>
                <w:bCs/>
                <w:color w:val="000000"/>
                <w:sz w:val="20"/>
                <w:szCs w:val="20"/>
              </w:rPr>
              <w:t>Сумма</w:t>
            </w:r>
          </w:p>
          <w:p w:rsidR="00C41C1C" w:rsidRPr="005A229C" w:rsidRDefault="00C41C1C" w:rsidP="00C41C1C">
            <w:pPr>
              <w:autoSpaceDE w:val="0"/>
              <w:autoSpaceDN w:val="0"/>
              <w:adjustRightInd w:val="0"/>
              <w:jc w:val="center"/>
              <w:rPr>
                <w:bCs/>
                <w:color w:val="000000"/>
                <w:sz w:val="20"/>
                <w:szCs w:val="20"/>
              </w:rPr>
            </w:pPr>
            <w:r w:rsidRPr="005A229C">
              <w:rPr>
                <w:color w:val="000000"/>
                <w:sz w:val="20"/>
                <w:szCs w:val="20"/>
              </w:rPr>
              <w:t>(</w:t>
            </w:r>
            <w:proofErr w:type="spellStart"/>
            <w:r w:rsidRPr="005A229C">
              <w:rPr>
                <w:color w:val="000000"/>
                <w:sz w:val="20"/>
                <w:szCs w:val="20"/>
              </w:rPr>
              <w:t>тыс</w:t>
            </w:r>
            <w:proofErr w:type="gramStart"/>
            <w:r w:rsidRPr="005A229C">
              <w:rPr>
                <w:color w:val="000000"/>
                <w:sz w:val="20"/>
                <w:szCs w:val="20"/>
              </w:rPr>
              <w:t>.р</w:t>
            </w:r>
            <w:proofErr w:type="gramEnd"/>
            <w:r w:rsidRPr="005A229C">
              <w:rPr>
                <w:color w:val="000000"/>
                <w:sz w:val="20"/>
                <w:szCs w:val="20"/>
              </w:rPr>
              <w:t>уб</w:t>
            </w:r>
            <w:proofErr w:type="spellEnd"/>
            <w:r w:rsidRPr="005A229C">
              <w:rPr>
                <w:color w:val="000000"/>
                <w:sz w:val="20"/>
                <w:szCs w:val="20"/>
              </w:rPr>
              <w:t>.)</w:t>
            </w:r>
            <w:r w:rsidRPr="005A229C">
              <w:rPr>
                <w:bCs/>
                <w:color w:val="000000"/>
                <w:sz w:val="20"/>
                <w:szCs w:val="20"/>
              </w:rPr>
              <w:t xml:space="preserve"> </w:t>
            </w:r>
          </w:p>
        </w:tc>
      </w:tr>
      <w:tr w:rsidR="00C41C1C" w:rsidRPr="005A229C" w:rsidTr="005A229C">
        <w:trPr>
          <w:trHeight w:val="345"/>
        </w:trPr>
        <w:tc>
          <w:tcPr>
            <w:tcW w:w="4111" w:type="dxa"/>
            <w:tcBorders>
              <w:top w:val="single" w:sz="6" w:space="0" w:color="auto"/>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color w:val="000000"/>
                <w:sz w:val="20"/>
                <w:szCs w:val="20"/>
              </w:rPr>
            </w:pPr>
            <w:r w:rsidRPr="005A229C">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bCs/>
                <w:sz w:val="20"/>
                <w:szCs w:val="20"/>
              </w:rPr>
            </w:pPr>
            <w:r w:rsidRPr="005A229C">
              <w:rPr>
                <w:bCs/>
                <w:sz w:val="20"/>
                <w:szCs w:val="20"/>
              </w:rPr>
              <w:t>17953,2</w:t>
            </w:r>
          </w:p>
        </w:tc>
      </w:tr>
      <w:tr w:rsidR="00C41C1C" w:rsidRPr="005A229C" w:rsidTr="005A229C">
        <w:trPr>
          <w:gridAfter w:val="1"/>
          <w:wAfter w:w="15" w:type="dxa"/>
          <w:trHeight w:val="415"/>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sz w:val="20"/>
                <w:szCs w:val="20"/>
              </w:rPr>
            </w:pPr>
            <w:r w:rsidRPr="005A229C">
              <w:rPr>
                <w:iCs/>
                <w:sz w:val="20"/>
                <w:szCs w:val="20"/>
              </w:rPr>
              <w:t>6394.5</w:t>
            </w:r>
          </w:p>
        </w:tc>
      </w:tr>
      <w:tr w:rsidR="00C41C1C" w:rsidRPr="005A229C" w:rsidTr="005A229C">
        <w:trPr>
          <w:gridAfter w:val="1"/>
          <w:wAfter w:w="15" w:type="dxa"/>
          <w:trHeight w:val="50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1032.0</w:t>
            </w:r>
          </w:p>
        </w:tc>
      </w:tr>
      <w:tr w:rsidR="00C41C1C" w:rsidRPr="005A229C" w:rsidTr="005A229C">
        <w:trPr>
          <w:gridAfter w:val="1"/>
          <w:wAfter w:w="15" w:type="dxa"/>
          <w:trHeight w:val="723"/>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 xml:space="preserve">Руководство и управление в сфере установленных </w:t>
            </w:r>
            <w:proofErr w:type="gramStart"/>
            <w:r w:rsidRPr="005A229C">
              <w:rPr>
                <w:color w:val="000000"/>
                <w:sz w:val="20"/>
                <w:szCs w:val="20"/>
              </w:rPr>
              <w:t>функций органов государственной власти субъектов Российской Федерации</w:t>
            </w:r>
            <w:proofErr w:type="gramEnd"/>
            <w:r w:rsidRPr="005A229C">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1032.0</w:t>
            </w:r>
          </w:p>
        </w:tc>
      </w:tr>
      <w:tr w:rsidR="00C41C1C" w:rsidRPr="005A229C" w:rsidTr="005A229C">
        <w:trPr>
          <w:gridAfter w:val="1"/>
          <w:wAfter w:w="15" w:type="dxa"/>
          <w:trHeight w:val="292"/>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1032.0</w:t>
            </w:r>
          </w:p>
        </w:tc>
      </w:tr>
      <w:tr w:rsidR="00C41C1C" w:rsidRPr="005A229C" w:rsidTr="005A229C">
        <w:trPr>
          <w:gridAfter w:val="1"/>
          <w:wAfter w:w="15" w:type="dxa"/>
          <w:trHeight w:val="51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1032.0</w:t>
            </w:r>
          </w:p>
        </w:tc>
      </w:tr>
      <w:tr w:rsidR="00C41C1C" w:rsidRPr="005A229C" w:rsidTr="005A229C">
        <w:trPr>
          <w:gridAfter w:val="1"/>
          <w:wAfter w:w="15" w:type="dxa"/>
          <w:trHeight w:val="51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1032.0</w:t>
            </w:r>
          </w:p>
        </w:tc>
      </w:tr>
      <w:tr w:rsidR="00C41C1C" w:rsidRPr="005A229C" w:rsidTr="005A229C">
        <w:trPr>
          <w:gridAfter w:val="1"/>
          <w:wAfter w:w="15" w:type="dxa"/>
          <w:trHeight w:val="773"/>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4620.4</w:t>
            </w:r>
          </w:p>
        </w:tc>
      </w:tr>
      <w:tr w:rsidR="00C41C1C" w:rsidRPr="005A229C" w:rsidTr="005A229C">
        <w:trPr>
          <w:gridAfter w:val="1"/>
          <w:wAfter w:w="15" w:type="dxa"/>
          <w:trHeight w:val="685"/>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 xml:space="preserve">Руководство и управление в сфере установленных </w:t>
            </w:r>
            <w:proofErr w:type="gramStart"/>
            <w:r w:rsidRPr="005A229C">
              <w:rPr>
                <w:color w:val="000000"/>
                <w:sz w:val="20"/>
                <w:szCs w:val="20"/>
              </w:rPr>
              <w:t>функций органов государственной власти субъектов Российской Федерации</w:t>
            </w:r>
            <w:proofErr w:type="gramEnd"/>
            <w:r w:rsidRPr="005A229C">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4505.4</w:t>
            </w:r>
          </w:p>
        </w:tc>
      </w:tr>
      <w:tr w:rsidR="00C41C1C" w:rsidRPr="005A229C" w:rsidTr="005A229C">
        <w:trPr>
          <w:gridAfter w:val="1"/>
          <w:wAfter w:w="15" w:type="dxa"/>
          <w:trHeight w:val="37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4505.4</w:t>
            </w:r>
          </w:p>
        </w:tc>
      </w:tr>
      <w:tr w:rsidR="00C41C1C" w:rsidRPr="005A229C" w:rsidTr="005A229C">
        <w:trPr>
          <w:gridAfter w:val="1"/>
          <w:wAfter w:w="15" w:type="dxa"/>
          <w:trHeight w:val="37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3749.3</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3749.3</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746.1</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746.1</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115.0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100.0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15.0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2.0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2.0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2.0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13.0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13.0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13.0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60.0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60.0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60.0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bCs/>
                <w:iCs/>
                <w:color w:val="000000"/>
                <w:sz w:val="20"/>
                <w:szCs w:val="20"/>
              </w:rPr>
            </w:pPr>
            <w:r w:rsidRPr="005A229C">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60.0</w:t>
            </w:r>
          </w:p>
        </w:tc>
      </w:tr>
      <w:tr w:rsidR="00C41C1C" w:rsidRPr="005A229C" w:rsidTr="005A229C">
        <w:trPr>
          <w:gridAfter w:val="1"/>
          <w:wAfter w:w="15" w:type="dxa"/>
          <w:trHeight w:val="347"/>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60.0</w:t>
            </w:r>
          </w:p>
        </w:tc>
      </w:tr>
      <w:tr w:rsidR="00C41C1C" w:rsidRPr="005A229C" w:rsidTr="005A229C">
        <w:trPr>
          <w:gridAfter w:val="1"/>
          <w:wAfter w:w="15" w:type="dxa"/>
          <w:trHeight w:val="293"/>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682.1</w:t>
            </w:r>
          </w:p>
        </w:tc>
      </w:tr>
      <w:tr w:rsidR="00C41C1C" w:rsidRPr="005A229C" w:rsidTr="005A229C">
        <w:trPr>
          <w:gridAfter w:val="1"/>
          <w:wAfter w:w="15" w:type="dxa"/>
          <w:trHeight w:val="252"/>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sz w:val="20"/>
                <w:szCs w:val="20"/>
              </w:rPr>
            </w:pPr>
            <w:r w:rsidRPr="005A229C">
              <w:rPr>
                <w:sz w:val="20"/>
                <w:szCs w:val="20"/>
              </w:rPr>
              <w:t>641.6</w:t>
            </w:r>
          </w:p>
        </w:tc>
      </w:tr>
      <w:tr w:rsidR="00C41C1C" w:rsidRPr="005A229C" w:rsidTr="005A229C">
        <w:trPr>
          <w:gridAfter w:val="1"/>
          <w:wAfter w:w="15" w:type="dxa"/>
          <w:trHeight w:val="252"/>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sz w:val="20"/>
                <w:szCs w:val="20"/>
              </w:rPr>
            </w:pPr>
            <w:r w:rsidRPr="005A229C">
              <w:rPr>
                <w:sz w:val="20"/>
                <w:szCs w:val="20"/>
              </w:rPr>
              <w:t>641.6</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lang w:val="en-US"/>
              </w:rPr>
              <w:t>11</w:t>
            </w:r>
            <w:r w:rsidRPr="005A229C">
              <w:rPr>
                <w:color w:val="000000"/>
                <w:sz w:val="20"/>
                <w:szCs w:val="20"/>
              </w:rPr>
              <w:t>.</w:t>
            </w:r>
            <w:r w:rsidRPr="005A229C">
              <w:rPr>
                <w:color w:val="000000"/>
                <w:sz w:val="20"/>
                <w:szCs w:val="20"/>
                <w:lang w:val="en-US"/>
              </w:rPr>
              <w:t>3</w:t>
            </w:r>
          </w:p>
        </w:tc>
      </w:tr>
      <w:tr w:rsidR="00C41C1C" w:rsidRPr="005A229C" w:rsidTr="005A229C">
        <w:trPr>
          <w:gridAfter w:val="1"/>
          <w:wAfter w:w="15" w:type="dxa"/>
          <w:trHeight w:val="23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lang w:val="en-US"/>
              </w:rPr>
              <w:t>11</w:t>
            </w:r>
            <w:r w:rsidRPr="005A229C">
              <w:rPr>
                <w:color w:val="000000"/>
                <w:sz w:val="20"/>
                <w:szCs w:val="20"/>
              </w:rPr>
              <w:t>.</w:t>
            </w:r>
            <w:r w:rsidRPr="005A229C">
              <w:rPr>
                <w:color w:val="000000"/>
                <w:sz w:val="20"/>
                <w:szCs w:val="20"/>
                <w:lang w:val="en-US"/>
              </w:rPr>
              <w:t>3</w:t>
            </w:r>
          </w:p>
        </w:tc>
      </w:tr>
      <w:tr w:rsidR="00C41C1C" w:rsidRPr="005A229C" w:rsidTr="005A229C">
        <w:trPr>
          <w:gridAfter w:val="1"/>
          <w:wAfter w:w="15" w:type="dxa"/>
          <w:trHeight w:val="267"/>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lang w:val="en-US"/>
              </w:rPr>
            </w:pPr>
            <w:r w:rsidRPr="005A229C">
              <w:rPr>
                <w:color w:val="000000"/>
                <w:sz w:val="20"/>
                <w:szCs w:val="20"/>
                <w:lang w:val="en-US"/>
              </w:rPr>
              <w:t>11</w:t>
            </w:r>
            <w:r w:rsidRPr="005A229C">
              <w:rPr>
                <w:color w:val="000000"/>
                <w:sz w:val="20"/>
                <w:szCs w:val="20"/>
              </w:rPr>
              <w:t>.</w:t>
            </w:r>
            <w:r w:rsidRPr="005A229C">
              <w:rPr>
                <w:color w:val="000000"/>
                <w:sz w:val="20"/>
                <w:szCs w:val="20"/>
                <w:lang w:val="en-US"/>
              </w:rPr>
              <w:t>3</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 xml:space="preserve">Расходы на организацию, ведение </w:t>
            </w:r>
            <w:proofErr w:type="spellStart"/>
            <w:r w:rsidRPr="005A229C">
              <w:rPr>
                <w:color w:val="000000"/>
                <w:sz w:val="20"/>
                <w:szCs w:val="20"/>
              </w:rPr>
              <w:t>похозяйственного</w:t>
            </w:r>
            <w:proofErr w:type="spellEnd"/>
            <w:r w:rsidRPr="005A229C">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7.0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7.0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7.0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623.3</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53.7</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53.7</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569.6</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569.6</w:t>
            </w:r>
          </w:p>
        </w:tc>
      </w:tr>
      <w:tr w:rsidR="00C41C1C" w:rsidRPr="005A229C" w:rsidTr="005A229C">
        <w:trPr>
          <w:gridAfter w:val="1"/>
          <w:wAfter w:w="15" w:type="dxa"/>
          <w:trHeight w:val="21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40.5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40.5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40.5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40.5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40.5</w:t>
            </w:r>
          </w:p>
        </w:tc>
      </w:tr>
      <w:tr w:rsidR="00C41C1C" w:rsidRPr="005A229C" w:rsidTr="005A229C">
        <w:trPr>
          <w:gridAfter w:val="1"/>
          <w:wAfter w:w="15" w:type="dxa"/>
          <w:trHeight w:val="31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236.2</w:t>
            </w:r>
          </w:p>
        </w:tc>
      </w:tr>
      <w:tr w:rsidR="00C41C1C" w:rsidRPr="005A229C" w:rsidTr="005A229C">
        <w:trPr>
          <w:gridAfter w:val="1"/>
          <w:wAfter w:w="15" w:type="dxa"/>
          <w:trHeight w:val="21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236.2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236.2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lastRenderedPageBreak/>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236.2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color w:val="000000"/>
                <w:sz w:val="20"/>
                <w:szCs w:val="20"/>
              </w:rPr>
              <w:t>236.2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iCs/>
                <w:color w:val="000000"/>
                <w:sz w:val="20"/>
                <w:szCs w:val="20"/>
              </w:rPr>
            </w:pPr>
            <w:r w:rsidRPr="005A229C">
              <w:rPr>
                <w:iCs/>
                <w:color w:val="000000"/>
                <w:sz w:val="20"/>
                <w:szCs w:val="20"/>
              </w:rPr>
              <w:t>236.2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iCs/>
                <w:color w:val="000000"/>
                <w:sz w:val="20"/>
                <w:szCs w:val="20"/>
              </w:rPr>
            </w:pPr>
            <w:r w:rsidRPr="005A229C">
              <w:rPr>
                <w:iCs/>
                <w:color w:val="000000"/>
                <w:sz w:val="20"/>
                <w:szCs w:val="20"/>
              </w:rPr>
              <w:t>234.4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iCs/>
                <w:color w:val="000000"/>
                <w:sz w:val="20"/>
                <w:szCs w:val="20"/>
              </w:rPr>
            </w:pPr>
            <w:r w:rsidRPr="005A229C">
              <w:rPr>
                <w:iCs/>
                <w:color w:val="000000"/>
                <w:sz w:val="20"/>
                <w:szCs w:val="20"/>
              </w:rPr>
              <w:t>234.4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iCs/>
                <w:color w:val="000000"/>
                <w:sz w:val="20"/>
                <w:szCs w:val="20"/>
              </w:rPr>
            </w:pPr>
            <w:r w:rsidRPr="005A229C">
              <w:rPr>
                <w:iCs/>
                <w:color w:val="000000"/>
                <w:sz w:val="20"/>
                <w:szCs w:val="20"/>
              </w:rPr>
              <w:t>1.8</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iCs/>
                <w:color w:val="000000"/>
                <w:sz w:val="20"/>
                <w:szCs w:val="20"/>
              </w:rPr>
            </w:pPr>
            <w:r w:rsidRPr="005A229C">
              <w:rPr>
                <w:iCs/>
                <w:color w:val="000000"/>
                <w:sz w:val="20"/>
                <w:szCs w:val="20"/>
              </w:rPr>
              <w:t>1.8</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iCs/>
                <w:color w:val="000000"/>
                <w:sz w:val="20"/>
                <w:szCs w:val="20"/>
              </w:rPr>
              <w:t>100.0</w:t>
            </w:r>
          </w:p>
        </w:tc>
      </w:tr>
      <w:tr w:rsidR="00C41C1C" w:rsidRPr="005A229C" w:rsidTr="005A229C">
        <w:trPr>
          <w:gridAfter w:val="1"/>
          <w:wAfter w:w="15" w:type="dxa"/>
          <w:trHeight w:val="271"/>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sz w:val="20"/>
                <w:szCs w:val="20"/>
              </w:rPr>
            </w:pPr>
            <w:r w:rsidRPr="005A229C">
              <w:rPr>
                <w:iCs/>
                <w:sz w:val="20"/>
                <w:szCs w:val="20"/>
              </w:rPr>
              <w:t>4784.1</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4784.1</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Государственная программа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2675.4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Подпрограмма «Сохранение и развитие автомобильных дорог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2675.4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Основное мероприятие «К</w:t>
            </w:r>
            <w:r w:rsidRPr="005A229C">
              <w:rPr>
                <w:sz w:val="20"/>
                <w:szCs w:val="20"/>
              </w:rPr>
              <w:t>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2675.4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sz w:val="20"/>
                <w:szCs w:val="20"/>
              </w:rPr>
              <w:t>Капитальный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2675.4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rPr>
                <w:sz w:val="20"/>
                <w:szCs w:val="20"/>
              </w:rPr>
            </w:pPr>
            <w:r w:rsidRPr="005A229C">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2675.4</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rPr>
                <w:sz w:val="20"/>
                <w:szCs w:val="20"/>
              </w:rPr>
            </w:pPr>
            <w:r w:rsidRPr="005A229C">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2675.4</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sz w:val="20"/>
                <w:szCs w:val="20"/>
              </w:rPr>
              <w:t>2108.7</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"Развитие автомобильных дорог Кривошеинского района "</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465.7</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121.1</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Софинансирование субсидии на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79282S0930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121.1</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79282S0930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121.1</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79282S0930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121.1</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lastRenderedPageBreak/>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344.6</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344.6</w:t>
            </w:r>
          </w:p>
        </w:tc>
      </w:tr>
      <w:tr w:rsidR="00C41C1C" w:rsidRPr="005A229C" w:rsidTr="005A229C">
        <w:trPr>
          <w:gridAfter w:val="1"/>
          <w:wAfter w:w="15" w:type="dxa"/>
          <w:trHeight w:val="3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344.6</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FF0000"/>
                <w:sz w:val="20"/>
                <w:szCs w:val="20"/>
              </w:rPr>
            </w:pPr>
            <w:r w:rsidRPr="005A229C">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sz w:val="20"/>
                <w:szCs w:val="20"/>
              </w:rPr>
              <w:t>1643.0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color w:val="000000"/>
                <w:sz w:val="20"/>
                <w:szCs w:val="20"/>
              </w:rPr>
            </w:pPr>
            <w:r w:rsidRPr="005A229C">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902.5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902.5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902.5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color w:val="000000"/>
                <w:sz w:val="20"/>
                <w:szCs w:val="20"/>
              </w:rPr>
            </w:pPr>
            <w:r w:rsidRPr="005A229C">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740.5</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tabs>
                <w:tab w:val="center" w:pos="501"/>
                <w:tab w:val="right" w:pos="1002"/>
              </w:tabs>
              <w:rPr>
                <w:sz w:val="20"/>
                <w:szCs w:val="20"/>
              </w:rPr>
            </w:pPr>
            <w:r w:rsidRPr="005A229C">
              <w:rPr>
                <w:color w:val="000000"/>
                <w:sz w:val="20"/>
                <w:szCs w:val="20"/>
              </w:rPr>
              <w:tab/>
            </w:r>
            <w:r w:rsidRPr="005A229C">
              <w:rPr>
                <w:color w:val="000000"/>
                <w:sz w:val="20"/>
                <w:szCs w:val="20"/>
              </w:rPr>
              <w:tab/>
              <w:t>604.3</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604.3</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proofErr w:type="spellStart"/>
            <w:r w:rsidRPr="005A229C">
              <w:rPr>
                <w:sz w:val="20"/>
                <w:szCs w:val="20"/>
              </w:rPr>
              <w:t>Софинанирование</w:t>
            </w:r>
            <w:proofErr w:type="spellEnd"/>
            <w:r w:rsidRPr="005A229C">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136.2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136.2</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sz w:val="20"/>
                <w:szCs w:val="20"/>
                <w:lang w:val="en-US"/>
              </w:rPr>
            </w:pPr>
            <w:r w:rsidRPr="005A229C">
              <w:rPr>
                <w:iCs/>
                <w:sz w:val="20"/>
                <w:szCs w:val="20"/>
              </w:rPr>
              <w:t>4799.6</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100.0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12.0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12.0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12.0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12.0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12.0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88.0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41C1C" w:rsidRPr="005A229C" w:rsidRDefault="00C41C1C" w:rsidP="00C41C1C">
            <w:pPr>
              <w:jc w:val="center"/>
              <w:rPr>
                <w:sz w:val="20"/>
                <w:szCs w:val="20"/>
              </w:rPr>
            </w:pPr>
            <w:r w:rsidRPr="005A229C">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78.0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41C1C" w:rsidRPr="005A229C" w:rsidRDefault="00C41C1C" w:rsidP="00C41C1C">
            <w:pPr>
              <w:jc w:val="center"/>
              <w:rPr>
                <w:sz w:val="20"/>
                <w:szCs w:val="20"/>
              </w:rPr>
            </w:pPr>
            <w:r w:rsidRPr="005A229C">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78.0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41C1C" w:rsidRPr="005A229C" w:rsidRDefault="00C41C1C" w:rsidP="00C41C1C">
            <w:pPr>
              <w:jc w:val="center"/>
              <w:rPr>
                <w:sz w:val="20"/>
                <w:szCs w:val="20"/>
              </w:rPr>
            </w:pPr>
            <w:r w:rsidRPr="005A229C">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78.0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10.0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10.0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3281.2</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200.0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229C">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200.0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lastRenderedPageBreak/>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200.0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200.0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3081.2</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360.0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360.0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921.2</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921.2</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921.2</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921.2</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1800.0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1639.6</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sz w:val="20"/>
                <w:szCs w:val="20"/>
              </w:rPr>
              <w:t>1639.6</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sz w:val="20"/>
                <w:szCs w:val="20"/>
              </w:rPr>
              <w:t>1639.6</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160.4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160.4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sz w:val="20"/>
                <w:szCs w:val="20"/>
              </w:rPr>
              <w:t>160.4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1418.4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36.0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155.4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155.4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155.4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155.4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155.4</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1227.0</w:t>
            </w:r>
          </w:p>
        </w:tc>
      </w:tr>
      <w:tr w:rsidR="00C41C1C" w:rsidRPr="005A229C" w:rsidTr="005A229C">
        <w:trPr>
          <w:gridAfter w:val="1"/>
          <w:wAfter w:w="15" w:type="dxa"/>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415.2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415.2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415.2</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lastRenderedPageBreak/>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100.0</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100.0</w:t>
            </w:r>
          </w:p>
        </w:tc>
      </w:tr>
      <w:tr w:rsidR="00C41C1C" w:rsidRPr="005A229C" w:rsidTr="005A229C">
        <w:trPr>
          <w:gridAfter w:val="1"/>
          <w:wAfter w:w="15" w:type="dxa"/>
          <w:trHeight w:val="420"/>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711.8</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711.8</w:t>
            </w:r>
          </w:p>
        </w:tc>
      </w:tr>
      <w:tr w:rsidR="00C41C1C" w:rsidRPr="005A229C" w:rsidTr="005A229C">
        <w:trPr>
          <w:gridAfter w:val="1"/>
          <w:wAfter w:w="15" w:type="dxa"/>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center"/>
              <w:rPr>
                <w:sz w:val="20"/>
                <w:szCs w:val="20"/>
              </w:rPr>
            </w:pPr>
            <w:r w:rsidRPr="005A229C">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711.8</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color w:val="000000"/>
                <w:sz w:val="20"/>
                <w:szCs w:val="20"/>
              </w:rPr>
            </w:pPr>
            <w:r w:rsidRPr="005A229C">
              <w:rPr>
                <w:iCs/>
                <w:color w:val="000000"/>
                <w:sz w:val="20"/>
                <w:szCs w:val="20"/>
              </w:rPr>
              <w:t>433.1</w:t>
            </w:r>
          </w:p>
        </w:tc>
      </w:tr>
      <w:tr w:rsidR="00C41C1C" w:rsidRPr="005A229C" w:rsidTr="005A229C">
        <w:trPr>
          <w:gridAfter w:val="1"/>
          <w:wAfter w:w="15" w:type="dxa"/>
          <w:trHeight w:val="254"/>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398.6</w:t>
            </w:r>
          </w:p>
        </w:tc>
      </w:tr>
      <w:tr w:rsidR="00C41C1C" w:rsidRPr="005A229C" w:rsidTr="005A229C">
        <w:trPr>
          <w:gridAfter w:val="1"/>
          <w:wAfter w:w="15" w:type="dxa"/>
          <w:trHeight w:val="340"/>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398.6</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229C">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398.6</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398.6</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sz w:val="20"/>
                <w:szCs w:val="20"/>
              </w:rPr>
            </w:pPr>
            <w:r w:rsidRPr="005A229C">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398.6</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color w:val="000000"/>
                <w:sz w:val="20"/>
                <w:szCs w:val="20"/>
              </w:rPr>
            </w:pPr>
            <w:r w:rsidRPr="005A229C">
              <w:rPr>
                <w:color w:val="000000"/>
                <w:sz w:val="20"/>
                <w:szCs w:val="20"/>
              </w:rPr>
              <w:t>34.5</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34.5</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34.5</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sz w:val="20"/>
                <w:szCs w:val="20"/>
              </w:rPr>
            </w:pPr>
            <w:r w:rsidRPr="005A229C">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34.5</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34.5</w:t>
            </w:r>
          </w:p>
        </w:tc>
      </w:tr>
      <w:tr w:rsidR="00C41C1C" w:rsidRPr="005A229C" w:rsidTr="005A229C">
        <w:trPr>
          <w:gridAfter w:val="1"/>
          <w:wAfter w:w="15" w:type="dxa"/>
          <w:trHeight w:val="141"/>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color w:val="000000"/>
                <w:sz w:val="20"/>
                <w:szCs w:val="20"/>
              </w:rPr>
            </w:pPr>
            <w:r w:rsidRPr="005A229C">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color w:val="000000"/>
                <w:sz w:val="20"/>
                <w:szCs w:val="20"/>
              </w:rPr>
              <w:t>34.5</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bCs/>
                <w:iCs/>
                <w:color w:val="000000"/>
                <w:sz w:val="20"/>
                <w:szCs w:val="20"/>
              </w:rPr>
            </w:pPr>
            <w:r w:rsidRPr="005A229C">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bCs/>
                <w:iCs/>
                <w:color w:val="000000"/>
                <w:sz w:val="20"/>
                <w:szCs w:val="20"/>
              </w:rPr>
            </w:pPr>
            <w:r w:rsidRPr="005A229C">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right"/>
              <w:rPr>
                <w:iCs/>
                <w:sz w:val="20"/>
                <w:szCs w:val="20"/>
              </w:rPr>
            </w:pPr>
            <w:r w:rsidRPr="005A229C">
              <w:rPr>
                <w:iCs/>
                <w:sz w:val="20"/>
                <w:szCs w:val="20"/>
              </w:rPr>
              <w:t>1205.7</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705.7</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551.7</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551.7</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551.7</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551.7</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526.6</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526.6</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25.1</w:t>
            </w:r>
          </w:p>
        </w:tc>
      </w:tr>
      <w:tr w:rsidR="00C41C1C" w:rsidRPr="005A229C" w:rsidTr="005A229C">
        <w:trPr>
          <w:gridAfter w:val="1"/>
          <w:wAfter w:w="15" w:type="dxa"/>
          <w:trHeight w:val="456"/>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25.1</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154.0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50.0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50.0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5A229C">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lastRenderedPageBreak/>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sz w:val="20"/>
                <w:szCs w:val="20"/>
              </w:rPr>
            </w:pPr>
            <w:r w:rsidRPr="005A229C">
              <w:rPr>
                <w:color w:val="000000"/>
                <w:sz w:val="20"/>
                <w:szCs w:val="20"/>
              </w:rPr>
              <w:t>45.1</w:t>
            </w:r>
          </w:p>
        </w:tc>
      </w:tr>
      <w:tr w:rsidR="00C41C1C" w:rsidRPr="005A229C" w:rsidTr="005A229C">
        <w:trPr>
          <w:gridAfter w:val="1"/>
          <w:wAfter w:w="15" w:type="dxa"/>
          <w:trHeight w:val="310"/>
        </w:trPr>
        <w:tc>
          <w:tcPr>
            <w:tcW w:w="4111"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rPr>
                <w:color w:val="000000"/>
                <w:sz w:val="20"/>
                <w:szCs w:val="20"/>
              </w:rPr>
            </w:pPr>
            <w:r w:rsidRPr="005A229C">
              <w:rPr>
                <w:color w:val="000000"/>
                <w:sz w:val="20"/>
                <w:szCs w:val="20"/>
              </w:rPr>
              <w:lastRenderedPageBreak/>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C41C1C" w:rsidRPr="005A229C" w:rsidRDefault="00C41C1C" w:rsidP="00C41C1C">
            <w:pPr>
              <w:jc w:val="right"/>
              <w:rPr>
                <w:color w:val="000000"/>
                <w:sz w:val="20"/>
                <w:szCs w:val="20"/>
              </w:rPr>
            </w:pPr>
            <w:r w:rsidRPr="005A229C">
              <w:rPr>
                <w:color w:val="000000"/>
                <w:sz w:val="20"/>
                <w:szCs w:val="20"/>
              </w:rPr>
              <w:t>45.1</w:t>
            </w:r>
          </w:p>
        </w:tc>
      </w:tr>
      <w:tr w:rsidR="00C41C1C" w:rsidRPr="005A229C" w:rsidTr="005A229C">
        <w:trPr>
          <w:gridAfter w:val="1"/>
          <w:wAfter w:w="15" w:type="dxa"/>
          <w:trHeight w:val="310"/>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4.9</w:t>
            </w:r>
          </w:p>
        </w:tc>
      </w:tr>
      <w:tr w:rsidR="00C41C1C" w:rsidRPr="005A229C" w:rsidTr="005A229C">
        <w:trPr>
          <w:gridAfter w:val="1"/>
          <w:wAfter w:w="15" w:type="dxa"/>
          <w:trHeight w:val="310"/>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4.9</w:t>
            </w:r>
          </w:p>
        </w:tc>
      </w:tr>
      <w:tr w:rsidR="00C41C1C" w:rsidRPr="005A229C" w:rsidTr="005A229C">
        <w:trPr>
          <w:gridAfter w:val="1"/>
          <w:wAfter w:w="15" w:type="dxa"/>
          <w:trHeight w:val="25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104.0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104.0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color w:val="000000"/>
                <w:sz w:val="20"/>
                <w:szCs w:val="20"/>
              </w:rPr>
            </w:pPr>
            <w:r w:rsidRPr="005A229C">
              <w:rPr>
                <w:color w:val="000000"/>
                <w:sz w:val="20"/>
                <w:szCs w:val="20"/>
              </w:rPr>
              <w:t>104.0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500.0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r w:rsidRPr="005A229C">
              <w:rPr>
                <w:iCs/>
                <w:sz w:val="20"/>
                <w:szCs w:val="20"/>
              </w:rPr>
              <w:t>500.0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500.0</w:t>
            </w:r>
          </w:p>
        </w:tc>
      </w:tr>
      <w:tr w:rsidR="00C41C1C" w:rsidRPr="005A229C" w:rsidTr="005A229C">
        <w:trPr>
          <w:gridAfter w:val="1"/>
          <w:wAfter w:w="15" w:type="dxa"/>
          <w:trHeight w:val="332"/>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Развитие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500.0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sz w:val="20"/>
                <w:szCs w:val="20"/>
              </w:rPr>
            </w:pPr>
            <w:r w:rsidRPr="005A229C">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500.0</w:t>
            </w:r>
          </w:p>
        </w:tc>
      </w:tr>
      <w:tr w:rsidR="00C41C1C" w:rsidRPr="005A229C" w:rsidTr="005A229C">
        <w:trPr>
          <w:gridAfter w:val="1"/>
          <w:wAfter w:w="15" w:type="dxa"/>
          <w:trHeight w:val="468"/>
        </w:trPr>
        <w:tc>
          <w:tcPr>
            <w:tcW w:w="4111"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rPr>
                <w:color w:val="000000"/>
                <w:sz w:val="20"/>
                <w:szCs w:val="20"/>
              </w:rPr>
            </w:pPr>
            <w:r w:rsidRPr="005A229C">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color w:val="000000"/>
                <w:sz w:val="20"/>
                <w:szCs w:val="20"/>
              </w:rPr>
            </w:pPr>
            <w:r w:rsidRPr="005A229C">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center"/>
              <w:rPr>
                <w:sz w:val="20"/>
                <w:szCs w:val="20"/>
              </w:rPr>
            </w:pPr>
            <w:r w:rsidRPr="005A229C">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autoSpaceDE w:val="0"/>
              <w:autoSpaceDN w:val="0"/>
              <w:adjustRightInd w:val="0"/>
              <w:jc w:val="center"/>
              <w:rPr>
                <w:iCs/>
                <w:sz w:val="20"/>
                <w:szCs w:val="20"/>
              </w:rPr>
            </w:pPr>
            <w:r w:rsidRPr="005A229C">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C41C1C" w:rsidRPr="005A229C" w:rsidRDefault="00C41C1C" w:rsidP="00C41C1C">
            <w:pPr>
              <w:jc w:val="right"/>
              <w:rPr>
                <w:sz w:val="20"/>
                <w:szCs w:val="20"/>
              </w:rPr>
            </w:pPr>
            <w:r w:rsidRPr="005A229C">
              <w:rPr>
                <w:iCs/>
                <w:sz w:val="20"/>
                <w:szCs w:val="20"/>
              </w:rPr>
              <w:t>500.0</w:t>
            </w:r>
          </w:p>
        </w:tc>
      </w:tr>
    </w:tbl>
    <w:p w:rsidR="00572B6D" w:rsidRDefault="00572B6D" w:rsidP="00513D95">
      <w:pPr>
        <w:jc w:val="right"/>
        <w:rPr>
          <w:color w:val="000000"/>
        </w:rPr>
      </w:pPr>
    </w:p>
    <w:p w:rsidR="00513D95" w:rsidRPr="00513D95" w:rsidRDefault="00513D95" w:rsidP="00513D95">
      <w:pPr>
        <w:jc w:val="right"/>
        <w:rPr>
          <w:color w:val="000000"/>
        </w:rPr>
      </w:pPr>
      <w:r w:rsidRPr="00513D95">
        <w:rPr>
          <w:color w:val="000000"/>
        </w:rPr>
        <w:t>Приложение 6</w:t>
      </w:r>
    </w:p>
    <w:p w:rsidR="00513D95" w:rsidRPr="00513D95" w:rsidRDefault="00513D95" w:rsidP="00513D95">
      <w:pPr>
        <w:jc w:val="right"/>
        <w:rPr>
          <w:color w:val="000000"/>
        </w:rPr>
      </w:pPr>
      <w:r w:rsidRPr="00513D95">
        <w:rPr>
          <w:color w:val="000000"/>
        </w:rPr>
        <w:t>к решению Совета</w:t>
      </w:r>
      <w:r>
        <w:rPr>
          <w:color w:val="000000"/>
        </w:rPr>
        <w:t xml:space="preserve"> </w:t>
      </w:r>
      <w:r w:rsidRPr="00513D95">
        <w:rPr>
          <w:color w:val="000000"/>
        </w:rPr>
        <w:t xml:space="preserve">Володинского </w:t>
      </w:r>
    </w:p>
    <w:p w:rsidR="00513D95" w:rsidRPr="00513D95" w:rsidRDefault="00513D95" w:rsidP="00513D95">
      <w:pPr>
        <w:jc w:val="right"/>
        <w:rPr>
          <w:color w:val="000000"/>
        </w:rPr>
      </w:pPr>
      <w:r>
        <w:rPr>
          <w:color w:val="000000"/>
        </w:rPr>
        <w:t xml:space="preserve">сельского поселения </w:t>
      </w:r>
      <w:r w:rsidRPr="00513D95">
        <w:rPr>
          <w:color w:val="000000"/>
        </w:rPr>
        <w:t>от  27.06.2024  № 71</w:t>
      </w:r>
    </w:p>
    <w:p w:rsidR="00513D95" w:rsidRPr="00E30486" w:rsidRDefault="00513D95" w:rsidP="00513D95">
      <w:pPr>
        <w:rPr>
          <w:rFonts w:ascii="Arial" w:hAnsi="Arial" w:cs="Arial"/>
          <w:color w:val="000000"/>
        </w:rPr>
      </w:pPr>
    </w:p>
    <w:p w:rsidR="00513D95" w:rsidRPr="00513D95" w:rsidRDefault="00513D95" w:rsidP="00D23540">
      <w:pPr>
        <w:ind w:right="-56"/>
        <w:jc w:val="center"/>
        <w:rPr>
          <w:color w:val="000000"/>
        </w:rPr>
      </w:pPr>
      <w:r w:rsidRPr="00513D95">
        <w:rPr>
          <w:color w:val="000000"/>
        </w:rPr>
        <w:t>Приложение 7.1</w:t>
      </w:r>
    </w:p>
    <w:p w:rsidR="00513D95" w:rsidRPr="00513D95" w:rsidRDefault="00513D95" w:rsidP="00D23540">
      <w:pPr>
        <w:ind w:right="-56"/>
        <w:jc w:val="center"/>
        <w:rPr>
          <w:color w:val="000000"/>
        </w:rPr>
      </w:pPr>
      <w:r w:rsidRPr="00513D95">
        <w:rPr>
          <w:color w:val="000000"/>
        </w:rPr>
        <w:t>к решению Совета Володинского сельского поселения</w:t>
      </w:r>
    </w:p>
    <w:p w:rsidR="00513D95" w:rsidRPr="00513D95" w:rsidRDefault="00513D95" w:rsidP="00D23540">
      <w:pPr>
        <w:ind w:right="-56"/>
        <w:jc w:val="center"/>
        <w:rPr>
          <w:bCs/>
          <w:color w:val="000000"/>
        </w:rPr>
      </w:pPr>
      <w:r w:rsidRPr="00513D95">
        <w:rPr>
          <w:color w:val="000000"/>
        </w:rPr>
        <w:t>от 25.12.2023 № 55</w:t>
      </w:r>
      <w:r w:rsidRPr="00513D95">
        <w:rPr>
          <w:bCs/>
          <w:color w:val="000000"/>
        </w:rPr>
        <w:t xml:space="preserve">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513D95" w:rsidRPr="00513D95" w:rsidRDefault="00513D95" w:rsidP="00D23540">
      <w:pPr>
        <w:ind w:right="-56"/>
        <w:jc w:val="center"/>
        <w:rPr>
          <w:color w:val="000000"/>
        </w:rPr>
      </w:pPr>
    </w:p>
    <w:p w:rsidR="00513D95" w:rsidRDefault="00513D95" w:rsidP="00D23540">
      <w:pPr>
        <w:autoSpaceDE w:val="0"/>
        <w:autoSpaceDN w:val="0"/>
        <w:adjustRightInd w:val="0"/>
        <w:ind w:right="-56"/>
        <w:jc w:val="center"/>
        <w:rPr>
          <w:bCs/>
        </w:rPr>
      </w:pPr>
      <w:r w:rsidRPr="00513D95">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плановый период 2025 и 2026 годов</w:t>
      </w:r>
    </w:p>
    <w:p w:rsidR="00513D95" w:rsidRDefault="00513D95" w:rsidP="00513D95">
      <w:pPr>
        <w:autoSpaceDE w:val="0"/>
        <w:autoSpaceDN w:val="0"/>
        <w:adjustRightInd w:val="0"/>
        <w:jc w:val="center"/>
        <w:rPr>
          <w:bCs/>
        </w:rPr>
      </w:pPr>
    </w:p>
    <w:tbl>
      <w:tblPr>
        <w:tblW w:w="7375" w:type="dxa"/>
        <w:tblInd w:w="30" w:type="dxa"/>
        <w:tblLayout w:type="fixed"/>
        <w:tblCellMar>
          <w:left w:w="30" w:type="dxa"/>
          <w:right w:w="30" w:type="dxa"/>
        </w:tblCellMar>
        <w:tblLook w:val="04A0" w:firstRow="1" w:lastRow="0" w:firstColumn="1" w:lastColumn="0" w:noHBand="0" w:noVBand="1"/>
      </w:tblPr>
      <w:tblGrid>
        <w:gridCol w:w="3261"/>
        <w:gridCol w:w="567"/>
        <w:gridCol w:w="1135"/>
        <w:gridCol w:w="471"/>
        <w:gridCol w:w="15"/>
        <w:gridCol w:w="964"/>
        <w:gridCol w:w="962"/>
      </w:tblGrid>
      <w:tr w:rsidR="00513D95" w:rsidRPr="00513D95" w:rsidTr="00513D95">
        <w:trPr>
          <w:trHeight w:val="160"/>
        </w:trPr>
        <w:tc>
          <w:tcPr>
            <w:tcW w:w="3261" w:type="dxa"/>
            <w:tcBorders>
              <w:top w:val="single" w:sz="6" w:space="0" w:color="auto"/>
              <w:left w:val="single" w:sz="6" w:space="0" w:color="auto"/>
              <w:bottom w:val="nil"/>
              <w:right w:val="single" w:sz="6" w:space="0" w:color="auto"/>
            </w:tcBorders>
            <w:hideMark/>
          </w:tcPr>
          <w:p w:rsidR="00513D95" w:rsidRPr="00513D95" w:rsidRDefault="00513D95" w:rsidP="009C2DFC">
            <w:pPr>
              <w:autoSpaceDE w:val="0"/>
              <w:autoSpaceDN w:val="0"/>
              <w:adjustRightInd w:val="0"/>
              <w:jc w:val="center"/>
              <w:rPr>
                <w:bCs/>
                <w:color w:val="000000"/>
                <w:sz w:val="20"/>
                <w:szCs w:val="20"/>
              </w:rPr>
            </w:pPr>
            <w:r w:rsidRPr="00513D95">
              <w:rPr>
                <w:bCs/>
                <w:color w:val="000000"/>
                <w:sz w:val="20"/>
                <w:szCs w:val="20"/>
              </w:rPr>
              <w:t>Наименование</w:t>
            </w:r>
          </w:p>
        </w:tc>
        <w:tc>
          <w:tcPr>
            <w:tcW w:w="567" w:type="dxa"/>
            <w:tcBorders>
              <w:top w:val="single" w:sz="6" w:space="0" w:color="auto"/>
              <w:left w:val="single" w:sz="6" w:space="0" w:color="auto"/>
              <w:bottom w:val="nil"/>
              <w:right w:val="single" w:sz="6" w:space="0" w:color="auto"/>
            </w:tcBorders>
            <w:hideMark/>
          </w:tcPr>
          <w:p w:rsidR="00513D95" w:rsidRPr="00513D95" w:rsidRDefault="00513D95" w:rsidP="009C2DFC">
            <w:pPr>
              <w:autoSpaceDE w:val="0"/>
              <w:autoSpaceDN w:val="0"/>
              <w:adjustRightInd w:val="0"/>
              <w:jc w:val="center"/>
              <w:rPr>
                <w:bCs/>
                <w:color w:val="000000"/>
                <w:sz w:val="20"/>
                <w:szCs w:val="20"/>
              </w:rPr>
            </w:pPr>
            <w:proofErr w:type="spellStart"/>
            <w:r w:rsidRPr="00513D95">
              <w:rPr>
                <w:bCs/>
                <w:color w:val="000000"/>
                <w:sz w:val="20"/>
                <w:szCs w:val="20"/>
              </w:rPr>
              <w:t>РзПр</w:t>
            </w:r>
            <w:proofErr w:type="spellEnd"/>
          </w:p>
        </w:tc>
        <w:tc>
          <w:tcPr>
            <w:tcW w:w="1135" w:type="dxa"/>
            <w:tcBorders>
              <w:top w:val="single" w:sz="6" w:space="0" w:color="auto"/>
              <w:left w:val="single" w:sz="6" w:space="0" w:color="auto"/>
              <w:bottom w:val="nil"/>
              <w:right w:val="single" w:sz="6" w:space="0" w:color="auto"/>
            </w:tcBorders>
            <w:hideMark/>
          </w:tcPr>
          <w:p w:rsidR="00513D95" w:rsidRPr="00513D95" w:rsidRDefault="00513D95" w:rsidP="009C2DFC">
            <w:pPr>
              <w:autoSpaceDE w:val="0"/>
              <w:autoSpaceDN w:val="0"/>
              <w:adjustRightInd w:val="0"/>
              <w:jc w:val="center"/>
              <w:rPr>
                <w:bCs/>
                <w:color w:val="000000"/>
                <w:sz w:val="20"/>
                <w:szCs w:val="20"/>
              </w:rPr>
            </w:pPr>
            <w:r w:rsidRPr="00513D95">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513D95" w:rsidRPr="00513D95" w:rsidRDefault="00513D95" w:rsidP="009C2DFC">
            <w:pPr>
              <w:autoSpaceDE w:val="0"/>
              <w:autoSpaceDN w:val="0"/>
              <w:adjustRightInd w:val="0"/>
              <w:jc w:val="center"/>
              <w:rPr>
                <w:bCs/>
                <w:color w:val="000000"/>
                <w:sz w:val="20"/>
                <w:szCs w:val="20"/>
              </w:rPr>
            </w:pPr>
            <w:r w:rsidRPr="00513D95">
              <w:rPr>
                <w:bCs/>
                <w:color w:val="000000"/>
                <w:sz w:val="20"/>
                <w:szCs w:val="20"/>
              </w:rPr>
              <w:t>ВР</w:t>
            </w:r>
          </w:p>
        </w:tc>
        <w:tc>
          <w:tcPr>
            <w:tcW w:w="979" w:type="dxa"/>
            <w:gridSpan w:val="2"/>
            <w:tcBorders>
              <w:top w:val="single" w:sz="6" w:space="0" w:color="auto"/>
              <w:left w:val="single" w:sz="6" w:space="0" w:color="auto"/>
              <w:bottom w:val="nil"/>
              <w:right w:val="single" w:sz="6" w:space="0" w:color="auto"/>
            </w:tcBorders>
            <w:hideMark/>
          </w:tcPr>
          <w:p w:rsidR="00513D95" w:rsidRPr="00513D95" w:rsidRDefault="00513D95" w:rsidP="009C2DFC">
            <w:pPr>
              <w:autoSpaceDE w:val="0"/>
              <w:autoSpaceDN w:val="0"/>
              <w:adjustRightInd w:val="0"/>
              <w:jc w:val="center"/>
              <w:rPr>
                <w:bCs/>
                <w:color w:val="000000"/>
                <w:sz w:val="20"/>
                <w:szCs w:val="20"/>
              </w:rPr>
            </w:pPr>
            <w:r w:rsidRPr="00513D95">
              <w:rPr>
                <w:bCs/>
                <w:color w:val="000000"/>
                <w:sz w:val="20"/>
                <w:szCs w:val="20"/>
              </w:rPr>
              <w:t>Сумма на 2025 год</w:t>
            </w:r>
          </w:p>
          <w:p w:rsidR="00513D95" w:rsidRPr="00513D95" w:rsidRDefault="00513D95" w:rsidP="009C2DFC">
            <w:pPr>
              <w:autoSpaceDE w:val="0"/>
              <w:autoSpaceDN w:val="0"/>
              <w:adjustRightInd w:val="0"/>
              <w:jc w:val="center"/>
              <w:rPr>
                <w:bCs/>
                <w:color w:val="000000"/>
                <w:sz w:val="20"/>
                <w:szCs w:val="20"/>
              </w:rPr>
            </w:pPr>
            <w:r w:rsidRPr="00513D95">
              <w:rPr>
                <w:color w:val="000000"/>
                <w:sz w:val="20"/>
                <w:szCs w:val="20"/>
              </w:rPr>
              <w:t>(</w:t>
            </w:r>
            <w:proofErr w:type="spellStart"/>
            <w:r w:rsidRPr="00513D95">
              <w:rPr>
                <w:color w:val="000000"/>
                <w:sz w:val="20"/>
                <w:szCs w:val="20"/>
              </w:rPr>
              <w:t>тыс</w:t>
            </w:r>
            <w:proofErr w:type="gramStart"/>
            <w:r w:rsidRPr="00513D95">
              <w:rPr>
                <w:color w:val="000000"/>
                <w:sz w:val="20"/>
                <w:szCs w:val="20"/>
              </w:rPr>
              <w:t>.р</w:t>
            </w:r>
            <w:proofErr w:type="gramEnd"/>
            <w:r w:rsidRPr="00513D95">
              <w:rPr>
                <w:color w:val="000000"/>
                <w:sz w:val="20"/>
                <w:szCs w:val="20"/>
              </w:rPr>
              <w:t>уб</w:t>
            </w:r>
            <w:proofErr w:type="spellEnd"/>
            <w:r w:rsidRPr="00513D95">
              <w:rPr>
                <w:color w:val="000000"/>
                <w:sz w:val="20"/>
                <w:szCs w:val="20"/>
              </w:rPr>
              <w:t>.)</w:t>
            </w:r>
          </w:p>
        </w:tc>
        <w:tc>
          <w:tcPr>
            <w:tcW w:w="962" w:type="dxa"/>
            <w:tcBorders>
              <w:top w:val="single" w:sz="6" w:space="0" w:color="auto"/>
              <w:left w:val="single" w:sz="6" w:space="0" w:color="auto"/>
              <w:bottom w:val="nil"/>
              <w:right w:val="single" w:sz="6" w:space="0" w:color="auto"/>
            </w:tcBorders>
          </w:tcPr>
          <w:p w:rsidR="00513D95" w:rsidRPr="00513D95" w:rsidRDefault="00513D95" w:rsidP="009C2DFC">
            <w:pPr>
              <w:autoSpaceDE w:val="0"/>
              <w:autoSpaceDN w:val="0"/>
              <w:adjustRightInd w:val="0"/>
              <w:jc w:val="center"/>
              <w:rPr>
                <w:bCs/>
                <w:color w:val="000000"/>
                <w:sz w:val="20"/>
                <w:szCs w:val="20"/>
              </w:rPr>
            </w:pPr>
            <w:r w:rsidRPr="00513D95">
              <w:rPr>
                <w:bCs/>
                <w:color w:val="000000"/>
                <w:sz w:val="20"/>
                <w:szCs w:val="20"/>
              </w:rPr>
              <w:t>Сумма на 2026 год</w:t>
            </w:r>
          </w:p>
          <w:p w:rsidR="00513D95" w:rsidRPr="00513D95" w:rsidRDefault="00513D95" w:rsidP="009C2DFC">
            <w:pPr>
              <w:autoSpaceDE w:val="0"/>
              <w:autoSpaceDN w:val="0"/>
              <w:adjustRightInd w:val="0"/>
              <w:jc w:val="center"/>
              <w:rPr>
                <w:bCs/>
                <w:color w:val="000000"/>
                <w:sz w:val="20"/>
                <w:szCs w:val="20"/>
              </w:rPr>
            </w:pPr>
            <w:r w:rsidRPr="00513D95">
              <w:rPr>
                <w:color w:val="000000"/>
                <w:sz w:val="20"/>
                <w:szCs w:val="20"/>
              </w:rPr>
              <w:t>(</w:t>
            </w:r>
            <w:proofErr w:type="spellStart"/>
            <w:r w:rsidRPr="00513D95">
              <w:rPr>
                <w:color w:val="000000"/>
                <w:sz w:val="20"/>
                <w:szCs w:val="20"/>
              </w:rPr>
              <w:t>тыс</w:t>
            </w:r>
            <w:proofErr w:type="gramStart"/>
            <w:r w:rsidRPr="00513D95">
              <w:rPr>
                <w:color w:val="000000"/>
                <w:sz w:val="20"/>
                <w:szCs w:val="20"/>
              </w:rPr>
              <w:t>.р</w:t>
            </w:r>
            <w:proofErr w:type="gramEnd"/>
            <w:r w:rsidRPr="00513D95">
              <w:rPr>
                <w:color w:val="000000"/>
                <w:sz w:val="20"/>
                <w:szCs w:val="20"/>
              </w:rPr>
              <w:t>уб</w:t>
            </w:r>
            <w:proofErr w:type="spellEnd"/>
            <w:r w:rsidRPr="00513D95">
              <w:rPr>
                <w:color w:val="000000"/>
                <w:sz w:val="20"/>
                <w:szCs w:val="20"/>
              </w:rPr>
              <w:t>.)</w:t>
            </w:r>
          </w:p>
        </w:tc>
      </w:tr>
      <w:tr w:rsidR="00513D95" w:rsidRPr="00513D95" w:rsidTr="00513D95">
        <w:trPr>
          <w:trHeight w:val="345"/>
        </w:trPr>
        <w:tc>
          <w:tcPr>
            <w:tcW w:w="3261" w:type="dxa"/>
            <w:tcBorders>
              <w:top w:val="single" w:sz="6" w:space="0" w:color="auto"/>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color w:val="000000"/>
                <w:sz w:val="20"/>
                <w:szCs w:val="20"/>
              </w:rPr>
            </w:pPr>
            <w:r w:rsidRPr="00513D95">
              <w:rPr>
                <w:bCs/>
                <w:color w:val="000000"/>
                <w:sz w:val="20"/>
                <w:szCs w:val="20"/>
              </w:rPr>
              <w:t>В С Е Г О</w:t>
            </w:r>
          </w:p>
        </w:tc>
        <w:tc>
          <w:tcPr>
            <w:tcW w:w="567" w:type="dxa"/>
            <w:tcBorders>
              <w:top w:val="single" w:sz="6" w:space="0" w:color="auto"/>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bCs/>
                <w:color w:val="000000"/>
                <w:sz w:val="20"/>
                <w:szCs w:val="20"/>
              </w:rPr>
            </w:pPr>
          </w:p>
        </w:tc>
        <w:tc>
          <w:tcPr>
            <w:tcW w:w="1135" w:type="dxa"/>
            <w:tcBorders>
              <w:top w:val="single" w:sz="6" w:space="0" w:color="auto"/>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bCs/>
                <w:sz w:val="20"/>
                <w:szCs w:val="20"/>
              </w:rPr>
            </w:pPr>
          </w:p>
        </w:tc>
        <w:tc>
          <w:tcPr>
            <w:tcW w:w="979" w:type="dxa"/>
            <w:gridSpan w:val="2"/>
            <w:tcBorders>
              <w:top w:val="single" w:sz="6" w:space="0" w:color="auto"/>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bCs/>
                <w:sz w:val="20"/>
                <w:szCs w:val="20"/>
              </w:rPr>
            </w:pPr>
            <w:r w:rsidRPr="00513D95">
              <w:rPr>
                <w:bCs/>
                <w:sz w:val="20"/>
                <w:szCs w:val="20"/>
              </w:rPr>
              <w:t>12209,0</w:t>
            </w:r>
          </w:p>
        </w:tc>
        <w:tc>
          <w:tcPr>
            <w:tcW w:w="962" w:type="dxa"/>
            <w:tcBorders>
              <w:top w:val="single" w:sz="6" w:space="0" w:color="auto"/>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bCs/>
                <w:sz w:val="20"/>
                <w:szCs w:val="20"/>
              </w:rPr>
            </w:pPr>
            <w:r w:rsidRPr="00513D95">
              <w:rPr>
                <w:bCs/>
                <w:sz w:val="20"/>
                <w:szCs w:val="20"/>
              </w:rPr>
              <w:t>12361,2</w:t>
            </w:r>
          </w:p>
        </w:tc>
      </w:tr>
      <w:tr w:rsidR="00513D95" w:rsidRPr="00513D95" w:rsidTr="00513D95">
        <w:trPr>
          <w:trHeight w:val="415"/>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0100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sz w:val="20"/>
                <w:szCs w:val="20"/>
              </w:rPr>
            </w:pPr>
            <w:r w:rsidRPr="00513D95">
              <w:rPr>
                <w:iCs/>
                <w:sz w:val="20"/>
                <w:szCs w:val="20"/>
              </w:rPr>
              <w:t>6016.4</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6310.4</w:t>
            </w:r>
          </w:p>
        </w:tc>
      </w:tr>
      <w:tr w:rsidR="00513D95" w:rsidRPr="00513D95" w:rsidTr="00513D95">
        <w:trPr>
          <w:trHeight w:val="50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1032.0</w:t>
            </w:r>
          </w:p>
        </w:tc>
      </w:tr>
      <w:tr w:rsidR="00513D95" w:rsidRPr="00513D95" w:rsidTr="00513D95">
        <w:trPr>
          <w:trHeight w:val="723"/>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 xml:space="preserve">Руководство и управление в сфере установленных </w:t>
            </w:r>
            <w:proofErr w:type="gramStart"/>
            <w:r w:rsidRPr="00513D95">
              <w:rPr>
                <w:color w:val="000000"/>
                <w:sz w:val="20"/>
                <w:szCs w:val="20"/>
              </w:rPr>
              <w:t>функций органов государственной власти субъектов Российской Федерации</w:t>
            </w:r>
            <w:proofErr w:type="gramEnd"/>
            <w:r w:rsidRPr="00513D95">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1032.0</w:t>
            </w:r>
          </w:p>
        </w:tc>
      </w:tr>
      <w:tr w:rsidR="00513D95" w:rsidRPr="00513D95" w:rsidTr="00513D95">
        <w:trPr>
          <w:trHeight w:val="292"/>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1032.0</w:t>
            </w:r>
          </w:p>
        </w:tc>
      </w:tr>
      <w:tr w:rsidR="00513D95" w:rsidRPr="00513D95" w:rsidTr="00513D95">
        <w:trPr>
          <w:trHeight w:val="51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1032.0</w:t>
            </w:r>
          </w:p>
        </w:tc>
      </w:tr>
      <w:tr w:rsidR="00513D95" w:rsidRPr="00513D95" w:rsidTr="00513D95">
        <w:trPr>
          <w:trHeight w:val="51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1032.0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1032.0</w:t>
            </w:r>
          </w:p>
        </w:tc>
      </w:tr>
      <w:tr w:rsidR="00513D95" w:rsidRPr="00513D95" w:rsidTr="00513D95">
        <w:trPr>
          <w:trHeight w:val="773"/>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 xml:space="preserve">Функционирование Правительства Российской Федерации, высших исполнительных органов </w:t>
            </w:r>
            <w:r w:rsidRPr="00513D95">
              <w:rPr>
                <w:color w:val="000000"/>
                <w:sz w:val="20"/>
                <w:szCs w:val="20"/>
              </w:rPr>
              <w:lastRenderedPageBreak/>
              <w:t>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4520.4</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4520.4</w:t>
            </w:r>
          </w:p>
        </w:tc>
      </w:tr>
      <w:tr w:rsidR="00513D95" w:rsidRPr="00513D95" w:rsidTr="00513D95">
        <w:trPr>
          <w:trHeight w:val="685"/>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 xml:space="preserve">Руководство и управление в сфере установленных </w:t>
            </w:r>
            <w:proofErr w:type="gramStart"/>
            <w:r w:rsidRPr="00513D95">
              <w:rPr>
                <w:color w:val="000000"/>
                <w:sz w:val="20"/>
                <w:szCs w:val="20"/>
              </w:rPr>
              <w:t>функций органов государственной власти субъектов Российской Федерации</w:t>
            </w:r>
            <w:proofErr w:type="gramEnd"/>
            <w:r w:rsidRPr="00513D95">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4505.4</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4505.4</w:t>
            </w:r>
          </w:p>
        </w:tc>
      </w:tr>
      <w:tr w:rsidR="00513D95" w:rsidRPr="00513D95" w:rsidTr="00513D95">
        <w:trPr>
          <w:trHeight w:val="37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4505.4</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4505.4</w:t>
            </w:r>
          </w:p>
        </w:tc>
      </w:tr>
      <w:tr w:rsidR="00513D95" w:rsidRPr="00513D95" w:rsidTr="00513D95">
        <w:trPr>
          <w:trHeight w:val="37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3749.3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3749.3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120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3749.3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3749.3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746.1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746.1</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746.1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746.1</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10.0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10.0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15.0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15.0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2.0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2.0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2.0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13.0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13.0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13.0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13.0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13.0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13.0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bCs/>
                <w:iCs/>
                <w:color w:val="000000"/>
                <w:sz w:val="20"/>
                <w:szCs w:val="20"/>
              </w:rPr>
            </w:pPr>
            <w:r w:rsidRPr="00513D95">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r>
      <w:tr w:rsidR="00513D95" w:rsidRPr="00513D95" w:rsidTr="00513D95">
        <w:trPr>
          <w:trHeight w:val="347"/>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60.0</w:t>
            </w:r>
          </w:p>
        </w:tc>
      </w:tr>
      <w:tr w:rsidR="00513D95" w:rsidRPr="00513D95" w:rsidTr="00513D95">
        <w:trPr>
          <w:trHeight w:val="443"/>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404.0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698.0</w:t>
            </w:r>
          </w:p>
        </w:tc>
      </w:tr>
      <w:tr w:rsidR="00513D95" w:rsidRPr="00513D95" w:rsidTr="00513D95">
        <w:trPr>
          <w:trHeight w:val="252"/>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sz w:val="20"/>
                <w:szCs w:val="20"/>
              </w:rPr>
            </w:pPr>
            <w:r w:rsidRPr="00513D95">
              <w:rPr>
                <w:sz w:val="20"/>
                <w:szCs w:val="20"/>
              </w:rPr>
              <w:t>92.0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sz w:val="20"/>
                <w:szCs w:val="20"/>
              </w:rPr>
            </w:pPr>
            <w:r w:rsidRPr="00513D95">
              <w:rPr>
                <w:sz w:val="20"/>
                <w:szCs w:val="20"/>
              </w:rPr>
              <w:t>92.0</w:t>
            </w:r>
          </w:p>
        </w:tc>
      </w:tr>
      <w:tr w:rsidR="00513D95" w:rsidRPr="00513D95" w:rsidTr="00513D95">
        <w:trPr>
          <w:trHeight w:val="252"/>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sz w:val="20"/>
                <w:szCs w:val="20"/>
              </w:rPr>
            </w:pPr>
            <w:r w:rsidRPr="00513D95">
              <w:rPr>
                <w:sz w:val="20"/>
                <w:szCs w:val="20"/>
              </w:rPr>
              <w:t>92.0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sz w:val="20"/>
                <w:szCs w:val="20"/>
              </w:rPr>
            </w:pPr>
            <w:r w:rsidRPr="00513D95">
              <w:rPr>
                <w:sz w:val="20"/>
                <w:szCs w:val="20"/>
              </w:rPr>
              <w:t>92.0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lang w:val="en-US"/>
              </w:rPr>
              <w:t>11</w:t>
            </w:r>
            <w:r w:rsidRPr="00513D95">
              <w:rPr>
                <w:color w:val="000000"/>
                <w:sz w:val="20"/>
                <w:szCs w:val="20"/>
              </w:rPr>
              <w:t>.</w:t>
            </w:r>
            <w:r w:rsidRPr="00513D95">
              <w:rPr>
                <w:color w:val="000000"/>
                <w:sz w:val="20"/>
                <w:szCs w:val="20"/>
                <w:lang w:val="en-US"/>
              </w:rPr>
              <w:t>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lang w:val="en-US"/>
              </w:rPr>
              <w:t>11</w:t>
            </w:r>
            <w:r w:rsidRPr="00513D95">
              <w:rPr>
                <w:color w:val="000000"/>
                <w:sz w:val="20"/>
                <w:szCs w:val="20"/>
              </w:rPr>
              <w:t>.</w:t>
            </w:r>
            <w:r w:rsidRPr="00513D95">
              <w:rPr>
                <w:color w:val="000000"/>
                <w:sz w:val="20"/>
                <w:szCs w:val="20"/>
                <w:lang w:val="en-US"/>
              </w:rPr>
              <w:t>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lastRenderedPageBreak/>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lang w:val="en-US"/>
              </w:rPr>
              <w:t>11</w:t>
            </w:r>
            <w:r w:rsidRPr="00513D95">
              <w:rPr>
                <w:color w:val="000000"/>
                <w:sz w:val="20"/>
                <w:szCs w:val="20"/>
              </w:rPr>
              <w:t>.</w:t>
            </w:r>
            <w:r w:rsidRPr="00513D95">
              <w:rPr>
                <w:color w:val="000000"/>
                <w:sz w:val="20"/>
                <w:szCs w:val="20"/>
                <w:lang w:val="en-US"/>
              </w:rPr>
              <w:t>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lang w:val="en-US"/>
              </w:rPr>
              <w:t>11</w:t>
            </w:r>
            <w:r w:rsidRPr="00513D95">
              <w:rPr>
                <w:color w:val="000000"/>
                <w:sz w:val="20"/>
                <w:szCs w:val="20"/>
              </w:rPr>
              <w:t>.</w:t>
            </w:r>
            <w:r w:rsidRPr="00513D95">
              <w:rPr>
                <w:color w:val="000000"/>
                <w:sz w:val="20"/>
                <w:szCs w:val="20"/>
                <w:lang w:val="en-US"/>
              </w:rPr>
              <w:t>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850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lang w:val="en-US"/>
              </w:rPr>
            </w:pPr>
            <w:r w:rsidRPr="00513D95">
              <w:rPr>
                <w:color w:val="000000"/>
                <w:sz w:val="20"/>
                <w:szCs w:val="20"/>
                <w:lang w:val="en-US"/>
              </w:rPr>
              <w:t>11</w:t>
            </w:r>
            <w:r w:rsidRPr="00513D95">
              <w:rPr>
                <w:color w:val="000000"/>
                <w:sz w:val="20"/>
                <w:szCs w:val="20"/>
              </w:rPr>
              <w:t>.</w:t>
            </w:r>
            <w:r w:rsidRPr="00513D95">
              <w:rPr>
                <w:color w:val="000000"/>
                <w:sz w:val="20"/>
                <w:szCs w:val="20"/>
                <w:lang w:val="en-US"/>
              </w:rPr>
              <w:t>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lang w:val="en-US"/>
              </w:rPr>
            </w:pPr>
            <w:r w:rsidRPr="00513D95">
              <w:rPr>
                <w:color w:val="000000"/>
                <w:sz w:val="20"/>
                <w:szCs w:val="20"/>
                <w:lang w:val="en-US"/>
              </w:rPr>
              <w:t>11</w:t>
            </w:r>
            <w:r w:rsidRPr="00513D95">
              <w:rPr>
                <w:color w:val="000000"/>
                <w:sz w:val="20"/>
                <w:szCs w:val="20"/>
              </w:rPr>
              <w:t>.</w:t>
            </w:r>
            <w:r w:rsidRPr="00513D95">
              <w:rPr>
                <w:color w:val="000000"/>
                <w:sz w:val="20"/>
                <w:szCs w:val="20"/>
                <w:lang w:val="en-US"/>
              </w:rPr>
              <w:t>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 xml:space="preserve">Расходы на организацию, ведение </w:t>
            </w:r>
            <w:proofErr w:type="spellStart"/>
            <w:r w:rsidRPr="00513D95">
              <w:rPr>
                <w:color w:val="000000"/>
                <w:sz w:val="20"/>
                <w:szCs w:val="20"/>
              </w:rPr>
              <w:t>похозяйственного</w:t>
            </w:r>
            <w:proofErr w:type="spellEnd"/>
            <w:r w:rsidRPr="00513D95">
              <w:rPr>
                <w:color w:val="000000"/>
                <w:sz w:val="20"/>
                <w:szCs w:val="2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7.0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7.0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7.0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73.7</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73.7</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73.7</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25.0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25.0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25.0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25.0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25.0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25.0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Непрограммное направление расходов</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sz w:val="20"/>
                <w:szCs w:val="20"/>
              </w:rPr>
            </w:pPr>
            <w:r w:rsidRPr="00513D95">
              <w:rPr>
                <w:sz w:val="20"/>
                <w:szCs w:val="20"/>
              </w:rPr>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581.0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Условно утвержденные расходы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sz w:val="20"/>
                <w:szCs w:val="20"/>
              </w:rPr>
            </w:pPr>
            <w:r w:rsidRPr="00513D95">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581.0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sz w:val="20"/>
                <w:szCs w:val="20"/>
              </w:rPr>
            </w:pPr>
            <w:r w:rsidRPr="00513D95">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581.0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0113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sz w:val="20"/>
                <w:szCs w:val="20"/>
              </w:rPr>
            </w:pPr>
            <w:r w:rsidRPr="00513D95">
              <w:rPr>
                <w:sz w:val="20"/>
                <w:szCs w:val="20"/>
              </w:rPr>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870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581.0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0200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286.3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286.3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286.3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286.3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286.3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261.1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286.3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259.1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284.3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259.1</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284.3</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0203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iCs/>
                <w:color w:val="000000"/>
                <w:sz w:val="20"/>
                <w:szCs w:val="20"/>
              </w:rPr>
            </w:pPr>
            <w:r w:rsidRPr="00513D95">
              <w:rPr>
                <w:iCs/>
                <w:color w:val="000000"/>
                <w:sz w:val="20"/>
                <w:szCs w:val="20"/>
              </w:rPr>
              <w:t>2.0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0300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0310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iCs/>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0400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1750.0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1750.0</w:t>
            </w:r>
          </w:p>
        </w:tc>
      </w:tr>
      <w:tr w:rsidR="00513D95" w:rsidRPr="00513D95" w:rsidTr="00513D95">
        <w:trPr>
          <w:trHeight w:val="3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1750.0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FF0000"/>
                <w:sz w:val="20"/>
                <w:szCs w:val="20"/>
              </w:rPr>
            </w:pPr>
            <w:r w:rsidRPr="00513D95">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sz w:val="20"/>
                <w:szCs w:val="20"/>
              </w:rPr>
              <w:t>1917.0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1750.0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color w:val="000000"/>
                <w:sz w:val="20"/>
                <w:szCs w:val="20"/>
              </w:rPr>
            </w:pPr>
            <w:r w:rsidRPr="00513D95">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950.0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950.0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950.0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950.0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950.0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950.0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color w:val="000000"/>
                <w:sz w:val="20"/>
                <w:szCs w:val="20"/>
              </w:rPr>
            </w:pPr>
            <w:r w:rsidRPr="00513D95">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rPr>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967.0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800.0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767.0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600.0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767.0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600.0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proofErr w:type="spellStart"/>
            <w:r w:rsidRPr="00513D95">
              <w:rPr>
                <w:sz w:val="20"/>
                <w:szCs w:val="20"/>
              </w:rPr>
              <w:t>Софинанирование</w:t>
            </w:r>
            <w:proofErr w:type="spellEnd"/>
            <w:r w:rsidRPr="00513D95">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sz w:val="20"/>
                <w:szCs w:val="20"/>
              </w:rPr>
            </w:pPr>
            <w:r w:rsidRPr="00513D95">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0409</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sz w:val="20"/>
                <w:szCs w:val="20"/>
              </w:rPr>
            </w:pPr>
            <w:r w:rsidRPr="00513D95">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200.0</w:t>
            </w:r>
          </w:p>
        </w:tc>
      </w:tr>
      <w:tr w:rsidR="00513D95" w:rsidRPr="00513D95" w:rsidTr="00513D95">
        <w:trPr>
          <w:trHeight w:val="45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0500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sz w:val="20"/>
                <w:szCs w:val="20"/>
                <w:lang w:val="en-US"/>
              </w:rPr>
            </w:pPr>
            <w:r w:rsidRPr="00513D95">
              <w:rPr>
                <w:iCs/>
                <w:sz w:val="20"/>
                <w:szCs w:val="20"/>
              </w:rPr>
              <w:t>2863.0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lang w:val="en-US"/>
              </w:rPr>
            </w:pPr>
            <w:r w:rsidRPr="00513D95">
              <w:rPr>
                <w:iCs/>
                <w:sz w:val="20"/>
                <w:szCs w:val="20"/>
              </w:rPr>
              <w:t>2863.0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4" w:space="0" w:color="DDDDDD"/>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4" w:space="0" w:color="DDDDDD"/>
            </w:tcBorders>
          </w:tcPr>
          <w:p w:rsidR="00513D95" w:rsidRPr="00513D95" w:rsidRDefault="00513D95" w:rsidP="009C2DFC">
            <w:pPr>
              <w:jc w:val="center"/>
              <w:rPr>
                <w:sz w:val="20"/>
                <w:szCs w:val="20"/>
              </w:rPr>
            </w:pPr>
            <w:r w:rsidRPr="00513D95">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90.0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90.0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4" w:space="0" w:color="DDDDDD"/>
            </w:tcBorders>
          </w:tcPr>
          <w:p w:rsidR="00513D95" w:rsidRPr="00513D95" w:rsidRDefault="00513D95" w:rsidP="009C2DFC">
            <w:pPr>
              <w:jc w:val="center"/>
              <w:rPr>
                <w:sz w:val="20"/>
                <w:szCs w:val="20"/>
              </w:rPr>
            </w:pPr>
            <w:r w:rsidRPr="00513D95">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90.0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90.0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4" w:space="0" w:color="DDDDDD"/>
            </w:tcBorders>
          </w:tcPr>
          <w:p w:rsidR="00513D95" w:rsidRPr="00513D95" w:rsidRDefault="00513D95" w:rsidP="009C2DFC">
            <w:pPr>
              <w:jc w:val="center"/>
              <w:rPr>
                <w:sz w:val="20"/>
                <w:szCs w:val="20"/>
              </w:rPr>
            </w:pPr>
            <w:r w:rsidRPr="00513D95">
              <w:rPr>
                <w:color w:val="000000"/>
                <w:sz w:val="20"/>
                <w:szCs w:val="2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90.0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90.0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lastRenderedPageBreak/>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sz w:val="20"/>
                <w:szCs w:val="20"/>
              </w:rPr>
            </w:pPr>
            <w:r w:rsidRPr="00513D95">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sz w:val="20"/>
                <w:szCs w:val="20"/>
              </w:rPr>
            </w:pPr>
            <w:r w:rsidRPr="00513D95">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1500.0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1500.0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1500.0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1500.0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1500.0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1500.0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1000.0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1000.0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sz w:val="20"/>
                <w:szCs w:val="20"/>
              </w:rPr>
              <w:t>1000.0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1000.0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sz w:val="20"/>
                <w:szCs w:val="20"/>
              </w:rPr>
              <w:t>1000.0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1000.0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500.0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500.0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sz w:val="20"/>
                <w:szCs w:val="20"/>
              </w:rPr>
            </w:pPr>
            <w:r w:rsidRPr="00513D95">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500.0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500.0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0502</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sz w:val="20"/>
                <w:szCs w:val="20"/>
              </w:rPr>
            </w:pPr>
            <w:r w:rsidRPr="00513D95">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500.0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sz w:val="20"/>
                <w:szCs w:val="20"/>
              </w:rPr>
              <w:t>500.0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1263.0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1263.0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1263.0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1263.0</w:t>
            </w:r>
          </w:p>
        </w:tc>
      </w:tr>
      <w:tr w:rsidR="00513D95" w:rsidRPr="00513D95" w:rsidTr="00513D95">
        <w:trPr>
          <w:trHeight w:val="30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415.2</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415.2</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415.2</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415.2</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415.2</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415.2</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100.0</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100.0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100.0</w:t>
            </w:r>
          </w:p>
        </w:tc>
      </w:tr>
      <w:tr w:rsidR="00513D95" w:rsidRPr="00513D95" w:rsidTr="00513D95">
        <w:trPr>
          <w:trHeight w:val="420"/>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747.8</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747.8</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747.8</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747.8</w:t>
            </w:r>
          </w:p>
        </w:tc>
      </w:tr>
      <w:tr w:rsidR="00513D95" w:rsidRPr="00513D95" w:rsidTr="00513D95">
        <w:trPr>
          <w:trHeight w:val="448"/>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center"/>
              <w:rPr>
                <w:sz w:val="20"/>
                <w:szCs w:val="20"/>
              </w:rPr>
            </w:pPr>
            <w:r w:rsidRPr="00513D95">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747.8</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747.8</w:t>
            </w:r>
          </w:p>
        </w:tc>
      </w:tr>
      <w:tr w:rsidR="00513D95" w:rsidRPr="00513D95" w:rsidTr="00513D95">
        <w:trPr>
          <w:trHeight w:val="45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0800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iCs/>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428.6</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color w:val="000000"/>
                <w:sz w:val="20"/>
                <w:szCs w:val="20"/>
              </w:rPr>
            </w:pPr>
            <w:r w:rsidRPr="00513D95">
              <w:rPr>
                <w:iCs/>
                <w:color w:val="000000"/>
                <w:sz w:val="20"/>
                <w:szCs w:val="20"/>
              </w:rPr>
              <w:t>428.6</w:t>
            </w:r>
          </w:p>
        </w:tc>
      </w:tr>
      <w:tr w:rsidR="00513D95" w:rsidRPr="00513D95" w:rsidTr="00513D95">
        <w:trPr>
          <w:trHeight w:val="254"/>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398.6</w:t>
            </w:r>
          </w:p>
        </w:tc>
      </w:tr>
      <w:tr w:rsidR="00513D95" w:rsidRPr="00513D95" w:rsidTr="00513D95">
        <w:trPr>
          <w:trHeight w:val="340"/>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398.6</w:t>
            </w:r>
          </w:p>
        </w:tc>
      </w:tr>
      <w:tr w:rsidR="00513D95" w:rsidRPr="00513D95" w:rsidTr="00513D95">
        <w:trPr>
          <w:trHeight w:val="45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13D95">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398.6</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500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rPr>
                <w:sz w:val="20"/>
                <w:szCs w:val="20"/>
              </w:rPr>
            </w:pPr>
            <w:r w:rsidRPr="00513D95">
              <w:rPr>
                <w:color w:val="000000"/>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color w:val="000000"/>
                <w:sz w:val="20"/>
                <w:szCs w:val="20"/>
              </w:rPr>
              <w:t>398.6</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sz w:val="20"/>
                <w:szCs w:val="20"/>
              </w:rPr>
            </w:pPr>
            <w:r w:rsidRPr="00513D95">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540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398.6</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398.6</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color w:val="000000"/>
                <w:sz w:val="20"/>
                <w:szCs w:val="20"/>
              </w:rPr>
            </w:pPr>
            <w:r w:rsidRPr="00513D95">
              <w:rPr>
                <w:color w:val="000000"/>
                <w:sz w:val="20"/>
                <w:szCs w:val="20"/>
              </w:rPr>
              <w:t>30.0</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w:t>
            </w:r>
            <w:r w:rsidRPr="00513D95">
              <w:rPr>
                <w:sz w:val="20"/>
                <w:szCs w:val="20"/>
              </w:rPr>
              <w:lastRenderedPageBreak/>
              <w:t>2028 годы"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sz w:val="20"/>
                <w:szCs w:val="20"/>
              </w:rPr>
            </w:pPr>
            <w:r w:rsidRPr="00513D95">
              <w:rPr>
                <w:sz w:val="20"/>
                <w:szCs w:val="20"/>
              </w:rPr>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r>
      <w:tr w:rsidR="00513D95" w:rsidRPr="00513D95" w:rsidTr="00513D95">
        <w:trPr>
          <w:trHeight w:val="141"/>
        </w:trPr>
        <w:tc>
          <w:tcPr>
            <w:tcW w:w="3261" w:type="dxa"/>
            <w:tcBorders>
              <w:top w:val="single" w:sz="6" w:space="0" w:color="C0C0C0"/>
              <w:left w:val="single" w:sz="6" w:space="0" w:color="auto"/>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0804</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center"/>
              <w:rPr>
                <w:color w:val="000000"/>
                <w:sz w:val="20"/>
                <w:szCs w:val="20"/>
              </w:rPr>
            </w:pPr>
            <w:r w:rsidRPr="00513D95">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r>
      <w:tr w:rsidR="00513D95" w:rsidRPr="00513D95" w:rsidTr="00513D95">
        <w:trPr>
          <w:trHeight w:val="456"/>
        </w:trPr>
        <w:tc>
          <w:tcPr>
            <w:tcW w:w="3261" w:type="dxa"/>
            <w:tcBorders>
              <w:top w:val="single" w:sz="6" w:space="0" w:color="C0C0C0"/>
              <w:left w:val="single" w:sz="6" w:space="0" w:color="auto"/>
              <w:bottom w:val="single" w:sz="6" w:space="0" w:color="C0C0C0"/>
              <w:right w:val="single" w:sz="6" w:space="0" w:color="C0C0C0"/>
            </w:tcBorders>
            <w:hideMark/>
          </w:tcPr>
          <w:p w:rsidR="00513D95" w:rsidRPr="00513D95" w:rsidRDefault="00513D95" w:rsidP="009C2DFC">
            <w:pPr>
              <w:autoSpaceDE w:val="0"/>
              <w:autoSpaceDN w:val="0"/>
              <w:adjustRightInd w:val="0"/>
              <w:rPr>
                <w:bCs/>
                <w:iCs/>
                <w:color w:val="000000"/>
                <w:sz w:val="20"/>
                <w:szCs w:val="20"/>
              </w:rPr>
            </w:pPr>
            <w:r w:rsidRPr="00513D95">
              <w:rPr>
                <w:bCs/>
                <w:iCs/>
                <w:color w:val="000000"/>
                <w:sz w:val="20"/>
                <w:szCs w:val="2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bCs/>
                <w:iCs/>
                <w:color w:val="000000"/>
                <w:sz w:val="20"/>
                <w:szCs w:val="20"/>
              </w:rPr>
            </w:pPr>
            <w:r w:rsidRPr="00513D95">
              <w:rPr>
                <w:bCs/>
                <w:iCs/>
                <w:color w:val="000000"/>
                <w:sz w:val="20"/>
                <w:szCs w:val="20"/>
              </w:rPr>
              <w:t>1100</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right"/>
              <w:rPr>
                <w:iCs/>
                <w:sz w:val="20"/>
                <w:szCs w:val="20"/>
              </w:rPr>
            </w:pPr>
            <w:r w:rsidRPr="00513D95">
              <w:rPr>
                <w:iCs/>
                <w:sz w:val="20"/>
                <w:szCs w:val="20"/>
              </w:rPr>
              <w:t>622.9</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622.9</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622.9</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622.9</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468.9</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sz w:val="20"/>
                <w:szCs w:val="20"/>
              </w:rPr>
              <w:t>468.9</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iCs/>
                <w:sz w:val="20"/>
                <w:szCs w:val="20"/>
              </w:rPr>
              <w:t>468.9</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468.9</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468.9</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447.5</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447.5</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447.5</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447.5</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21.4</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21.4</w:t>
            </w:r>
          </w:p>
        </w:tc>
      </w:tr>
      <w:tr w:rsidR="00513D95" w:rsidRPr="00513D95" w:rsidTr="00513D95">
        <w:trPr>
          <w:trHeight w:val="456"/>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21.4</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right"/>
              <w:rPr>
                <w:iCs/>
                <w:sz w:val="20"/>
                <w:szCs w:val="20"/>
              </w:rPr>
            </w:pPr>
            <w:r w:rsidRPr="00513D95">
              <w:rPr>
                <w:iCs/>
                <w:sz w:val="20"/>
                <w:szCs w:val="20"/>
              </w:rPr>
              <w:t>21.4</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154.0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154.0</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7997000000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154.0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154.0</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Пропаганда физической культуры и массового спорта как важнейшей составляющей здорового образа жизни</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30.3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30.3</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r w:rsidRPr="00513D95">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30.3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30.3</w:t>
            </w:r>
          </w:p>
        </w:tc>
      </w:tr>
      <w:tr w:rsidR="00513D95" w:rsidRPr="00513D95" w:rsidTr="00513D95">
        <w:trPr>
          <w:trHeight w:val="310"/>
        </w:trPr>
        <w:tc>
          <w:tcPr>
            <w:tcW w:w="3261"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r w:rsidRPr="00513D95">
              <w:rPr>
                <w:color w:val="000000"/>
                <w:sz w:val="20"/>
                <w:szCs w:val="20"/>
              </w:rPr>
              <w:t>7997200000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hideMark/>
          </w:tcPr>
          <w:p w:rsidR="00513D95" w:rsidRPr="00513D95" w:rsidRDefault="00513D95" w:rsidP="009C2DFC">
            <w:pPr>
              <w:jc w:val="right"/>
            </w:pPr>
            <w:r w:rsidRPr="00513D95">
              <w:rPr>
                <w:color w:val="000000"/>
                <w:sz w:val="20"/>
                <w:szCs w:val="20"/>
              </w:rPr>
              <w:t>30.3</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30.3</w:t>
            </w:r>
          </w:p>
        </w:tc>
      </w:tr>
      <w:tr w:rsidR="00513D95" w:rsidRPr="00513D95" w:rsidTr="00513D95">
        <w:trPr>
          <w:trHeight w:val="25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Мероприятия в области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7997300000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r>
      <w:tr w:rsidR="00513D95" w:rsidRPr="00513D95" w:rsidTr="00513D95">
        <w:trPr>
          <w:trHeight w:val="25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799P540008</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color w:val="000000"/>
                <w:sz w:val="20"/>
                <w:szCs w:val="20"/>
              </w:rPr>
            </w:pPr>
            <w:r w:rsidRPr="00513D95">
              <w:rPr>
                <w:color w:val="000000"/>
                <w:sz w:val="20"/>
                <w:szCs w:val="20"/>
              </w:rPr>
              <w:t>93.7</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Развитие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30.0</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r w:rsidRPr="00513D95">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200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30.0</w:t>
            </w:r>
          </w:p>
        </w:tc>
      </w:tr>
      <w:tr w:rsidR="00513D95" w:rsidRPr="00513D95" w:rsidTr="00513D95">
        <w:trPr>
          <w:trHeight w:val="468"/>
        </w:trPr>
        <w:tc>
          <w:tcPr>
            <w:tcW w:w="3261"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rPr>
                <w:color w:val="000000"/>
                <w:sz w:val="20"/>
                <w:szCs w:val="20"/>
              </w:rPr>
            </w:pPr>
            <w:r w:rsidRPr="00513D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1101</w:t>
            </w:r>
          </w:p>
        </w:tc>
        <w:tc>
          <w:tcPr>
            <w:tcW w:w="1135"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r w:rsidRPr="00513D95">
              <w:rPr>
                <w:color w:val="000000"/>
                <w:sz w:val="20"/>
                <w:szCs w:val="20"/>
              </w:rPr>
              <w:t>7997400000</w:t>
            </w:r>
          </w:p>
        </w:tc>
        <w:tc>
          <w:tcPr>
            <w:tcW w:w="486" w:type="dxa"/>
            <w:gridSpan w:val="2"/>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autoSpaceDE w:val="0"/>
              <w:autoSpaceDN w:val="0"/>
              <w:adjustRightInd w:val="0"/>
              <w:jc w:val="center"/>
              <w:rPr>
                <w:color w:val="000000"/>
                <w:sz w:val="20"/>
                <w:szCs w:val="20"/>
              </w:rPr>
            </w:pPr>
            <w:r w:rsidRPr="00513D95">
              <w:rPr>
                <w:color w:val="000000"/>
                <w:sz w:val="20"/>
                <w:szCs w:val="20"/>
              </w:rPr>
              <w:t>240</w:t>
            </w:r>
          </w:p>
        </w:tc>
        <w:tc>
          <w:tcPr>
            <w:tcW w:w="964"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pPr>
            <w:r w:rsidRPr="00513D95">
              <w:rPr>
                <w:color w:val="000000"/>
                <w:sz w:val="20"/>
                <w:szCs w:val="20"/>
              </w:rPr>
              <w:t>30.0</w:t>
            </w:r>
          </w:p>
        </w:tc>
        <w:tc>
          <w:tcPr>
            <w:tcW w:w="962" w:type="dxa"/>
            <w:tcBorders>
              <w:top w:val="single" w:sz="6" w:space="0" w:color="C0C0C0"/>
              <w:left w:val="single" w:sz="6" w:space="0" w:color="C0C0C0"/>
              <w:bottom w:val="single" w:sz="6" w:space="0" w:color="C0C0C0"/>
              <w:right w:val="single" w:sz="6" w:space="0" w:color="C0C0C0"/>
            </w:tcBorders>
          </w:tcPr>
          <w:p w:rsidR="00513D95" w:rsidRPr="00513D95" w:rsidRDefault="00513D95" w:rsidP="009C2DFC">
            <w:pPr>
              <w:jc w:val="right"/>
              <w:rPr>
                <w:sz w:val="20"/>
                <w:szCs w:val="20"/>
              </w:rPr>
            </w:pPr>
            <w:r w:rsidRPr="00513D95">
              <w:rPr>
                <w:sz w:val="20"/>
                <w:szCs w:val="20"/>
              </w:rPr>
              <w:t>30.0</w:t>
            </w:r>
          </w:p>
        </w:tc>
      </w:tr>
    </w:tbl>
    <w:p w:rsidR="00513D95" w:rsidRDefault="00513D95" w:rsidP="00513D95">
      <w:pPr>
        <w:autoSpaceDE w:val="0"/>
        <w:autoSpaceDN w:val="0"/>
        <w:adjustRightInd w:val="0"/>
        <w:jc w:val="center"/>
        <w:rPr>
          <w:bCs/>
          <w:color w:val="000000"/>
        </w:rPr>
      </w:pPr>
    </w:p>
    <w:p w:rsidR="00AC2B2B" w:rsidRDefault="00AC2B2B" w:rsidP="00513D95">
      <w:pPr>
        <w:autoSpaceDE w:val="0"/>
        <w:autoSpaceDN w:val="0"/>
        <w:adjustRightInd w:val="0"/>
        <w:jc w:val="center"/>
        <w:rPr>
          <w:bCs/>
          <w:color w:val="000000"/>
        </w:rPr>
      </w:pPr>
    </w:p>
    <w:p w:rsidR="00ED7AAD" w:rsidRPr="00ED7AAD" w:rsidRDefault="00ED7AAD" w:rsidP="00AC2B2B">
      <w:pPr>
        <w:jc w:val="center"/>
      </w:pPr>
      <w:r w:rsidRPr="00ED7AAD">
        <w:lastRenderedPageBreak/>
        <w:t xml:space="preserve">АДМИНИСТРАЦИЯ ВОЛОДИНСКОГО СЕЛЬСКОГО ПОСЕЛЕНИЯ    </w:t>
      </w:r>
    </w:p>
    <w:p w:rsidR="00AC2B2B" w:rsidRDefault="00AC2B2B" w:rsidP="00ED7AAD">
      <w:pPr>
        <w:jc w:val="center"/>
      </w:pPr>
    </w:p>
    <w:p w:rsidR="00ED7AAD" w:rsidRPr="00ED7AAD" w:rsidRDefault="00ED7AAD" w:rsidP="00ED7AAD">
      <w:pPr>
        <w:jc w:val="center"/>
      </w:pPr>
      <w:r w:rsidRPr="00ED7AAD">
        <w:t xml:space="preserve"> ПОСТАНОВЛЕНИЕ</w:t>
      </w:r>
    </w:p>
    <w:p w:rsidR="00ED7AAD" w:rsidRPr="00ED7AAD" w:rsidRDefault="00ED7AAD" w:rsidP="00ED7AAD">
      <w:pPr>
        <w:jc w:val="both"/>
      </w:pPr>
    </w:p>
    <w:p w:rsidR="00ED7AAD" w:rsidRPr="00ED7AAD" w:rsidRDefault="00ED7AAD" w:rsidP="00ED7AAD">
      <w:pPr>
        <w:jc w:val="both"/>
        <w:rPr>
          <w:b/>
        </w:rPr>
      </w:pPr>
      <w:r w:rsidRPr="00ED7AAD">
        <w:t xml:space="preserve">17.06.2024г.                                                            </w:t>
      </w:r>
      <w:r w:rsidR="00572B6D">
        <w:t xml:space="preserve">                               </w:t>
      </w:r>
      <w:r w:rsidRPr="00ED7AAD">
        <w:t xml:space="preserve">   №</w:t>
      </w:r>
      <w:r w:rsidR="00572B6D">
        <w:t xml:space="preserve"> </w:t>
      </w:r>
      <w:r w:rsidRPr="00ED7AAD">
        <w:t xml:space="preserve">40 </w:t>
      </w:r>
    </w:p>
    <w:p w:rsidR="00ED7AAD" w:rsidRPr="00ED7AAD" w:rsidRDefault="00ED7AAD" w:rsidP="00ED7AAD">
      <w:pPr>
        <w:pStyle w:val="af2"/>
        <w:jc w:val="center"/>
        <w:rPr>
          <w:rFonts w:ascii="Times New Roman" w:hAnsi="Times New Roman" w:cs="Times New Roman"/>
          <w:sz w:val="24"/>
          <w:szCs w:val="24"/>
        </w:rPr>
      </w:pPr>
    </w:p>
    <w:p w:rsidR="00ED7AAD" w:rsidRPr="00ED7AAD" w:rsidRDefault="00ED7AAD" w:rsidP="00ED7AAD">
      <w:pPr>
        <w:pStyle w:val="af2"/>
        <w:jc w:val="center"/>
        <w:rPr>
          <w:rFonts w:ascii="Times New Roman" w:hAnsi="Times New Roman" w:cs="Times New Roman"/>
          <w:sz w:val="24"/>
          <w:szCs w:val="24"/>
        </w:rPr>
      </w:pPr>
      <w:r w:rsidRPr="00ED7AAD">
        <w:rPr>
          <w:rFonts w:ascii="Times New Roman" w:hAnsi="Times New Roman" w:cs="Times New Roman"/>
          <w:sz w:val="24"/>
          <w:szCs w:val="24"/>
        </w:rPr>
        <w:t>с</w:t>
      </w:r>
      <w:proofErr w:type="gramStart"/>
      <w:r w:rsidRPr="00ED7AAD">
        <w:rPr>
          <w:rFonts w:ascii="Times New Roman" w:hAnsi="Times New Roman" w:cs="Times New Roman"/>
          <w:sz w:val="24"/>
          <w:szCs w:val="24"/>
        </w:rPr>
        <w:t>.В</w:t>
      </w:r>
      <w:proofErr w:type="gramEnd"/>
      <w:r w:rsidRPr="00ED7AAD">
        <w:rPr>
          <w:rFonts w:ascii="Times New Roman" w:hAnsi="Times New Roman" w:cs="Times New Roman"/>
          <w:sz w:val="24"/>
          <w:szCs w:val="24"/>
        </w:rPr>
        <w:t>олодино</w:t>
      </w:r>
    </w:p>
    <w:p w:rsidR="00ED7AAD" w:rsidRPr="00ED7AAD" w:rsidRDefault="00ED7AAD" w:rsidP="00ED7AAD">
      <w:pPr>
        <w:pStyle w:val="af2"/>
        <w:jc w:val="center"/>
        <w:rPr>
          <w:rFonts w:ascii="Times New Roman" w:hAnsi="Times New Roman" w:cs="Times New Roman"/>
          <w:sz w:val="24"/>
          <w:szCs w:val="24"/>
        </w:rPr>
      </w:pPr>
      <w:r w:rsidRPr="00ED7AAD">
        <w:rPr>
          <w:rFonts w:ascii="Times New Roman" w:hAnsi="Times New Roman" w:cs="Times New Roman"/>
          <w:sz w:val="24"/>
          <w:szCs w:val="24"/>
        </w:rPr>
        <w:t>Кривошеинский район</w:t>
      </w:r>
    </w:p>
    <w:p w:rsidR="00ED7AAD" w:rsidRDefault="00ED7AAD" w:rsidP="00ED7AAD">
      <w:pPr>
        <w:pStyle w:val="af2"/>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ED7AAD" w:rsidRDefault="00ED7AAD" w:rsidP="00ED7AAD">
      <w:pPr>
        <w:pStyle w:val="af2"/>
        <w:jc w:val="center"/>
        <w:rPr>
          <w:rFonts w:ascii="Times New Roman" w:hAnsi="Times New Roman" w:cs="Times New Roman"/>
          <w:sz w:val="24"/>
          <w:szCs w:val="24"/>
        </w:rPr>
      </w:pPr>
    </w:p>
    <w:p w:rsidR="00ED7AAD" w:rsidRPr="00ED7AAD" w:rsidRDefault="00ED7AAD" w:rsidP="00ED7AAD">
      <w:pPr>
        <w:pStyle w:val="af2"/>
        <w:jc w:val="center"/>
        <w:rPr>
          <w:rFonts w:ascii="Times New Roman" w:hAnsi="Times New Roman" w:cs="Times New Roman"/>
          <w:sz w:val="24"/>
          <w:szCs w:val="24"/>
        </w:rPr>
      </w:pPr>
      <w:r w:rsidRPr="00ED7AAD">
        <w:rPr>
          <w:rFonts w:ascii="Times New Roman" w:hAnsi="Times New Roman" w:cs="Times New Roman"/>
          <w:sz w:val="24"/>
          <w:szCs w:val="24"/>
        </w:rPr>
        <w:t>Об утверждении Положения об условиях и порядке соглашений о защите и поощрения капиталовложений со стороны муниципального образования Володинское  сельское   поселение</w:t>
      </w:r>
    </w:p>
    <w:p w:rsidR="00ED7AAD" w:rsidRPr="00ED7AAD" w:rsidRDefault="00ED7AAD" w:rsidP="00ED7AAD">
      <w:pPr>
        <w:pStyle w:val="ConsPlusTitle"/>
        <w:jc w:val="center"/>
        <w:rPr>
          <w:rFonts w:ascii="Times New Roman" w:hAnsi="Times New Roman" w:cs="Times New Roman"/>
          <w:b w:val="0"/>
          <w:sz w:val="24"/>
          <w:szCs w:val="24"/>
        </w:rPr>
      </w:pPr>
    </w:p>
    <w:p w:rsidR="00ED7AAD" w:rsidRPr="00ED7AAD" w:rsidRDefault="00ED7AAD" w:rsidP="009315D3">
      <w:pPr>
        <w:pStyle w:val="27"/>
        <w:shd w:val="clear" w:color="auto" w:fill="auto"/>
        <w:spacing w:before="0" w:after="0" w:line="240" w:lineRule="auto"/>
        <w:ind w:firstLine="567"/>
        <w:rPr>
          <w:rFonts w:ascii="Times New Roman" w:hAnsi="Times New Roman" w:cs="Times New Roman"/>
          <w:sz w:val="24"/>
          <w:szCs w:val="24"/>
        </w:rPr>
      </w:pPr>
      <w:r w:rsidRPr="00ED7AAD">
        <w:rPr>
          <w:rFonts w:ascii="Times New Roman" w:hAnsi="Times New Roman" w:cs="Times New Roman"/>
          <w:sz w:val="24"/>
          <w:szCs w:val="24"/>
        </w:rPr>
        <w:t>В соответствии с Федеральным законом от 01 апреля 2020 № 69-ФЗ «О защите и поощрении капиталовложений в Российской Федерации», руководствуясь Уставом  В</w:t>
      </w:r>
      <w:r w:rsidR="009315D3">
        <w:rPr>
          <w:rFonts w:ascii="Times New Roman" w:hAnsi="Times New Roman" w:cs="Times New Roman"/>
          <w:sz w:val="24"/>
          <w:szCs w:val="24"/>
        </w:rPr>
        <w:t>олодинского сельского поселения</w:t>
      </w:r>
    </w:p>
    <w:p w:rsidR="00ED7AAD" w:rsidRPr="00ED7AAD" w:rsidRDefault="00ED7AAD" w:rsidP="009315D3">
      <w:pPr>
        <w:ind w:firstLine="567"/>
        <w:jc w:val="both"/>
        <w:rPr>
          <w:b/>
        </w:rPr>
      </w:pPr>
      <w:r w:rsidRPr="00ED7AAD">
        <w:t>ПОСТАНОВЛЯЮ:</w:t>
      </w:r>
    </w:p>
    <w:p w:rsidR="00ED7AAD" w:rsidRPr="00ED7AAD" w:rsidRDefault="00ED7AAD" w:rsidP="009315D3">
      <w:pPr>
        <w:pStyle w:val="27"/>
        <w:shd w:val="clear" w:color="auto" w:fill="auto"/>
        <w:tabs>
          <w:tab w:val="left" w:pos="1107"/>
        </w:tabs>
        <w:spacing w:before="0" w:after="0" w:line="240" w:lineRule="auto"/>
        <w:ind w:firstLine="567"/>
        <w:rPr>
          <w:rFonts w:ascii="Times New Roman" w:hAnsi="Times New Roman" w:cs="Times New Roman"/>
          <w:sz w:val="24"/>
          <w:szCs w:val="24"/>
        </w:rPr>
      </w:pPr>
      <w:r w:rsidRPr="00ED7AAD">
        <w:rPr>
          <w:rFonts w:ascii="Times New Roman" w:hAnsi="Times New Roman" w:cs="Times New Roman"/>
          <w:sz w:val="24"/>
          <w:szCs w:val="24"/>
        </w:rPr>
        <w:t>1. Утвердить Положение об условиях и порядке заключения соглашений о защите и поощрении капиталовложений со стороны муниципального образования Володинское сельское поселение  согласно приложению к настоящему постановлению.</w:t>
      </w:r>
    </w:p>
    <w:p w:rsidR="00ED7AAD" w:rsidRPr="00ED7AAD" w:rsidRDefault="00ED7AAD" w:rsidP="009315D3">
      <w:pPr>
        <w:pStyle w:val="af2"/>
        <w:tabs>
          <w:tab w:val="left" w:pos="567"/>
          <w:tab w:val="left" w:pos="993"/>
        </w:tabs>
        <w:ind w:firstLine="567"/>
        <w:jc w:val="both"/>
        <w:rPr>
          <w:rFonts w:ascii="Times New Roman" w:hAnsi="Times New Roman" w:cs="Times New Roman"/>
          <w:bCs/>
          <w:sz w:val="24"/>
          <w:szCs w:val="24"/>
        </w:rPr>
      </w:pPr>
      <w:r w:rsidRPr="00ED7AAD">
        <w:rPr>
          <w:rFonts w:ascii="Times New Roman" w:hAnsi="Times New Roman" w:cs="Times New Roman"/>
          <w:sz w:val="24"/>
          <w:szCs w:val="24"/>
        </w:rPr>
        <w:t>2.</w:t>
      </w:r>
      <w:r w:rsidR="00F05FA8">
        <w:rPr>
          <w:rFonts w:ascii="Times New Roman" w:hAnsi="Times New Roman" w:cs="Times New Roman"/>
          <w:sz w:val="24"/>
          <w:szCs w:val="24"/>
        </w:rPr>
        <w:t xml:space="preserve"> </w:t>
      </w:r>
      <w:r w:rsidRPr="00ED7AAD">
        <w:rPr>
          <w:rFonts w:ascii="Times New Roman" w:hAnsi="Times New Roman" w:cs="Times New Roman"/>
          <w:sz w:val="24"/>
          <w:szCs w:val="24"/>
        </w:rPr>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ED7AAD">
        <w:rPr>
          <w:rFonts w:ascii="Times New Roman" w:hAnsi="Times New Roman" w:cs="Times New Roman"/>
          <w:sz w:val="24"/>
          <w:szCs w:val="24"/>
          <w:lang w:val="en-US"/>
        </w:rPr>
        <w:t>http</w:t>
      </w:r>
      <w:r w:rsidRPr="00ED7AAD">
        <w:rPr>
          <w:rFonts w:ascii="Times New Roman" w:hAnsi="Times New Roman" w:cs="Times New Roman"/>
          <w:sz w:val="24"/>
          <w:szCs w:val="24"/>
        </w:rPr>
        <w:t>://</w:t>
      </w:r>
      <w:proofErr w:type="spellStart"/>
      <w:r w:rsidRPr="00ED7AAD">
        <w:rPr>
          <w:rFonts w:ascii="Times New Roman" w:hAnsi="Times New Roman" w:cs="Times New Roman"/>
          <w:sz w:val="24"/>
          <w:szCs w:val="24"/>
          <w:lang w:val="en-US"/>
        </w:rPr>
        <w:t>volodino</w:t>
      </w:r>
      <w:proofErr w:type="spellEnd"/>
      <w:r w:rsidRPr="00ED7AAD">
        <w:rPr>
          <w:rFonts w:ascii="Times New Roman" w:hAnsi="Times New Roman" w:cs="Times New Roman"/>
          <w:sz w:val="24"/>
          <w:szCs w:val="24"/>
        </w:rPr>
        <w:t>70.</w:t>
      </w:r>
      <w:proofErr w:type="spellStart"/>
      <w:r w:rsidRPr="00ED7AAD">
        <w:rPr>
          <w:rFonts w:ascii="Times New Roman" w:hAnsi="Times New Roman" w:cs="Times New Roman"/>
          <w:sz w:val="24"/>
          <w:szCs w:val="24"/>
          <w:lang w:val="en-US"/>
        </w:rPr>
        <w:t>ru</w:t>
      </w:r>
      <w:proofErr w:type="spellEnd"/>
      <w:r w:rsidRPr="00ED7AAD">
        <w:rPr>
          <w:rFonts w:ascii="Times New Roman" w:hAnsi="Times New Roman" w:cs="Times New Roman"/>
          <w:sz w:val="24"/>
          <w:szCs w:val="24"/>
        </w:rPr>
        <w:t>/ в информационно-телекоммуникационной сети «Интернет».</w:t>
      </w:r>
    </w:p>
    <w:p w:rsidR="00ED7AAD" w:rsidRPr="00ED7AAD" w:rsidRDefault="00ED7AAD" w:rsidP="009315D3">
      <w:pPr>
        <w:adjustRightInd w:val="0"/>
        <w:ind w:firstLine="567"/>
        <w:jc w:val="both"/>
      </w:pPr>
      <w:r w:rsidRPr="00ED7AAD">
        <w:t xml:space="preserve">  3. Настоящее постановление вступает в силу </w:t>
      </w:r>
      <w:proofErr w:type="gramStart"/>
      <w:r w:rsidRPr="00ED7AAD">
        <w:t>с даты</w:t>
      </w:r>
      <w:proofErr w:type="gramEnd"/>
      <w:r w:rsidRPr="00ED7AAD">
        <w:t xml:space="preserve"> его опубликования.</w:t>
      </w:r>
    </w:p>
    <w:p w:rsidR="00ED7AAD" w:rsidRPr="00ED7AAD" w:rsidRDefault="00ED7AAD" w:rsidP="009315D3">
      <w:pPr>
        <w:adjustRightInd w:val="0"/>
        <w:ind w:firstLine="567"/>
        <w:jc w:val="both"/>
      </w:pPr>
      <w:r w:rsidRPr="00ED7AAD">
        <w:t xml:space="preserve">  4. </w:t>
      </w:r>
      <w:proofErr w:type="gramStart"/>
      <w:r w:rsidRPr="00ED7AAD">
        <w:t>Контроль за</w:t>
      </w:r>
      <w:proofErr w:type="gramEnd"/>
      <w:r w:rsidRPr="00ED7AAD">
        <w:t xml:space="preserve"> исполнением настоящего постановления оставляю за собой.</w:t>
      </w:r>
    </w:p>
    <w:p w:rsidR="00ED7AAD" w:rsidRPr="00ED7AAD" w:rsidRDefault="00ED7AAD" w:rsidP="00ED7AAD"/>
    <w:p w:rsidR="00ED7AAD" w:rsidRDefault="00ED7AAD" w:rsidP="00ED7AAD">
      <w:pPr>
        <w:pStyle w:val="af2"/>
        <w:rPr>
          <w:rFonts w:ascii="Times New Roman" w:hAnsi="Times New Roman" w:cs="Times New Roman"/>
          <w:sz w:val="24"/>
          <w:szCs w:val="24"/>
        </w:rPr>
      </w:pPr>
      <w:r w:rsidRPr="00ED7AAD">
        <w:rPr>
          <w:rFonts w:ascii="Times New Roman" w:hAnsi="Times New Roman" w:cs="Times New Roman"/>
          <w:sz w:val="24"/>
          <w:szCs w:val="24"/>
        </w:rPr>
        <w:t xml:space="preserve">Глава   Володинского  сельского поселения      </w:t>
      </w:r>
      <w:r w:rsidR="00F05FA8">
        <w:rPr>
          <w:rFonts w:ascii="Times New Roman" w:hAnsi="Times New Roman" w:cs="Times New Roman"/>
          <w:sz w:val="24"/>
          <w:szCs w:val="24"/>
        </w:rPr>
        <w:t xml:space="preserve">                    </w:t>
      </w:r>
      <w:r w:rsidRPr="00ED7AAD">
        <w:rPr>
          <w:rFonts w:ascii="Times New Roman" w:hAnsi="Times New Roman" w:cs="Times New Roman"/>
          <w:sz w:val="24"/>
          <w:szCs w:val="24"/>
        </w:rPr>
        <w:t>Р.П.</w:t>
      </w:r>
      <w:r w:rsidR="00F05FA8">
        <w:rPr>
          <w:rFonts w:ascii="Times New Roman" w:hAnsi="Times New Roman" w:cs="Times New Roman"/>
          <w:sz w:val="24"/>
          <w:szCs w:val="24"/>
        </w:rPr>
        <w:t xml:space="preserve"> </w:t>
      </w:r>
      <w:r w:rsidRPr="00ED7AAD">
        <w:rPr>
          <w:rFonts w:ascii="Times New Roman" w:hAnsi="Times New Roman" w:cs="Times New Roman"/>
          <w:sz w:val="24"/>
          <w:szCs w:val="24"/>
        </w:rPr>
        <w:t>Петрова</w:t>
      </w:r>
    </w:p>
    <w:p w:rsidR="009C2DFC" w:rsidRDefault="009C2DFC" w:rsidP="00ED7AAD">
      <w:pPr>
        <w:pStyle w:val="af2"/>
        <w:rPr>
          <w:rFonts w:ascii="Times New Roman" w:hAnsi="Times New Roman" w:cs="Times New Roman"/>
          <w:sz w:val="24"/>
          <w:szCs w:val="24"/>
        </w:rPr>
      </w:pPr>
    </w:p>
    <w:p w:rsidR="009C2DFC" w:rsidRPr="00ED7AAD" w:rsidRDefault="009C2DFC" w:rsidP="00F04854">
      <w:pPr>
        <w:jc w:val="right"/>
      </w:pPr>
      <w:r w:rsidRPr="00ED7AAD">
        <w:t xml:space="preserve">                                                               Приложение</w:t>
      </w:r>
    </w:p>
    <w:p w:rsidR="009C2DFC" w:rsidRPr="00ED7AAD" w:rsidRDefault="009C2DFC" w:rsidP="00F04854">
      <w:pPr>
        <w:jc w:val="right"/>
      </w:pPr>
      <w:r w:rsidRPr="00ED7AAD">
        <w:t>УТВЕРЖДЕНО</w:t>
      </w:r>
    </w:p>
    <w:p w:rsidR="009C2DFC" w:rsidRDefault="009C2DFC" w:rsidP="00F04854">
      <w:pPr>
        <w:jc w:val="right"/>
      </w:pPr>
      <w:r>
        <w:t xml:space="preserve">Постановлением </w:t>
      </w:r>
      <w:r w:rsidRPr="00ED7AAD">
        <w:t>Администрации</w:t>
      </w:r>
    </w:p>
    <w:p w:rsidR="00F04854" w:rsidRDefault="009C2DFC" w:rsidP="00F04854">
      <w:pPr>
        <w:jc w:val="right"/>
      </w:pPr>
      <w:r w:rsidRPr="00ED7AAD">
        <w:t>Володинского сельского поселения</w:t>
      </w:r>
    </w:p>
    <w:p w:rsidR="009C2DFC" w:rsidRPr="00ED7AAD" w:rsidRDefault="00F04854" w:rsidP="00F04854">
      <w:pPr>
        <w:jc w:val="right"/>
      </w:pPr>
      <w:r>
        <w:t xml:space="preserve">от 17.06.2024 </w:t>
      </w:r>
      <w:r w:rsidR="009C2DFC" w:rsidRPr="00ED7AAD">
        <w:t>№</w:t>
      </w:r>
      <w:r>
        <w:t xml:space="preserve"> </w:t>
      </w:r>
      <w:r w:rsidR="009C2DFC" w:rsidRPr="00ED7AAD">
        <w:t>40 </w:t>
      </w:r>
    </w:p>
    <w:p w:rsidR="00ED7AAD" w:rsidRPr="00ED7AAD" w:rsidRDefault="00ED7AAD" w:rsidP="00ED7AAD">
      <w:pPr>
        <w:jc w:val="right"/>
      </w:pPr>
    </w:p>
    <w:p w:rsidR="00ED7AAD" w:rsidRPr="00ED7AAD" w:rsidRDefault="00ED7AAD" w:rsidP="00ED7AAD">
      <w:pPr>
        <w:jc w:val="center"/>
      </w:pPr>
      <w:r w:rsidRPr="00ED7AAD">
        <w:t xml:space="preserve">Положение </w:t>
      </w:r>
    </w:p>
    <w:p w:rsidR="00ED7AAD" w:rsidRPr="00ED7AAD" w:rsidRDefault="00ED7AAD" w:rsidP="00ED7AAD">
      <w:pPr>
        <w:jc w:val="center"/>
      </w:pPr>
      <w:r w:rsidRPr="00ED7AAD">
        <w:t xml:space="preserve">об условиях и порядке заключения соглашений о защите и поощрении </w:t>
      </w:r>
    </w:p>
    <w:p w:rsidR="00ED7AAD" w:rsidRPr="00ED7AAD" w:rsidRDefault="00ED7AAD" w:rsidP="00ED7AAD">
      <w:pPr>
        <w:jc w:val="center"/>
      </w:pPr>
      <w:r w:rsidRPr="00ED7AAD">
        <w:t xml:space="preserve">капиталовложений со стороны муниципального образования </w:t>
      </w:r>
    </w:p>
    <w:p w:rsidR="00ED7AAD" w:rsidRPr="00ED7AAD" w:rsidRDefault="00ED7AAD" w:rsidP="00ED7AAD">
      <w:pPr>
        <w:jc w:val="center"/>
      </w:pPr>
      <w:r w:rsidRPr="00ED7AAD">
        <w:t>Володинское сельское поселение</w:t>
      </w:r>
    </w:p>
    <w:p w:rsidR="00ED7AAD" w:rsidRPr="00ED7AAD" w:rsidRDefault="00ED7AAD" w:rsidP="00ED7AAD">
      <w:pPr>
        <w:ind w:firstLine="709"/>
        <w:jc w:val="both"/>
      </w:pPr>
    </w:p>
    <w:p w:rsidR="00ED7AAD" w:rsidRPr="00ED7AAD" w:rsidRDefault="00ED7AAD" w:rsidP="00A12572">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1. Общие положения</w:t>
      </w:r>
    </w:p>
    <w:p w:rsidR="00ED7AAD" w:rsidRPr="00ED7AAD" w:rsidRDefault="00ED7AAD" w:rsidP="00ED7AAD">
      <w:pPr>
        <w:pStyle w:val="ConsPlusNormal"/>
        <w:ind w:firstLine="709"/>
        <w:jc w:val="both"/>
        <w:rPr>
          <w:rFonts w:ascii="Times New Roman" w:hAnsi="Times New Roman" w:cs="Times New Roman"/>
          <w:sz w:val="24"/>
          <w:szCs w:val="24"/>
        </w:rPr>
      </w:pP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1. Настоящее Положение разработано в соответствии с частью 8 статьи 4 Федерального закона от 01.04.2020 № 69-ФЗ «О защите и поощрении капиталовложений в Российской Федерации» (далее - Федеральный закон N 69-ФЗ), постановлением Правительства Российской Федерации от 13.09.2022 № 1602 «О </w:t>
      </w:r>
      <w:proofErr w:type="gramStart"/>
      <w:r w:rsidRPr="00ED7AAD">
        <w:rPr>
          <w:rFonts w:ascii="Times New Roman" w:hAnsi="Times New Roman" w:cs="Times New Roman"/>
          <w:sz w:val="24"/>
          <w:szCs w:val="24"/>
        </w:rPr>
        <w:t>соглашениях</w:t>
      </w:r>
      <w:proofErr w:type="gramEnd"/>
      <w:r w:rsidRPr="00ED7AAD">
        <w:rPr>
          <w:rFonts w:ascii="Times New Roman" w:hAnsi="Times New Roman" w:cs="Times New Roman"/>
          <w:sz w:val="24"/>
          <w:szCs w:val="24"/>
        </w:rPr>
        <w:t xml:space="preserve"> о защите и поощрении капиталовложений» и регулирует условия и порядок заключения (присоединения), изменения и прекращения действия соглашений о защите и поощрении капиталовложений со стороны муниципального образования Володинское сельское поселение  (далее - Соглашение, муниципальное образование соответственно).</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2. Основные понятия, используемые в настоящем Положении:</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уполномоченный орган - Администрация Володинского сельского поселения;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-орган АКР - орган Администрации Володинского сельского поселения, осуществляющий функции на основании муниципальных правовых актов  Володинского сельского поселения, соответствующие мерам муниципальной поддержки, реализуемым (планируемым к реализации) в рамках Соглашения;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иные понятия, используемые в настоящем Положении, применяются в тех же значениях, что и в Федеральном законе № 69-ФЗ.</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3. Документы, которые подписываются и (или) согласовываются муниципальным образованием при заключении (присоединении) Соглашения, внесении изменений в Соглашение:</w:t>
      </w:r>
    </w:p>
    <w:p w:rsidR="00ED7AAD" w:rsidRPr="00ED7AAD" w:rsidRDefault="00ED7AAD" w:rsidP="00ED1ECA">
      <w:pPr>
        <w:pStyle w:val="ConsPlusNormal"/>
        <w:ind w:firstLine="567"/>
        <w:jc w:val="both"/>
        <w:rPr>
          <w:rFonts w:ascii="Times New Roman" w:hAnsi="Times New Roman" w:cs="Times New Roman"/>
          <w:sz w:val="24"/>
          <w:szCs w:val="24"/>
        </w:rPr>
      </w:pPr>
      <w:proofErr w:type="gramStart"/>
      <w:r w:rsidRPr="00ED7AAD">
        <w:rPr>
          <w:rFonts w:ascii="Times New Roman" w:hAnsi="Times New Roman" w:cs="Times New Roman"/>
          <w:sz w:val="24"/>
          <w:szCs w:val="24"/>
        </w:rPr>
        <w:t xml:space="preserve">- заявление Главы  Володинского сельского поселения  и, подтверждающее Согласие на заключение (присоединение) </w:t>
      </w:r>
      <w:r w:rsidRPr="00ED7AAD">
        <w:rPr>
          <w:rFonts w:ascii="Times New Roman" w:hAnsi="Times New Roman" w:cs="Times New Roman"/>
          <w:sz w:val="24"/>
          <w:szCs w:val="24"/>
        </w:rPr>
        <w:lastRenderedPageBreak/>
        <w:t>Соглашения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муниципального образования с учетом особенностей, предусмотренных статьей 9 Федерального закона № 69-ФЗ и законодательством Российской Федерации о налогах и сборах, а также обязательств по</w:t>
      </w:r>
      <w:proofErr w:type="gramEnd"/>
      <w:r w:rsidRPr="00ED7AAD">
        <w:rPr>
          <w:rFonts w:ascii="Times New Roman" w:hAnsi="Times New Roman" w:cs="Times New Roman"/>
          <w:sz w:val="24"/>
          <w:szCs w:val="24"/>
        </w:rPr>
        <w:t xml:space="preserve"> </w:t>
      </w:r>
      <w:proofErr w:type="gramStart"/>
      <w:r w:rsidRPr="00ED7AAD">
        <w:rPr>
          <w:rFonts w:ascii="Times New Roman" w:hAnsi="Times New Roman" w:cs="Times New Roman"/>
          <w:sz w:val="24"/>
          <w:szCs w:val="24"/>
        </w:rPr>
        <w:t>возмещению затрат, указанных в части 1 статьи 15 Федерального закона № 69-ФЗ, в пределах земельного налога (если муниципальное образование согласно принять обязательства по возмещению таких затрат), по форме, предусмотренной приложением № 8 к Правилам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 постановлением Правительства Российской Федерации от 13.09.2022</w:t>
      </w:r>
      <w:proofErr w:type="gramEnd"/>
      <w:r w:rsidRPr="00ED7AAD">
        <w:rPr>
          <w:rFonts w:ascii="Times New Roman" w:hAnsi="Times New Roman" w:cs="Times New Roman"/>
          <w:sz w:val="24"/>
          <w:szCs w:val="24"/>
        </w:rPr>
        <w:t xml:space="preserve"> № 1602 (далее - Правила и приложение к Правилам соответственно) (подписывается при заключении (присоединении) Соглашения);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список муниципальных правовых актов Володинского сельского поселения, применяемых с учетом особенностей, установленных статьей 9 Федерального закона № 69-ФЗ, составленный по форме, предусмотренной приложением № 5 к Правилам (согласовывается при присоединении Соглашения);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проект дополнительного соглашения к Соглашению, составленный по формам, предусмотренным приложениями к Правилам (подписывается при присоединении Соглашения или внесении изменений в Соглашение в случаях, предусмотренных Федеральным законом № 69-ФЗ).</w:t>
      </w:r>
    </w:p>
    <w:p w:rsidR="00ED7AAD" w:rsidRPr="00ED7AAD" w:rsidRDefault="00ED7AAD" w:rsidP="00ED1ECA">
      <w:pPr>
        <w:pStyle w:val="ConsPlusNormal"/>
        <w:ind w:firstLine="567"/>
        <w:jc w:val="both"/>
        <w:rPr>
          <w:rFonts w:ascii="Times New Roman" w:hAnsi="Times New Roman" w:cs="Times New Roman"/>
          <w:sz w:val="24"/>
          <w:szCs w:val="24"/>
        </w:rPr>
      </w:pPr>
    </w:p>
    <w:p w:rsidR="00ED7AAD" w:rsidRPr="00ED7AAD" w:rsidRDefault="00ED7AAD" w:rsidP="00ED1ECA">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2. Условия заключения (присоединения) Соглашения</w:t>
      </w:r>
    </w:p>
    <w:p w:rsidR="00ED7AAD" w:rsidRPr="00ED7AAD" w:rsidRDefault="00ED7AAD" w:rsidP="00ED7AAD">
      <w:pPr>
        <w:pStyle w:val="ConsPlusNormal"/>
        <w:ind w:firstLine="709"/>
        <w:jc w:val="both"/>
        <w:rPr>
          <w:rFonts w:ascii="Times New Roman" w:hAnsi="Times New Roman" w:cs="Times New Roman"/>
          <w:sz w:val="24"/>
          <w:szCs w:val="24"/>
        </w:rPr>
      </w:pP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4. Муниципальное образование может быть стороной Соглашения, если одновременно выполняются следующие условия: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в случае заключения Соглашения: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стороной Соглашения является Российская Федерация и Томская область или Томская область;</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стороной Соглашения является российское юридическое лицо, удовлетворяющее требованиям установленным пунктом 5 Правил (далее - Заявитель);</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инвестиционный проект, в отношении которого предлагается заключить Соглашение, удовлетворяет требованиям, установленным пунктом 6 Правил;</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в случае присоединения Соглашения:</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стороной Соглашения является Российская Федерация и Томская область или Томская область;</w:t>
      </w:r>
    </w:p>
    <w:p w:rsidR="00ED7AAD" w:rsidRPr="00ED7AAD" w:rsidRDefault="00ED7AAD" w:rsidP="00ED1ECA">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заявитель не находится в процессе ликвидации или в его отношении не принято решение о предстоящем исключении из Единого государственного реестра юридических лиц и в отношении него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D7AAD" w:rsidRPr="00ED7AAD" w:rsidRDefault="00ED7AAD" w:rsidP="00ED1ECA">
      <w:pPr>
        <w:pStyle w:val="ConsPlusNormal"/>
        <w:ind w:firstLine="567"/>
        <w:jc w:val="both"/>
        <w:rPr>
          <w:rFonts w:ascii="Times New Roman" w:hAnsi="Times New Roman" w:cs="Times New Roman"/>
          <w:sz w:val="24"/>
          <w:szCs w:val="24"/>
        </w:rPr>
      </w:pPr>
    </w:p>
    <w:p w:rsidR="00ED7AAD" w:rsidRPr="00ED7AAD" w:rsidRDefault="00ED7AAD" w:rsidP="00ED1ECA">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3. Порядок заключения (присоединения) Соглашения, изменения и прекращения действия Соглашения</w:t>
      </w:r>
    </w:p>
    <w:p w:rsidR="00ED7AAD" w:rsidRPr="00ED7AAD" w:rsidRDefault="00ED7AAD" w:rsidP="00ED7AAD">
      <w:pPr>
        <w:pStyle w:val="ConsPlusNormal"/>
        <w:ind w:firstLine="709"/>
        <w:jc w:val="both"/>
        <w:rPr>
          <w:rFonts w:ascii="Times New Roman" w:hAnsi="Times New Roman" w:cs="Times New Roman"/>
          <w:sz w:val="24"/>
          <w:szCs w:val="24"/>
        </w:rPr>
      </w:pP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5. В случае если реализация инвестиционного проекта предполагает необходимость участия в Соглашении муниципального образования, Заявитель обращается в уполномоченный орган </w:t>
      </w:r>
      <w:proofErr w:type="gramStart"/>
      <w:r w:rsidRPr="00ED7AAD">
        <w:rPr>
          <w:rFonts w:ascii="Times New Roman" w:hAnsi="Times New Roman" w:cs="Times New Roman"/>
          <w:sz w:val="24"/>
          <w:szCs w:val="24"/>
        </w:rPr>
        <w:t>для</w:t>
      </w:r>
      <w:proofErr w:type="gramEnd"/>
      <w:r w:rsidRPr="00ED7AAD">
        <w:rPr>
          <w:rFonts w:ascii="Times New Roman" w:hAnsi="Times New Roman" w:cs="Times New Roman"/>
          <w:sz w:val="24"/>
          <w:szCs w:val="24"/>
        </w:rPr>
        <w:t>:</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получения согласия муниципального образования на заключение Соглашения (далее - Согласие на заключение Соглашения) - с заявлением о предоставлении согласия на заключение соглашения (присоединение к соглашению) о защите и поощрении капиталовложений, предусмотренным приложением № 2 к настоящему Положению и документами, указанными в приложении № 1 к настоящему Положению;</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получения согласия муниципального образования на присоединение Соглашения (далее - Согласие на присоединение Соглашения) - с заявлением о предоставлении согласия на заключение соглашения (присоединение к соглашению) о защите и поощрении капиталовложений, предусмотренным приложением № 2 к настоящему Положению и документами, указанными в приложении № 1 к настоящему Положению;</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 внесения изменений в Соглашение - с заявлением о заключении дополнительного соглашения к Соглашению, составленным по форме, </w:t>
      </w:r>
      <w:r w:rsidRPr="00ED7AAD">
        <w:rPr>
          <w:rFonts w:ascii="Times New Roman" w:hAnsi="Times New Roman" w:cs="Times New Roman"/>
          <w:sz w:val="24"/>
          <w:szCs w:val="24"/>
        </w:rPr>
        <w:lastRenderedPageBreak/>
        <w:t>предусмотренной приложением № 30 к Правилам и документами, предусмотренными пунктом 58 (за исключением подпункта «г») Правил.</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Заявление и прилагаемые к нему документы могут быть представлены Заявителем на бумажном носителе в ходе личного приема либо по почте - с приложением описи вложения с учетом требований, установленных Федеральным законом № 69-ФЗ, Правилами.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6. В течение 30 рабочих дней с даты регистрации уполномоченным органом заявления и документов специалист уполномоченного органа проверяет их на наличие оснований для отказа в даче Согласия на заключение (присоединение) Соглашения, во внесении изменений в Соглашение, предусмотренных подпунктами а, </w:t>
      </w:r>
      <w:proofErr w:type="gramStart"/>
      <w:r w:rsidRPr="00ED7AAD">
        <w:rPr>
          <w:rFonts w:ascii="Times New Roman" w:hAnsi="Times New Roman" w:cs="Times New Roman"/>
          <w:sz w:val="24"/>
          <w:szCs w:val="24"/>
        </w:rPr>
        <w:t>б</w:t>
      </w:r>
      <w:proofErr w:type="gramEnd"/>
      <w:r w:rsidRPr="00ED7AAD">
        <w:rPr>
          <w:rFonts w:ascii="Times New Roman" w:hAnsi="Times New Roman" w:cs="Times New Roman"/>
          <w:sz w:val="24"/>
          <w:szCs w:val="24"/>
        </w:rPr>
        <w:t xml:space="preserve"> пункта 10  настоящего Положения.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В случае если Заявителем не представлены документы, которые в соответствии с приложением № 1 к настоящему Положению представляются по желанию Заявителя, специалист уполномоченного органа запрашивает соответствующие документы (сведения из них) посредством межведомственного информационного взаимодействия.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7. </w:t>
      </w:r>
      <w:proofErr w:type="gramStart"/>
      <w:r w:rsidRPr="00ED7AAD">
        <w:rPr>
          <w:rFonts w:ascii="Times New Roman" w:hAnsi="Times New Roman" w:cs="Times New Roman"/>
          <w:sz w:val="24"/>
          <w:szCs w:val="24"/>
        </w:rPr>
        <w:t>В случае выявления оснований для отказа в даче Согласия на заключение (присоединение) Соглашения, во внесении изменений в Соглашение, предусмотренных подпунктами а, б пункта 10 настоящего Положения, специалист уполномоченного органа в пределах срока, предусмотренного пунктом 6 настоящего Положения, подготавливает уведомление об отказе в даче Согласия на заключение (присоединение) Соглашения, во внесении изменений в Соглашение по форме, утвержденной приказом руководителя уполномоченного органа</w:t>
      </w:r>
      <w:proofErr w:type="gramEnd"/>
      <w:r w:rsidRPr="00ED7AAD">
        <w:rPr>
          <w:rFonts w:ascii="Times New Roman" w:hAnsi="Times New Roman" w:cs="Times New Roman"/>
          <w:sz w:val="24"/>
          <w:szCs w:val="24"/>
        </w:rPr>
        <w:t>, и направляет его Заявителю способом, указанным в заявлении.</w:t>
      </w:r>
    </w:p>
    <w:p w:rsidR="00ED7AAD" w:rsidRPr="00ED7AAD" w:rsidRDefault="00ED7AAD" w:rsidP="00A721A7">
      <w:pPr>
        <w:pStyle w:val="ConsPlusNormal"/>
        <w:ind w:firstLine="567"/>
        <w:jc w:val="both"/>
        <w:rPr>
          <w:rFonts w:ascii="Times New Roman" w:hAnsi="Times New Roman" w:cs="Times New Roman"/>
          <w:sz w:val="24"/>
          <w:szCs w:val="24"/>
        </w:rPr>
      </w:pPr>
      <w:proofErr w:type="gramStart"/>
      <w:r w:rsidRPr="00ED7AAD">
        <w:rPr>
          <w:rFonts w:ascii="Times New Roman" w:hAnsi="Times New Roman" w:cs="Times New Roman"/>
          <w:sz w:val="24"/>
          <w:szCs w:val="24"/>
        </w:rPr>
        <w:t>В случае отсутствия оснований для отказа в даче Согласия на заключение (присоединение) Соглашения, во внесении изменений в Соглашение, предусмотренных подпунктами а, б пункта 10 настоящего Положения, специалист уполномоченного органа в пределах срока, предусмотренного пунктом 6  настоящего Положения, направляет заявление и документы Заявителя в Орган АКР для рассмотрения и подготовки заключения о наличии (отсутствии) оснований для дачи Согласия на заключение (присоединение</w:t>
      </w:r>
      <w:proofErr w:type="gramEnd"/>
      <w:r w:rsidRPr="00ED7AAD">
        <w:rPr>
          <w:rFonts w:ascii="Times New Roman" w:hAnsi="Times New Roman" w:cs="Times New Roman"/>
          <w:sz w:val="24"/>
          <w:szCs w:val="24"/>
        </w:rPr>
        <w:t>) Соглашения, для внесения изменений в Соглашение (далее - Заключение).</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8. Заключение должно содержать обоснованную позицию Органа АКР в отношении дачи Заявителю Согласия на заключение (присоединение) Соглашения, внесение изменений в Соглашение либо отказа в даче Согласия на заключение (присоединение) Соглашения, во внесении изменений в Соглашение, в том числе с указанием следующей информации: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о возможности (невозможности) выполнения обязательств, возникающих у муниципального образования в связи с заключением (присоединением) Соглашения, внесением в него изменений, с указанием вывода о согласовании (не согласовании) документов, предусмотренных пунктом 3 настоящего Положения;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о возможности (невозможности) неприменения в отношении организации, реализующей инвестиционный проект, муниципальных правовых актов Володинского сельского поседения, применяемых с учетом особенностей, установленных статьей 9 Федерального закона № 69-ФЗ и законодательством Российской Федерации о налогах и сборах.</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Заключение предоставляется в уполномоченный орган в срок, не превышающий 10 рабочих дней со дня регистрации заявления и документов в соответствующем Органе АКР.</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9. </w:t>
      </w:r>
      <w:proofErr w:type="gramStart"/>
      <w:r w:rsidRPr="00ED7AAD">
        <w:rPr>
          <w:rFonts w:ascii="Times New Roman" w:hAnsi="Times New Roman" w:cs="Times New Roman"/>
          <w:sz w:val="24"/>
          <w:szCs w:val="24"/>
        </w:rPr>
        <w:t>Специалист уполномоченного органа в течение 30 рабочих дней со дня регистрации последнего Заключения проверяет документы, в том числе: на предмет достоверности сведений, содержащихся в представленных документах, путем их анализа и сопоставления с учетом поступивших Заключений на наличие оснований для отказа в даче Согласия на заключение (присоединение) Соглашения, во внесении изменений в Соглашение, предусмотренных подпунктами в, г пункта 10 настоящего Положения</w:t>
      </w:r>
      <w:proofErr w:type="gramEnd"/>
      <w:r w:rsidRPr="00ED7AAD">
        <w:rPr>
          <w:rFonts w:ascii="Times New Roman" w:hAnsi="Times New Roman" w:cs="Times New Roman"/>
          <w:sz w:val="24"/>
          <w:szCs w:val="24"/>
        </w:rPr>
        <w:t>, 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 в случае наличия таких оснований - готовит уведомление об отказе в даче Согласия на заключение (присоединение) Соглашения, во внесении изменений в Соглашение по основаниям, предусмотренным подпунктами в, </w:t>
      </w:r>
      <w:proofErr w:type="gramStart"/>
      <w:r w:rsidRPr="00ED7AAD">
        <w:rPr>
          <w:rFonts w:ascii="Times New Roman" w:hAnsi="Times New Roman" w:cs="Times New Roman"/>
          <w:sz w:val="24"/>
          <w:szCs w:val="24"/>
        </w:rPr>
        <w:t>г</w:t>
      </w:r>
      <w:proofErr w:type="gramEnd"/>
      <w:r w:rsidRPr="00ED7AAD">
        <w:rPr>
          <w:rFonts w:ascii="Times New Roman" w:hAnsi="Times New Roman" w:cs="Times New Roman"/>
          <w:sz w:val="24"/>
          <w:szCs w:val="24"/>
        </w:rPr>
        <w:t xml:space="preserve"> пункта 10 настоящего Положения, и направляет его Заявителю способом, указанным в заявлении;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в случае отсутствия таких оснований - готовит документы, указанные в пункте 3 настоящего Положения и передает их  для подписания Главе  Володинского сельского поселения.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Специалист уполномоченного органа в течение 4 рабочих дней со дня подписания документов, указанных в пункте 3 настоящего </w:t>
      </w:r>
      <w:r w:rsidRPr="00ED7AAD">
        <w:rPr>
          <w:rFonts w:ascii="Times New Roman" w:hAnsi="Times New Roman" w:cs="Times New Roman"/>
          <w:sz w:val="24"/>
          <w:szCs w:val="24"/>
        </w:rPr>
        <w:lastRenderedPageBreak/>
        <w:t>Положения направляет их Заявителю способом, указанным в заявлении.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10. Основаниями для отказа в даче Согласия на заключение (присоединение) Соглашения, во внесении изменений в Соглашение являются: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а) непредставление (представление не в полном объеме) документов, предусмотренных пунктом 5 настоящего Положения;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б) неисполнение условий заключения (присоединения) Соглашения, установленных главой 2 настоящего Положения;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в) несоответствие сведений, содержащихся в предоставленных документах, требованиям достоверности (несоответствие действующему законодательству и (или) наличие противоречий с иными предоставленными документами);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г) поступление хотя бы одного Заключения об отсутствии оснований для дачи Согласия на заключение (присоединение) Соглашения, внесение изменений в Соглашение.</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11. Отказ в даче Согласия на заключение (присоединение) Соглашения, во внесении изменений в Соглашение по основаниям, предусмотренным пунктом 10 настоящего Положения, не препятствует повторному обращению Заявителя в уполномоченный орган с заявлением и документами после устранения обстоятельств, послуживших основаниями для такого отказа.</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12. </w:t>
      </w:r>
      <w:proofErr w:type="gramStart"/>
      <w:r w:rsidRPr="00ED7AAD">
        <w:rPr>
          <w:rFonts w:ascii="Times New Roman" w:hAnsi="Times New Roman" w:cs="Times New Roman"/>
          <w:sz w:val="24"/>
          <w:szCs w:val="24"/>
        </w:rPr>
        <w:t>До момента подписания муниципальным образованием документов, указанных в пункте 3 настоящего Положения или уведомления об отказе в даче Согласия на заключении (присоединение) Соглашения во внесении изменений в Соглашение, Заявитель вправе отозвать заявление и документы или внести в них изменения (дополнения, уточнения и (или) исправления) путем направления в уполномоченный орган соответствующего уведомления по форме, утвержденной приказом руководителя уполномоченного органа и размещенной</w:t>
      </w:r>
      <w:proofErr w:type="gramEnd"/>
      <w:r w:rsidRPr="00ED7AAD">
        <w:rPr>
          <w:rFonts w:ascii="Times New Roman" w:hAnsi="Times New Roman" w:cs="Times New Roman"/>
          <w:sz w:val="24"/>
          <w:szCs w:val="24"/>
        </w:rPr>
        <w:t xml:space="preserve"> на официальном сайте, на бумажном носителе в ходе личного приема либо по почте - с приложением описи вложения.</w:t>
      </w:r>
    </w:p>
    <w:p w:rsidR="00A721A7"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13. В случае поступления в уполномоченный орган уведомления о необходимости внесения изменений (дополнений, уточнений и (или) исправлений) в заявление и (или) документы, в течение 3 рабочих дней </w:t>
      </w:r>
      <w:proofErr w:type="gramStart"/>
      <w:r w:rsidRPr="00ED7AAD">
        <w:rPr>
          <w:rFonts w:ascii="Times New Roman" w:hAnsi="Times New Roman" w:cs="Times New Roman"/>
          <w:sz w:val="24"/>
          <w:szCs w:val="24"/>
        </w:rPr>
        <w:t>с даты</w:t>
      </w:r>
      <w:proofErr w:type="gramEnd"/>
      <w:r w:rsidRPr="00ED7AAD">
        <w:rPr>
          <w:rFonts w:ascii="Times New Roman" w:hAnsi="Times New Roman" w:cs="Times New Roman"/>
          <w:sz w:val="24"/>
          <w:szCs w:val="24"/>
        </w:rPr>
        <w:t xml:space="preserve"> его регистрации специалист уполномоченного органа о</w:t>
      </w:r>
      <w:r w:rsidR="00A721A7">
        <w:rPr>
          <w:rFonts w:ascii="Times New Roman" w:hAnsi="Times New Roman" w:cs="Times New Roman"/>
          <w:sz w:val="24"/>
          <w:szCs w:val="24"/>
        </w:rPr>
        <w:t>существляет следующие действия:</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в случае наличия подписанных муниципальным образованием документов, указанных в абзаце первом пункта 12 настоящего Положения готовит уведомление о невозможности внесения изменений (дополнений, уточнений и (или) исправлений) в заявление и (или) прилагаемые к нему документы, и направляет его Заявителю способом, указанным в данном уведомлении;</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 в случае отсутствия подписанных муниципальным образованием документов, указанных в абзаце первом пункта 12 настоящего Положения осуществляет действия в порядке и сроки, установленные пунктами 6 - 10 настоящего Положения, с учетом изменений, указанных в данном уведомлении. При этом течение сроков возобновляется </w:t>
      </w:r>
      <w:proofErr w:type="gramStart"/>
      <w:r w:rsidRPr="00ED7AAD">
        <w:rPr>
          <w:rFonts w:ascii="Times New Roman" w:hAnsi="Times New Roman" w:cs="Times New Roman"/>
          <w:sz w:val="24"/>
          <w:szCs w:val="24"/>
        </w:rPr>
        <w:t>с даты регистрации</w:t>
      </w:r>
      <w:proofErr w:type="gramEnd"/>
      <w:r w:rsidRPr="00ED7AAD">
        <w:rPr>
          <w:rFonts w:ascii="Times New Roman" w:hAnsi="Times New Roman" w:cs="Times New Roman"/>
          <w:sz w:val="24"/>
          <w:szCs w:val="24"/>
        </w:rPr>
        <w:t xml:space="preserve"> в уполномоченном органе уведомления о необходимости внесения изменений (дополнений, уточнений и (или) исправлений) в заявление и (или) документы.</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14. В случае поступления в уполномоченный орган уведомления об отзыве заявления и документов, в течение 7 рабочих дней с даты их регистрации специалист уполномоченного органа прекращает рассмотрение заявления и документов и возвращает их сопроводительным письмом Заявителю способом, указанным в уведомлении об отзыве заявления и документов.</w:t>
      </w:r>
    </w:p>
    <w:p w:rsidR="00ED7AAD" w:rsidRPr="00ED7AAD" w:rsidRDefault="00ED7AAD" w:rsidP="00A721A7">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15. Заключение, изменение и прекращение действия Соглашения, осуществляется в соответствии с законодательством Российской Федерации, Томской области, муниципальными правовыми актами  Володинского  сельского  поселения  с использованием государственной информационной системы «Капиталовложения».</w:t>
      </w:r>
    </w:p>
    <w:p w:rsidR="00C57BF1" w:rsidRDefault="00C57BF1" w:rsidP="00C57BF1">
      <w:pPr>
        <w:pStyle w:val="ConsPlusNormal"/>
        <w:ind w:left="5103" w:firstLine="0"/>
        <w:rPr>
          <w:rFonts w:ascii="Times New Roman" w:hAnsi="Times New Roman" w:cs="Times New Roman"/>
          <w:sz w:val="24"/>
          <w:szCs w:val="24"/>
        </w:rPr>
      </w:pPr>
    </w:p>
    <w:p w:rsidR="00ED7AAD" w:rsidRPr="00ED7AAD" w:rsidRDefault="00ED7AAD" w:rsidP="001E1104">
      <w:pPr>
        <w:pStyle w:val="ConsPlusNormal"/>
        <w:ind w:left="5103" w:firstLine="0"/>
        <w:jc w:val="right"/>
        <w:rPr>
          <w:rFonts w:ascii="Times New Roman" w:hAnsi="Times New Roman" w:cs="Times New Roman"/>
          <w:sz w:val="24"/>
          <w:szCs w:val="24"/>
        </w:rPr>
      </w:pPr>
      <w:r w:rsidRPr="00ED7AAD">
        <w:rPr>
          <w:rFonts w:ascii="Times New Roman" w:hAnsi="Times New Roman" w:cs="Times New Roman"/>
          <w:sz w:val="24"/>
          <w:szCs w:val="24"/>
        </w:rPr>
        <w:t>Приложение № 1</w:t>
      </w:r>
    </w:p>
    <w:p w:rsidR="00C57BF1" w:rsidRDefault="00ED7AAD" w:rsidP="00C57BF1">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к Положению об условиях и порядке </w:t>
      </w:r>
    </w:p>
    <w:p w:rsidR="00C57BF1" w:rsidRDefault="00ED7AAD" w:rsidP="00C57BF1">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заключения соглашений о защите и </w:t>
      </w:r>
    </w:p>
    <w:p w:rsidR="00C57BF1" w:rsidRDefault="00ED7AAD" w:rsidP="00C57BF1">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поощрении капиталовложений </w:t>
      </w:r>
      <w:proofErr w:type="gramStart"/>
      <w:r w:rsidRPr="00ED7AAD">
        <w:rPr>
          <w:rFonts w:ascii="Times New Roman" w:hAnsi="Times New Roman" w:cs="Times New Roman"/>
          <w:sz w:val="24"/>
          <w:szCs w:val="24"/>
        </w:rPr>
        <w:t>со</w:t>
      </w:r>
      <w:proofErr w:type="gramEnd"/>
      <w:r w:rsidRPr="00ED7AAD">
        <w:rPr>
          <w:rFonts w:ascii="Times New Roman" w:hAnsi="Times New Roman" w:cs="Times New Roman"/>
          <w:sz w:val="24"/>
          <w:szCs w:val="24"/>
        </w:rPr>
        <w:t xml:space="preserve"> </w:t>
      </w:r>
    </w:p>
    <w:p w:rsidR="00C57BF1" w:rsidRDefault="00ED7AAD" w:rsidP="00C57BF1">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стороны муниципального образования  </w:t>
      </w:r>
    </w:p>
    <w:p w:rsidR="00ED7AAD" w:rsidRPr="00ED7AAD" w:rsidRDefault="00ED7AAD" w:rsidP="00C57BF1">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Володинское сельское поселение</w:t>
      </w:r>
    </w:p>
    <w:p w:rsidR="00ED7AAD" w:rsidRPr="00ED7AAD" w:rsidRDefault="00ED7AAD" w:rsidP="00ED7AAD">
      <w:pPr>
        <w:pStyle w:val="ConsPlusNormal"/>
        <w:ind w:left="5103"/>
        <w:rPr>
          <w:rFonts w:ascii="Times New Roman" w:hAnsi="Times New Roman" w:cs="Times New Roman"/>
          <w:sz w:val="24"/>
          <w:szCs w:val="24"/>
        </w:rPr>
      </w:pPr>
    </w:p>
    <w:p w:rsidR="00ED7AAD" w:rsidRPr="00ED7AAD" w:rsidRDefault="00ED7AAD" w:rsidP="00022993">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Перечень документов, предоставляемых заявителем для дачи согласия муниципального образования  Володинское сельское поселение на заключение соглашения (в случае отсутствия действующего соглашения о защите и поощрении капиталовложений)</w:t>
      </w:r>
    </w:p>
    <w:p w:rsidR="00ED7AAD" w:rsidRPr="00ED7AAD" w:rsidRDefault="00ED7AAD" w:rsidP="00957068">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lastRenderedPageBreak/>
        <w:t>а) проект соглашения о защите и поощрении капиталовложений, соответствующий требованиям Федерального закона № 69-ФЗ, и по форме, предусмотренной приложением № 2 к Правилам;</w:t>
      </w:r>
    </w:p>
    <w:p w:rsidR="00ED7AAD" w:rsidRPr="00ED7AAD" w:rsidRDefault="00ED7AAD" w:rsidP="005460D3">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б) копии учредительных документов Заявителя, включая копии документов, подтверждающих право Заявителя на принятие (утверждение)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Заявителя об утверждении бюджета на капитальные вложения (расходы) в рамках инвестиционного проекта;</w:t>
      </w:r>
    </w:p>
    <w:p w:rsidR="00ED7AAD" w:rsidRPr="00ED7AAD" w:rsidRDefault="00ED7AAD" w:rsidP="005460D3">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в) копия документа, подтверждающего государственную регистрацию Заявителя в качестве российского юридического лица (предоставляется Заявителем по желанию);</w:t>
      </w:r>
    </w:p>
    <w:p w:rsidR="00ED7AAD" w:rsidRPr="00ED7AAD" w:rsidRDefault="00ED7AAD" w:rsidP="005460D3">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г) информация о </w:t>
      </w:r>
      <w:proofErr w:type="spellStart"/>
      <w:r w:rsidRPr="00ED7AAD">
        <w:rPr>
          <w:rFonts w:ascii="Times New Roman" w:hAnsi="Times New Roman" w:cs="Times New Roman"/>
          <w:sz w:val="24"/>
          <w:szCs w:val="24"/>
        </w:rPr>
        <w:t>бенефициарных</w:t>
      </w:r>
      <w:proofErr w:type="spellEnd"/>
      <w:r w:rsidRPr="00ED7AAD">
        <w:rPr>
          <w:rFonts w:ascii="Times New Roman" w:hAnsi="Times New Roman" w:cs="Times New Roman"/>
          <w:sz w:val="24"/>
          <w:szCs w:val="24"/>
        </w:rPr>
        <w:t xml:space="preserve"> владельцах Заявителя, представляемая по форме, предусмотренной приложением № 3 к Правилам, и с учетом особенностей, предусмотренных Правилами;</w:t>
      </w:r>
    </w:p>
    <w:p w:rsidR="00ED7AAD" w:rsidRPr="00ED7AAD" w:rsidRDefault="00ED7AAD" w:rsidP="005460D3">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д) бизнес-план инвестиционного проекта, включающий информацию, предусмотренную Правилами;</w:t>
      </w:r>
    </w:p>
    <w:p w:rsidR="00ED7AAD" w:rsidRPr="00ED7AAD" w:rsidRDefault="00ED7AAD" w:rsidP="005460D3">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е) финансовая модель инвестиционного проекта, разработанная при соблюдении установленных уполномоченным федеральным органом исполнительной власти общих требований к финансовой модели и размещенная на официальном сайте государственной корпорации развития «ВЭБ</w:t>
      </w:r>
      <w:proofErr w:type="gramStart"/>
      <w:r w:rsidRPr="00ED7AAD">
        <w:rPr>
          <w:rFonts w:ascii="Times New Roman" w:hAnsi="Times New Roman" w:cs="Times New Roman"/>
          <w:sz w:val="24"/>
          <w:szCs w:val="24"/>
        </w:rPr>
        <w:t>.Р</w:t>
      </w:r>
      <w:proofErr w:type="gramEnd"/>
      <w:r w:rsidRPr="00ED7AAD">
        <w:rPr>
          <w:rFonts w:ascii="Times New Roman" w:hAnsi="Times New Roman" w:cs="Times New Roman"/>
          <w:sz w:val="24"/>
          <w:szCs w:val="24"/>
        </w:rPr>
        <w:t>Ф» в информационно-телекоммуникационной сети «Интернет», а также в государственной информационной системе «Капиталовложения» при соблюдении требований к составу сведений, предусмотренных Правилами;</w:t>
      </w:r>
    </w:p>
    <w:p w:rsidR="00ED7AAD" w:rsidRPr="00ED7AAD" w:rsidRDefault="00ED7AAD" w:rsidP="005460D3">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ж)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 с учетом требований к форме и (или) составу информации, предусмотренной Правилами и приложением к Правилам;</w:t>
      </w:r>
    </w:p>
    <w:p w:rsidR="00ED7AAD" w:rsidRPr="00ED7AAD" w:rsidRDefault="00ED7AAD" w:rsidP="005460D3">
      <w:pPr>
        <w:autoSpaceDE w:val="0"/>
        <w:autoSpaceDN w:val="0"/>
        <w:adjustRightInd w:val="0"/>
        <w:ind w:firstLine="567"/>
        <w:jc w:val="both"/>
      </w:pPr>
      <w:proofErr w:type="gramStart"/>
      <w:r w:rsidRPr="00ED7AAD">
        <w:t>з) разрешение на строительство в случае, если инвестиционный проект предусматривает создание (строительство) и (или) реконструкцию объекта (объектов) капитального строительства,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для линейных объектов - градостроительный план земельного участка и (или) проект планировки территории, за</w:t>
      </w:r>
      <w:proofErr w:type="gramEnd"/>
      <w:r w:rsidRPr="00ED7AAD">
        <w:t xml:space="preserve"> </w:t>
      </w:r>
      <w:proofErr w:type="gramStart"/>
      <w:r w:rsidRPr="00ED7AAD">
        <w:t>исключением случаев, если для строительства,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 (разрешение на строительство или градостроительный план земельного участка могут быть выданы как самому заявителю, так и организации, которая является застройщиком и (или) генеральным подрядчиком и с которой заявителем заключен договор генерального подряда и (или) инвестиционное либо иное соглашение</w:t>
      </w:r>
      <w:proofErr w:type="gramEnd"/>
      <w:r w:rsidRPr="00ED7AAD">
        <w:t xml:space="preserve">, </w:t>
      </w:r>
      <w:proofErr w:type="gramStart"/>
      <w:r w:rsidRPr="00ED7AAD">
        <w:t xml:space="preserve">предусматривающее финансирование заявителем создания (строительства) либо реконструкции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заявителя), в случае, если инвестиционным проектом предусматривается создание (строительство), реконструкция и (или) модернизация иных объектов недвижимости, не относящихся к объектам капитального строительства в соответствии с Градостроительным </w:t>
      </w:r>
      <w:hyperlink r:id="rId14" w:history="1">
        <w:r w:rsidRPr="00ED7AAD">
          <w:t>кодексом</w:t>
        </w:r>
      </w:hyperlink>
      <w:r w:rsidRPr="00ED7AAD">
        <w:t xml:space="preserve"> Российской Федерации, заявитель представляет документы, на</w:t>
      </w:r>
      <w:proofErr w:type="gramEnd"/>
      <w:r w:rsidRPr="00ED7AAD">
        <w:t xml:space="preserve"> </w:t>
      </w:r>
      <w:proofErr w:type="gramStart"/>
      <w:r w:rsidRPr="00ED7AAD">
        <w:t>основании</w:t>
      </w:r>
      <w:proofErr w:type="gramEnd"/>
      <w:r w:rsidRPr="00ED7AAD">
        <w:t xml:space="preserve"> которых осуществляется строительство (создание), реконструкция и (или) модернизация соответствующих объектов недвижимости (например, лицензии, разрешения, согласования, выданные уполномоченными государственными органами);</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и) список актов (решений) публично-правовых образований, которые применяются с учетом особенностей, установленных статьей 9 Федерального закона № 69-ФЗ, по форме, предусмотренной приложением № 5 к Правилам;</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к) заявление об учете уже осуществленных капиталовложений для реализации инвестиционного проекта, по форме, предусмотренной приложением № 6 к Правилам (в случае, если Заявителем осуществлены капиталовложения);</w:t>
      </w:r>
    </w:p>
    <w:p w:rsidR="00ED7AAD" w:rsidRPr="00ED7AAD" w:rsidRDefault="00ED7AAD" w:rsidP="00C557FF">
      <w:pPr>
        <w:pStyle w:val="ConsPlusNormal"/>
        <w:ind w:firstLine="567"/>
        <w:jc w:val="both"/>
        <w:rPr>
          <w:rFonts w:ascii="Times New Roman" w:hAnsi="Times New Roman" w:cs="Times New Roman"/>
          <w:sz w:val="24"/>
          <w:szCs w:val="24"/>
        </w:rPr>
      </w:pPr>
      <w:proofErr w:type="gramStart"/>
      <w:r w:rsidRPr="00ED7AAD">
        <w:rPr>
          <w:rFonts w:ascii="Times New Roman" w:hAnsi="Times New Roman" w:cs="Times New Roman"/>
          <w:sz w:val="24"/>
          <w:szCs w:val="24"/>
        </w:rPr>
        <w:t xml:space="preserve">л) копия договора, предусматривающего разграничение обязанностей и распределение затрат на создание (строительство), реконструкцию и (или) модернизацию объектов обеспечивающей и (или) сопутствующей инфраструктур, соответствующего требованиям </w:t>
      </w:r>
      <w:r w:rsidRPr="00ED7AAD">
        <w:rPr>
          <w:rFonts w:ascii="Times New Roman" w:hAnsi="Times New Roman" w:cs="Times New Roman"/>
          <w:sz w:val="24"/>
          <w:szCs w:val="24"/>
        </w:rPr>
        <w:lastRenderedPageBreak/>
        <w:t>части 13 статьи 15 Федерального закона № 69-ФЗ (в случае, если такой договор был заключен между несколькими организациями, реализующими проект);</w:t>
      </w:r>
      <w:proofErr w:type="gramEnd"/>
    </w:p>
    <w:p w:rsidR="00ED7AAD" w:rsidRPr="00ED7AAD" w:rsidRDefault="00ED7AAD" w:rsidP="00C557FF">
      <w:pPr>
        <w:pStyle w:val="ConsPlusNormal"/>
        <w:ind w:firstLine="567"/>
        <w:jc w:val="both"/>
        <w:rPr>
          <w:rFonts w:ascii="Times New Roman" w:hAnsi="Times New Roman" w:cs="Times New Roman"/>
          <w:sz w:val="24"/>
          <w:szCs w:val="24"/>
        </w:rPr>
      </w:pPr>
      <w:proofErr w:type="gramStart"/>
      <w:r w:rsidRPr="00ED7AAD">
        <w:rPr>
          <w:rFonts w:ascii="Times New Roman" w:hAnsi="Times New Roman" w:cs="Times New Roman"/>
          <w:sz w:val="24"/>
          <w:szCs w:val="24"/>
        </w:rPr>
        <w:t>м) заверенные Заявителем копии документов, подтверждающих полномочия единоличного исполнительного органа Заявителя и (или) иного лица (лиц) Заявителя, уполномоченного действовать от имени и в интересах Заявителя без доверенности в связи с подачей заявления и заключением Соглашения (в частности, предоставление заверенных копий решения об избрании, приказа о назначении, приказа о вступлении в должность, трудового договора, доверенности, выданной уполномоченному лицу Заявителя (либо нотариально</w:t>
      </w:r>
      <w:proofErr w:type="gramEnd"/>
      <w:r w:rsidRPr="00ED7AAD">
        <w:rPr>
          <w:rFonts w:ascii="Times New Roman" w:hAnsi="Times New Roman" w:cs="Times New Roman"/>
          <w:sz w:val="24"/>
          <w:szCs w:val="24"/>
        </w:rPr>
        <w:t xml:space="preserve"> заверенные копии доверенностей), на осуществление полномочий, связанных с процессом заключения Соглашения, нотариально заверенные образцы подписей указанных лиц и оттиска печати (при ее наличии);</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н) документы, подтверждающие осуществление капитальных вложений по инвестиционному проекту,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абзацем третьим </w:t>
      </w:r>
      <w:proofErr w:type="gramStart"/>
      <w:r w:rsidRPr="00ED7AAD">
        <w:rPr>
          <w:rFonts w:ascii="Times New Roman" w:hAnsi="Times New Roman" w:cs="Times New Roman"/>
          <w:sz w:val="24"/>
          <w:szCs w:val="24"/>
        </w:rPr>
        <w:t>подпункта</w:t>
      </w:r>
      <w:proofErr w:type="gramEnd"/>
      <w:r w:rsidRPr="00ED7AAD">
        <w:rPr>
          <w:rFonts w:ascii="Times New Roman" w:hAnsi="Times New Roman" w:cs="Times New Roman"/>
          <w:sz w:val="24"/>
          <w:szCs w:val="24"/>
        </w:rPr>
        <w:t xml:space="preserve"> а пункта 6 части 1 статьи 2 Федерального закона № 69-ФЗ;</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о) копи договора о комплексном развитии территории (если применимо);</w:t>
      </w:r>
    </w:p>
    <w:p w:rsidR="00ED7AAD" w:rsidRPr="00ED7AAD" w:rsidRDefault="00ED7AAD" w:rsidP="00C557FF">
      <w:pPr>
        <w:pStyle w:val="ConsPlusNormal"/>
        <w:ind w:firstLine="567"/>
        <w:jc w:val="both"/>
        <w:rPr>
          <w:rFonts w:ascii="Times New Roman" w:hAnsi="Times New Roman" w:cs="Times New Roman"/>
          <w:sz w:val="24"/>
          <w:szCs w:val="24"/>
        </w:rPr>
      </w:pPr>
      <w:proofErr w:type="gramStart"/>
      <w:r w:rsidRPr="00ED7AAD">
        <w:rPr>
          <w:rFonts w:ascii="Times New Roman" w:hAnsi="Times New Roman" w:cs="Times New Roman"/>
          <w:sz w:val="24"/>
          <w:szCs w:val="24"/>
        </w:rPr>
        <w:t>п)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w:t>
      </w:r>
      <w:proofErr w:type="gramEnd"/>
      <w:r w:rsidRPr="00ED7AAD">
        <w:rPr>
          <w:rFonts w:ascii="Times New Roman" w:hAnsi="Times New Roman" w:cs="Times New Roman"/>
          <w:sz w:val="24"/>
          <w:szCs w:val="24"/>
        </w:rPr>
        <w:t>, указанных в абзаце первом и подпункте «а» пункта 3 части 1 статьи 14 Федерального закона № 69-ФЗ.</w:t>
      </w:r>
    </w:p>
    <w:p w:rsidR="00ED7AAD" w:rsidRPr="00ED7AAD" w:rsidRDefault="00ED7AAD" w:rsidP="00C557FF">
      <w:pPr>
        <w:pStyle w:val="ConsPlusNormal"/>
        <w:ind w:firstLine="567"/>
        <w:jc w:val="center"/>
        <w:rPr>
          <w:rFonts w:ascii="Times New Roman" w:hAnsi="Times New Roman" w:cs="Times New Roman"/>
          <w:sz w:val="24"/>
          <w:szCs w:val="24"/>
        </w:rPr>
      </w:pPr>
      <w:r w:rsidRPr="00ED7AAD">
        <w:rPr>
          <w:rFonts w:ascii="Times New Roman" w:hAnsi="Times New Roman" w:cs="Times New Roman"/>
          <w:sz w:val="24"/>
          <w:szCs w:val="24"/>
        </w:rPr>
        <w:t>Для дачи согласия муниципального образования Володинское сельское поселение  на присоединение соглашения (в случае наличия действующего соглашения о защите и поощрении капиталовложений)</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а) проект дополнительного соглашения по форме, предусмотренной приложением № 34 к Правилам;</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б) копии Соглашения, дополнительного соглашения к Соглашению (предоставляется в случае, если муниципальное образование Володинское сельское поселение  ранее не являлось стороной Соглашения, дополнительного соглашения к Соглашению);</w:t>
      </w:r>
    </w:p>
    <w:p w:rsidR="00ED7AAD" w:rsidRPr="00ED7AAD" w:rsidRDefault="00ED7AAD" w:rsidP="00C557FF">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в) документы, предусмотренные пунктами в - з, к, л, н - </w:t>
      </w:r>
      <w:proofErr w:type="gramStart"/>
      <w:r w:rsidRPr="00ED7AAD">
        <w:rPr>
          <w:rFonts w:ascii="Times New Roman" w:hAnsi="Times New Roman" w:cs="Times New Roman"/>
          <w:sz w:val="24"/>
          <w:szCs w:val="24"/>
        </w:rPr>
        <w:t>п</w:t>
      </w:r>
      <w:proofErr w:type="gramEnd"/>
      <w:r w:rsidRPr="00ED7AAD">
        <w:rPr>
          <w:rFonts w:ascii="Times New Roman" w:hAnsi="Times New Roman" w:cs="Times New Roman"/>
          <w:sz w:val="24"/>
          <w:szCs w:val="24"/>
        </w:rPr>
        <w:t xml:space="preserve"> настоящего Приложения.</w:t>
      </w:r>
    </w:p>
    <w:p w:rsidR="00ED7AAD" w:rsidRPr="00ED7AAD" w:rsidRDefault="00ED7AAD" w:rsidP="00C557FF">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Приложение № 2</w:t>
      </w:r>
    </w:p>
    <w:p w:rsidR="00C557FF" w:rsidRDefault="00ED7AAD" w:rsidP="00C557FF">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к Положению об условиях и порядке</w:t>
      </w:r>
    </w:p>
    <w:p w:rsidR="00C557FF" w:rsidRDefault="00ED7AAD" w:rsidP="00C557FF">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заключения соглашений о защите и </w:t>
      </w:r>
    </w:p>
    <w:p w:rsidR="00C557FF" w:rsidRDefault="00ED7AAD" w:rsidP="00C557FF">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поощрении капиталовложений </w:t>
      </w:r>
      <w:proofErr w:type="gramStart"/>
      <w:r w:rsidRPr="00ED7AAD">
        <w:rPr>
          <w:rFonts w:ascii="Times New Roman" w:hAnsi="Times New Roman" w:cs="Times New Roman"/>
          <w:sz w:val="24"/>
          <w:szCs w:val="24"/>
        </w:rPr>
        <w:t>со</w:t>
      </w:r>
      <w:proofErr w:type="gramEnd"/>
      <w:r w:rsidRPr="00ED7AAD">
        <w:rPr>
          <w:rFonts w:ascii="Times New Roman" w:hAnsi="Times New Roman" w:cs="Times New Roman"/>
          <w:sz w:val="24"/>
          <w:szCs w:val="24"/>
        </w:rPr>
        <w:t xml:space="preserve"> </w:t>
      </w:r>
    </w:p>
    <w:p w:rsidR="00C557FF" w:rsidRDefault="00ED7AAD" w:rsidP="00C557FF">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 xml:space="preserve">стороны муниципального образования  </w:t>
      </w:r>
    </w:p>
    <w:p w:rsidR="00ED7AAD" w:rsidRPr="00ED7AAD" w:rsidRDefault="00ED7AAD" w:rsidP="00C557FF">
      <w:pPr>
        <w:pStyle w:val="ConsPlusNormal"/>
        <w:ind w:firstLine="0"/>
        <w:jc w:val="right"/>
        <w:rPr>
          <w:rFonts w:ascii="Times New Roman" w:hAnsi="Times New Roman" w:cs="Times New Roman"/>
          <w:sz w:val="24"/>
          <w:szCs w:val="24"/>
        </w:rPr>
      </w:pPr>
      <w:r w:rsidRPr="00ED7AAD">
        <w:rPr>
          <w:rFonts w:ascii="Times New Roman" w:hAnsi="Times New Roman" w:cs="Times New Roman"/>
          <w:sz w:val="24"/>
          <w:szCs w:val="24"/>
        </w:rPr>
        <w:t>Володинское сельское  поселение</w:t>
      </w:r>
    </w:p>
    <w:p w:rsidR="00ED7AAD" w:rsidRPr="00ED7AAD" w:rsidRDefault="00ED7AAD" w:rsidP="00ED7AAD">
      <w:pPr>
        <w:pStyle w:val="ConsPlusNormal"/>
        <w:ind w:firstLine="540"/>
        <w:jc w:val="both"/>
        <w:rPr>
          <w:rFonts w:ascii="Times New Roman" w:hAnsi="Times New Roman" w:cs="Times New Roman"/>
          <w:sz w:val="24"/>
          <w:szCs w:val="24"/>
        </w:rPr>
      </w:pPr>
    </w:p>
    <w:p w:rsidR="00ED7AAD" w:rsidRPr="00ED7AAD" w:rsidRDefault="00ED7AAD" w:rsidP="00C557FF">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Главе Володинского сельского поселения</w:t>
      </w:r>
    </w:p>
    <w:p w:rsidR="00ED7AAD" w:rsidRPr="00ED7AAD" w:rsidRDefault="00ED7AAD" w:rsidP="00C557FF">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_________________________</w:t>
      </w:r>
    </w:p>
    <w:p w:rsidR="00ED7AAD" w:rsidRPr="00ED7AAD" w:rsidRDefault="00ED7AAD" w:rsidP="00C557FF">
      <w:pPr>
        <w:pStyle w:val="ConsPlusNormal"/>
        <w:ind w:firstLine="0"/>
        <w:jc w:val="both"/>
        <w:rPr>
          <w:rFonts w:ascii="Times New Roman" w:hAnsi="Times New Roman" w:cs="Times New Roman"/>
          <w:sz w:val="24"/>
          <w:szCs w:val="24"/>
        </w:rPr>
      </w:pPr>
    </w:p>
    <w:p w:rsidR="00ED7AAD" w:rsidRPr="00ED7AAD" w:rsidRDefault="00ED7AAD" w:rsidP="00C557FF">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Заявление</w:t>
      </w:r>
    </w:p>
    <w:p w:rsidR="00ED7AAD" w:rsidRPr="00ED7AAD" w:rsidRDefault="00ED7AAD" w:rsidP="00C557FF">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о предоставлении согласия</w:t>
      </w:r>
    </w:p>
    <w:p w:rsidR="00ED7AAD" w:rsidRPr="00ED7AAD" w:rsidRDefault="00ED7AAD" w:rsidP="00C557FF">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на заключение соглашения (присоединение к соглашению)</w:t>
      </w:r>
    </w:p>
    <w:p w:rsidR="00ED7AAD" w:rsidRPr="00ED7AAD" w:rsidRDefault="00ED7AAD" w:rsidP="00C557FF">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о защите и поощрении капиталовложений.</w:t>
      </w:r>
    </w:p>
    <w:p w:rsidR="00ED7AAD" w:rsidRPr="00ED7AAD" w:rsidRDefault="00ED7AAD" w:rsidP="00C557FF">
      <w:pPr>
        <w:pStyle w:val="ConsPlusNormal"/>
        <w:ind w:firstLine="0"/>
        <w:jc w:val="both"/>
        <w:rPr>
          <w:rFonts w:ascii="Times New Roman" w:hAnsi="Times New Roman" w:cs="Times New Roman"/>
          <w:sz w:val="24"/>
          <w:szCs w:val="24"/>
        </w:rPr>
      </w:pPr>
    </w:p>
    <w:p w:rsidR="00ED7AAD" w:rsidRPr="00C557FF" w:rsidRDefault="00ED7AAD" w:rsidP="00C557FF">
      <w:pPr>
        <w:pStyle w:val="ConsPlusNormal"/>
        <w:ind w:firstLine="0"/>
        <w:jc w:val="center"/>
        <w:rPr>
          <w:rFonts w:ascii="Times New Roman" w:hAnsi="Times New Roman" w:cs="Times New Roman"/>
          <w:szCs w:val="24"/>
        </w:rPr>
      </w:pPr>
      <w:r w:rsidRPr="00ED7AAD">
        <w:rPr>
          <w:rFonts w:ascii="Times New Roman" w:hAnsi="Times New Roman" w:cs="Times New Roman"/>
          <w:sz w:val="24"/>
          <w:szCs w:val="24"/>
        </w:rPr>
        <w:t>_________________________________</w:t>
      </w:r>
      <w:r w:rsidR="00C557FF">
        <w:rPr>
          <w:rFonts w:ascii="Times New Roman" w:hAnsi="Times New Roman" w:cs="Times New Roman"/>
          <w:sz w:val="24"/>
          <w:szCs w:val="24"/>
        </w:rPr>
        <w:t>_____________________________</w:t>
      </w:r>
      <w:r w:rsidRPr="00ED7AAD">
        <w:rPr>
          <w:rFonts w:ascii="Times New Roman" w:hAnsi="Times New Roman" w:cs="Times New Roman"/>
          <w:sz w:val="24"/>
          <w:szCs w:val="24"/>
        </w:rPr>
        <w:t xml:space="preserve">                                               </w:t>
      </w:r>
      <w:r w:rsidRPr="00C557FF">
        <w:rPr>
          <w:rFonts w:ascii="Times New Roman" w:hAnsi="Times New Roman" w:cs="Times New Roman"/>
          <w:szCs w:val="24"/>
        </w:rPr>
        <w:t>(полное наименование организации)</w:t>
      </w:r>
    </w:p>
    <w:p w:rsidR="00ED7AAD" w:rsidRPr="00ED7AAD" w:rsidRDefault="00ED7AAD" w:rsidP="00C557FF">
      <w:pPr>
        <w:pStyle w:val="ConsPlusNormal"/>
        <w:ind w:firstLine="0"/>
        <w:jc w:val="both"/>
        <w:rPr>
          <w:rFonts w:ascii="Times New Roman" w:hAnsi="Times New Roman" w:cs="Times New Roman"/>
          <w:sz w:val="24"/>
          <w:szCs w:val="24"/>
        </w:rPr>
      </w:pPr>
      <w:r w:rsidRPr="00ED7AAD">
        <w:rPr>
          <w:rFonts w:ascii="Times New Roman" w:hAnsi="Times New Roman" w:cs="Times New Roman"/>
          <w:sz w:val="24"/>
          <w:szCs w:val="24"/>
        </w:rPr>
        <w:t>в лице_______________________________</w:t>
      </w:r>
      <w:r w:rsidR="00C557FF">
        <w:rPr>
          <w:rFonts w:ascii="Times New Roman" w:hAnsi="Times New Roman" w:cs="Times New Roman"/>
          <w:sz w:val="24"/>
          <w:szCs w:val="24"/>
        </w:rPr>
        <w:t>______________________</w:t>
      </w:r>
      <w:r w:rsidRPr="00ED7AAD">
        <w:rPr>
          <w:rFonts w:ascii="Times New Roman" w:hAnsi="Times New Roman" w:cs="Times New Roman"/>
          <w:sz w:val="24"/>
          <w:szCs w:val="24"/>
        </w:rPr>
        <w:t>__,</w:t>
      </w:r>
    </w:p>
    <w:p w:rsidR="00ED7AAD" w:rsidRPr="00C557FF" w:rsidRDefault="00ED7AAD" w:rsidP="00C557FF">
      <w:pPr>
        <w:pStyle w:val="ConsPlusNormal"/>
        <w:ind w:firstLine="0"/>
        <w:jc w:val="center"/>
        <w:rPr>
          <w:rFonts w:ascii="Times New Roman" w:hAnsi="Times New Roman" w:cs="Times New Roman"/>
          <w:szCs w:val="24"/>
        </w:rPr>
      </w:pPr>
      <w:r w:rsidRPr="00C557FF">
        <w:rPr>
          <w:rFonts w:ascii="Times New Roman" w:hAnsi="Times New Roman" w:cs="Times New Roman"/>
          <w:szCs w:val="24"/>
        </w:rPr>
        <w:t>(должность, фамилия, имя, отчество уполномоченного лица)</w:t>
      </w:r>
    </w:p>
    <w:p w:rsidR="00ED7AAD" w:rsidRPr="00ED7AAD" w:rsidRDefault="00ED7AAD" w:rsidP="00C557FF">
      <w:pPr>
        <w:pStyle w:val="ConsPlusNormal"/>
        <w:ind w:firstLine="0"/>
        <w:jc w:val="both"/>
        <w:rPr>
          <w:rFonts w:ascii="Times New Roman" w:hAnsi="Times New Roman" w:cs="Times New Roman"/>
          <w:sz w:val="24"/>
          <w:szCs w:val="24"/>
        </w:rPr>
      </w:pPr>
      <w:proofErr w:type="gramStart"/>
      <w:r w:rsidRPr="00ED7AAD">
        <w:rPr>
          <w:rFonts w:ascii="Times New Roman" w:hAnsi="Times New Roman" w:cs="Times New Roman"/>
          <w:sz w:val="24"/>
          <w:szCs w:val="24"/>
        </w:rPr>
        <w:t>действующего</w:t>
      </w:r>
      <w:proofErr w:type="gramEnd"/>
      <w:r w:rsidRPr="00ED7AAD">
        <w:rPr>
          <w:rFonts w:ascii="Times New Roman" w:hAnsi="Times New Roman" w:cs="Times New Roman"/>
          <w:sz w:val="24"/>
          <w:szCs w:val="24"/>
        </w:rPr>
        <w:t xml:space="preserve"> на основании _______</w:t>
      </w:r>
      <w:r w:rsidR="00C557FF">
        <w:rPr>
          <w:rFonts w:ascii="Times New Roman" w:hAnsi="Times New Roman" w:cs="Times New Roman"/>
          <w:sz w:val="24"/>
          <w:szCs w:val="24"/>
        </w:rPr>
        <w:t>__________________________</w:t>
      </w:r>
      <w:r w:rsidRPr="00ED7AAD">
        <w:rPr>
          <w:rFonts w:ascii="Times New Roman" w:hAnsi="Times New Roman" w:cs="Times New Roman"/>
          <w:sz w:val="24"/>
          <w:szCs w:val="24"/>
        </w:rPr>
        <w:t>__,</w:t>
      </w:r>
    </w:p>
    <w:p w:rsidR="00ED7AAD" w:rsidRPr="00C557FF" w:rsidRDefault="00ED7AAD" w:rsidP="00866AD6">
      <w:pPr>
        <w:pStyle w:val="ConsPlusNormal"/>
        <w:jc w:val="right"/>
        <w:rPr>
          <w:rFonts w:ascii="Times New Roman" w:hAnsi="Times New Roman" w:cs="Times New Roman"/>
          <w:szCs w:val="24"/>
        </w:rPr>
      </w:pPr>
      <w:r w:rsidRPr="00ED7AAD">
        <w:rPr>
          <w:rFonts w:ascii="Times New Roman" w:hAnsi="Times New Roman" w:cs="Times New Roman"/>
          <w:sz w:val="24"/>
          <w:szCs w:val="24"/>
        </w:rPr>
        <w:t xml:space="preserve">             </w:t>
      </w:r>
      <w:proofErr w:type="gramStart"/>
      <w:r w:rsidRPr="00C557FF">
        <w:rPr>
          <w:rFonts w:ascii="Times New Roman" w:hAnsi="Times New Roman" w:cs="Times New Roman"/>
          <w:szCs w:val="24"/>
        </w:rPr>
        <w:t>(устав, доверенность, приказ или иной документ,</w:t>
      </w:r>
      <w:proofErr w:type="gramEnd"/>
    </w:p>
    <w:p w:rsidR="00ED7AAD" w:rsidRPr="00C557FF" w:rsidRDefault="00ED7AAD" w:rsidP="00866AD6">
      <w:pPr>
        <w:pStyle w:val="ConsPlusNormal"/>
        <w:jc w:val="right"/>
        <w:rPr>
          <w:rFonts w:ascii="Times New Roman" w:hAnsi="Times New Roman" w:cs="Times New Roman"/>
          <w:szCs w:val="24"/>
        </w:rPr>
      </w:pPr>
      <w:r w:rsidRPr="00C557FF">
        <w:rPr>
          <w:rFonts w:ascii="Times New Roman" w:hAnsi="Times New Roman" w:cs="Times New Roman"/>
          <w:szCs w:val="24"/>
        </w:rPr>
        <w:t xml:space="preserve">                                 </w:t>
      </w:r>
      <w:proofErr w:type="gramStart"/>
      <w:r w:rsidRPr="00C557FF">
        <w:rPr>
          <w:rFonts w:ascii="Times New Roman" w:hAnsi="Times New Roman" w:cs="Times New Roman"/>
          <w:szCs w:val="24"/>
        </w:rPr>
        <w:t>удостоверяющий</w:t>
      </w:r>
      <w:proofErr w:type="gramEnd"/>
      <w:r w:rsidRPr="00C557FF">
        <w:rPr>
          <w:rFonts w:ascii="Times New Roman" w:hAnsi="Times New Roman" w:cs="Times New Roman"/>
          <w:szCs w:val="24"/>
        </w:rPr>
        <w:t xml:space="preserve"> полномочия)</w:t>
      </w:r>
    </w:p>
    <w:p w:rsidR="00ED7AAD" w:rsidRPr="00ED7AAD" w:rsidRDefault="00ED7AAD" w:rsidP="00BA37BC">
      <w:pPr>
        <w:pStyle w:val="ConsPlusNormal"/>
        <w:ind w:firstLine="0"/>
        <w:jc w:val="both"/>
        <w:rPr>
          <w:rFonts w:ascii="Times New Roman" w:hAnsi="Times New Roman" w:cs="Times New Roman"/>
          <w:sz w:val="24"/>
          <w:szCs w:val="24"/>
        </w:rPr>
      </w:pPr>
      <w:r w:rsidRPr="00ED7AAD">
        <w:rPr>
          <w:rFonts w:ascii="Times New Roman" w:hAnsi="Times New Roman" w:cs="Times New Roman"/>
          <w:sz w:val="24"/>
          <w:szCs w:val="24"/>
        </w:rPr>
        <w:t>просит предоставить согласие на заключение соглашения (присоединение к соглашению) о защите и поощрении капиталовложений для реализации проекта: «______________________________________</w:t>
      </w:r>
      <w:r w:rsidR="00BA37BC">
        <w:rPr>
          <w:rFonts w:ascii="Times New Roman" w:hAnsi="Times New Roman" w:cs="Times New Roman"/>
          <w:sz w:val="24"/>
          <w:szCs w:val="24"/>
        </w:rPr>
        <w:t>______________________</w:t>
      </w:r>
      <w:r w:rsidRPr="00ED7AAD">
        <w:rPr>
          <w:rFonts w:ascii="Times New Roman" w:hAnsi="Times New Roman" w:cs="Times New Roman"/>
          <w:sz w:val="24"/>
          <w:szCs w:val="24"/>
        </w:rPr>
        <w:t>»</w:t>
      </w:r>
    </w:p>
    <w:p w:rsidR="00ED7AAD" w:rsidRPr="00BA37BC" w:rsidRDefault="00ED7AAD" w:rsidP="00ED7AAD">
      <w:pPr>
        <w:pStyle w:val="ConsPlusNormal"/>
        <w:jc w:val="center"/>
        <w:rPr>
          <w:rFonts w:ascii="Times New Roman" w:hAnsi="Times New Roman" w:cs="Times New Roman"/>
          <w:szCs w:val="24"/>
        </w:rPr>
      </w:pPr>
      <w:r w:rsidRPr="00BA37BC">
        <w:rPr>
          <w:rFonts w:ascii="Times New Roman" w:hAnsi="Times New Roman" w:cs="Times New Roman"/>
          <w:szCs w:val="24"/>
        </w:rPr>
        <w:t>(наименование инвестиционного проекта)</w:t>
      </w:r>
    </w:p>
    <w:p w:rsidR="00ED7AAD" w:rsidRPr="00ED7AAD" w:rsidRDefault="00ED7AAD" w:rsidP="00ED7AAD">
      <w:pPr>
        <w:pStyle w:val="ConsPlusNormal"/>
        <w:ind w:firstLine="540"/>
        <w:jc w:val="both"/>
        <w:rPr>
          <w:rFonts w:ascii="Times New Roman" w:hAnsi="Times New Roman" w:cs="Times New Roman"/>
          <w:sz w:val="24"/>
          <w:szCs w:val="24"/>
        </w:rPr>
      </w:pPr>
    </w:p>
    <w:p w:rsidR="00ED7AAD" w:rsidRPr="00ED7AAD" w:rsidRDefault="00ED7AAD" w:rsidP="00BA37BC">
      <w:pPr>
        <w:pStyle w:val="ConsPlusNormal"/>
        <w:ind w:firstLine="0"/>
        <w:jc w:val="center"/>
        <w:rPr>
          <w:rFonts w:ascii="Times New Roman" w:hAnsi="Times New Roman" w:cs="Times New Roman"/>
          <w:sz w:val="24"/>
          <w:szCs w:val="24"/>
        </w:rPr>
      </w:pPr>
      <w:r w:rsidRPr="00ED7AAD">
        <w:rPr>
          <w:rFonts w:ascii="Times New Roman" w:hAnsi="Times New Roman" w:cs="Times New Roman"/>
          <w:sz w:val="24"/>
          <w:szCs w:val="24"/>
        </w:rPr>
        <w:t>Сведения об организации</w:t>
      </w:r>
    </w:p>
    <w:p w:rsidR="00ED7AAD" w:rsidRPr="00ED7AAD" w:rsidRDefault="00ED7AAD" w:rsidP="00ED7AAD">
      <w:pPr>
        <w:pStyle w:val="ConsPlusNormal"/>
        <w:ind w:firstLine="540"/>
        <w:jc w:val="both"/>
        <w:rPr>
          <w:rFonts w:ascii="Times New Roman" w:hAnsi="Times New Roman" w:cs="Times New Roman"/>
          <w:sz w:val="24"/>
          <w:szCs w:val="24"/>
        </w:rPr>
      </w:pP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1. Сокращенное наименование организац</w:t>
      </w:r>
      <w:r w:rsidR="00BA37BC">
        <w:rPr>
          <w:rFonts w:ascii="Times New Roman" w:hAnsi="Times New Roman" w:cs="Times New Roman"/>
          <w:sz w:val="24"/>
          <w:szCs w:val="24"/>
        </w:rPr>
        <w:t>ии____________________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lastRenderedPageBreak/>
        <w:t>2. ИНН_________________________</w:t>
      </w:r>
      <w:r w:rsidR="00BA37BC">
        <w:rPr>
          <w:rFonts w:ascii="Times New Roman" w:hAnsi="Times New Roman" w:cs="Times New Roman"/>
          <w:sz w:val="24"/>
          <w:szCs w:val="24"/>
        </w:rPr>
        <w:t>__________________________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3. ОГРН______________________</w:t>
      </w:r>
      <w:r w:rsidR="00BA37BC">
        <w:rPr>
          <w:rFonts w:ascii="Times New Roman" w:hAnsi="Times New Roman" w:cs="Times New Roman"/>
          <w:sz w:val="24"/>
          <w:szCs w:val="24"/>
        </w:rPr>
        <w:t>____________________________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4. КПП_____________________</w:t>
      </w:r>
      <w:r w:rsidR="00BA37BC">
        <w:rPr>
          <w:rFonts w:ascii="Times New Roman" w:hAnsi="Times New Roman" w:cs="Times New Roman"/>
          <w:sz w:val="24"/>
          <w:szCs w:val="24"/>
        </w:rPr>
        <w:t>______________________________</w:t>
      </w:r>
    </w:p>
    <w:p w:rsidR="00ED7AAD" w:rsidRPr="00ED7AAD" w:rsidRDefault="00BA37BC" w:rsidP="00ED7A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ОКПО_____</w:t>
      </w:r>
      <w:r w:rsidR="00ED7AAD" w:rsidRPr="00ED7AAD">
        <w:rPr>
          <w:rFonts w:ascii="Times New Roman" w:hAnsi="Times New Roman" w:cs="Times New Roman"/>
          <w:sz w:val="24"/>
          <w:szCs w:val="24"/>
        </w:rPr>
        <w:t>____________________________________________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6.ОКВЭД (основной)_____________________________________</w:t>
      </w:r>
      <w:r w:rsidR="00BA37BC">
        <w:rPr>
          <w:rFonts w:ascii="Times New Roman" w:hAnsi="Times New Roman" w:cs="Times New Roman"/>
          <w:sz w:val="24"/>
          <w:szCs w:val="24"/>
        </w:rPr>
        <w:t>_</w:t>
      </w:r>
      <w:r w:rsidRPr="00ED7AAD">
        <w:rPr>
          <w:rFonts w:ascii="Times New Roman" w:hAnsi="Times New Roman" w:cs="Times New Roman"/>
          <w:sz w:val="24"/>
          <w:szCs w:val="24"/>
        </w:rPr>
        <w:t>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7. Юридический адрес_______________________________</w:t>
      </w:r>
      <w:r w:rsidR="00BA37BC">
        <w:rPr>
          <w:rFonts w:ascii="Times New Roman" w:hAnsi="Times New Roman" w:cs="Times New Roman"/>
          <w:sz w:val="24"/>
          <w:szCs w:val="24"/>
        </w:rPr>
        <w:t>_____</w:t>
      </w:r>
      <w:r w:rsidRPr="00ED7AAD">
        <w:rPr>
          <w:rFonts w:ascii="Times New Roman" w:hAnsi="Times New Roman" w:cs="Times New Roman"/>
          <w:sz w:val="24"/>
          <w:szCs w:val="24"/>
        </w:rPr>
        <w:t>__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8. Адрес электронной почты__________________________</w:t>
      </w:r>
      <w:r w:rsidR="00BA37BC">
        <w:rPr>
          <w:rFonts w:ascii="Times New Roman" w:hAnsi="Times New Roman" w:cs="Times New Roman"/>
          <w:sz w:val="24"/>
          <w:szCs w:val="24"/>
        </w:rPr>
        <w:t>_______</w:t>
      </w:r>
    </w:p>
    <w:p w:rsidR="00ED7AAD" w:rsidRPr="00ED7AAD" w:rsidRDefault="00ED7AAD" w:rsidP="00ED7AAD">
      <w:pPr>
        <w:pStyle w:val="ConsPlusNormal"/>
        <w:ind w:firstLine="540"/>
        <w:jc w:val="both"/>
        <w:rPr>
          <w:rFonts w:ascii="Times New Roman" w:hAnsi="Times New Roman" w:cs="Times New Roman"/>
          <w:sz w:val="24"/>
          <w:szCs w:val="24"/>
        </w:rPr>
      </w:pPr>
      <w:r w:rsidRPr="00ED7AAD">
        <w:rPr>
          <w:rFonts w:ascii="Times New Roman" w:hAnsi="Times New Roman" w:cs="Times New Roman"/>
          <w:sz w:val="24"/>
          <w:szCs w:val="24"/>
        </w:rPr>
        <w:t>9. Телефон_________________________________</w:t>
      </w:r>
      <w:r w:rsidR="00BA37BC">
        <w:rPr>
          <w:rFonts w:ascii="Times New Roman" w:hAnsi="Times New Roman" w:cs="Times New Roman"/>
          <w:sz w:val="24"/>
          <w:szCs w:val="24"/>
        </w:rPr>
        <w:t>_______________</w:t>
      </w:r>
    </w:p>
    <w:p w:rsidR="00ED7AAD" w:rsidRPr="00ED7AAD" w:rsidRDefault="00ED7AAD" w:rsidP="00ED7AAD">
      <w:pPr>
        <w:pStyle w:val="ConsPlusNormal"/>
        <w:ind w:firstLine="540"/>
        <w:jc w:val="both"/>
        <w:rPr>
          <w:rFonts w:ascii="Times New Roman" w:hAnsi="Times New Roman" w:cs="Times New Roman"/>
          <w:sz w:val="24"/>
          <w:szCs w:val="24"/>
        </w:rPr>
      </w:pPr>
    </w:p>
    <w:p w:rsidR="00ED7AAD" w:rsidRPr="00ED7AAD" w:rsidRDefault="00ED7AAD" w:rsidP="00ED7AAD">
      <w:pPr>
        <w:pStyle w:val="ConsPlusNormal"/>
        <w:jc w:val="center"/>
        <w:rPr>
          <w:rFonts w:ascii="Times New Roman" w:hAnsi="Times New Roman" w:cs="Times New Roman"/>
          <w:sz w:val="24"/>
          <w:szCs w:val="24"/>
        </w:rPr>
      </w:pPr>
      <w:r w:rsidRPr="00ED7AAD">
        <w:rPr>
          <w:rFonts w:ascii="Times New Roman" w:hAnsi="Times New Roman" w:cs="Times New Roman"/>
          <w:sz w:val="24"/>
          <w:szCs w:val="24"/>
        </w:rPr>
        <w:t>Сведения об инвестиционном проекте</w:t>
      </w:r>
    </w:p>
    <w:p w:rsidR="00ED7AAD" w:rsidRPr="00ED7AAD" w:rsidRDefault="00ED7AAD" w:rsidP="00ED7AAD">
      <w:pPr>
        <w:pStyle w:val="ConsPlusNormal"/>
        <w:ind w:firstLine="540"/>
        <w:jc w:val="both"/>
        <w:rPr>
          <w:rFonts w:ascii="Times New Roman" w:hAnsi="Times New Roman" w:cs="Times New Roman"/>
          <w:sz w:val="24"/>
          <w:szCs w:val="24"/>
        </w:rPr>
      </w:pP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10. </w:t>
      </w:r>
      <w:proofErr w:type="gramStart"/>
      <w:r w:rsidRPr="00ED7AAD">
        <w:rPr>
          <w:rFonts w:ascii="Times New Roman" w:hAnsi="Times New Roman" w:cs="Times New Roman"/>
          <w:sz w:val="24"/>
          <w:szCs w:val="24"/>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w:t>
      </w:r>
      <w:proofErr w:type="gramEnd"/>
      <w:r w:rsidRPr="00ED7AAD">
        <w:rPr>
          <w:rFonts w:ascii="Times New Roman" w:hAnsi="Times New Roman" w:cs="Times New Roman"/>
          <w:sz w:val="24"/>
          <w:szCs w:val="24"/>
        </w:rPr>
        <w:t xml:space="preserve"> к ним.</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11. Сфера экономики (вид деятельности), в которой реализуется инвестиционный проект.</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12. Общий срок и этапы реализации инвестиционного проекта, а также сроки реализации каждого этапа.</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13. Планируемая дата окончания реализации инвестиционного проекта.</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14. Сведения о земельном участке с указанием кадастрового номера.</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15. Сведения о планируемом количестве новых рабочих мест.</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16. Дополнительная информация.</w:t>
      </w:r>
    </w:p>
    <w:p w:rsidR="00ED7AAD" w:rsidRPr="00ED7AAD" w:rsidRDefault="00ED7AAD" w:rsidP="00ED7AAD">
      <w:pPr>
        <w:pStyle w:val="ConsPlusNormal"/>
        <w:ind w:firstLine="539"/>
        <w:jc w:val="both"/>
        <w:rPr>
          <w:rFonts w:ascii="Times New Roman" w:hAnsi="Times New Roman" w:cs="Times New Roman"/>
          <w:sz w:val="24"/>
          <w:szCs w:val="24"/>
        </w:rPr>
      </w:pP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Приложение:</w:t>
      </w:r>
    </w:p>
    <w:p w:rsidR="00ED7AAD" w:rsidRPr="00ED7AAD" w:rsidRDefault="00ED7AAD" w:rsidP="009C1FC2">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1. Копия документа, подтверждающего полномочия лица, имеющего право действовать от имени заявителя.</w:t>
      </w:r>
    </w:p>
    <w:p w:rsidR="00ED7AAD" w:rsidRPr="00ED7AAD" w:rsidRDefault="00ED7AAD" w:rsidP="006F6E36">
      <w:pPr>
        <w:pStyle w:val="ConsPlusNormal"/>
        <w:ind w:firstLine="567"/>
        <w:jc w:val="both"/>
        <w:rPr>
          <w:rFonts w:ascii="Times New Roman" w:hAnsi="Times New Roman" w:cs="Times New Roman"/>
          <w:sz w:val="24"/>
          <w:szCs w:val="24"/>
        </w:rPr>
      </w:pPr>
      <w:r w:rsidRPr="00ED7AAD">
        <w:rPr>
          <w:rFonts w:ascii="Times New Roman" w:hAnsi="Times New Roman" w:cs="Times New Roman"/>
          <w:sz w:val="24"/>
          <w:szCs w:val="24"/>
        </w:rPr>
        <w:t xml:space="preserve">2. Проект дополнительного соглашения о присоединении муниципального образования, составленный по форме, установленной приложением 34 к Правилам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 постановлением Правительства Российской Федерации от 13.09.2022 № 1602 «О </w:t>
      </w:r>
      <w:proofErr w:type="gramStart"/>
      <w:r w:rsidRPr="00ED7AAD">
        <w:rPr>
          <w:rFonts w:ascii="Times New Roman" w:hAnsi="Times New Roman" w:cs="Times New Roman"/>
          <w:sz w:val="24"/>
          <w:szCs w:val="24"/>
        </w:rPr>
        <w:t>соглашениях</w:t>
      </w:r>
      <w:proofErr w:type="gramEnd"/>
      <w:r w:rsidRPr="00ED7AAD">
        <w:rPr>
          <w:rFonts w:ascii="Times New Roman" w:hAnsi="Times New Roman" w:cs="Times New Roman"/>
          <w:sz w:val="24"/>
          <w:szCs w:val="24"/>
        </w:rPr>
        <w:t xml:space="preserve"> о защите и поощрении капиталовложений» (в случае присоединения муниципального образования к соглашению о защите и </w:t>
      </w:r>
      <w:proofErr w:type="gramStart"/>
      <w:r w:rsidRPr="00ED7AAD">
        <w:rPr>
          <w:rFonts w:ascii="Times New Roman" w:hAnsi="Times New Roman" w:cs="Times New Roman"/>
          <w:sz w:val="24"/>
          <w:szCs w:val="24"/>
        </w:rPr>
        <w:t>поощрении</w:t>
      </w:r>
      <w:proofErr w:type="gramEnd"/>
      <w:r w:rsidRPr="00ED7AAD">
        <w:rPr>
          <w:rFonts w:ascii="Times New Roman" w:hAnsi="Times New Roman" w:cs="Times New Roman"/>
          <w:sz w:val="24"/>
          <w:szCs w:val="24"/>
        </w:rPr>
        <w:t xml:space="preserve"> </w:t>
      </w:r>
      <w:r w:rsidR="006F6E36">
        <w:rPr>
          <w:rFonts w:ascii="Times New Roman" w:hAnsi="Times New Roman" w:cs="Times New Roman"/>
          <w:sz w:val="24"/>
          <w:szCs w:val="24"/>
        </w:rPr>
        <w:t>капиталовложений).</w:t>
      </w:r>
    </w:p>
    <w:tbl>
      <w:tblPr>
        <w:tblW w:w="9747" w:type="dxa"/>
        <w:tblLayout w:type="fixed"/>
        <w:tblCellMar>
          <w:top w:w="102" w:type="dxa"/>
          <w:left w:w="62" w:type="dxa"/>
          <w:bottom w:w="102" w:type="dxa"/>
          <w:right w:w="62" w:type="dxa"/>
        </w:tblCellMar>
        <w:tblLook w:val="0000" w:firstRow="0" w:lastRow="0" w:firstColumn="0" w:lastColumn="0" w:noHBand="0" w:noVBand="0"/>
      </w:tblPr>
      <w:tblGrid>
        <w:gridCol w:w="3369"/>
        <w:gridCol w:w="283"/>
        <w:gridCol w:w="1559"/>
        <w:gridCol w:w="284"/>
        <w:gridCol w:w="4252"/>
      </w:tblGrid>
      <w:tr w:rsidR="00ED7AAD" w:rsidRPr="00ED7AAD" w:rsidTr="006F6E36">
        <w:tc>
          <w:tcPr>
            <w:tcW w:w="3369" w:type="dxa"/>
            <w:tcBorders>
              <w:bottom w:val="single" w:sz="4" w:space="0" w:color="auto"/>
            </w:tcBorders>
          </w:tcPr>
          <w:p w:rsidR="00ED7AAD" w:rsidRPr="00ED7AAD" w:rsidRDefault="00ED7AAD" w:rsidP="009C2DFC">
            <w:pPr>
              <w:pStyle w:val="ConsPlusNormal"/>
              <w:jc w:val="both"/>
              <w:rPr>
                <w:rFonts w:ascii="Times New Roman" w:hAnsi="Times New Roman" w:cs="Times New Roman"/>
                <w:sz w:val="24"/>
                <w:szCs w:val="24"/>
              </w:rPr>
            </w:pPr>
          </w:p>
        </w:tc>
        <w:tc>
          <w:tcPr>
            <w:tcW w:w="283" w:type="dxa"/>
          </w:tcPr>
          <w:p w:rsidR="00ED7AAD" w:rsidRPr="00ED7AAD" w:rsidRDefault="00ED7AAD" w:rsidP="009C2DFC">
            <w:pPr>
              <w:pStyle w:val="ConsPlusNormal"/>
              <w:jc w:val="both"/>
              <w:rPr>
                <w:rFonts w:ascii="Times New Roman" w:hAnsi="Times New Roman" w:cs="Times New Roman"/>
                <w:sz w:val="24"/>
                <w:szCs w:val="24"/>
              </w:rPr>
            </w:pPr>
          </w:p>
        </w:tc>
        <w:tc>
          <w:tcPr>
            <w:tcW w:w="1559" w:type="dxa"/>
            <w:tcBorders>
              <w:bottom w:val="single" w:sz="4" w:space="0" w:color="auto"/>
            </w:tcBorders>
          </w:tcPr>
          <w:p w:rsidR="00ED7AAD" w:rsidRPr="00ED7AAD" w:rsidRDefault="00ED7AAD" w:rsidP="009C2DFC">
            <w:pPr>
              <w:pStyle w:val="ConsPlusNormal"/>
              <w:jc w:val="both"/>
              <w:rPr>
                <w:rFonts w:ascii="Times New Roman" w:hAnsi="Times New Roman" w:cs="Times New Roman"/>
                <w:sz w:val="24"/>
                <w:szCs w:val="24"/>
              </w:rPr>
            </w:pPr>
          </w:p>
        </w:tc>
        <w:tc>
          <w:tcPr>
            <w:tcW w:w="284" w:type="dxa"/>
          </w:tcPr>
          <w:p w:rsidR="00ED7AAD" w:rsidRPr="00ED7AAD" w:rsidRDefault="00ED7AAD" w:rsidP="009C2DFC">
            <w:pPr>
              <w:pStyle w:val="ConsPlusNormal"/>
              <w:jc w:val="both"/>
              <w:rPr>
                <w:rFonts w:ascii="Times New Roman" w:hAnsi="Times New Roman" w:cs="Times New Roman"/>
                <w:sz w:val="24"/>
                <w:szCs w:val="24"/>
              </w:rPr>
            </w:pPr>
          </w:p>
        </w:tc>
        <w:tc>
          <w:tcPr>
            <w:tcW w:w="4252" w:type="dxa"/>
            <w:tcBorders>
              <w:bottom w:val="single" w:sz="4" w:space="0" w:color="auto"/>
            </w:tcBorders>
          </w:tcPr>
          <w:p w:rsidR="00ED7AAD" w:rsidRPr="00ED7AAD" w:rsidRDefault="00ED7AAD" w:rsidP="009C2DFC">
            <w:pPr>
              <w:pStyle w:val="ConsPlusNormal"/>
              <w:jc w:val="both"/>
              <w:rPr>
                <w:rFonts w:ascii="Times New Roman" w:hAnsi="Times New Roman" w:cs="Times New Roman"/>
                <w:sz w:val="24"/>
                <w:szCs w:val="24"/>
              </w:rPr>
            </w:pPr>
          </w:p>
        </w:tc>
      </w:tr>
      <w:tr w:rsidR="00ED7AAD" w:rsidRPr="00ED7AAD" w:rsidTr="006F6E36">
        <w:tc>
          <w:tcPr>
            <w:tcW w:w="3369" w:type="dxa"/>
            <w:tcBorders>
              <w:top w:val="single" w:sz="4" w:space="0" w:color="auto"/>
            </w:tcBorders>
          </w:tcPr>
          <w:p w:rsidR="00ED7AAD" w:rsidRPr="00ED7AAD" w:rsidRDefault="00ED7AAD" w:rsidP="009C1FC2">
            <w:pPr>
              <w:pStyle w:val="ConsPlusNormal"/>
              <w:ind w:firstLine="0"/>
              <w:rPr>
                <w:rFonts w:ascii="Times New Roman" w:hAnsi="Times New Roman" w:cs="Times New Roman"/>
                <w:sz w:val="24"/>
                <w:szCs w:val="24"/>
              </w:rPr>
            </w:pPr>
            <w:r w:rsidRPr="009C1FC2">
              <w:rPr>
                <w:rFonts w:ascii="Times New Roman" w:hAnsi="Times New Roman" w:cs="Times New Roman"/>
                <w:szCs w:val="24"/>
              </w:rPr>
              <w:t>(должность уполномоченного лица)</w:t>
            </w:r>
          </w:p>
        </w:tc>
        <w:tc>
          <w:tcPr>
            <w:tcW w:w="283" w:type="dxa"/>
          </w:tcPr>
          <w:p w:rsidR="00ED7AAD" w:rsidRPr="00ED7AAD" w:rsidRDefault="00ED7AAD" w:rsidP="009C2DFC">
            <w:pPr>
              <w:pStyle w:val="ConsPlusNormal"/>
              <w:jc w:val="center"/>
              <w:rPr>
                <w:rFonts w:ascii="Times New Roman" w:hAnsi="Times New Roman" w:cs="Times New Roman"/>
                <w:sz w:val="24"/>
                <w:szCs w:val="24"/>
              </w:rPr>
            </w:pPr>
          </w:p>
        </w:tc>
        <w:tc>
          <w:tcPr>
            <w:tcW w:w="1559" w:type="dxa"/>
            <w:tcBorders>
              <w:top w:val="single" w:sz="4" w:space="0" w:color="auto"/>
            </w:tcBorders>
          </w:tcPr>
          <w:p w:rsidR="00ED7AAD" w:rsidRPr="00ED7AAD" w:rsidRDefault="00ED7AAD" w:rsidP="009C1FC2">
            <w:pPr>
              <w:pStyle w:val="ConsPlusNormal"/>
              <w:ind w:firstLine="0"/>
              <w:jc w:val="center"/>
              <w:rPr>
                <w:rFonts w:ascii="Times New Roman" w:hAnsi="Times New Roman" w:cs="Times New Roman"/>
                <w:sz w:val="24"/>
                <w:szCs w:val="24"/>
              </w:rPr>
            </w:pPr>
            <w:r w:rsidRPr="009C1FC2">
              <w:rPr>
                <w:rFonts w:ascii="Times New Roman" w:hAnsi="Times New Roman" w:cs="Times New Roman"/>
                <w:szCs w:val="24"/>
              </w:rPr>
              <w:t>(подпись)</w:t>
            </w:r>
          </w:p>
        </w:tc>
        <w:tc>
          <w:tcPr>
            <w:tcW w:w="284" w:type="dxa"/>
          </w:tcPr>
          <w:p w:rsidR="00ED7AAD" w:rsidRPr="00ED7AAD" w:rsidRDefault="00ED7AAD" w:rsidP="009C2DFC">
            <w:pPr>
              <w:pStyle w:val="ConsPlusNormal"/>
              <w:jc w:val="center"/>
              <w:rPr>
                <w:rFonts w:ascii="Times New Roman" w:hAnsi="Times New Roman" w:cs="Times New Roman"/>
                <w:sz w:val="24"/>
                <w:szCs w:val="24"/>
              </w:rPr>
            </w:pPr>
          </w:p>
        </w:tc>
        <w:tc>
          <w:tcPr>
            <w:tcW w:w="4252" w:type="dxa"/>
            <w:tcBorders>
              <w:top w:val="single" w:sz="4" w:space="0" w:color="auto"/>
            </w:tcBorders>
          </w:tcPr>
          <w:p w:rsidR="00ED7AAD" w:rsidRPr="009C1FC2" w:rsidRDefault="00ED7AAD" w:rsidP="009C1FC2">
            <w:pPr>
              <w:pStyle w:val="ConsPlusNormal"/>
              <w:ind w:firstLine="0"/>
              <w:jc w:val="center"/>
              <w:rPr>
                <w:rFonts w:ascii="Times New Roman" w:hAnsi="Times New Roman" w:cs="Times New Roman"/>
              </w:rPr>
            </w:pPr>
            <w:r w:rsidRPr="009C1FC2">
              <w:rPr>
                <w:rFonts w:ascii="Times New Roman" w:hAnsi="Times New Roman" w:cs="Times New Roman"/>
              </w:rPr>
              <w:t>(фамилия, имя, отчество уполномоченного лица)</w:t>
            </w:r>
          </w:p>
        </w:tc>
      </w:tr>
      <w:tr w:rsidR="00ED7AAD" w:rsidRPr="00ED7AAD" w:rsidTr="006F6E36">
        <w:tc>
          <w:tcPr>
            <w:tcW w:w="3369" w:type="dxa"/>
          </w:tcPr>
          <w:p w:rsidR="00ED7AAD" w:rsidRPr="00ED7AAD" w:rsidRDefault="00ED7AAD" w:rsidP="006F6E36">
            <w:pPr>
              <w:pStyle w:val="ConsPlusNormal"/>
              <w:ind w:firstLine="0"/>
              <w:jc w:val="both"/>
              <w:rPr>
                <w:rFonts w:ascii="Times New Roman" w:hAnsi="Times New Roman" w:cs="Times New Roman"/>
                <w:sz w:val="24"/>
                <w:szCs w:val="24"/>
              </w:rPr>
            </w:pPr>
          </w:p>
        </w:tc>
        <w:tc>
          <w:tcPr>
            <w:tcW w:w="283" w:type="dxa"/>
          </w:tcPr>
          <w:p w:rsidR="00ED7AAD" w:rsidRPr="00ED7AAD" w:rsidRDefault="00ED7AAD" w:rsidP="009C2DFC">
            <w:pPr>
              <w:pStyle w:val="ConsPlusNormal"/>
              <w:jc w:val="both"/>
              <w:rPr>
                <w:rFonts w:ascii="Times New Roman" w:hAnsi="Times New Roman" w:cs="Times New Roman"/>
                <w:sz w:val="24"/>
                <w:szCs w:val="24"/>
              </w:rPr>
            </w:pPr>
          </w:p>
        </w:tc>
        <w:tc>
          <w:tcPr>
            <w:tcW w:w="1559" w:type="dxa"/>
          </w:tcPr>
          <w:p w:rsidR="00ED7AAD" w:rsidRPr="00ED7AAD" w:rsidRDefault="00ED7AAD" w:rsidP="009C2DFC">
            <w:pPr>
              <w:pStyle w:val="ConsPlusNormal"/>
              <w:jc w:val="both"/>
              <w:rPr>
                <w:rFonts w:ascii="Times New Roman" w:hAnsi="Times New Roman" w:cs="Times New Roman"/>
                <w:sz w:val="24"/>
                <w:szCs w:val="24"/>
              </w:rPr>
            </w:pPr>
          </w:p>
        </w:tc>
        <w:tc>
          <w:tcPr>
            <w:tcW w:w="284" w:type="dxa"/>
          </w:tcPr>
          <w:p w:rsidR="00ED7AAD" w:rsidRPr="00ED7AAD" w:rsidRDefault="00ED7AAD" w:rsidP="009C2DFC">
            <w:pPr>
              <w:pStyle w:val="ConsPlusNormal"/>
              <w:jc w:val="both"/>
              <w:rPr>
                <w:rFonts w:ascii="Times New Roman" w:hAnsi="Times New Roman" w:cs="Times New Roman"/>
                <w:sz w:val="24"/>
                <w:szCs w:val="24"/>
              </w:rPr>
            </w:pPr>
          </w:p>
        </w:tc>
        <w:tc>
          <w:tcPr>
            <w:tcW w:w="4252" w:type="dxa"/>
          </w:tcPr>
          <w:p w:rsidR="00ED7AAD" w:rsidRPr="00ED7AAD" w:rsidRDefault="00ED7AAD" w:rsidP="009C2DFC">
            <w:pPr>
              <w:pStyle w:val="ConsPlusNormal"/>
              <w:jc w:val="both"/>
              <w:rPr>
                <w:rFonts w:ascii="Times New Roman" w:hAnsi="Times New Roman" w:cs="Times New Roman"/>
                <w:sz w:val="24"/>
                <w:szCs w:val="24"/>
              </w:rPr>
            </w:pPr>
          </w:p>
        </w:tc>
      </w:tr>
      <w:tr w:rsidR="00ED7AAD" w:rsidRPr="00ED7AAD" w:rsidTr="006F6E36">
        <w:trPr>
          <w:trHeight w:val="28"/>
        </w:trPr>
        <w:tc>
          <w:tcPr>
            <w:tcW w:w="3369" w:type="dxa"/>
            <w:tcBorders>
              <w:top w:val="single" w:sz="4" w:space="0" w:color="auto"/>
            </w:tcBorders>
          </w:tcPr>
          <w:p w:rsidR="00ED7AAD" w:rsidRPr="00ED7AAD" w:rsidRDefault="00ED7AAD" w:rsidP="006F6E36">
            <w:pPr>
              <w:pStyle w:val="ConsPlusNormal"/>
              <w:ind w:firstLine="0"/>
              <w:jc w:val="center"/>
              <w:rPr>
                <w:rFonts w:ascii="Times New Roman" w:hAnsi="Times New Roman" w:cs="Times New Roman"/>
                <w:sz w:val="24"/>
                <w:szCs w:val="24"/>
              </w:rPr>
            </w:pPr>
            <w:r w:rsidRPr="006F6E36">
              <w:rPr>
                <w:rFonts w:ascii="Times New Roman" w:hAnsi="Times New Roman" w:cs="Times New Roman"/>
                <w:szCs w:val="24"/>
              </w:rPr>
              <w:t>(дата)</w:t>
            </w:r>
          </w:p>
        </w:tc>
        <w:tc>
          <w:tcPr>
            <w:tcW w:w="283" w:type="dxa"/>
          </w:tcPr>
          <w:p w:rsidR="00ED7AAD" w:rsidRPr="00ED7AAD" w:rsidRDefault="00ED7AAD" w:rsidP="009C2DFC">
            <w:pPr>
              <w:pStyle w:val="ConsPlusNormal"/>
              <w:jc w:val="center"/>
              <w:rPr>
                <w:rFonts w:ascii="Times New Roman" w:hAnsi="Times New Roman" w:cs="Times New Roman"/>
                <w:sz w:val="24"/>
                <w:szCs w:val="24"/>
              </w:rPr>
            </w:pPr>
          </w:p>
        </w:tc>
        <w:tc>
          <w:tcPr>
            <w:tcW w:w="1559" w:type="dxa"/>
          </w:tcPr>
          <w:p w:rsidR="00ED7AAD" w:rsidRPr="00ED7AAD" w:rsidRDefault="00ED7AAD" w:rsidP="009C2DFC">
            <w:pPr>
              <w:pStyle w:val="ConsPlusNormal"/>
              <w:jc w:val="center"/>
              <w:rPr>
                <w:rFonts w:ascii="Times New Roman" w:hAnsi="Times New Roman" w:cs="Times New Roman"/>
                <w:sz w:val="24"/>
                <w:szCs w:val="24"/>
              </w:rPr>
            </w:pPr>
          </w:p>
        </w:tc>
        <w:tc>
          <w:tcPr>
            <w:tcW w:w="284" w:type="dxa"/>
          </w:tcPr>
          <w:p w:rsidR="00ED7AAD" w:rsidRPr="00ED7AAD" w:rsidRDefault="00ED7AAD" w:rsidP="009C2DFC">
            <w:pPr>
              <w:pStyle w:val="ConsPlusNormal"/>
              <w:jc w:val="center"/>
              <w:rPr>
                <w:rFonts w:ascii="Times New Roman" w:hAnsi="Times New Roman" w:cs="Times New Roman"/>
                <w:sz w:val="24"/>
                <w:szCs w:val="24"/>
              </w:rPr>
            </w:pPr>
          </w:p>
        </w:tc>
        <w:tc>
          <w:tcPr>
            <w:tcW w:w="4252" w:type="dxa"/>
          </w:tcPr>
          <w:p w:rsidR="00ED7AAD" w:rsidRPr="00ED7AAD" w:rsidRDefault="00ED7AAD" w:rsidP="009C2DFC">
            <w:pPr>
              <w:pStyle w:val="ConsPlusNormal"/>
              <w:jc w:val="center"/>
              <w:rPr>
                <w:rFonts w:ascii="Times New Roman" w:hAnsi="Times New Roman" w:cs="Times New Roman"/>
                <w:sz w:val="24"/>
                <w:szCs w:val="24"/>
              </w:rPr>
            </w:pPr>
          </w:p>
        </w:tc>
      </w:tr>
    </w:tbl>
    <w:p w:rsidR="00ED7AAD" w:rsidRDefault="00ED7AAD" w:rsidP="00ED7AAD">
      <w:pPr>
        <w:jc w:val="center"/>
      </w:pPr>
    </w:p>
    <w:p w:rsidR="00957068" w:rsidRDefault="00957068" w:rsidP="00ED7AAD">
      <w:pPr>
        <w:jc w:val="center"/>
      </w:pPr>
    </w:p>
    <w:p w:rsidR="00DA591D" w:rsidRPr="00DA591D" w:rsidRDefault="00DA591D" w:rsidP="00DA591D">
      <w:pPr>
        <w:jc w:val="center"/>
      </w:pPr>
      <w:r w:rsidRPr="00DA591D">
        <w:t>АДМИНИСТРАЦИЯ ВОЛОДИНСКОГО СЕЛЬСКОГО ПОСЕЛЕНИЯ</w:t>
      </w:r>
    </w:p>
    <w:p w:rsidR="00DA591D" w:rsidRPr="00DA591D" w:rsidRDefault="00DA591D" w:rsidP="00DA591D">
      <w:r w:rsidRPr="00DA591D">
        <w:t xml:space="preserve">  </w:t>
      </w:r>
    </w:p>
    <w:p w:rsidR="00DA591D" w:rsidRPr="00DA591D" w:rsidRDefault="00DA591D" w:rsidP="00DA591D">
      <w:pPr>
        <w:jc w:val="center"/>
      </w:pPr>
      <w:r w:rsidRPr="00DA591D">
        <w:t xml:space="preserve">   ПОСТАНОВЛЕНИЕ</w:t>
      </w:r>
    </w:p>
    <w:p w:rsidR="00DA591D" w:rsidRPr="00DA591D" w:rsidRDefault="00DA591D" w:rsidP="00DA591D">
      <w:pPr>
        <w:jc w:val="both"/>
        <w:rPr>
          <w:b/>
        </w:rPr>
      </w:pPr>
    </w:p>
    <w:p w:rsidR="00DA591D" w:rsidRPr="00DA591D" w:rsidRDefault="00DA591D" w:rsidP="00DA591D">
      <w:pPr>
        <w:jc w:val="both"/>
      </w:pPr>
      <w:r>
        <w:t>26.06.2024</w:t>
      </w:r>
      <w:r w:rsidRPr="00DA591D">
        <w:t xml:space="preserve">г.             </w:t>
      </w:r>
      <w:r>
        <w:t xml:space="preserve">                              </w:t>
      </w:r>
      <w:r w:rsidRPr="00DA591D">
        <w:t xml:space="preserve">                                                   №</w:t>
      </w:r>
      <w:r>
        <w:t xml:space="preserve"> </w:t>
      </w:r>
      <w:r w:rsidRPr="00DA591D">
        <w:t>43</w:t>
      </w:r>
    </w:p>
    <w:p w:rsidR="00DA591D" w:rsidRPr="00DA591D" w:rsidRDefault="00DA591D" w:rsidP="00DA591D">
      <w:pPr>
        <w:jc w:val="center"/>
      </w:pPr>
      <w:r w:rsidRPr="00DA591D">
        <w:t>с</w:t>
      </w:r>
      <w:proofErr w:type="gramStart"/>
      <w:r w:rsidRPr="00DA591D">
        <w:t>.В</w:t>
      </w:r>
      <w:proofErr w:type="gramEnd"/>
      <w:r w:rsidRPr="00DA591D">
        <w:t>олодино</w:t>
      </w:r>
    </w:p>
    <w:p w:rsidR="00DA591D" w:rsidRPr="00DA591D" w:rsidRDefault="00DA591D" w:rsidP="00DA591D">
      <w:pPr>
        <w:jc w:val="center"/>
      </w:pPr>
      <w:r w:rsidRPr="00DA591D">
        <w:t>Кривошеинский район</w:t>
      </w:r>
    </w:p>
    <w:p w:rsidR="00DA591D" w:rsidRPr="00DA591D" w:rsidRDefault="00DA591D" w:rsidP="00DA591D">
      <w:pPr>
        <w:jc w:val="center"/>
      </w:pPr>
      <w:r w:rsidRPr="00DA591D">
        <w:t>Томская область</w:t>
      </w:r>
    </w:p>
    <w:p w:rsidR="00DA591D" w:rsidRPr="00DA591D" w:rsidRDefault="00DA591D" w:rsidP="00DA591D"/>
    <w:p w:rsidR="00DA591D" w:rsidRPr="00DA591D" w:rsidRDefault="00DA591D" w:rsidP="00DA591D">
      <w:pPr>
        <w:tabs>
          <w:tab w:val="left" w:pos="5954"/>
        </w:tabs>
        <w:ind w:right="85"/>
        <w:jc w:val="center"/>
        <w:textAlignment w:val="baseline"/>
        <w:outlineLvl w:val="1"/>
        <w:rPr>
          <w:spacing w:val="2"/>
        </w:rPr>
      </w:pPr>
      <w:r w:rsidRPr="00DA591D">
        <w:rPr>
          <w:spacing w:val="2"/>
        </w:rPr>
        <w:t xml:space="preserve">Об утверждении Порядка осуществления </w:t>
      </w:r>
      <w:proofErr w:type="gramStart"/>
      <w:r w:rsidRPr="00DA591D">
        <w:rPr>
          <w:spacing w:val="2"/>
        </w:rPr>
        <w:t>контроля за</w:t>
      </w:r>
      <w:proofErr w:type="gramEnd"/>
      <w:r w:rsidRPr="00DA591D">
        <w:rPr>
          <w:spacing w:val="2"/>
        </w:rPr>
        <w:t xml:space="preserve"> выполнением условий договоров найма специализированных жилых помещений, предоставленных   лицам</w:t>
      </w:r>
      <w:r w:rsidRPr="00DA591D">
        <w:rPr>
          <w:bCs/>
        </w:rPr>
        <w:t xml:space="preserve"> </w:t>
      </w:r>
      <w:r w:rsidRPr="00DA591D">
        <w:rPr>
          <w:rFonts w:eastAsia="Arial Unicode MS"/>
          <w:bCs/>
        </w:rPr>
        <w:t>из числа детей-сирот</w:t>
      </w:r>
      <w:r w:rsidRPr="00DA591D">
        <w:rPr>
          <w:spacing w:val="2"/>
        </w:rPr>
        <w:t xml:space="preserve"> </w:t>
      </w:r>
      <w:r w:rsidRPr="00DA591D">
        <w:rPr>
          <w:rFonts w:eastAsia="Arial Unicode MS"/>
          <w:bCs/>
        </w:rPr>
        <w:t>и детей, оставшихся без попечения родителей   и состава комиссии по</w:t>
      </w:r>
      <w:r w:rsidRPr="00DA591D">
        <w:rPr>
          <w:spacing w:val="2"/>
        </w:rPr>
        <w:t xml:space="preserve"> осуществления контроля за выполнением условий договоров найма специализированных жилых помещений, предоставленных   лицам</w:t>
      </w:r>
      <w:r w:rsidRPr="00DA591D">
        <w:rPr>
          <w:bCs/>
        </w:rPr>
        <w:t xml:space="preserve"> </w:t>
      </w:r>
      <w:r w:rsidRPr="00DA591D">
        <w:rPr>
          <w:rFonts w:eastAsia="Arial Unicode MS"/>
          <w:bCs/>
        </w:rPr>
        <w:t>из числа детей-сирот</w:t>
      </w:r>
      <w:r w:rsidRPr="00DA591D">
        <w:rPr>
          <w:spacing w:val="2"/>
        </w:rPr>
        <w:t xml:space="preserve"> </w:t>
      </w:r>
      <w:r w:rsidRPr="00DA591D">
        <w:rPr>
          <w:rFonts w:eastAsia="Arial Unicode MS"/>
          <w:bCs/>
        </w:rPr>
        <w:t>и детей, оставшихся без попечения родителей</w:t>
      </w:r>
    </w:p>
    <w:p w:rsidR="00DA591D" w:rsidRPr="00DA591D" w:rsidRDefault="00DA591D" w:rsidP="00DA591D">
      <w:pPr>
        <w:spacing w:line="237" w:lineRule="auto"/>
        <w:ind w:left="3" w:right="-1"/>
        <w:jc w:val="center"/>
      </w:pPr>
    </w:p>
    <w:p w:rsidR="00DA591D" w:rsidRPr="00DA591D" w:rsidRDefault="00DA591D" w:rsidP="00DA591D">
      <w:pPr>
        <w:spacing w:line="282" w:lineRule="atLeast"/>
        <w:ind w:firstLine="567"/>
        <w:jc w:val="both"/>
      </w:pPr>
      <w:proofErr w:type="gramStart"/>
      <w:r w:rsidRPr="00DA591D">
        <w:lastRenderedPageBreak/>
        <w:t>В соответствии с пунктом 8 статьи 13 и статьей 100 </w:t>
      </w:r>
      <w:hyperlink r:id="rId15" w:anchor="7D20K3" w:history="1">
        <w:r w:rsidRPr="00DA591D">
          <w:t>Жилищного кодекса Российской Федерации</w:t>
        </w:r>
      </w:hyperlink>
      <w:r w:rsidRPr="00DA591D">
        <w:t>, в целях осуществления контроля за использованием и сохранностью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территории муниципального образования Володинское сельское поселение,</w:t>
      </w:r>
      <w:proofErr w:type="gramEnd"/>
    </w:p>
    <w:p w:rsidR="00DA591D" w:rsidRPr="00DA591D" w:rsidRDefault="00DA591D" w:rsidP="00DA591D">
      <w:pPr>
        <w:ind w:firstLine="567"/>
        <w:jc w:val="both"/>
      </w:pPr>
      <w:r w:rsidRPr="00DA591D">
        <w:t>ПОСТАНОВЛЯЮ:</w:t>
      </w:r>
    </w:p>
    <w:p w:rsidR="00DA591D" w:rsidRPr="00DA591D" w:rsidRDefault="00DA591D" w:rsidP="00DA591D">
      <w:pPr>
        <w:pStyle w:val="af0"/>
        <w:numPr>
          <w:ilvl w:val="0"/>
          <w:numId w:val="48"/>
        </w:numPr>
        <w:tabs>
          <w:tab w:val="left" w:pos="1134"/>
        </w:tabs>
        <w:ind w:left="0" w:firstLine="567"/>
        <w:contextualSpacing/>
        <w:jc w:val="both"/>
      </w:pPr>
      <w:r w:rsidRPr="00DA591D">
        <w:rPr>
          <w:spacing w:val="2"/>
        </w:rPr>
        <w:t xml:space="preserve">Утвердить </w:t>
      </w:r>
      <w:r w:rsidRPr="00DA591D">
        <w:t xml:space="preserve">Порядок осуществления </w:t>
      </w:r>
      <w:proofErr w:type="gramStart"/>
      <w:r w:rsidRPr="00DA591D">
        <w:t>контроля за</w:t>
      </w:r>
      <w:proofErr w:type="gramEnd"/>
      <w:r w:rsidRPr="00DA591D">
        <w:t xml:space="preserve">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согласно приложению № 1. </w:t>
      </w:r>
    </w:p>
    <w:p w:rsidR="00DA591D" w:rsidRDefault="00DA591D" w:rsidP="00DA591D">
      <w:pPr>
        <w:pStyle w:val="af0"/>
        <w:numPr>
          <w:ilvl w:val="0"/>
          <w:numId w:val="48"/>
        </w:numPr>
        <w:tabs>
          <w:tab w:val="left" w:pos="1134"/>
        </w:tabs>
        <w:ind w:left="0" w:firstLine="567"/>
        <w:contextualSpacing/>
      </w:pPr>
      <w:r w:rsidRPr="00DA591D">
        <w:t xml:space="preserve">Утвердить состав комиссии по осуществлению </w:t>
      </w:r>
      <w:proofErr w:type="gramStart"/>
      <w:r w:rsidRPr="00DA591D">
        <w:t>контроля за</w:t>
      </w:r>
      <w:proofErr w:type="gramEnd"/>
      <w:r w:rsidRPr="00DA591D">
        <w:t xml:space="preserve">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согласно приложению № 2.</w:t>
      </w:r>
    </w:p>
    <w:p w:rsidR="00DA591D" w:rsidRDefault="00DA591D" w:rsidP="00DA591D">
      <w:pPr>
        <w:pStyle w:val="af0"/>
        <w:numPr>
          <w:ilvl w:val="0"/>
          <w:numId w:val="48"/>
        </w:numPr>
        <w:tabs>
          <w:tab w:val="left" w:pos="1134"/>
        </w:tabs>
        <w:ind w:left="0" w:firstLine="567"/>
        <w:contextualSpacing/>
      </w:pPr>
      <w:r w:rsidRPr="00DA591D">
        <w:t>3.  Опубликовать настоящее постановление в информационном бюллетене</w:t>
      </w:r>
      <w:r w:rsidRPr="00DA591D">
        <w:rPr>
          <w:color w:val="FF0000"/>
        </w:rPr>
        <w:t xml:space="preserve"> </w:t>
      </w:r>
      <w:r w:rsidRPr="00DA591D">
        <w:t xml:space="preserve"> и разместить  на  официальном сайте муниципального образования Володинское сельское поселение в сети Интернет.</w:t>
      </w:r>
    </w:p>
    <w:p w:rsidR="00DA591D" w:rsidRPr="00DA591D" w:rsidRDefault="00DA591D" w:rsidP="00DA591D">
      <w:pPr>
        <w:pStyle w:val="af0"/>
        <w:numPr>
          <w:ilvl w:val="0"/>
          <w:numId w:val="48"/>
        </w:numPr>
        <w:tabs>
          <w:tab w:val="left" w:pos="1134"/>
        </w:tabs>
        <w:ind w:left="0" w:firstLine="567"/>
        <w:contextualSpacing/>
      </w:pPr>
      <w:r w:rsidRPr="00DA591D">
        <w:t>4. Настоящее постановление вступает в силу со дня его официального опубликования.</w:t>
      </w:r>
    </w:p>
    <w:p w:rsidR="00DA591D" w:rsidRPr="00DA591D" w:rsidRDefault="00DA591D" w:rsidP="00DA591D">
      <w:pPr>
        <w:tabs>
          <w:tab w:val="left" w:pos="1134"/>
        </w:tabs>
        <w:ind w:firstLine="567"/>
        <w:jc w:val="both"/>
        <w:rPr>
          <w:b/>
        </w:rPr>
      </w:pPr>
      <w:r w:rsidRPr="00DA591D">
        <w:t xml:space="preserve">5.  </w:t>
      </w:r>
      <w:proofErr w:type="gramStart"/>
      <w:r w:rsidRPr="00DA591D">
        <w:t>Контроль за</w:t>
      </w:r>
      <w:proofErr w:type="gramEnd"/>
      <w:r w:rsidRPr="00DA591D">
        <w:t xml:space="preserve"> исполнением настоящего постановления оставляю за собой.</w:t>
      </w:r>
    </w:p>
    <w:p w:rsidR="00DA591D" w:rsidRPr="00DA591D" w:rsidRDefault="00DA591D" w:rsidP="00DA591D">
      <w:pPr>
        <w:jc w:val="both"/>
      </w:pPr>
    </w:p>
    <w:p w:rsidR="00DA591D" w:rsidRPr="00DA591D" w:rsidRDefault="00DA591D" w:rsidP="00DA591D">
      <w:pPr>
        <w:jc w:val="both"/>
      </w:pPr>
      <w:r w:rsidRPr="00DA591D">
        <w:t xml:space="preserve">Глава  Володинского  сельского  </w:t>
      </w:r>
      <w:r>
        <w:t xml:space="preserve">поселения                          </w:t>
      </w:r>
      <w:r w:rsidRPr="00DA591D">
        <w:t>Р.П.</w:t>
      </w:r>
      <w:r>
        <w:t xml:space="preserve"> </w:t>
      </w:r>
      <w:r w:rsidRPr="00DA591D">
        <w:t>Петрова</w:t>
      </w:r>
    </w:p>
    <w:p w:rsidR="00DA591D" w:rsidRPr="00DA591D" w:rsidRDefault="00DA591D" w:rsidP="00DA591D"/>
    <w:p w:rsidR="00DA591D" w:rsidRPr="00DA591D" w:rsidRDefault="00DA591D" w:rsidP="006A6868">
      <w:pPr>
        <w:jc w:val="right"/>
      </w:pPr>
      <w:r w:rsidRPr="00DA591D">
        <w:t xml:space="preserve">Приложение № 1 </w:t>
      </w:r>
    </w:p>
    <w:p w:rsidR="00DA591D" w:rsidRPr="00DA591D" w:rsidRDefault="00DA591D" w:rsidP="006A6868">
      <w:pPr>
        <w:jc w:val="right"/>
      </w:pPr>
      <w:r>
        <w:t xml:space="preserve">к  постановлению </w:t>
      </w:r>
      <w:r w:rsidRPr="00DA591D">
        <w:t>Администрации</w:t>
      </w:r>
    </w:p>
    <w:p w:rsidR="00DA591D" w:rsidRPr="00DA591D" w:rsidRDefault="00DA174B" w:rsidP="006A6868">
      <w:pPr>
        <w:jc w:val="right"/>
      </w:pPr>
      <w:r>
        <w:tab/>
        <w:t xml:space="preserve">Володинского сельского </w:t>
      </w:r>
      <w:r w:rsidR="00DA591D" w:rsidRPr="00DA591D">
        <w:t>поселения</w:t>
      </w:r>
    </w:p>
    <w:p w:rsidR="00DA591D" w:rsidRPr="00DA591D" w:rsidRDefault="00DA591D" w:rsidP="006A6868">
      <w:pPr>
        <w:ind w:left="4956"/>
        <w:jc w:val="right"/>
      </w:pPr>
      <w:r w:rsidRPr="00DA591D">
        <w:t>от 26.06.2024 № 43</w:t>
      </w:r>
    </w:p>
    <w:p w:rsidR="00DA591D" w:rsidRPr="00DA591D" w:rsidRDefault="00DA591D" w:rsidP="006A6868">
      <w:pPr>
        <w:pStyle w:val="formattext"/>
        <w:shd w:val="clear" w:color="auto" w:fill="FFFFFF"/>
        <w:spacing w:before="0" w:beforeAutospacing="0" w:after="0" w:afterAutospacing="0"/>
        <w:textAlignment w:val="baseline"/>
        <w:rPr>
          <w:color w:val="2D2D2D"/>
          <w:spacing w:val="2"/>
        </w:rPr>
      </w:pPr>
    </w:p>
    <w:p w:rsidR="00DA591D" w:rsidRPr="00DA591D" w:rsidRDefault="00DA591D" w:rsidP="006A6868">
      <w:pPr>
        <w:shd w:val="clear" w:color="auto" w:fill="FFFFFF"/>
        <w:jc w:val="center"/>
        <w:textAlignment w:val="baseline"/>
      </w:pPr>
      <w:r w:rsidRPr="00DA591D">
        <w:t xml:space="preserve">Порядок </w:t>
      </w:r>
    </w:p>
    <w:p w:rsidR="00DA591D" w:rsidRDefault="00DA591D" w:rsidP="006A6868">
      <w:pPr>
        <w:shd w:val="clear" w:color="auto" w:fill="FFFFFF"/>
        <w:jc w:val="center"/>
        <w:textAlignment w:val="baseline"/>
      </w:pPr>
      <w:r w:rsidRPr="00DA591D">
        <w:t xml:space="preserve">осуществления </w:t>
      </w:r>
      <w:proofErr w:type="gramStart"/>
      <w:r w:rsidRPr="00DA591D">
        <w:t>контроля за</w:t>
      </w:r>
      <w:proofErr w:type="gramEnd"/>
      <w:r w:rsidRPr="00DA591D">
        <w:t xml:space="preserve"> выполнением условий договоров найма                               специализированных жилых помещений, предоставленных лицам из числа детей-сирот</w:t>
      </w:r>
      <w:r w:rsidR="00DA174B">
        <w:t xml:space="preserve"> </w:t>
      </w:r>
      <w:r w:rsidRPr="00DA591D">
        <w:t>и детей, ост</w:t>
      </w:r>
      <w:r w:rsidR="006A6868">
        <w:t>авшихся без попечения родителей</w:t>
      </w:r>
    </w:p>
    <w:p w:rsidR="006A6868" w:rsidRPr="00DA591D" w:rsidRDefault="006A6868" w:rsidP="006A6868">
      <w:pPr>
        <w:shd w:val="clear" w:color="auto" w:fill="FFFFFF"/>
        <w:jc w:val="center"/>
        <w:textAlignment w:val="baseline"/>
      </w:pPr>
    </w:p>
    <w:p w:rsidR="00DA591D" w:rsidRPr="00DA591D" w:rsidRDefault="00DA591D" w:rsidP="006A6868">
      <w:pPr>
        <w:pStyle w:val="af0"/>
        <w:ind w:left="0" w:right="-1" w:firstLine="567"/>
        <w:jc w:val="both"/>
        <w:textAlignment w:val="baseline"/>
      </w:pPr>
      <w:r w:rsidRPr="00DA591D">
        <w:t>1. Настоящий Порядок устанавливает правила осуществл</w:t>
      </w:r>
      <w:r w:rsidR="000C6241">
        <w:t xml:space="preserve">ения </w:t>
      </w:r>
      <w:proofErr w:type="gramStart"/>
      <w:r w:rsidR="000C6241">
        <w:t xml:space="preserve">контроля </w:t>
      </w:r>
      <w:r w:rsidRPr="00DA591D">
        <w:t>за</w:t>
      </w:r>
      <w:proofErr w:type="gramEnd"/>
      <w:r w:rsidRPr="00DA591D">
        <w:t xml:space="preserve">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(далее - контроль).</w:t>
      </w:r>
    </w:p>
    <w:p w:rsidR="00DA591D" w:rsidRPr="00DA591D" w:rsidRDefault="00DA591D" w:rsidP="006A6868">
      <w:pPr>
        <w:pStyle w:val="af0"/>
        <w:ind w:left="0" w:right="-1" w:firstLine="567"/>
        <w:jc w:val="both"/>
        <w:textAlignment w:val="baseline"/>
      </w:pPr>
      <w:r w:rsidRPr="00DA591D">
        <w:t xml:space="preserve">2. Контроль осуществляется в целях </w:t>
      </w:r>
      <w:proofErr w:type="gramStart"/>
      <w:r w:rsidRPr="00DA591D">
        <w:t>обеспечения выполнения условий договора найма специализированного жилого</w:t>
      </w:r>
      <w:proofErr w:type="gramEnd"/>
      <w:r w:rsidRPr="00DA591D">
        <w:t xml:space="preserve"> помещения, предоставленног</w:t>
      </w:r>
      <w:r w:rsidR="000C6241">
        <w:t>о лицам из числа детей-сирот</w:t>
      </w:r>
      <w:r w:rsidRPr="00DA591D">
        <w:t xml:space="preserve">  и детей, оставшихся без попечения родителей, (далее – лица из числа детей - сирот).</w:t>
      </w:r>
    </w:p>
    <w:p w:rsidR="00DA591D" w:rsidRPr="00DA591D" w:rsidRDefault="00DA591D" w:rsidP="006A6868">
      <w:pPr>
        <w:ind w:right="-1" w:firstLine="567"/>
        <w:jc w:val="both"/>
        <w:textAlignment w:val="baseline"/>
      </w:pPr>
      <w:r w:rsidRPr="00DA591D">
        <w:t xml:space="preserve">3. Вопросы заключения, действия и прекращения договора найма специализированного жилого помещения регулируются разделом </w:t>
      </w:r>
      <w:r w:rsidRPr="00DA591D">
        <w:rPr>
          <w:lang w:val="en-US"/>
        </w:rPr>
        <w:t>IV</w:t>
      </w:r>
      <w:r w:rsidRPr="00DA591D">
        <w:t xml:space="preserve"> Жилищного кодекса Российской Федерации, постановлением Администрации Томской области от 29.12.2012 года № 562а                                     «Об утверждении Порядка представления детям – сиротам и детям, оставшимся без попечения родителей, лицам из числа детей-сирот и детей, оставшихся без попечения родителей, жилых помещений».</w:t>
      </w:r>
    </w:p>
    <w:p w:rsidR="00DA591D" w:rsidRPr="00DA591D" w:rsidRDefault="00DA591D" w:rsidP="00DA591D">
      <w:pPr>
        <w:pStyle w:val="af0"/>
        <w:ind w:left="0" w:firstLine="567"/>
        <w:jc w:val="both"/>
        <w:textAlignment w:val="baseline"/>
      </w:pPr>
      <w:r w:rsidRPr="00DA591D">
        <w:t>4. При осуществлении мероприятий по контролю проверяется соблюдение Нанимателем условий договора найма специализированного жилого помещения, заключенного с органом местного самоуправления, в том числе:</w:t>
      </w:r>
    </w:p>
    <w:p w:rsidR="00DA591D" w:rsidRPr="00DA591D" w:rsidRDefault="00DA591D" w:rsidP="00DA591D">
      <w:pPr>
        <w:pStyle w:val="af0"/>
        <w:ind w:left="0" w:firstLine="567"/>
        <w:jc w:val="both"/>
        <w:textAlignment w:val="baseline"/>
      </w:pPr>
      <w:r w:rsidRPr="00DA591D">
        <w:t>- использование жилого помещения по назначению и в пределах, установленных </w:t>
      </w:r>
      <w:hyperlink r:id="rId16" w:anchor="7D20K3" w:history="1">
        <w:r w:rsidRPr="00DA591D">
          <w:rPr>
            <w:rStyle w:val="a3"/>
            <w:color w:val="auto"/>
          </w:rPr>
          <w:t>Жилищным кодексом Российской Федерации</w:t>
        </w:r>
      </w:hyperlink>
      <w:r w:rsidRPr="00DA591D">
        <w:t>;</w:t>
      </w:r>
    </w:p>
    <w:p w:rsidR="00DA591D" w:rsidRPr="00DA591D" w:rsidRDefault="00DA591D" w:rsidP="00DA591D">
      <w:pPr>
        <w:pStyle w:val="af0"/>
        <w:ind w:left="0" w:firstLine="567"/>
        <w:jc w:val="both"/>
        <w:textAlignment w:val="baseline"/>
      </w:pPr>
      <w:r w:rsidRPr="00DA591D">
        <w:t>-  соблюдение правил пользования жилым помещением;</w:t>
      </w:r>
    </w:p>
    <w:p w:rsidR="00DA591D" w:rsidRPr="00DA591D" w:rsidRDefault="00DA591D" w:rsidP="00DA591D">
      <w:pPr>
        <w:ind w:firstLine="567"/>
        <w:jc w:val="both"/>
        <w:textAlignment w:val="baseline"/>
      </w:pPr>
      <w:r w:rsidRPr="00DA591D">
        <w:t>-  обеспечение сохранности жилого помещения;</w:t>
      </w:r>
    </w:p>
    <w:p w:rsidR="00DA591D" w:rsidRPr="00DA591D" w:rsidRDefault="00DA591D" w:rsidP="00DA591D">
      <w:pPr>
        <w:ind w:firstLine="567"/>
        <w:jc w:val="both"/>
        <w:textAlignment w:val="baseline"/>
      </w:pPr>
      <w:r w:rsidRPr="00DA591D">
        <w:t>-  поддержание в надлежащем состоянии жилого помещения;</w:t>
      </w:r>
    </w:p>
    <w:p w:rsidR="00DA591D" w:rsidRPr="00DA591D" w:rsidRDefault="00DA591D" w:rsidP="00DA591D">
      <w:pPr>
        <w:ind w:firstLine="567"/>
        <w:jc w:val="both"/>
        <w:textAlignment w:val="baseline"/>
      </w:pPr>
      <w:r w:rsidRPr="00DA591D">
        <w:t>- недопущение самовольного переустройства или перепланировки жилого помещения;</w:t>
      </w:r>
    </w:p>
    <w:p w:rsidR="00DA591D" w:rsidRPr="00DA591D" w:rsidRDefault="000C6241" w:rsidP="00DA591D">
      <w:pPr>
        <w:ind w:firstLine="567"/>
        <w:jc w:val="both"/>
        <w:textAlignment w:val="baseline"/>
      </w:pPr>
      <w:r>
        <w:t xml:space="preserve">- </w:t>
      </w:r>
      <w:r w:rsidR="00DA591D" w:rsidRPr="00DA591D">
        <w:t>своевременность проведения текущего ремонта жилого помещения;</w:t>
      </w:r>
    </w:p>
    <w:p w:rsidR="00DA591D" w:rsidRPr="00DA591D" w:rsidRDefault="00DA591D" w:rsidP="00DA591D">
      <w:pPr>
        <w:ind w:firstLine="567"/>
        <w:jc w:val="both"/>
        <w:textAlignment w:val="baseline"/>
      </w:pPr>
      <w:r w:rsidRPr="00DA591D">
        <w:t>- своевременность внесения платы за жилое помещение и коммунальные услуги;</w:t>
      </w:r>
    </w:p>
    <w:p w:rsidR="00DA591D" w:rsidRPr="00DA591D" w:rsidRDefault="00DA591D" w:rsidP="00DA591D">
      <w:pPr>
        <w:ind w:firstLine="567"/>
        <w:jc w:val="both"/>
        <w:textAlignment w:val="baseline"/>
      </w:pPr>
      <w:r w:rsidRPr="00DA591D">
        <w:t>- осуществление пользования жилым помещени</w:t>
      </w:r>
      <w:r w:rsidR="000C6241">
        <w:t xml:space="preserve">ем с учетом соблюдения прав </w:t>
      </w:r>
      <w:r w:rsidRPr="00DA591D">
        <w:t xml:space="preserve">и законных интересов соседей, требований пожарной </w:t>
      </w:r>
      <w:r w:rsidRPr="00DA591D">
        <w:lastRenderedPageBreak/>
        <w:t>безопасности, санитарно-технических, экологических и иных требований законодательства.</w:t>
      </w:r>
    </w:p>
    <w:p w:rsidR="00DA591D" w:rsidRPr="00DA591D" w:rsidRDefault="00DA591D" w:rsidP="00DA591D">
      <w:pPr>
        <w:ind w:firstLine="567"/>
        <w:jc w:val="both"/>
      </w:pPr>
      <w:r w:rsidRPr="00DA591D">
        <w:t xml:space="preserve">5. Организацию и проведение мероприятий по контролю обеспечивает комиссия по осуществлению </w:t>
      </w:r>
      <w:proofErr w:type="gramStart"/>
      <w:r w:rsidRPr="00DA591D">
        <w:t>контроля за</w:t>
      </w:r>
      <w:proofErr w:type="gramEnd"/>
      <w:r w:rsidRPr="00DA591D">
        <w:t xml:space="preserve"> выполнением условий договоров найма специализированных жилых помещений, предоставляемых лицам из числа детей-сирот и детей, оставшихся без попечения родителей (далее – Комиссия), состав Комиссии утвержден согласно приложению № 2.                                                            </w:t>
      </w:r>
    </w:p>
    <w:p w:rsidR="00DA591D" w:rsidRPr="00DA591D" w:rsidRDefault="00DA591D" w:rsidP="00DA591D">
      <w:pPr>
        <w:ind w:firstLine="567"/>
        <w:jc w:val="both"/>
        <w:textAlignment w:val="baseline"/>
      </w:pPr>
      <w:r w:rsidRPr="00DA591D">
        <w:t>7. Мероприятия по контролю подразделяются на плановые выездные проверки</w:t>
      </w:r>
      <w:r w:rsidR="000C6241">
        <w:t xml:space="preserve"> </w:t>
      </w:r>
      <w:r w:rsidRPr="00DA591D">
        <w:t>и внеплановые выездные проверки (далее –  проверки).</w:t>
      </w:r>
    </w:p>
    <w:p w:rsidR="00DA591D" w:rsidRPr="00DA591D" w:rsidRDefault="00DA591D" w:rsidP="00DA591D">
      <w:pPr>
        <w:pStyle w:val="af2"/>
        <w:ind w:firstLine="567"/>
        <w:jc w:val="both"/>
        <w:rPr>
          <w:rFonts w:ascii="Times New Roman" w:hAnsi="Times New Roman" w:cs="Times New Roman"/>
          <w:sz w:val="24"/>
          <w:szCs w:val="24"/>
        </w:rPr>
      </w:pPr>
      <w:r w:rsidRPr="00DA591D">
        <w:rPr>
          <w:rFonts w:ascii="Times New Roman" w:hAnsi="Times New Roman" w:cs="Times New Roman"/>
          <w:sz w:val="24"/>
          <w:szCs w:val="24"/>
        </w:rPr>
        <w:t>8. Плановые выездные проверки проводятся один раз в год в соответствии с планом проведения проверок, утвержденным Администрацией  Володинского сельского поселения.</w:t>
      </w:r>
    </w:p>
    <w:p w:rsidR="00DA591D" w:rsidRPr="00DA591D" w:rsidRDefault="00DA591D" w:rsidP="00DA591D">
      <w:pPr>
        <w:pStyle w:val="af2"/>
        <w:ind w:firstLine="567"/>
        <w:jc w:val="both"/>
        <w:rPr>
          <w:rFonts w:ascii="Times New Roman" w:hAnsi="Times New Roman" w:cs="Times New Roman"/>
          <w:sz w:val="24"/>
          <w:szCs w:val="24"/>
        </w:rPr>
      </w:pPr>
      <w:r w:rsidRPr="00DA591D">
        <w:rPr>
          <w:rFonts w:ascii="Times New Roman" w:hAnsi="Times New Roman" w:cs="Times New Roman"/>
          <w:sz w:val="24"/>
          <w:szCs w:val="24"/>
        </w:rPr>
        <w:t>9. Внеплановые выездные проверки проводятся в случаях:</w:t>
      </w:r>
    </w:p>
    <w:p w:rsidR="00DA591D" w:rsidRPr="00DA591D" w:rsidRDefault="00DA591D" w:rsidP="00DA591D">
      <w:pPr>
        <w:ind w:firstLine="567"/>
        <w:jc w:val="both"/>
        <w:textAlignment w:val="baseline"/>
      </w:pPr>
      <w:r w:rsidRPr="00DA591D">
        <w:t xml:space="preserve">- получения от физических, юридических лиц, </w:t>
      </w:r>
      <w:r w:rsidR="00230FFA">
        <w:t xml:space="preserve">индивидуальных предпринимателей </w:t>
      </w:r>
      <w:r w:rsidRPr="00DA591D">
        <w:t>и иных заинтересованных лиц, органов государственной власти касающейся жилого помещения информации о возникновении аварийных ситуаций, о выходе из строя сети инженерно – технического обеспечения, оборудования, непосредственно используемых в процессе тепло, газ</w:t>
      </w:r>
      <w:proofErr w:type="gramStart"/>
      <w:r w:rsidRPr="00DA591D">
        <w:t>о-</w:t>
      </w:r>
      <w:proofErr w:type="gramEnd"/>
      <w:r w:rsidRPr="00DA591D">
        <w:t>, электро-, водоснабжения, водоотведения, вентиляции и другие, которые могут причинить вред жизни, здоровью людей, и имуществу граждан;</w:t>
      </w:r>
    </w:p>
    <w:p w:rsidR="00DA591D" w:rsidRPr="00DA591D" w:rsidRDefault="00DA591D" w:rsidP="00DA591D">
      <w:pPr>
        <w:pStyle w:val="af2"/>
        <w:ind w:firstLine="567"/>
        <w:jc w:val="both"/>
        <w:rPr>
          <w:rFonts w:ascii="Times New Roman" w:hAnsi="Times New Roman" w:cs="Times New Roman"/>
          <w:sz w:val="24"/>
          <w:szCs w:val="24"/>
        </w:rPr>
      </w:pPr>
      <w:r w:rsidRPr="00DA591D">
        <w:rPr>
          <w:rFonts w:ascii="Times New Roman" w:hAnsi="Times New Roman" w:cs="Times New Roman"/>
          <w:sz w:val="24"/>
          <w:szCs w:val="24"/>
        </w:rPr>
        <w:t>-  получения информации о невыполнении Нанимателем условий договора найма специализированных жилых помещений;</w:t>
      </w:r>
    </w:p>
    <w:p w:rsidR="00DA591D" w:rsidRPr="00DA591D" w:rsidRDefault="00DA591D" w:rsidP="00DA591D">
      <w:pPr>
        <w:pStyle w:val="af2"/>
        <w:ind w:firstLine="567"/>
        <w:jc w:val="both"/>
        <w:rPr>
          <w:rFonts w:ascii="Times New Roman" w:hAnsi="Times New Roman" w:cs="Times New Roman"/>
          <w:sz w:val="24"/>
          <w:szCs w:val="24"/>
        </w:rPr>
      </w:pPr>
      <w:r w:rsidRPr="00DA591D">
        <w:rPr>
          <w:rFonts w:ascii="Times New Roman" w:hAnsi="Times New Roman" w:cs="Times New Roman"/>
          <w:sz w:val="24"/>
          <w:szCs w:val="24"/>
        </w:rPr>
        <w:t>-  истечения срока, установленного для устранения нарушений, выявленных в ходе проведения проверки.</w:t>
      </w:r>
    </w:p>
    <w:p w:rsidR="00DA591D" w:rsidRPr="00DA591D" w:rsidRDefault="00DA591D" w:rsidP="00DA591D">
      <w:pPr>
        <w:ind w:firstLine="567"/>
        <w:jc w:val="both"/>
        <w:textAlignment w:val="baseline"/>
      </w:pPr>
      <w:r w:rsidRPr="00DA591D">
        <w:t>10. Проверка осуществляется Комиссией в присутствии Нанимателя (представителя Нанимателя), членов семьи Нанимателя. Отсутствие указанных лиц не является препятствием для проведения проверки, мероприятия которой не связаны с осмотром жилого помещения.</w:t>
      </w:r>
    </w:p>
    <w:p w:rsidR="00DA591D" w:rsidRPr="00DA591D" w:rsidRDefault="00DA591D" w:rsidP="00DA591D">
      <w:pPr>
        <w:ind w:firstLine="567"/>
        <w:jc w:val="both"/>
        <w:textAlignment w:val="baseline"/>
      </w:pPr>
      <w:r w:rsidRPr="00DA591D">
        <w:t>11. По результатам проверки оформляется а</w:t>
      </w:r>
      <w:r w:rsidR="00230FFA">
        <w:t xml:space="preserve">кт по форме согласно приложению </w:t>
      </w:r>
      <w:r w:rsidRPr="00DA591D">
        <w:t>к настоящему Порядку в количестве не м</w:t>
      </w:r>
      <w:r w:rsidR="00230FFA">
        <w:t xml:space="preserve">енее двух экземпляров </w:t>
      </w:r>
      <w:r w:rsidRPr="00DA591D">
        <w:t>(в том числе с фото протоколами).</w:t>
      </w:r>
    </w:p>
    <w:p w:rsidR="00DA591D" w:rsidRPr="00DA591D" w:rsidRDefault="00DA591D" w:rsidP="00DA591D">
      <w:pPr>
        <w:pStyle w:val="af2"/>
        <w:ind w:firstLine="567"/>
        <w:jc w:val="both"/>
        <w:rPr>
          <w:rFonts w:ascii="Times New Roman" w:hAnsi="Times New Roman" w:cs="Times New Roman"/>
          <w:sz w:val="24"/>
          <w:szCs w:val="24"/>
        </w:rPr>
      </w:pPr>
      <w:r w:rsidRPr="00DA591D">
        <w:rPr>
          <w:rFonts w:ascii="Times New Roman" w:hAnsi="Times New Roman" w:cs="Times New Roman"/>
          <w:sz w:val="24"/>
          <w:szCs w:val="24"/>
        </w:rPr>
        <w:t xml:space="preserve">12. В случае выявления нарушений Администрация  Володинского сельского поселения в течение 5 рабочих дней со дня составления </w:t>
      </w:r>
      <w:r w:rsidR="00230FFA">
        <w:rPr>
          <w:rFonts w:ascii="Times New Roman" w:hAnsi="Times New Roman" w:cs="Times New Roman"/>
          <w:sz w:val="24"/>
          <w:szCs w:val="24"/>
        </w:rPr>
        <w:t xml:space="preserve">акта информирует Нанимателя </w:t>
      </w:r>
      <w:r w:rsidRPr="00DA591D">
        <w:rPr>
          <w:rFonts w:ascii="Times New Roman" w:hAnsi="Times New Roman" w:cs="Times New Roman"/>
          <w:sz w:val="24"/>
          <w:szCs w:val="24"/>
        </w:rPr>
        <w:t>или его представителя о результатах проведения проверки.</w:t>
      </w:r>
    </w:p>
    <w:p w:rsidR="00DA591D" w:rsidRPr="00DA591D" w:rsidRDefault="00DA591D" w:rsidP="00DA591D">
      <w:pPr>
        <w:ind w:firstLine="567"/>
        <w:jc w:val="both"/>
        <w:textAlignment w:val="baseline"/>
      </w:pPr>
      <w:r w:rsidRPr="00DA591D">
        <w:t>13. Наниматель (представитель Нанимателя), члены семьи Нанимателя при проведении проверки вправе:</w:t>
      </w:r>
    </w:p>
    <w:p w:rsidR="00DA591D" w:rsidRPr="00DA591D" w:rsidRDefault="00DA591D" w:rsidP="00DA591D">
      <w:pPr>
        <w:ind w:firstLine="567"/>
        <w:jc w:val="both"/>
        <w:textAlignment w:val="baseline"/>
      </w:pPr>
      <w:r w:rsidRPr="00DA591D">
        <w:t>- получать информацию об основаниях проверки, о полномочиях лиц, проводящих проверку, о предмете проверки;</w:t>
      </w:r>
    </w:p>
    <w:p w:rsidR="00DA591D" w:rsidRPr="00DA591D" w:rsidRDefault="00DA591D" w:rsidP="00DA591D">
      <w:pPr>
        <w:ind w:firstLine="567"/>
        <w:jc w:val="both"/>
        <w:textAlignment w:val="baseline"/>
      </w:pPr>
      <w:r w:rsidRPr="00DA591D">
        <w:t>-  непосредственно присутствовать при проведении проверки;</w:t>
      </w:r>
    </w:p>
    <w:p w:rsidR="00DA591D" w:rsidRPr="00DA591D" w:rsidRDefault="00DA591D" w:rsidP="00DA591D">
      <w:pPr>
        <w:ind w:firstLine="567"/>
        <w:jc w:val="both"/>
        <w:textAlignment w:val="baseline"/>
      </w:pPr>
      <w:r w:rsidRPr="00DA591D">
        <w:t>-  давать объяснения по вопросам, относящимся к предмету проверки;</w:t>
      </w:r>
    </w:p>
    <w:p w:rsidR="00DA591D" w:rsidRPr="00DA591D" w:rsidRDefault="00DA591D" w:rsidP="00DA591D">
      <w:pPr>
        <w:ind w:firstLine="567"/>
        <w:jc w:val="both"/>
        <w:textAlignment w:val="baseline"/>
      </w:pPr>
      <w:r w:rsidRPr="00DA591D">
        <w:t>- знакомиться с результатами проверки и указывать в актах о своем ознакомлении, согласии или несогласии с ними, а также с отдельными действиями уполномоченных лиц Комиссии;</w:t>
      </w:r>
    </w:p>
    <w:p w:rsidR="00DA591D" w:rsidRPr="00DA591D" w:rsidRDefault="00230FFA" w:rsidP="00DA591D">
      <w:pPr>
        <w:ind w:firstLine="567"/>
        <w:jc w:val="both"/>
        <w:textAlignment w:val="baseline"/>
      </w:pPr>
      <w:r>
        <w:t xml:space="preserve">- </w:t>
      </w:r>
      <w:r w:rsidR="00DA591D" w:rsidRPr="00DA591D">
        <w:t>обжаловать действия уполномоченных лиц Комиссии, проводящих мероприятия                     по контролю, в соответствии с действующим законодательством.</w:t>
      </w:r>
    </w:p>
    <w:p w:rsidR="00DA591D" w:rsidRPr="00DA591D" w:rsidRDefault="00230FFA" w:rsidP="00DA591D">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DA591D" w:rsidRPr="00DA591D">
        <w:rPr>
          <w:rFonts w:ascii="Times New Roman" w:hAnsi="Times New Roman" w:cs="Times New Roman"/>
          <w:sz w:val="24"/>
          <w:szCs w:val="24"/>
        </w:rPr>
        <w:t>Наниматель (представитель Нанимателя), члены семьи Нанимателя обязаны обеспечить членам Комиссии, осуществляющим проверку, доступ в проверяемое жилое помещение.</w:t>
      </w:r>
    </w:p>
    <w:p w:rsidR="00DA591D" w:rsidRPr="00DA591D" w:rsidRDefault="00230FFA" w:rsidP="00DA591D">
      <w:pPr>
        <w:ind w:firstLine="567"/>
        <w:jc w:val="both"/>
        <w:textAlignment w:val="baseline"/>
      </w:pPr>
      <w:r>
        <w:t xml:space="preserve">15. </w:t>
      </w:r>
      <w:r w:rsidR="00DA591D" w:rsidRPr="00DA591D">
        <w:t xml:space="preserve">Члены Комиссии, осуществляющие контроль, несут ответственность </w:t>
      </w:r>
      <w:proofErr w:type="gramStart"/>
      <w:r w:rsidR="00DA591D" w:rsidRPr="00DA591D">
        <w:t>за</w:t>
      </w:r>
      <w:proofErr w:type="gramEnd"/>
      <w:r w:rsidR="00DA591D" w:rsidRPr="00DA591D">
        <w:t>:</w:t>
      </w:r>
    </w:p>
    <w:p w:rsidR="00DA591D" w:rsidRPr="00DA591D" w:rsidRDefault="00DA591D" w:rsidP="00DA591D">
      <w:pPr>
        <w:ind w:firstLine="567"/>
        <w:jc w:val="both"/>
        <w:textAlignment w:val="baseline"/>
      </w:pPr>
      <w:r w:rsidRPr="00DA591D">
        <w:t>- несоблюдение требований действующего законодательства при исполнении своих обязанностей;</w:t>
      </w:r>
    </w:p>
    <w:p w:rsidR="00DA591D" w:rsidRPr="00DA591D" w:rsidRDefault="00230FFA" w:rsidP="00DA591D">
      <w:pPr>
        <w:ind w:firstLine="567"/>
        <w:jc w:val="both"/>
        <w:textAlignment w:val="baseline"/>
      </w:pPr>
      <w:r>
        <w:t xml:space="preserve">- </w:t>
      </w:r>
      <w:r w:rsidR="00DA591D" w:rsidRPr="00DA591D">
        <w:t>несоблюдение установленного порядка осуществления контроля;</w:t>
      </w:r>
    </w:p>
    <w:p w:rsidR="00DA591D" w:rsidRPr="00DA591D" w:rsidRDefault="00DA591D" w:rsidP="00DA591D">
      <w:pPr>
        <w:ind w:firstLine="567"/>
        <w:jc w:val="both"/>
        <w:textAlignment w:val="baseline"/>
      </w:pPr>
      <w:r w:rsidRPr="00DA591D">
        <w:t>-  необъективность и недостоверность результатов проверок.</w:t>
      </w:r>
    </w:p>
    <w:p w:rsidR="00DA591D" w:rsidRPr="00DA591D" w:rsidRDefault="00DA591D" w:rsidP="00DA591D">
      <w:pPr>
        <w:ind w:firstLine="567"/>
        <w:jc w:val="both"/>
        <w:textAlignment w:val="baseline"/>
      </w:pPr>
      <w:r w:rsidRPr="00DA591D">
        <w:t xml:space="preserve">16. В рамках контроля за выполнением лицами из числа </w:t>
      </w:r>
      <w:proofErr w:type="gramStart"/>
      <w:r w:rsidRPr="00DA591D">
        <w:t>детей-сирот условий договора найма специализированного жилого помещения</w:t>
      </w:r>
      <w:proofErr w:type="gramEnd"/>
      <w:r w:rsidRPr="00DA591D">
        <w:t xml:space="preserve"> Администрация Володинского сельского поселения осуществляют мониторинг задолженности по оплате за жилое помещение и коммунальные услуги. Разъясняют лицам из числа детей – сирот и детей, оставшихся без попечения родителей, о праве получения субсидии на оплату жилого помещения и коммунальных услуг в порядке и на условиях, установленных статьей 159 Жилищного Кодекса Российской Федерации.</w:t>
      </w:r>
    </w:p>
    <w:p w:rsidR="00DA591D" w:rsidRPr="00DA591D" w:rsidRDefault="00087B8D" w:rsidP="00DA591D">
      <w:pPr>
        <w:ind w:firstLine="567"/>
        <w:jc w:val="both"/>
        <w:textAlignment w:val="baseline"/>
      </w:pPr>
      <w:r>
        <w:t xml:space="preserve">17. </w:t>
      </w:r>
      <w:r w:rsidR="00DA591D" w:rsidRPr="00DA591D">
        <w:t>Администрация</w:t>
      </w:r>
      <w:r>
        <w:t xml:space="preserve"> </w:t>
      </w:r>
      <w:r w:rsidR="00DA591D" w:rsidRPr="00DA591D">
        <w:t>Володинского сельского поселения направляет в адрес районных органов внутренних дел информацию о лицах из чи</w:t>
      </w:r>
      <w:r>
        <w:t xml:space="preserve">сла детей-сирот, проживающих </w:t>
      </w:r>
      <w:r w:rsidR="00DA591D" w:rsidRPr="00DA591D">
        <w:t xml:space="preserve">в представленных жилых </w:t>
      </w:r>
      <w:r w:rsidR="00DA591D" w:rsidRPr="00DA591D">
        <w:lastRenderedPageBreak/>
        <w:t>помещениях, которые используют это жилое помещение                                 не по назначению. Систематически нарушают права и законные интересы соседей</w:t>
      </w:r>
      <w:r>
        <w:t xml:space="preserve"> </w:t>
      </w:r>
      <w:r w:rsidR="00DA591D" w:rsidRPr="00DA591D">
        <w:t>или бесхозяйственно обращаются с жилым помещением, допуская его нарушение.</w:t>
      </w:r>
    </w:p>
    <w:p w:rsidR="00DA591D" w:rsidRDefault="00DA591D" w:rsidP="00DA591D">
      <w:pPr>
        <w:ind w:firstLine="567"/>
        <w:jc w:val="both"/>
        <w:textAlignment w:val="baseline"/>
      </w:pPr>
      <w:r w:rsidRPr="00DA591D">
        <w:t xml:space="preserve">18. При  проведении  проверки по контролю за выполнением   лицами из числа </w:t>
      </w:r>
      <w:proofErr w:type="gramStart"/>
      <w:r w:rsidRPr="00DA591D">
        <w:t>детей-сирот  условий  догов</w:t>
      </w:r>
      <w:r w:rsidR="00087B8D">
        <w:t xml:space="preserve">ора  найма  специализированного жилого </w:t>
      </w:r>
      <w:r w:rsidRPr="00DA591D">
        <w:t>помещения</w:t>
      </w:r>
      <w:proofErr w:type="gramEnd"/>
      <w:r w:rsidR="00087B8D">
        <w:t xml:space="preserve"> </w:t>
      </w:r>
      <w:r w:rsidRPr="00DA591D">
        <w:t>Администрация    Володинского    сельского    поселения   имеют  право приглашать участковых уполномоченных полиции.</w:t>
      </w:r>
    </w:p>
    <w:p w:rsidR="00087B8D" w:rsidRDefault="00087B8D" w:rsidP="00DA591D">
      <w:pPr>
        <w:ind w:firstLine="567"/>
        <w:jc w:val="both"/>
        <w:textAlignment w:val="baseline"/>
      </w:pPr>
    </w:p>
    <w:p w:rsidR="00DE1402" w:rsidRPr="00DE1402" w:rsidRDefault="00DE1402" w:rsidP="00DE1402">
      <w:pPr>
        <w:tabs>
          <w:tab w:val="left" w:pos="3007"/>
          <w:tab w:val="left" w:pos="3982"/>
          <w:tab w:val="left" w:pos="4428"/>
        </w:tabs>
        <w:jc w:val="right"/>
      </w:pPr>
      <w:r w:rsidRPr="00DE1402">
        <w:t xml:space="preserve">Приложение </w:t>
      </w:r>
    </w:p>
    <w:p w:rsidR="00DE1402" w:rsidRPr="00DE1402" w:rsidRDefault="00DE1402" w:rsidP="00DE1402">
      <w:pPr>
        <w:shd w:val="clear" w:color="auto" w:fill="FFFFFF"/>
        <w:jc w:val="right"/>
        <w:textAlignment w:val="baseline"/>
      </w:pPr>
      <w:r w:rsidRPr="00DE1402">
        <w:t xml:space="preserve">к Порядку осуществления контроля </w:t>
      </w:r>
    </w:p>
    <w:p w:rsidR="00DE1402" w:rsidRPr="00DE1402" w:rsidRDefault="00DE1402" w:rsidP="00DE1402">
      <w:pPr>
        <w:shd w:val="clear" w:color="auto" w:fill="FFFFFF"/>
        <w:jc w:val="right"/>
        <w:textAlignment w:val="baseline"/>
      </w:pPr>
      <w:r w:rsidRPr="00DE1402">
        <w:t xml:space="preserve">за выполнением условий договоров </w:t>
      </w:r>
    </w:p>
    <w:p w:rsidR="00DE1402" w:rsidRPr="00DE1402" w:rsidRDefault="00DE1402" w:rsidP="00DE1402">
      <w:pPr>
        <w:shd w:val="clear" w:color="auto" w:fill="FFFFFF"/>
        <w:jc w:val="right"/>
        <w:textAlignment w:val="baseline"/>
      </w:pPr>
      <w:r w:rsidRPr="00DE1402">
        <w:t xml:space="preserve">найма специализированных жилых помещений, </w:t>
      </w:r>
    </w:p>
    <w:p w:rsidR="00DE1402" w:rsidRPr="00DE1402" w:rsidRDefault="00DE1402" w:rsidP="00DE1402">
      <w:pPr>
        <w:shd w:val="clear" w:color="auto" w:fill="FFFFFF"/>
        <w:jc w:val="right"/>
        <w:textAlignment w:val="baseline"/>
      </w:pPr>
      <w:proofErr w:type="gramStart"/>
      <w:r w:rsidRPr="00DE1402">
        <w:t>предоставленных</w:t>
      </w:r>
      <w:proofErr w:type="gramEnd"/>
      <w:r w:rsidRPr="00DE1402">
        <w:t xml:space="preserve"> лицам из числа </w:t>
      </w:r>
    </w:p>
    <w:p w:rsidR="00DE1402" w:rsidRPr="00DE1402" w:rsidRDefault="00DE1402" w:rsidP="00DE1402">
      <w:pPr>
        <w:shd w:val="clear" w:color="auto" w:fill="FFFFFF"/>
        <w:jc w:val="right"/>
        <w:textAlignment w:val="baseline"/>
      </w:pPr>
      <w:r w:rsidRPr="00DE1402">
        <w:t xml:space="preserve">детей-сирот и детей, оставшихся </w:t>
      </w:r>
      <w:proofErr w:type="gramStart"/>
      <w:r w:rsidRPr="00DE1402">
        <w:t>без</w:t>
      </w:r>
      <w:proofErr w:type="gramEnd"/>
    </w:p>
    <w:p w:rsidR="00DE1402" w:rsidRPr="00DE1402" w:rsidRDefault="00DE1402" w:rsidP="00DE1402">
      <w:pPr>
        <w:shd w:val="clear" w:color="auto" w:fill="FFFFFF"/>
        <w:jc w:val="right"/>
        <w:textAlignment w:val="baseline"/>
      </w:pPr>
      <w:r w:rsidRPr="00DE1402">
        <w:t xml:space="preserve"> попечения родителей</w:t>
      </w:r>
    </w:p>
    <w:p w:rsidR="00DE1402" w:rsidRPr="00DE1402" w:rsidRDefault="00DE1402" w:rsidP="00DE1402">
      <w:pPr>
        <w:ind w:left="-567" w:firstLine="567"/>
        <w:jc w:val="both"/>
        <w:rPr>
          <w:spacing w:val="2"/>
        </w:rPr>
      </w:pPr>
    </w:p>
    <w:p w:rsidR="00DE1402" w:rsidRPr="00DE1402" w:rsidRDefault="00DE1402" w:rsidP="00DE1402">
      <w:pPr>
        <w:pStyle w:val="37"/>
        <w:shd w:val="clear" w:color="auto" w:fill="auto"/>
        <w:spacing w:after="0" w:line="240" w:lineRule="auto"/>
        <w:ind w:right="20"/>
        <w:rPr>
          <w:rFonts w:ascii="Times New Roman" w:hAnsi="Times New Roman" w:cs="Times New Roman"/>
          <w:b w:val="0"/>
          <w:sz w:val="24"/>
          <w:szCs w:val="24"/>
        </w:rPr>
      </w:pPr>
      <w:r w:rsidRPr="00DE1402">
        <w:rPr>
          <w:rFonts w:ascii="Times New Roman" w:hAnsi="Times New Roman" w:cs="Times New Roman"/>
          <w:b w:val="0"/>
          <w:sz w:val="24"/>
          <w:szCs w:val="24"/>
        </w:rPr>
        <w:t>АКТ</w:t>
      </w:r>
    </w:p>
    <w:p w:rsidR="00DE1402" w:rsidRPr="0049492A" w:rsidRDefault="00DE1402" w:rsidP="0049492A">
      <w:pPr>
        <w:pStyle w:val="27"/>
        <w:shd w:val="clear" w:color="auto" w:fill="auto"/>
        <w:spacing w:before="0" w:after="0" w:line="240" w:lineRule="auto"/>
        <w:jc w:val="center"/>
        <w:rPr>
          <w:rFonts w:ascii="Times New Roman" w:hAnsi="Times New Roman" w:cs="Times New Roman"/>
          <w:sz w:val="24"/>
          <w:szCs w:val="24"/>
        </w:rPr>
      </w:pPr>
      <w:r w:rsidRPr="00DE1402">
        <w:rPr>
          <w:rFonts w:ascii="Times New Roman" w:hAnsi="Times New Roman" w:cs="Times New Roman"/>
          <w:sz w:val="24"/>
          <w:szCs w:val="24"/>
        </w:rPr>
        <w:t xml:space="preserve">проведения </w:t>
      </w:r>
      <w:proofErr w:type="gramStart"/>
      <w:r w:rsidRPr="00DE1402">
        <w:rPr>
          <w:rFonts w:ascii="Times New Roman" w:hAnsi="Times New Roman" w:cs="Times New Roman"/>
          <w:sz w:val="24"/>
          <w:szCs w:val="24"/>
        </w:rPr>
        <w:t>проверки выполнения условий договора найма                                                  специализированного жилого</w:t>
      </w:r>
      <w:proofErr w:type="gramEnd"/>
      <w:r w:rsidRPr="00DE1402">
        <w:rPr>
          <w:rFonts w:ascii="Times New Roman" w:hAnsi="Times New Roman" w:cs="Times New Roman"/>
          <w:sz w:val="24"/>
          <w:szCs w:val="24"/>
        </w:rPr>
        <w:t xml:space="preserve"> помещения, предоставленного детям-сиротам и детям, оставшимся без попечения родителей,</w:t>
      </w:r>
      <w:r w:rsidR="008809D3">
        <w:rPr>
          <w:rFonts w:ascii="Times New Roman" w:hAnsi="Times New Roman" w:cs="Times New Roman"/>
          <w:sz w:val="24"/>
          <w:szCs w:val="24"/>
        </w:rPr>
        <w:t xml:space="preserve"> </w:t>
      </w:r>
      <w:r w:rsidRPr="00DE1402">
        <w:rPr>
          <w:rFonts w:ascii="Times New Roman" w:hAnsi="Times New Roman" w:cs="Times New Roman"/>
          <w:sz w:val="24"/>
          <w:szCs w:val="24"/>
        </w:rPr>
        <w:t>лицам из числа детей-сирот и детей, оставшихся без попечения родителей</w:t>
      </w:r>
    </w:p>
    <w:p w:rsidR="00DE1402" w:rsidRPr="00DE1402" w:rsidRDefault="00DE1402" w:rsidP="00DE1402">
      <w:pPr>
        <w:ind w:left="-567" w:firstLine="567"/>
        <w:jc w:val="both"/>
        <w:rPr>
          <w:spacing w:val="2"/>
        </w:rPr>
      </w:pPr>
      <w:r w:rsidRPr="00DE1402">
        <w:rPr>
          <w:spacing w:val="2"/>
        </w:rPr>
        <w:t xml:space="preserve">_________________                  </w:t>
      </w:r>
      <w:r>
        <w:rPr>
          <w:spacing w:val="2"/>
        </w:rPr>
        <w:t xml:space="preserve">   </w:t>
      </w:r>
      <w:r w:rsidRPr="00DE1402">
        <w:rPr>
          <w:spacing w:val="2"/>
        </w:rPr>
        <w:t xml:space="preserve">   </w:t>
      </w:r>
      <w:r>
        <w:rPr>
          <w:spacing w:val="2"/>
        </w:rPr>
        <w:t xml:space="preserve">        </w:t>
      </w:r>
      <w:r w:rsidRPr="00DE1402">
        <w:rPr>
          <w:spacing w:val="2"/>
        </w:rPr>
        <w:t xml:space="preserve"> ____________________</w:t>
      </w:r>
      <w:r>
        <w:rPr>
          <w:spacing w:val="2"/>
        </w:rPr>
        <w:t>______</w:t>
      </w:r>
    </w:p>
    <w:p w:rsidR="00DE1402" w:rsidRPr="00DE1402" w:rsidRDefault="00DE1402" w:rsidP="00DE1402">
      <w:pPr>
        <w:ind w:left="-567"/>
        <w:jc w:val="both"/>
        <w:rPr>
          <w:spacing w:val="2"/>
          <w:sz w:val="20"/>
        </w:rPr>
      </w:pPr>
      <w:r>
        <w:rPr>
          <w:spacing w:val="2"/>
        </w:rPr>
        <w:t xml:space="preserve">        </w:t>
      </w:r>
      <w:r w:rsidRPr="00DE1402">
        <w:rPr>
          <w:spacing w:val="2"/>
          <w:sz w:val="20"/>
        </w:rPr>
        <w:t xml:space="preserve">(место составления акта)         </w:t>
      </w:r>
      <w:r>
        <w:rPr>
          <w:spacing w:val="2"/>
          <w:sz w:val="20"/>
        </w:rPr>
        <w:t xml:space="preserve">                                </w:t>
      </w:r>
      <w:r w:rsidRPr="00DE1402">
        <w:rPr>
          <w:spacing w:val="2"/>
          <w:sz w:val="20"/>
        </w:rPr>
        <w:t>(дата и время проведения проверки)</w:t>
      </w:r>
    </w:p>
    <w:p w:rsidR="0049492A" w:rsidRDefault="0049492A" w:rsidP="00DE1402">
      <w:pPr>
        <w:pStyle w:val="27"/>
        <w:shd w:val="clear" w:color="auto" w:fill="auto"/>
        <w:spacing w:before="0" w:after="0" w:line="240" w:lineRule="auto"/>
        <w:ind w:left="-567" w:firstLine="567"/>
        <w:rPr>
          <w:rFonts w:ascii="Times New Roman" w:hAnsi="Times New Roman" w:cs="Times New Roman"/>
          <w:sz w:val="24"/>
          <w:szCs w:val="24"/>
        </w:rPr>
      </w:pPr>
    </w:p>
    <w:p w:rsidR="00DE1402" w:rsidRPr="00DE1402" w:rsidRDefault="00DE1402" w:rsidP="0049492A">
      <w:pPr>
        <w:pStyle w:val="27"/>
        <w:shd w:val="clear" w:color="auto" w:fill="auto"/>
        <w:spacing w:before="0" w:after="0" w:line="240" w:lineRule="auto"/>
        <w:ind w:firstLine="567"/>
        <w:rPr>
          <w:rFonts w:ascii="Times New Roman" w:hAnsi="Times New Roman" w:cs="Times New Roman"/>
          <w:sz w:val="24"/>
          <w:szCs w:val="24"/>
        </w:rPr>
      </w:pPr>
      <w:r w:rsidRPr="00DE1402">
        <w:rPr>
          <w:rFonts w:ascii="Times New Roman" w:hAnsi="Times New Roman" w:cs="Times New Roman"/>
          <w:sz w:val="24"/>
          <w:szCs w:val="24"/>
        </w:rPr>
        <w:t>Комиссией по контролю за использованием жилых помещений, предоставленных детя</w:t>
      </w:r>
      <w:proofErr w:type="gramStart"/>
      <w:r w:rsidRPr="00DE1402">
        <w:rPr>
          <w:rFonts w:ascii="Times New Roman" w:hAnsi="Times New Roman" w:cs="Times New Roman"/>
          <w:sz w:val="24"/>
          <w:szCs w:val="24"/>
        </w:rPr>
        <w:t>м-</w:t>
      </w:r>
      <w:proofErr w:type="gramEnd"/>
      <w:r w:rsidRPr="00DE1402">
        <w:rPr>
          <w:rFonts w:ascii="Times New Roman" w:hAnsi="Times New Roman" w:cs="Times New Roman"/>
          <w:sz w:val="24"/>
          <w:szCs w:val="24"/>
        </w:rPr>
        <w:t xml:space="preserve"> сиротам, детям, оставшимся без попечения родителей, и лицам из их числа в составе:</w:t>
      </w:r>
    </w:p>
    <w:p w:rsidR="00DE1402" w:rsidRPr="00DE1402" w:rsidRDefault="00DE1402" w:rsidP="0049492A">
      <w:pPr>
        <w:pStyle w:val="af2"/>
        <w:ind w:firstLine="567"/>
        <w:jc w:val="both"/>
        <w:rPr>
          <w:rFonts w:ascii="Times New Roman" w:hAnsi="Times New Roman" w:cs="Times New Roman"/>
          <w:sz w:val="24"/>
          <w:szCs w:val="24"/>
        </w:rPr>
      </w:pPr>
      <w:r w:rsidRPr="00DE1402">
        <w:rPr>
          <w:rFonts w:ascii="Times New Roman" w:hAnsi="Times New Roman" w:cs="Times New Roman"/>
          <w:sz w:val="24"/>
          <w:szCs w:val="24"/>
        </w:rPr>
        <w:t>1.______________________________</w:t>
      </w:r>
      <w:r w:rsidR="0049492A">
        <w:rPr>
          <w:rFonts w:ascii="Times New Roman" w:hAnsi="Times New Roman" w:cs="Times New Roman"/>
          <w:sz w:val="24"/>
          <w:szCs w:val="24"/>
        </w:rPr>
        <w:t>_________________________</w:t>
      </w:r>
    </w:p>
    <w:p w:rsidR="00DE1402" w:rsidRPr="00DE1402" w:rsidRDefault="00DE1402" w:rsidP="0049492A">
      <w:pPr>
        <w:pStyle w:val="af2"/>
        <w:ind w:firstLine="567"/>
        <w:jc w:val="both"/>
        <w:rPr>
          <w:rFonts w:ascii="Times New Roman" w:hAnsi="Times New Roman" w:cs="Times New Roman"/>
          <w:sz w:val="24"/>
          <w:szCs w:val="24"/>
        </w:rPr>
      </w:pPr>
      <w:r w:rsidRPr="00DE1402">
        <w:rPr>
          <w:rFonts w:ascii="Times New Roman" w:hAnsi="Times New Roman" w:cs="Times New Roman"/>
          <w:sz w:val="24"/>
          <w:szCs w:val="24"/>
        </w:rPr>
        <w:t>2. ____________________________</w:t>
      </w:r>
      <w:r w:rsidR="0049492A">
        <w:rPr>
          <w:rFonts w:ascii="Times New Roman" w:hAnsi="Times New Roman" w:cs="Times New Roman"/>
          <w:sz w:val="24"/>
          <w:szCs w:val="24"/>
        </w:rPr>
        <w:t>___________________________</w:t>
      </w:r>
    </w:p>
    <w:p w:rsidR="00DE1402" w:rsidRPr="00DE1402" w:rsidRDefault="00DE1402" w:rsidP="0049492A">
      <w:pPr>
        <w:pStyle w:val="af2"/>
        <w:ind w:firstLine="567"/>
        <w:jc w:val="both"/>
        <w:rPr>
          <w:rFonts w:ascii="Times New Roman" w:hAnsi="Times New Roman" w:cs="Times New Roman"/>
          <w:sz w:val="24"/>
          <w:szCs w:val="24"/>
        </w:rPr>
      </w:pPr>
      <w:r w:rsidRPr="00DE1402">
        <w:rPr>
          <w:rFonts w:ascii="Times New Roman" w:hAnsi="Times New Roman" w:cs="Times New Roman"/>
          <w:sz w:val="24"/>
          <w:szCs w:val="24"/>
        </w:rPr>
        <w:t>3. _________________________</w:t>
      </w:r>
      <w:r w:rsidR="0049492A">
        <w:rPr>
          <w:rFonts w:ascii="Times New Roman" w:hAnsi="Times New Roman" w:cs="Times New Roman"/>
          <w:sz w:val="24"/>
          <w:szCs w:val="24"/>
        </w:rPr>
        <w:t>______________________________</w:t>
      </w:r>
    </w:p>
    <w:p w:rsidR="0049492A" w:rsidRDefault="00DE1402" w:rsidP="0049492A">
      <w:pPr>
        <w:pStyle w:val="af2"/>
        <w:ind w:firstLine="567"/>
        <w:jc w:val="both"/>
        <w:rPr>
          <w:rFonts w:ascii="Times New Roman" w:hAnsi="Times New Roman" w:cs="Times New Roman"/>
          <w:sz w:val="24"/>
          <w:szCs w:val="24"/>
        </w:rPr>
      </w:pPr>
      <w:r w:rsidRPr="00DE1402">
        <w:rPr>
          <w:rFonts w:ascii="Times New Roman" w:hAnsi="Times New Roman" w:cs="Times New Roman"/>
          <w:sz w:val="24"/>
          <w:szCs w:val="24"/>
        </w:rPr>
        <w:t>4. _______________________________</w:t>
      </w:r>
      <w:r w:rsidR="0049492A">
        <w:rPr>
          <w:rFonts w:ascii="Times New Roman" w:hAnsi="Times New Roman" w:cs="Times New Roman"/>
          <w:sz w:val="24"/>
          <w:szCs w:val="24"/>
        </w:rPr>
        <w:t>________________________</w:t>
      </w:r>
    </w:p>
    <w:p w:rsidR="00DE1402" w:rsidRPr="00DE1402" w:rsidRDefault="00DE1402" w:rsidP="0049492A">
      <w:pPr>
        <w:pStyle w:val="af2"/>
        <w:ind w:firstLine="567"/>
        <w:jc w:val="both"/>
        <w:rPr>
          <w:rFonts w:ascii="Times New Roman" w:hAnsi="Times New Roman" w:cs="Times New Roman"/>
          <w:sz w:val="24"/>
          <w:szCs w:val="24"/>
        </w:rPr>
      </w:pPr>
      <w:r w:rsidRPr="00DE1402">
        <w:rPr>
          <w:rFonts w:ascii="Times New Roman" w:hAnsi="Times New Roman" w:cs="Times New Roman"/>
          <w:sz w:val="24"/>
          <w:szCs w:val="24"/>
        </w:rPr>
        <w:t>5.___________________________</w:t>
      </w:r>
      <w:r w:rsidR="0049492A">
        <w:rPr>
          <w:rFonts w:ascii="Times New Roman" w:hAnsi="Times New Roman" w:cs="Times New Roman"/>
          <w:sz w:val="24"/>
          <w:szCs w:val="24"/>
        </w:rPr>
        <w:t>____________________________</w:t>
      </w:r>
    </w:p>
    <w:p w:rsidR="00DE1402" w:rsidRPr="00DE1402" w:rsidRDefault="00DE1402" w:rsidP="0049492A">
      <w:pPr>
        <w:pStyle w:val="27"/>
        <w:shd w:val="clear" w:color="auto" w:fill="auto"/>
        <w:spacing w:before="0" w:after="0" w:line="240" w:lineRule="auto"/>
        <w:rPr>
          <w:rFonts w:ascii="Times New Roman" w:hAnsi="Times New Roman" w:cs="Times New Roman"/>
          <w:sz w:val="24"/>
          <w:szCs w:val="24"/>
        </w:rPr>
      </w:pPr>
      <w:r w:rsidRPr="00DE1402">
        <w:rPr>
          <w:rFonts w:ascii="Times New Roman" w:hAnsi="Times New Roman" w:cs="Times New Roman"/>
          <w:sz w:val="24"/>
          <w:szCs w:val="24"/>
        </w:rPr>
        <w:t>при участии  ______________________________</w:t>
      </w:r>
      <w:r w:rsidR="0049492A">
        <w:rPr>
          <w:rFonts w:ascii="Times New Roman" w:hAnsi="Times New Roman" w:cs="Times New Roman"/>
          <w:sz w:val="24"/>
          <w:szCs w:val="24"/>
        </w:rPr>
        <w:t>___</w:t>
      </w:r>
      <w:r w:rsidRPr="00DE1402">
        <w:rPr>
          <w:rFonts w:ascii="Times New Roman" w:hAnsi="Times New Roman" w:cs="Times New Roman"/>
          <w:sz w:val="24"/>
          <w:szCs w:val="24"/>
        </w:rPr>
        <w:t>_____</w:t>
      </w:r>
      <w:r w:rsidR="0049492A">
        <w:rPr>
          <w:rFonts w:ascii="Times New Roman" w:hAnsi="Times New Roman" w:cs="Times New Roman"/>
          <w:sz w:val="24"/>
          <w:szCs w:val="24"/>
        </w:rPr>
        <w:t xml:space="preserve"> </w:t>
      </w:r>
      <w:r w:rsidRPr="00DE1402">
        <w:rPr>
          <w:rFonts w:ascii="Times New Roman" w:hAnsi="Times New Roman" w:cs="Times New Roman"/>
          <w:sz w:val="24"/>
          <w:szCs w:val="24"/>
        </w:rPr>
        <w:t>на основании</w:t>
      </w:r>
    </w:p>
    <w:p w:rsidR="00DE1402" w:rsidRPr="00DE1402" w:rsidRDefault="00DE1402" w:rsidP="0049492A">
      <w:pPr>
        <w:pStyle w:val="af2"/>
        <w:jc w:val="both"/>
        <w:rPr>
          <w:rFonts w:ascii="Times New Roman" w:hAnsi="Times New Roman" w:cs="Times New Roman"/>
          <w:sz w:val="24"/>
          <w:szCs w:val="24"/>
        </w:rPr>
      </w:pPr>
      <w:r w:rsidRPr="00DE1402">
        <w:rPr>
          <w:rFonts w:ascii="Times New Roman" w:hAnsi="Times New Roman" w:cs="Times New Roman"/>
          <w:sz w:val="24"/>
          <w:szCs w:val="24"/>
        </w:rPr>
        <w:t>Положения о контролю за использованием жилых помещений, предоставленных детя</w:t>
      </w:r>
      <w:proofErr w:type="gramStart"/>
      <w:r w:rsidRPr="00DE1402">
        <w:rPr>
          <w:rFonts w:ascii="Times New Roman" w:hAnsi="Times New Roman" w:cs="Times New Roman"/>
          <w:sz w:val="24"/>
          <w:szCs w:val="24"/>
        </w:rPr>
        <w:t>м-</w:t>
      </w:r>
      <w:proofErr w:type="gramEnd"/>
      <w:r w:rsidRPr="00DE1402">
        <w:rPr>
          <w:rFonts w:ascii="Times New Roman" w:hAnsi="Times New Roman" w:cs="Times New Roman"/>
          <w:sz w:val="24"/>
          <w:szCs w:val="24"/>
        </w:rPr>
        <w:t xml:space="preserve"> сиротам, детям, оставшимся без попечения родителей, и лицам из их числа, утвержденной</w:t>
      </w:r>
    </w:p>
    <w:p w:rsidR="00DE1402" w:rsidRPr="00DE1402" w:rsidRDefault="00DE1402" w:rsidP="0049492A">
      <w:pPr>
        <w:pStyle w:val="af2"/>
        <w:jc w:val="both"/>
        <w:rPr>
          <w:rFonts w:ascii="Times New Roman" w:hAnsi="Times New Roman" w:cs="Times New Roman"/>
          <w:sz w:val="24"/>
          <w:szCs w:val="24"/>
        </w:rPr>
      </w:pPr>
      <w:r w:rsidRPr="00DE1402">
        <w:rPr>
          <w:rFonts w:ascii="Times New Roman" w:hAnsi="Times New Roman" w:cs="Times New Roman"/>
          <w:sz w:val="24"/>
          <w:szCs w:val="24"/>
        </w:rPr>
        <w:t>_______________________________________________</w:t>
      </w:r>
      <w:r w:rsidR="0049492A">
        <w:rPr>
          <w:rFonts w:ascii="Times New Roman" w:hAnsi="Times New Roman" w:cs="Times New Roman"/>
          <w:sz w:val="24"/>
          <w:szCs w:val="24"/>
        </w:rPr>
        <w:t>_______________</w:t>
      </w:r>
    </w:p>
    <w:p w:rsidR="00DE1402" w:rsidRPr="0049492A" w:rsidRDefault="00DE1402" w:rsidP="0049492A">
      <w:pPr>
        <w:pStyle w:val="af2"/>
        <w:ind w:firstLine="567"/>
        <w:jc w:val="center"/>
        <w:rPr>
          <w:rFonts w:ascii="Times New Roman" w:hAnsi="Times New Roman" w:cs="Times New Roman"/>
          <w:sz w:val="20"/>
          <w:szCs w:val="24"/>
        </w:rPr>
      </w:pPr>
      <w:r w:rsidRPr="0049492A">
        <w:rPr>
          <w:rFonts w:ascii="Times New Roman" w:hAnsi="Times New Roman" w:cs="Times New Roman"/>
          <w:sz w:val="20"/>
          <w:szCs w:val="24"/>
        </w:rPr>
        <w:t>(реквизиты муниципального правового акта)</w:t>
      </w:r>
    </w:p>
    <w:p w:rsidR="0049492A" w:rsidRDefault="0049492A" w:rsidP="0049492A">
      <w:pPr>
        <w:pStyle w:val="af2"/>
        <w:jc w:val="both"/>
        <w:rPr>
          <w:rFonts w:ascii="Times New Roman" w:hAnsi="Times New Roman" w:cs="Times New Roman"/>
          <w:sz w:val="24"/>
          <w:szCs w:val="24"/>
        </w:rPr>
      </w:pPr>
    </w:p>
    <w:p w:rsidR="00DE1402" w:rsidRPr="00DE1402" w:rsidRDefault="00DE1402" w:rsidP="0049492A">
      <w:pPr>
        <w:pStyle w:val="af2"/>
        <w:jc w:val="both"/>
        <w:rPr>
          <w:rFonts w:ascii="Times New Roman" w:hAnsi="Times New Roman" w:cs="Times New Roman"/>
          <w:sz w:val="24"/>
          <w:szCs w:val="24"/>
        </w:rPr>
      </w:pPr>
      <w:r w:rsidRPr="00DE1402">
        <w:rPr>
          <w:rFonts w:ascii="Times New Roman" w:hAnsi="Times New Roman" w:cs="Times New Roman"/>
          <w:sz w:val="24"/>
          <w:szCs w:val="24"/>
        </w:rPr>
        <w:t>проведена плановая (внеплановая) выездная проверка использования жилого помещения, расположенного по адресу: __________________________________, д. _____, кв._____, предоставленного по договору найма жилого помещения специализированного жилищного фонда___________________________________________________________________________________________</w:t>
      </w:r>
      <w:r w:rsidR="0049492A">
        <w:rPr>
          <w:rFonts w:ascii="Times New Roman" w:hAnsi="Times New Roman" w:cs="Times New Roman"/>
          <w:sz w:val="24"/>
          <w:szCs w:val="24"/>
        </w:rPr>
        <w:t>___________________________</w:t>
      </w:r>
    </w:p>
    <w:p w:rsidR="00DE1402" w:rsidRPr="0049492A" w:rsidRDefault="00DE1402" w:rsidP="0049492A">
      <w:pPr>
        <w:pStyle w:val="af2"/>
        <w:ind w:firstLine="567"/>
        <w:jc w:val="center"/>
        <w:rPr>
          <w:rFonts w:ascii="Times New Roman" w:hAnsi="Times New Roman" w:cs="Times New Roman"/>
          <w:sz w:val="20"/>
          <w:szCs w:val="24"/>
        </w:rPr>
      </w:pPr>
      <w:r w:rsidRPr="0049492A">
        <w:rPr>
          <w:rFonts w:ascii="Times New Roman" w:hAnsi="Times New Roman" w:cs="Times New Roman"/>
          <w:sz w:val="20"/>
          <w:szCs w:val="24"/>
        </w:rPr>
        <w:t>(указываются реквизиты договора найма жилого помещения специализированного жилищного фонда)</w:t>
      </w:r>
    </w:p>
    <w:p w:rsidR="0049492A" w:rsidRDefault="0049492A" w:rsidP="0049492A">
      <w:pPr>
        <w:pStyle w:val="27"/>
        <w:shd w:val="clear" w:color="auto" w:fill="auto"/>
        <w:tabs>
          <w:tab w:val="left" w:leader="underscore" w:pos="2048"/>
          <w:tab w:val="left" w:leader="underscore" w:pos="9288"/>
        </w:tabs>
        <w:spacing w:before="0" w:after="0" w:line="240" w:lineRule="auto"/>
        <w:rPr>
          <w:rFonts w:ascii="Times New Roman" w:hAnsi="Times New Roman" w:cs="Times New Roman"/>
          <w:sz w:val="24"/>
          <w:szCs w:val="24"/>
        </w:rPr>
      </w:pPr>
    </w:p>
    <w:p w:rsidR="00DE1402" w:rsidRPr="00DE1402" w:rsidRDefault="00DE1402" w:rsidP="0049492A">
      <w:pPr>
        <w:pStyle w:val="27"/>
        <w:shd w:val="clear" w:color="auto" w:fill="auto"/>
        <w:tabs>
          <w:tab w:val="left" w:leader="underscore" w:pos="2048"/>
          <w:tab w:val="left" w:leader="underscore" w:pos="9288"/>
        </w:tabs>
        <w:spacing w:before="0" w:after="0" w:line="240" w:lineRule="auto"/>
        <w:jc w:val="right"/>
        <w:rPr>
          <w:rFonts w:ascii="Times New Roman" w:hAnsi="Times New Roman" w:cs="Times New Roman"/>
          <w:sz w:val="24"/>
          <w:szCs w:val="24"/>
        </w:rPr>
      </w:pPr>
      <w:r w:rsidRPr="00DE1402">
        <w:rPr>
          <w:rFonts w:ascii="Times New Roman" w:hAnsi="Times New Roman" w:cs="Times New Roman"/>
          <w:sz w:val="24"/>
          <w:szCs w:val="24"/>
        </w:rPr>
        <w:t>нанимателю жилого помещения _______________</w:t>
      </w:r>
      <w:r w:rsidR="0049492A">
        <w:rPr>
          <w:rFonts w:ascii="Times New Roman" w:hAnsi="Times New Roman" w:cs="Times New Roman"/>
          <w:sz w:val="24"/>
          <w:szCs w:val="24"/>
        </w:rPr>
        <w:t>__________________</w:t>
      </w:r>
      <w:r w:rsidRPr="00DE1402">
        <w:rPr>
          <w:rFonts w:ascii="Times New Roman" w:hAnsi="Times New Roman" w:cs="Times New Roman"/>
          <w:sz w:val="24"/>
          <w:szCs w:val="24"/>
        </w:rPr>
        <w:t xml:space="preserve">                                                                                                                                      </w:t>
      </w:r>
      <w:r w:rsidRPr="0049492A">
        <w:rPr>
          <w:rFonts w:ascii="Times New Roman" w:hAnsi="Times New Roman" w:cs="Times New Roman"/>
          <w:sz w:val="20"/>
          <w:szCs w:val="24"/>
        </w:rPr>
        <w:t>(Ф.И.О., дата рождения нанимателя жилого помещения)</w:t>
      </w:r>
    </w:p>
    <w:p w:rsidR="00DE1402" w:rsidRPr="00DE1402" w:rsidRDefault="0049492A" w:rsidP="0049492A">
      <w:pPr>
        <w:pStyle w:val="afe"/>
        <w:jc w:val="left"/>
        <w:rPr>
          <w:rFonts w:ascii="Times New Roman" w:hAnsi="Times New Roman"/>
          <w:bCs/>
          <w:szCs w:val="24"/>
        </w:rPr>
      </w:pPr>
      <w:r>
        <w:rPr>
          <w:rFonts w:ascii="Times New Roman" w:hAnsi="Times New Roman"/>
          <w:szCs w:val="24"/>
        </w:rPr>
        <w:t>____</w:t>
      </w:r>
      <w:r w:rsidR="00DE1402" w:rsidRPr="00DE1402">
        <w:rPr>
          <w:rFonts w:ascii="Times New Roman" w:hAnsi="Times New Roman"/>
          <w:szCs w:val="24"/>
        </w:rPr>
        <w:t>________________________________________</w:t>
      </w:r>
      <w:r>
        <w:rPr>
          <w:rFonts w:ascii="Times New Roman" w:hAnsi="Times New Roman"/>
          <w:szCs w:val="24"/>
        </w:rPr>
        <w:t>__________________</w:t>
      </w:r>
    </w:p>
    <w:p w:rsidR="00DE1402" w:rsidRPr="00DE1402" w:rsidRDefault="00DE1402" w:rsidP="0049492A">
      <w:pPr>
        <w:pStyle w:val="27"/>
        <w:shd w:val="clear" w:color="auto" w:fill="auto"/>
        <w:spacing w:before="0" w:after="0" w:line="240" w:lineRule="auto"/>
        <w:ind w:firstLine="567"/>
        <w:rPr>
          <w:rFonts w:ascii="Times New Roman" w:hAnsi="Times New Roman" w:cs="Times New Roman"/>
          <w:sz w:val="24"/>
          <w:szCs w:val="24"/>
        </w:rPr>
      </w:pPr>
      <w:r w:rsidRPr="00DE1402">
        <w:rPr>
          <w:rFonts w:ascii="Times New Roman" w:hAnsi="Times New Roman" w:cs="Times New Roman"/>
          <w:sz w:val="24"/>
          <w:szCs w:val="24"/>
        </w:rPr>
        <w:t xml:space="preserve">Жилое помещение (квартира, жилой дом), находящееся по вышеуказанному адресу, расположено на ______ этаже в _____ </w:t>
      </w:r>
      <w:proofErr w:type="gramStart"/>
      <w:r w:rsidRPr="00DE1402">
        <w:rPr>
          <w:rFonts w:ascii="Times New Roman" w:hAnsi="Times New Roman" w:cs="Times New Roman"/>
          <w:sz w:val="24"/>
          <w:szCs w:val="24"/>
        </w:rPr>
        <w:t>-э</w:t>
      </w:r>
      <w:proofErr w:type="gramEnd"/>
      <w:r w:rsidRPr="00DE1402">
        <w:rPr>
          <w:rFonts w:ascii="Times New Roman" w:hAnsi="Times New Roman" w:cs="Times New Roman"/>
          <w:sz w:val="24"/>
          <w:szCs w:val="24"/>
        </w:rPr>
        <w:t>тажном доме, состоит из _____</w:t>
      </w:r>
      <w:r w:rsidRPr="00DE1402">
        <w:rPr>
          <w:rFonts w:ascii="Times New Roman" w:hAnsi="Times New Roman" w:cs="Times New Roman"/>
          <w:sz w:val="24"/>
          <w:szCs w:val="24"/>
        </w:rPr>
        <w:tab/>
        <w:t>комнат, общая площадь составляет __________</w:t>
      </w:r>
      <w:r w:rsidRPr="00DE1402">
        <w:rPr>
          <w:rFonts w:ascii="Times New Roman" w:hAnsi="Times New Roman" w:cs="Times New Roman"/>
          <w:sz w:val="24"/>
          <w:szCs w:val="24"/>
        </w:rPr>
        <w:tab/>
      </w:r>
      <w:proofErr w:type="spellStart"/>
      <w:r w:rsidRPr="00DE1402">
        <w:rPr>
          <w:rFonts w:ascii="Times New Roman" w:hAnsi="Times New Roman" w:cs="Times New Roman"/>
          <w:sz w:val="24"/>
          <w:szCs w:val="24"/>
        </w:rPr>
        <w:t>кв.м</w:t>
      </w:r>
      <w:proofErr w:type="spellEnd"/>
      <w:r w:rsidRPr="00DE1402">
        <w:rPr>
          <w:rFonts w:ascii="Times New Roman" w:hAnsi="Times New Roman" w:cs="Times New Roman"/>
          <w:sz w:val="24"/>
          <w:szCs w:val="24"/>
        </w:rPr>
        <w:t xml:space="preserve">, жилая ________ </w:t>
      </w:r>
      <w:proofErr w:type="spellStart"/>
      <w:r w:rsidRPr="00DE1402">
        <w:rPr>
          <w:rFonts w:ascii="Times New Roman" w:hAnsi="Times New Roman" w:cs="Times New Roman"/>
          <w:sz w:val="24"/>
          <w:szCs w:val="24"/>
        </w:rPr>
        <w:t>кв.м</w:t>
      </w:r>
      <w:proofErr w:type="spellEnd"/>
      <w:r w:rsidRPr="00DE1402">
        <w:rPr>
          <w:rFonts w:ascii="Times New Roman" w:hAnsi="Times New Roman" w:cs="Times New Roman"/>
          <w:sz w:val="24"/>
          <w:szCs w:val="24"/>
        </w:rPr>
        <w:t>.</w:t>
      </w:r>
    </w:p>
    <w:p w:rsidR="00DE1402" w:rsidRPr="00DE1402" w:rsidRDefault="00DE1402" w:rsidP="0049492A">
      <w:pPr>
        <w:pStyle w:val="27"/>
        <w:shd w:val="clear" w:color="auto" w:fill="auto"/>
        <w:spacing w:before="0" w:after="0" w:line="240" w:lineRule="auto"/>
        <w:ind w:firstLine="567"/>
        <w:rPr>
          <w:rFonts w:ascii="Times New Roman" w:hAnsi="Times New Roman" w:cs="Times New Roman"/>
          <w:sz w:val="24"/>
          <w:szCs w:val="24"/>
        </w:rPr>
      </w:pPr>
      <w:proofErr w:type="gramStart"/>
      <w:r w:rsidRPr="00DE1402">
        <w:rPr>
          <w:rFonts w:ascii="Times New Roman" w:hAnsi="Times New Roman" w:cs="Times New Roman"/>
          <w:sz w:val="24"/>
          <w:szCs w:val="24"/>
        </w:rPr>
        <w:t>На</w:t>
      </w:r>
      <w:proofErr w:type="gramEnd"/>
      <w:r w:rsidRPr="00DE1402">
        <w:rPr>
          <w:rFonts w:ascii="Times New Roman" w:hAnsi="Times New Roman" w:cs="Times New Roman"/>
          <w:sz w:val="24"/>
          <w:szCs w:val="24"/>
        </w:rPr>
        <w:t xml:space="preserve"> </w:t>
      </w:r>
      <w:proofErr w:type="gramStart"/>
      <w:r w:rsidRPr="00DE1402">
        <w:rPr>
          <w:rFonts w:ascii="Times New Roman" w:hAnsi="Times New Roman" w:cs="Times New Roman"/>
          <w:sz w:val="24"/>
          <w:szCs w:val="24"/>
        </w:rPr>
        <w:t>жилой</w:t>
      </w:r>
      <w:proofErr w:type="gramEnd"/>
      <w:r w:rsidRPr="00DE1402">
        <w:rPr>
          <w:rFonts w:ascii="Times New Roman" w:hAnsi="Times New Roman" w:cs="Times New Roman"/>
          <w:sz w:val="24"/>
          <w:szCs w:val="24"/>
        </w:rPr>
        <w:t xml:space="preserve"> площади согласно выписке из домовой книги (лицевого счета) зарегистрированы и / или проживают:</w:t>
      </w:r>
    </w:p>
    <w:p w:rsidR="00DE1402" w:rsidRPr="00DE1402" w:rsidRDefault="00DE1402" w:rsidP="0049492A">
      <w:pPr>
        <w:pStyle w:val="27"/>
        <w:shd w:val="clear" w:color="auto" w:fill="auto"/>
        <w:spacing w:before="0" w:after="0" w:line="240" w:lineRule="auto"/>
        <w:ind w:firstLine="567"/>
        <w:rPr>
          <w:rFonts w:ascii="Times New Roman" w:hAnsi="Times New Roman" w:cs="Times New Roman"/>
          <w:sz w:val="24"/>
          <w:szCs w:val="24"/>
        </w:rPr>
      </w:pPr>
      <w:r w:rsidRPr="00DE1402">
        <w:rPr>
          <w:rFonts w:ascii="Times New Roman" w:hAnsi="Times New Roman" w:cs="Times New Roman"/>
          <w:sz w:val="24"/>
          <w:szCs w:val="24"/>
        </w:rPr>
        <w:t>В ходе проверки использования жилого помещения  " _____ "  _______________  г. установлено, что ____________________________________________________________</w:t>
      </w:r>
    </w:p>
    <w:p w:rsidR="001218CB" w:rsidRDefault="001218CB" w:rsidP="001218CB">
      <w:pPr>
        <w:pStyle w:val="27"/>
        <w:shd w:val="clear" w:color="auto" w:fill="auto"/>
        <w:spacing w:before="0" w:after="0" w:line="240" w:lineRule="auto"/>
        <w:ind w:firstLine="567"/>
        <w:rPr>
          <w:rFonts w:ascii="Times New Roman" w:hAnsi="Times New Roman" w:cs="Times New Roman"/>
          <w:sz w:val="24"/>
          <w:szCs w:val="24"/>
        </w:rPr>
      </w:pPr>
    </w:p>
    <w:p w:rsidR="008D7A30" w:rsidRDefault="008D7A30" w:rsidP="001218CB">
      <w:pPr>
        <w:pStyle w:val="27"/>
        <w:shd w:val="clear" w:color="auto" w:fill="auto"/>
        <w:spacing w:before="0" w:after="0" w:line="240" w:lineRule="auto"/>
        <w:ind w:firstLine="567"/>
        <w:rPr>
          <w:rFonts w:ascii="Times New Roman" w:hAnsi="Times New Roman" w:cs="Times New Roman"/>
          <w:sz w:val="24"/>
          <w:szCs w:val="24"/>
        </w:rPr>
      </w:pPr>
      <w:proofErr w:type="gramStart"/>
      <w:r w:rsidRPr="008D7A30">
        <w:rPr>
          <w:rFonts w:ascii="Times New Roman" w:hAnsi="Times New Roman" w:cs="Times New Roman"/>
          <w:sz w:val="24"/>
          <w:szCs w:val="24"/>
        </w:rPr>
        <w:t>На</w:t>
      </w:r>
      <w:proofErr w:type="gramEnd"/>
      <w:r w:rsidRPr="008D7A30">
        <w:rPr>
          <w:rFonts w:ascii="Times New Roman" w:hAnsi="Times New Roman" w:cs="Times New Roman"/>
          <w:sz w:val="24"/>
          <w:szCs w:val="24"/>
        </w:rPr>
        <w:t xml:space="preserve"> </w:t>
      </w:r>
      <w:proofErr w:type="gramStart"/>
      <w:r w:rsidRPr="008D7A30">
        <w:rPr>
          <w:rFonts w:ascii="Times New Roman" w:hAnsi="Times New Roman" w:cs="Times New Roman"/>
          <w:sz w:val="24"/>
          <w:szCs w:val="24"/>
        </w:rPr>
        <w:t>жилой</w:t>
      </w:r>
      <w:proofErr w:type="gramEnd"/>
      <w:r w:rsidRPr="008D7A30">
        <w:rPr>
          <w:rFonts w:ascii="Times New Roman" w:hAnsi="Times New Roman" w:cs="Times New Roman"/>
          <w:sz w:val="24"/>
          <w:szCs w:val="24"/>
        </w:rPr>
        <w:t xml:space="preserve"> площади согласно выписке из домовой книги (лицевого счета) зарегистрированы и / или проживают:</w:t>
      </w:r>
    </w:p>
    <w:tbl>
      <w:tblPr>
        <w:tblpPr w:leftFromText="180" w:rightFromText="180" w:vertAnchor="text" w:horzAnchor="page" w:tblpX="8832" w:tblpY="312"/>
        <w:tblW w:w="7522" w:type="dxa"/>
        <w:tblLayout w:type="fixed"/>
        <w:tblCellMar>
          <w:left w:w="10" w:type="dxa"/>
          <w:right w:w="10" w:type="dxa"/>
        </w:tblCellMar>
        <w:tblLook w:val="04A0" w:firstRow="1" w:lastRow="0" w:firstColumn="1" w:lastColumn="0" w:noHBand="0" w:noVBand="1"/>
      </w:tblPr>
      <w:tblGrid>
        <w:gridCol w:w="2137"/>
        <w:gridCol w:w="1842"/>
        <w:gridCol w:w="1417"/>
        <w:gridCol w:w="2126"/>
      </w:tblGrid>
      <w:tr w:rsidR="008D7A30" w:rsidRPr="008D7A30" w:rsidTr="008D7A30">
        <w:trPr>
          <w:trHeight w:hRule="exact" w:val="868"/>
        </w:trPr>
        <w:tc>
          <w:tcPr>
            <w:tcW w:w="2137" w:type="dxa"/>
            <w:tcBorders>
              <w:top w:val="single" w:sz="4" w:space="0" w:color="auto"/>
              <w:left w:val="single" w:sz="4" w:space="0" w:color="auto"/>
              <w:bottom w:val="nil"/>
              <w:right w:val="nil"/>
            </w:tcBorders>
            <w:shd w:val="clear" w:color="auto" w:fill="FFFFFF"/>
            <w:vAlign w:val="center"/>
            <w:hideMark/>
          </w:tcPr>
          <w:p w:rsidR="008D7A30" w:rsidRPr="008D7A30" w:rsidRDefault="008D7A30" w:rsidP="008D7A30">
            <w:pPr>
              <w:pStyle w:val="27"/>
              <w:shd w:val="clear" w:color="auto" w:fill="auto"/>
              <w:spacing w:before="0" w:after="0" w:line="240" w:lineRule="auto"/>
              <w:jc w:val="center"/>
              <w:rPr>
                <w:rFonts w:ascii="Times New Roman" w:hAnsi="Times New Roman" w:cs="Times New Roman"/>
                <w:sz w:val="20"/>
                <w:szCs w:val="20"/>
              </w:rPr>
            </w:pPr>
            <w:r w:rsidRPr="008D7A30">
              <w:rPr>
                <w:rFonts w:ascii="Times New Roman" w:hAnsi="Times New Roman" w:cs="Times New Roman"/>
                <w:sz w:val="20"/>
                <w:szCs w:val="20"/>
              </w:rPr>
              <w:t>Фамилия, имя, отчество, год рождения</w:t>
            </w:r>
          </w:p>
        </w:tc>
        <w:tc>
          <w:tcPr>
            <w:tcW w:w="1842" w:type="dxa"/>
            <w:tcBorders>
              <w:top w:val="single" w:sz="4" w:space="0" w:color="auto"/>
              <w:left w:val="single" w:sz="4" w:space="0" w:color="auto"/>
              <w:bottom w:val="nil"/>
              <w:right w:val="nil"/>
            </w:tcBorders>
            <w:shd w:val="clear" w:color="auto" w:fill="FFFFFF"/>
            <w:vAlign w:val="center"/>
            <w:hideMark/>
          </w:tcPr>
          <w:p w:rsidR="008D7A30" w:rsidRPr="008D7A30" w:rsidRDefault="008D7A30" w:rsidP="008D7A30">
            <w:pPr>
              <w:pStyle w:val="27"/>
              <w:shd w:val="clear" w:color="auto" w:fill="auto"/>
              <w:spacing w:before="0" w:after="0" w:line="240" w:lineRule="auto"/>
              <w:jc w:val="center"/>
              <w:rPr>
                <w:rFonts w:ascii="Times New Roman" w:hAnsi="Times New Roman" w:cs="Times New Roman"/>
                <w:sz w:val="20"/>
                <w:szCs w:val="20"/>
              </w:rPr>
            </w:pPr>
            <w:r w:rsidRPr="008D7A30">
              <w:rPr>
                <w:rFonts w:ascii="Times New Roman" w:hAnsi="Times New Roman" w:cs="Times New Roman"/>
                <w:sz w:val="20"/>
                <w:szCs w:val="20"/>
              </w:rPr>
              <w:t>Зарегистрированы</w:t>
            </w:r>
          </w:p>
        </w:tc>
        <w:tc>
          <w:tcPr>
            <w:tcW w:w="1417" w:type="dxa"/>
            <w:tcBorders>
              <w:top w:val="single" w:sz="4" w:space="0" w:color="auto"/>
              <w:left w:val="single" w:sz="4" w:space="0" w:color="auto"/>
              <w:bottom w:val="nil"/>
              <w:right w:val="nil"/>
            </w:tcBorders>
            <w:shd w:val="clear" w:color="auto" w:fill="FFFFFF"/>
            <w:vAlign w:val="center"/>
            <w:hideMark/>
          </w:tcPr>
          <w:p w:rsidR="008D7A30" w:rsidRPr="008D7A30" w:rsidRDefault="008D7A30" w:rsidP="008D7A30">
            <w:pPr>
              <w:pStyle w:val="27"/>
              <w:shd w:val="clear" w:color="auto" w:fill="auto"/>
              <w:spacing w:before="0" w:after="0" w:line="240" w:lineRule="auto"/>
              <w:jc w:val="center"/>
              <w:rPr>
                <w:rFonts w:ascii="Times New Roman" w:hAnsi="Times New Roman" w:cs="Times New Roman"/>
                <w:sz w:val="20"/>
                <w:szCs w:val="20"/>
              </w:rPr>
            </w:pPr>
            <w:proofErr w:type="gramStart"/>
            <w:r w:rsidRPr="008D7A30">
              <w:rPr>
                <w:rFonts w:ascii="Times New Roman" w:hAnsi="Times New Roman" w:cs="Times New Roman"/>
                <w:sz w:val="20"/>
                <w:szCs w:val="20"/>
              </w:rPr>
              <w:t>Проживают</w:t>
            </w:r>
            <w:proofErr w:type="gramEnd"/>
            <w:r w:rsidRPr="008D7A30">
              <w:rPr>
                <w:rFonts w:ascii="Times New Roman" w:hAnsi="Times New Roman" w:cs="Times New Roman"/>
                <w:sz w:val="20"/>
                <w:szCs w:val="20"/>
              </w:rPr>
              <w:t>/ не проживают</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8D7A30" w:rsidRPr="008D7A30" w:rsidRDefault="008D7A30" w:rsidP="008D7A30">
            <w:pPr>
              <w:pStyle w:val="27"/>
              <w:shd w:val="clear" w:color="auto" w:fill="auto"/>
              <w:spacing w:before="0" w:after="0" w:line="240" w:lineRule="auto"/>
              <w:jc w:val="center"/>
              <w:rPr>
                <w:rFonts w:ascii="Times New Roman" w:hAnsi="Times New Roman" w:cs="Times New Roman"/>
                <w:sz w:val="20"/>
                <w:szCs w:val="20"/>
              </w:rPr>
            </w:pPr>
            <w:r w:rsidRPr="008D7A30">
              <w:rPr>
                <w:rFonts w:ascii="Times New Roman" w:hAnsi="Times New Roman" w:cs="Times New Roman"/>
                <w:sz w:val="20"/>
                <w:szCs w:val="20"/>
              </w:rPr>
              <w:t>Родственные</w:t>
            </w:r>
          </w:p>
          <w:p w:rsidR="008D7A30" w:rsidRPr="008D7A30" w:rsidRDefault="008D7A30" w:rsidP="008D7A30">
            <w:pPr>
              <w:pStyle w:val="27"/>
              <w:shd w:val="clear" w:color="auto" w:fill="auto"/>
              <w:spacing w:before="0" w:after="0" w:line="240" w:lineRule="auto"/>
              <w:jc w:val="center"/>
              <w:rPr>
                <w:rFonts w:ascii="Times New Roman" w:hAnsi="Times New Roman" w:cs="Times New Roman"/>
                <w:sz w:val="20"/>
                <w:szCs w:val="20"/>
              </w:rPr>
            </w:pPr>
            <w:r w:rsidRPr="008D7A30">
              <w:rPr>
                <w:rFonts w:ascii="Times New Roman" w:hAnsi="Times New Roman" w:cs="Times New Roman"/>
                <w:sz w:val="20"/>
                <w:szCs w:val="20"/>
              </w:rPr>
              <w:t>отношения</w:t>
            </w:r>
          </w:p>
        </w:tc>
      </w:tr>
      <w:tr w:rsidR="008D7A30" w:rsidRPr="008D7A30" w:rsidTr="008D7A30">
        <w:trPr>
          <w:trHeight w:hRule="exact" w:val="278"/>
        </w:trPr>
        <w:tc>
          <w:tcPr>
            <w:tcW w:w="2137" w:type="dxa"/>
            <w:tcBorders>
              <w:top w:val="single" w:sz="4" w:space="0" w:color="auto"/>
              <w:left w:val="single" w:sz="4" w:space="0" w:color="auto"/>
              <w:bottom w:val="nil"/>
              <w:right w:val="nil"/>
            </w:tcBorders>
            <w:shd w:val="clear" w:color="auto" w:fill="FFFFFF"/>
          </w:tcPr>
          <w:p w:rsidR="008D7A30" w:rsidRPr="008D7A30" w:rsidRDefault="008D7A30" w:rsidP="008D7A30">
            <w:pPr>
              <w:rPr>
                <w:sz w:val="20"/>
                <w:szCs w:val="20"/>
              </w:rPr>
            </w:pPr>
          </w:p>
        </w:tc>
        <w:tc>
          <w:tcPr>
            <w:tcW w:w="1842" w:type="dxa"/>
            <w:tcBorders>
              <w:top w:val="single" w:sz="4" w:space="0" w:color="auto"/>
              <w:left w:val="single" w:sz="4" w:space="0" w:color="auto"/>
              <w:bottom w:val="nil"/>
              <w:right w:val="nil"/>
            </w:tcBorders>
            <w:shd w:val="clear" w:color="auto" w:fill="FFFFFF"/>
          </w:tcPr>
          <w:p w:rsidR="008D7A30" w:rsidRPr="008D7A30" w:rsidRDefault="008D7A30" w:rsidP="008D7A30">
            <w:pPr>
              <w:rPr>
                <w:sz w:val="20"/>
                <w:szCs w:val="20"/>
              </w:rPr>
            </w:pPr>
          </w:p>
        </w:tc>
        <w:tc>
          <w:tcPr>
            <w:tcW w:w="1417" w:type="dxa"/>
            <w:tcBorders>
              <w:top w:val="single" w:sz="4" w:space="0" w:color="auto"/>
              <w:left w:val="single" w:sz="4" w:space="0" w:color="auto"/>
              <w:bottom w:val="nil"/>
              <w:right w:val="nil"/>
            </w:tcBorders>
            <w:shd w:val="clear" w:color="auto" w:fill="FFFFFF"/>
          </w:tcPr>
          <w:p w:rsidR="008D7A30" w:rsidRPr="008D7A30" w:rsidRDefault="008D7A30" w:rsidP="008D7A30">
            <w:pPr>
              <w:rPr>
                <w:sz w:val="20"/>
                <w:szCs w:val="20"/>
              </w:rPr>
            </w:pPr>
          </w:p>
        </w:tc>
        <w:tc>
          <w:tcPr>
            <w:tcW w:w="2126" w:type="dxa"/>
            <w:tcBorders>
              <w:top w:val="single" w:sz="4" w:space="0" w:color="auto"/>
              <w:left w:val="single" w:sz="4" w:space="0" w:color="auto"/>
              <w:bottom w:val="nil"/>
              <w:right w:val="single" w:sz="4" w:space="0" w:color="auto"/>
            </w:tcBorders>
            <w:shd w:val="clear" w:color="auto" w:fill="FFFFFF"/>
          </w:tcPr>
          <w:p w:rsidR="008D7A30" w:rsidRPr="008D7A30" w:rsidRDefault="008D7A30" w:rsidP="008D7A30">
            <w:pPr>
              <w:rPr>
                <w:sz w:val="20"/>
                <w:szCs w:val="20"/>
              </w:rPr>
            </w:pPr>
          </w:p>
        </w:tc>
      </w:tr>
      <w:tr w:rsidR="008D7A30" w:rsidRPr="008D7A30" w:rsidTr="008D7A30">
        <w:trPr>
          <w:trHeight w:hRule="exact" w:val="312"/>
        </w:trPr>
        <w:tc>
          <w:tcPr>
            <w:tcW w:w="2137" w:type="dxa"/>
            <w:tcBorders>
              <w:top w:val="single" w:sz="4" w:space="0" w:color="auto"/>
              <w:left w:val="single" w:sz="4" w:space="0" w:color="auto"/>
              <w:bottom w:val="single" w:sz="4" w:space="0" w:color="auto"/>
              <w:right w:val="nil"/>
            </w:tcBorders>
            <w:shd w:val="clear" w:color="auto" w:fill="FFFFFF"/>
          </w:tcPr>
          <w:p w:rsidR="008D7A30" w:rsidRPr="008D7A30" w:rsidRDefault="008D7A30" w:rsidP="008D7A30">
            <w:pPr>
              <w:rPr>
                <w:sz w:val="20"/>
                <w:szCs w:val="20"/>
              </w:rPr>
            </w:pPr>
          </w:p>
        </w:tc>
        <w:tc>
          <w:tcPr>
            <w:tcW w:w="1842" w:type="dxa"/>
            <w:tcBorders>
              <w:top w:val="single" w:sz="4" w:space="0" w:color="auto"/>
              <w:left w:val="single" w:sz="4" w:space="0" w:color="auto"/>
              <w:bottom w:val="single" w:sz="4" w:space="0" w:color="auto"/>
              <w:right w:val="nil"/>
            </w:tcBorders>
            <w:shd w:val="clear" w:color="auto" w:fill="FFFFFF"/>
          </w:tcPr>
          <w:p w:rsidR="008D7A30" w:rsidRPr="008D7A30" w:rsidRDefault="008D7A30" w:rsidP="008D7A30">
            <w:pPr>
              <w:rPr>
                <w:sz w:val="20"/>
                <w:szCs w:val="20"/>
              </w:rPr>
            </w:pPr>
          </w:p>
        </w:tc>
        <w:tc>
          <w:tcPr>
            <w:tcW w:w="1417" w:type="dxa"/>
            <w:tcBorders>
              <w:top w:val="single" w:sz="4" w:space="0" w:color="auto"/>
              <w:left w:val="single" w:sz="4" w:space="0" w:color="auto"/>
              <w:bottom w:val="single" w:sz="4" w:space="0" w:color="auto"/>
              <w:right w:val="nil"/>
            </w:tcBorders>
            <w:shd w:val="clear" w:color="auto" w:fill="FFFFFF"/>
          </w:tcPr>
          <w:p w:rsidR="008D7A30" w:rsidRPr="008D7A30" w:rsidRDefault="008D7A30" w:rsidP="008D7A30">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7A30" w:rsidRPr="008D7A30" w:rsidRDefault="008D7A30" w:rsidP="008D7A30">
            <w:pPr>
              <w:rPr>
                <w:sz w:val="20"/>
                <w:szCs w:val="20"/>
              </w:rPr>
            </w:pPr>
          </w:p>
        </w:tc>
      </w:tr>
    </w:tbl>
    <w:p w:rsidR="001E7E97" w:rsidRDefault="001E7E97" w:rsidP="001E7E97">
      <w:pPr>
        <w:pStyle w:val="af2"/>
        <w:rPr>
          <w:rFonts w:ascii="Times New Roman" w:hAnsi="Times New Roman" w:cs="Times New Roman"/>
          <w:sz w:val="24"/>
          <w:szCs w:val="24"/>
        </w:rPr>
      </w:pPr>
    </w:p>
    <w:p w:rsidR="00ED7AAD" w:rsidRDefault="00ED7AAD" w:rsidP="0049492A">
      <w:pPr>
        <w:ind w:firstLine="567"/>
      </w:pPr>
    </w:p>
    <w:p w:rsidR="001E7E97" w:rsidRDefault="001E7E97" w:rsidP="001E7E97">
      <w:pPr>
        <w:pStyle w:val="27"/>
        <w:shd w:val="clear" w:color="auto" w:fill="auto"/>
        <w:spacing w:before="0" w:after="0" w:line="240" w:lineRule="auto"/>
        <w:ind w:firstLine="567"/>
        <w:rPr>
          <w:rFonts w:ascii="Times New Roman" w:hAnsi="Times New Roman" w:cs="Times New Roman"/>
          <w:sz w:val="24"/>
          <w:szCs w:val="24"/>
        </w:rPr>
      </w:pPr>
      <w:r w:rsidRPr="001E7E97">
        <w:rPr>
          <w:rFonts w:ascii="Times New Roman" w:hAnsi="Times New Roman" w:cs="Times New Roman"/>
          <w:sz w:val="24"/>
          <w:szCs w:val="24"/>
        </w:rPr>
        <w:lastRenderedPageBreak/>
        <w:t>В ходе проверки использования жилого помеще</w:t>
      </w:r>
      <w:r>
        <w:rPr>
          <w:rFonts w:ascii="Times New Roman" w:hAnsi="Times New Roman" w:cs="Times New Roman"/>
          <w:sz w:val="24"/>
          <w:szCs w:val="24"/>
        </w:rPr>
        <w:t>ния  " _____ "  _____</w:t>
      </w:r>
      <w:r w:rsidRPr="001E7E97">
        <w:rPr>
          <w:rFonts w:ascii="Times New Roman" w:hAnsi="Times New Roman" w:cs="Times New Roman"/>
          <w:sz w:val="24"/>
          <w:szCs w:val="24"/>
        </w:rPr>
        <w:t xml:space="preserve"> г. установлено, что ______________________________________</w:t>
      </w:r>
      <w:r>
        <w:rPr>
          <w:rFonts w:ascii="Times New Roman" w:hAnsi="Times New Roman" w:cs="Times New Roman"/>
          <w:sz w:val="24"/>
          <w:szCs w:val="24"/>
        </w:rPr>
        <w:t>_</w:t>
      </w:r>
    </w:p>
    <w:p w:rsidR="001E7E97" w:rsidRPr="001E7E97" w:rsidRDefault="001E7E97" w:rsidP="001E7E97">
      <w:pPr>
        <w:pStyle w:val="27"/>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1E7E97" w:rsidRDefault="001E7E97" w:rsidP="001E7E97">
      <w:pPr>
        <w:pStyle w:val="af2"/>
        <w:jc w:val="both"/>
        <w:rPr>
          <w:rFonts w:ascii="Times New Roman" w:hAnsi="Times New Roman" w:cs="Times New Roman"/>
          <w:sz w:val="24"/>
          <w:szCs w:val="24"/>
        </w:rPr>
      </w:pPr>
    </w:p>
    <w:p w:rsidR="001E7E97" w:rsidRPr="001E7E97" w:rsidRDefault="001E7E97" w:rsidP="001E7E97">
      <w:pPr>
        <w:pStyle w:val="af2"/>
        <w:ind w:firstLine="567"/>
        <w:jc w:val="both"/>
        <w:rPr>
          <w:rFonts w:ascii="Times New Roman" w:hAnsi="Times New Roman" w:cs="Times New Roman"/>
          <w:sz w:val="24"/>
          <w:szCs w:val="24"/>
        </w:rPr>
      </w:pPr>
      <w:r w:rsidRPr="001E7E97">
        <w:rPr>
          <w:rFonts w:ascii="Times New Roman" w:hAnsi="Times New Roman" w:cs="Times New Roman"/>
          <w:sz w:val="24"/>
          <w:szCs w:val="24"/>
        </w:rPr>
        <w:t>Перечень мероприятий, необходимых для устранения выявленных нарушений:</w:t>
      </w:r>
    </w:p>
    <w:p w:rsidR="001E7E97" w:rsidRPr="001E7E97" w:rsidRDefault="001E7E97" w:rsidP="006E077E">
      <w:pPr>
        <w:pStyle w:val="af2"/>
        <w:jc w:val="center"/>
        <w:rPr>
          <w:rFonts w:ascii="Times New Roman" w:hAnsi="Times New Roman" w:cs="Times New Roman"/>
          <w:sz w:val="24"/>
          <w:szCs w:val="24"/>
        </w:rPr>
      </w:pPr>
      <w:r w:rsidRPr="001E7E97">
        <w:rPr>
          <w:rFonts w:ascii="Times New Roman" w:hAnsi="Times New Roman" w:cs="Times New Roman"/>
          <w:sz w:val="24"/>
          <w:szCs w:val="24"/>
        </w:rPr>
        <w:t>_______________________________________________________________________________________________________</w:t>
      </w:r>
      <w:r w:rsidR="006E077E">
        <w:rPr>
          <w:rFonts w:ascii="Times New Roman" w:hAnsi="Times New Roman" w:cs="Times New Roman"/>
          <w:sz w:val="24"/>
          <w:szCs w:val="24"/>
        </w:rPr>
        <w:t>_____________________</w:t>
      </w:r>
      <w:r w:rsidRPr="001E7E97">
        <w:rPr>
          <w:rFonts w:ascii="Times New Roman" w:hAnsi="Times New Roman" w:cs="Times New Roman"/>
          <w:sz w:val="24"/>
          <w:szCs w:val="24"/>
        </w:rPr>
        <w:t xml:space="preserve">                                                 </w:t>
      </w:r>
      <w:r w:rsidRPr="006E077E">
        <w:rPr>
          <w:rFonts w:ascii="Times New Roman" w:hAnsi="Times New Roman" w:cs="Times New Roman"/>
          <w:sz w:val="20"/>
          <w:szCs w:val="24"/>
        </w:rPr>
        <w:t>(указывается наименование мероприятия, срок его проведения, исполнитель мероприятия)</w:t>
      </w:r>
    </w:p>
    <w:p w:rsidR="006E077E" w:rsidRDefault="006E077E" w:rsidP="001E7E97">
      <w:pPr>
        <w:pStyle w:val="27"/>
        <w:shd w:val="clear" w:color="auto" w:fill="auto"/>
        <w:spacing w:before="0" w:after="0" w:line="240" w:lineRule="auto"/>
        <w:rPr>
          <w:rFonts w:ascii="Times New Roman" w:hAnsi="Times New Roman" w:cs="Times New Roman"/>
          <w:sz w:val="24"/>
          <w:szCs w:val="24"/>
        </w:rPr>
      </w:pPr>
    </w:p>
    <w:p w:rsidR="001E7E97" w:rsidRPr="001E7E97" w:rsidRDefault="001E7E97" w:rsidP="006E077E">
      <w:pPr>
        <w:pStyle w:val="27"/>
        <w:shd w:val="clear" w:color="auto" w:fill="auto"/>
        <w:spacing w:before="0" w:after="0" w:line="240" w:lineRule="auto"/>
        <w:ind w:firstLine="567"/>
        <w:rPr>
          <w:rFonts w:ascii="Times New Roman" w:hAnsi="Times New Roman" w:cs="Times New Roman"/>
          <w:sz w:val="24"/>
          <w:szCs w:val="24"/>
        </w:rPr>
      </w:pPr>
      <w:r w:rsidRPr="001E7E97">
        <w:rPr>
          <w:rFonts w:ascii="Times New Roman" w:hAnsi="Times New Roman" w:cs="Times New Roman"/>
          <w:sz w:val="24"/>
          <w:szCs w:val="24"/>
        </w:rPr>
        <w:t xml:space="preserve">Заключение комиссии по результатам визуального обследования помещения ______________________________________________________________ </w:t>
      </w:r>
    </w:p>
    <w:p w:rsidR="001E7E97" w:rsidRPr="0043464A" w:rsidRDefault="001E7E97" w:rsidP="0043464A">
      <w:pPr>
        <w:pStyle w:val="27"/>
        <w:shd w:val="clear" w:color="auto" w:fill="auto"/>
        <w:spacing w:before="0" w:after="0" w:line="240" w:lineRule="auto"/>
        <w:rPr>
          <w:rFonts w:ascii="Times New Roman" w:hAnsi="Times New Roman" w:cs="Times New Roman"/>
          <w:sz w:val="24"/>
          <w:szCs w:val="24"/>
        </w:rPr>
      </w:pPr>
      <w:r w:rsidRPr="0043464A">
        <w:rPr>
          <w:rFonts w:ascii="Times New Roman" w:hAnsi="Times New Roman" w:cs="Times New Roman"/>
          <w:sz w:val="24"/>
          <w:szCs w:val="24"/>
        </w:rPr>
        <w:t xml:space="preserve">с актом </w:t>
      </w:r>
      <w:proofErr w:type="gramStart"/>
      <w:r w:rsidRPr="0043464A">
        <w:rPr>
          <w:rFonts w:ascii="Times New Roman" w:hAnsi="Times New Roman" w:cs="Times New Roman"/>
          <w:sz w:val="24"/>
          <w:szCs w:val="24"/>
        </w:rPr>
        <w:t>ознакомлен</w:t>
      </w:r>
      <w:proofErr w:type="gramEnd"/>
      <w:r w:rsidRPr="0043464A">
        <w:rPr>
          <w:rFonts w:ascii="Times New Roman" w:hAnsi="Times New Roman" w:cs="Times New Roman"/>
          <w:sz w:val="24"/>
          <w:szCs w:val="24"/>
        </w:rPr>
        <w:t>:</w:t>
      </w:r>
    </w:p>
    <w:p w:rsidR="001E7E97" w:rsidRPr="0043464A" w:rsidRDefault="001E7E97" w:rsidP="0043464A">
      <w:pPr>
        <w:pStyle w:val="27"/>
        <w:shd w:val="clear" w:color="auto" w:fill="auto"/>
        <w:spacing w:before="0" w:after="0" w:line="240" w:lineRule="auto"/>
        <w:rPr>
          <w:rFonts w:ascii="Times New Roman" w:hAnsi="Times New Roman" w:cs="Times New Roman"/>
          <w:sz w:val="24"/>
          <w:szCs w:val="24"/>
        </w:rPr>
      </w:pPr>
      <w:r w:rsidRPr="0043464A">
        <w:rPr>
          <w:rFonts w:ascii="Times New Roman" w:hAnsi="Times New Roman" w:cs="Times New Roman"/>
          <w:sz w:val="24"/>
          <w:szCs w:val="24"/>
        </w:rPr>
        <w:t>"____"________________</w:t>
      </w:r>
      <w:proofErr w:type="gramStart"/>
      <w:r w:rsidRPr="0043464A">
        <w:rPr>
          <w:rFonts w:ascii="Times New Roman" w:hAnsi="Times New Roman" w:cs="Times New Roman"/>
          <w:sz w:val="24"/>
          <w:szCs w:val="24"/>
        </w:rPr>
        <w:t>г</w:t>
      </w:r>
      <w:proofErr w:type="gramEnd"/>
      <w:r w:rsidRPr="0043464A">
        <w:rPr>
          <w:rFonts w:ascii="Times New Roman" w:hAnsi="Times New Roman" w:cs="Times New Roman"/>
          <w:sz w:val="24"/>
          <w:szCs w:val="24"/>
        </w:rPr>
        <w:t>.____________/ _________________________</w:t>
      </w:r>
    </w:p>
    <w:p w:rsidR="001E7E97" w:rsidRPr="0043464A" w:rsidRDefault="001E7E97" w:rsidP="0043464A">
      <w:pPr>
        <w:pStyle w:val="27"/>
        <w:shd w:val="clear" w:color="auto" w:fill="auto"/>
        <w:spacing w:before="0" w:after="0" w:line="240" w:lineRule="auto"/>
        <w:jc w:val="center"/>
        <w:rPr>
          <w:rFonts w:ascii="Times New Roman" w:hAnsi="Times New Roman" w:cs="Times New Roman"/>
          <w:sz w:val="20"/>
          <w:szCs w:val="24"/>
        </w:rPr>
      </w:pPr>
      <w:r w:rsidRPr="0043464A">
        <w:rPr>
          <w:rFonts w:ascii="Times New Roman" w:hAnsi="Times New Roman" w:cs="Times New Roman"/>
          <w:sz w:val="20"/>
          <w:szCs w:val="24"/>
        </w:rPr>
        <w:t>(подпись)  (</w:t>
      </w:r>
      <w:proofErr w:type="spellStart"/>
      <w:r w:rsidRPr="0043464A">
        <w:rPr>
          <w:rFonts w:ascii="Times New Roman" w:hAnsi="Times New Roman" w:cs="Times New Roman"/>
          <w:sz w:val="20"/>
          <w:szCs w:val="24"/>
        </w:rPr>
        <w:t>Ф.И.О.нанимателя</w:t>
      </w:r>
      <w:proofErr w:type="spellEnd"/>
      <w:r w:rsidRPr="0043464A">
        <w:rPr>
          <w:rFonts w:ascii="Times New Roman" w:hAnsi="Times New Roman" w:cs="Times New Roman"/>
          <w:sz w:val="20"/>
          <w:szCs w:val="24"/>
        </w:rPr>
        <w:t xml:space="preserve"> жилого помещения и его представителя)</w:t>
      </w:r>
    </w:p>
    <w:p w:rsidR="0043464A" w:rsidRDefault="0043464A" w:rsidP="0043464A">
      <w:pPr>
        <w:pStyle w:val="27"/>
        <w:shd w:val="clear" w:color="auto" w:fill="auto"/>
        <w:tabs>
          <w:tab w:val="left" w:pos="3120"/>
        </w:tabs>
        <w:spacing w:before="0" w:after="0" w:line="240" w:lineRule="auto"/>
        <w:rPr>
          <w:rFonts w:ascii="Times New Roman" w:hAnsi="Times New Roman" w:cs="Times New Roman"/>
          <w:sz w:val="24"/>
          <w:szCs w:val="24"/>
        </w:rPr>
      </w:pPr>
    </w:p>
    <w:p w:rsidR="001E7E97" w:rsidRPr="0043464A" w:rsidRDefault="001E7E97" w:rsidP="0043464A">
      <w:pPr>
        <w:pStyle w:val="27"/>
        <w:shd w:val="clear" w:color="auto" w:fill="auto"/>
        <w:tabs>
          <w:tab w:val="left" w:pos="3120"/>
        </w:tabs>
        <w:spacing w:before="0" w:after="0" w:line="240" w:lineRule="auto"/>
        <w:rPr>
          <w:rFonts w:ascii="Times New Roman" w:hAnsi="Times New Roman" w:cs="Times New Roman"/>
          <w:sz w:val="24"/>
          <w:szCs w:val="24"/>
        </w:rPr>
      </w:pPr>
      <w:r w:rsidRPr="0043464A">
        <w:rPr>
          <w:rFonts w:ascii="Times New Roman" w:hAnsi="Times New Roman" w:cs="Times New Roman"/>
          <w:sz w:val="24"/>
          <w:szCs w:val="24"/>
        </w:rPr>
        <w:t>Председатель комиссии</w:t>
      </w:r>
      <w:r w:rsidR="00250DB9">
        <w:rPr>
          <w:rFonts w:ascii="Times New Roman" w:hAnsi="Times New Roman" w:cs="Times New Roman"/>
          <w:sz w:val="24"/>
          <w:szCs w:val="24"/>
        </w:rPr>
        <w:t xml:space="preserve"> __________________    </w:t>
      </w:r>
      <w:r w:rsidRPr="0043464A">
        <w:rPr>
          <w:rFonts w:ascii="Times New Roman" w:hAnsi="Times New Roman" w:cs="Times New Roman"/>
          <w:sz w:val="24"/>
          <w:szCs w:val="24"/>
        </w:rPr>
        <w:t xml:space="preserve">     ____</w:t>
      </w:r>
      <w:r w:rsidR="00250DB9">
        <w:rPr>
          <w:rFonts w:ascii="Times New Roman" w:hAnsi="Times New Roman" w:cs="Times New Roman"/>
          <w:sz w:val="24"/>
          <w:szCs w:val="24"/>
        </w:rPr>
        <w:t>________</w:t>
      </w:r>
      <w:r w:rsidRPr="0043464A">
        <w:rPr>
          <w:rFonts w:ascii="Times New Roman" w:hAnsi="Times New Roman" w:cs="Times New Roman"/>
          <w:sz w:val="24"/>
          <w:szCs w:val="24"/>
        </w:rPr>
        <w:t>__</w:t>
      </w:r>
      <w:r w:rsidR="00250DB9">
        <w:rPr>
          <w:rFonts w:ascii="Times New Roman" w:hAnsi="Times New Roman" w:cs="Times New Roman"/>
          <w:sz w:val="24"/>
          <w:szCs w:val="24"/>
        </w:rPr>
        <w:t>_</w:t>
      </w:r>
    </w:p>
    <w:p w:rsidR="001E7E97" w:rsidRPr="00250DB9" w:rsidRDefault="001E7E97" w:rsidP="0043464A">
      <w:pPr>
        <w:pStyle w:val="27"/>
        <w:shd w:val="clear" w:color="auto" w:fill="auto"/>
        <w:tabs>
          <w:tab w:val="left" w:pos="3120"/>
        </w:tabs>
        <w:spacing w:before="0" w:after="0" w:line="240" w:lineRule="auto"/>
        <w:ind w:left="-567" w:firstLine="567"/>
        <w:rPr>
          <w:rFonts w:ascii="Times New Roman" w:hAnsi="Times New Roman" w:cs="Times New Roman"/>
          <w:sz w:val="20"/>
          <w:szCs w:val="20"/>
        </w:rPr>
      </w:pPr>
      <w:r w:rsidRPr="00250DB9">
        <w:rPr>
          <w:rFonts w:ascii="Times New Roman" w:hAnsi="Times New Roman" w:cs="Times New Roman"/>
          <w:sz w:val="20"/>
          <w:szCs w:val="20"/>
        </w:rPr>
        <w:t xml:space="preserve">                                      </w:t>
      </w:r>
      <w:r w:rsidR="00250DB9">
        <w:rPr>
          <w:rFonts w:ascii="Times New Roman" w:hAnsi="Times New Roman" w:cs="Times New Roman"/>
          <w:sz w:val="20"/>
          <w:szCs w:val="20"/>
        </w:rPr>
        <w:t xml:space="preserve">                     </w:t>
      </w:r>
      <w:r w:rsidRPr="00250DB9">
        <w:rPr>
          <w:rFonts w:ascii="Times New Roman" w:hAnsi="Times New Roman" w:cs="Times New Roman"/>
          <w:sz w:val="20"/>
          <w:szCs w:val="20"/>
        </w:rPr>
        <w:t xml:space="preserve">  ( подпись) </w:t>
      </w:r>
      <w:r w:rsidR="00250DB9">
        <w:rPr>
          <w:rFonts w:ascii="Times New Roman" w:hAnsi="Times New Roman" w:cs="Times New Roman"/>
          <w:sz w:val="20"/>
          <w:szCs w:val="20"/>
        </w:rPr>
        <w:t xml:space="preserve">                           </w:t>
      </w:r>
      <w:r w:rsidRPr="00250DB9">
        <w:rPr>
          <w:rFonts w:ascii="Times New Roman" w:hAnsi="Times New Roman" w:cs="Times New Roman"/>
          <w:sz w:val="20"/>
          <w:szCs w:val="20"/>
        </w:rPr>
        <w:t xml:space="preserve">  </w:t>
      </w:r>
      <w:r w:rsidR="00250DB9">
        <w:rPr>
          <w:rFonts w:ascii="Times New Roman" w:hAnsi="Times New Roman" w:cs="Times New Roman"/>
          <w:sz w:val="20"/>
          <w:szCs w:val="20"/>
        </w:rPr>
        <w:t xml:space="preserve">    </w:t>
      </w:r>
      <w:r w:rsidRPr="00250DB9">
        <w:rPr>
          <w:rFonts w:ascii="Times New Roman" w:hAnsi="Times New Roman" w:cs="Times New Roman"/>
          <w:sz w:val="20"/>
          <w:szCs w:val="20"/>
        </w:rPr>
        <w:t xml:space="preserve">  (Ф.И.О.)</w:t>
      </w:r>
    </w:p>
    <w:p w:rsidR="00250DB9" w:rsidRDefault="00250DB9" w:rsidP="0043464A">
      <w:pPr>
        <w:pStyle w:val="27"/>
        <w:shd w:val="clear" w:color="auto" w:fill="auto"/>
        <w:spacing w:before="0" w:after="0" w:line="240" w:lineRule="auto"/>
        <w:ind w:left="-567" w:firstLine="567"/>
        <w:rPr>
          <w:rFonts w:ascii="Times New Roman" w:hAnsi="Times New Roman" w:cs="Times New Roman"/>
          <w:sz w:val="24"/>
          <w:szCs w:val="24"/>
        </w:rPr>
      </w:pPr>
    </w:p>
    <w:p w:rsidR="001E7E97" w:rsidRPr="0043464A" w:rsidRDefault="001E7E97" w:rsidP="0043464A">
      <w:pPr>
        <w:pStyle w:val="27"/>
        <w:shd w:val="clear" w:color="auto" w:fill="auto"/>
        <w:spacing w:before="0" w:after="0" w:line="240" w:lineRule="auto"/>
        <w:ind w:left="-567" w:firstLine="567"/>
        <w:rPr>
          <w:rFonts w:ascii="Times New Roman" w:hAnsi="Times New Roman" w:cs="Times New Roman"/>
          <w:sz w:val="24"/>
          <w:szCs w:val="24"/>
        </w:rPr>
      </w:pPr>
      <w:r w:rsidRPr="0043464A">
        <w:rPr>
          <w:rFonts w:ascii="Times New Roman" w:hAnsi="Times New Roman" w:cs="Times New Roman"/>
          <w:sz w:val="24"/>
          <w:szCs w:val="24"/>
        </w:rPr>
        <w:t>Члены комисси</w:t>
      </w:r>
      <w:r w:rsidR="00250DB9">
        <w:rPr>
          <w:rFonts w:ascii="Times New Roman" w:hAnsi="Times New Roman" w:cs="Times New Roman"/>
          <w:sz w:val="24"/>
          <w:szCs w:val="24"/>
        </w:rPr>
        <w:t xml:space="preserve">и </w:t>
      </w:r>
      <w:r w:rsidRPr="0043464A">
        <w:rPr>
          <w:rFonts w:ascii="Times New Roman" w:hAnsi="Times New Roman" w:cs="Times New Roman"/>
          <w:sz w:val="24"/>
          <w:szCs w:val="24"/>
        </w:rPr>
        <w:t>________________</w:t>
      </w:r>
      <w:r w:rsidR="00250DB9">
        <w:rPr>
          <w:rFonts w:ascii="Times New Roman" w:hAnsi="Times New Roman" w:cs="Times New Roman"/>
          <w:sz w:val="24"/>
          <w:szCs w:val="24"/>
        </w:rPr>
        <w:t>__                   ________________</w:t>
      </w:r>
    </w:p>
    <w:p w:rsidR="001E7E97" w:rsidRPr="00250DB9" w:rsidRDefault="001E7E97" w:rsidP="0043464A">
      <w:pPr>
        <w:pStyle w:val="27"/>
        <w:shd w:val="clear" w:color="auto" w:fill="auto"/>
        <w:spacing w:before="0" w:after="0" w:line="240" w:lineRule="auto"/>
        <w:ind w:left="-567" w:firstLine="567"/>
        <w:rPr>
          <w:rFonts w:ascii="Times New Roman" w:hAnsi="Times New Roman" w:cs="Times New Roman"/>
          <w:sz w:val="20"/>
          <w:szCs w:val="24"/>
        </w:rPr>
      </w:pPr>
      <w:r w:rsidRPr="00250DB9">
        <w:rPr>
          <w:rFonts w:ascii="Times New Roman" w:hAnsi="Times New Roman" w:cs="Times New Roman"/>
          <w:sz w:val="20"/>
          <w:szCs w:val="24"/>
        </w:rPr>
        <w:t xml:space="preserve">                       </w:t>
      </w:r>
      <w:r w:rsidR="00250DB9">
        <w:rPr>
          <w:rFonts w:ascii="Times New Roman" w:hAnsi="Times New Roman" w:cs="Times New Roman"/>
          <w:sz w:val="20"/>
          <w:szCs w:val="24"/>
        </w:rPr>
        <w:t xml:space="preserve">                       </w:t>
      </w:r>
      <w:r w:rsidRPr="00250DB9">
        <w:rPr>
          <w:rFonts w:ascii="Times New Roman" w:hAnsi="Times New Roman" w:cs="Times New Roman"/>
          <w:sz w:val="20"/>
          <w:szCs w:val="24"/>
        </w:rPr>
        <w:t xml:space="preserve">  ( подпись)                    </w:t>
      </w:r>
      <w:r w:rsidR="00250DB9">
        <w:rPr>
          <w:rFonts w:ascii="Times New Roman" w:hAnsi="Times New Roman" w:cs="Times New Roman"/>
          <w:sz w:val="20"/>
          <w:szCs w:val="24"/>
        </w:rPr>
        <w:t xml:space="preserve">                          </w:t>
      </w:r>
      <w:r w:rsidRPr="00250DB9">
        <w:rPr>
          <w:rFonts w:ascii="Times New Roman" w:hAnsi="Times New Roman" w:cs="Times New Roman"/>
          <w:sz w:val="20"/>
          <w:szCs w:val="24"/>
        </w:rPr>
        <w:t xml:space="preserve">  (Ф.И.О.)</w:t>
      </w:r>
    </w:p>
    <w:p w:rsidR="00250DB9" w:rsidRDefault="001E7E97" w:rsidP="0043464A">
      <w:pPr>
        <w:pStyle w:val="27"/>
        <w:shd w:val="clear" w:color="auto" w:fill="auto"/>
        <w:tabs>
          <w:tab w:val="left" w:pos="3120"/>
        </w:tabs>
        <w:spacing w:before="0" w:after="0" w:line="240" w:lineRule="auto"/>
        <w:rPr>
          <w:rFonts w:ascii="Times New Roman" w:hAnsi="Times New Roman" w:cs="Times New Roman"/>
          <w:sz w:val="24"/>
          <w:szCs w:val="24"/>
        </w:rPr>
      </w:pPr>
      <w:r w:rsidRPr="0043464A">
        <w:rPr>
          <w:rFonts w:ascii="Times New Roman" w:hAnsi="Times New Roman" w:cs="Times New Roman"/>
          <w:sz w:val="24"/>
          <w:szCs w:val="24"/>
        </w:rPr>
        <w:t xml:space="preserve">                        </w:t>
      </w:r>
    </w:p>
    <w:p w:rsidR="001E7E97" w:rsidRPr="00250DB9" w:rsidRDefault="00250DB9" w:rsidP="0043464A">
      <w:pPr>
        <w:pStyle w:val="27"/>
        <w:shd w:val="clear" w:color="auto" w:fill="auto"/>
        <w:tabs>
          <w:tab w:val="left" w:pos="3120"/>
        </w:tabs>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E7E97" w:rsidRPr="00250DB9">
        <w:rPr>
          <w:rFonts w:ascii="Times New Roman" w:hAnsi="Times New Roman" w:cs="Times New Roman"/>
          <w:sz w:val="20"/>
          <w:szCs w:val="20"/>
        </w:rPr>
        <w:t xml:space="preserve"> _____________</w:t>
      </w:r>
      <w:r>
        <w:rPr>
          <w:rFonts w:ascii="Times New Roman" w:hAnsi="Times New Roman" w:cs="Times New Roman"/>
          <w:sz w:val="20"/>
          <w:szCs w:val="20"/>
        </w:rPr>
        <w:t>____</w:t>
      </w:r>
      <w:r w:rsidR="001E7E97" w:rsidRPr="00250DB9">
        <w:rPr>
          <w:rFonts w:ascii="Times New Roman" w:hAnsi="Times New Roman" w:cs="Times New Roman"/>
          <w:sz w:val="20"/>
          <w:szCs w:val="20"/>
        </w:rPr>
        <w:t xml:space="preserve">_____                  </w:t>
      </w:r>
      <w:r>
        <w:rPr>
          <w:rFonts w:ascii="Times New Roman" w:hAnsi="Times New Roman" w:cs="Times New Roman"/>
          <w:sz w:val="20"/>
          <w:szCs w:val="20"/>
        </w:rPr>
        <w:t xml:space="preserve">       </w:t>
      </w:r>
      <w:r w:rsidR="001E7E97" w:rsidRPr="00250DB9">
        <w:rPr>
          <w:rFonts w:ascii="Times New Roman" w:hAnsi="Times New Roman" w:cs="Times New Roman"/>
          <w:sz w:val="20"/>
          <w:szCs w:val="20"/>
        </w:rPr>
        <w:t xml:space="preserve"> ______________</w:t>
      </w:r>
      <w:r>
        <w:rPr>
          <w:rFonts w:ascii="Times New Roman" w:hAnsi="Times New Roman" w:cs="Times New Roman"/>
          <w:sz w:val="20"/>
          <w:szCs w:val="20"/>
        </w:rPr>
        <w:t>__</w:t>
      </w:r>
      <w:r w:rsidR="001E7E97" w:rsidRPr="00250DB9">
        <w:rPr>
          <w:rFonts w:ascii="Times New Roman" w:hAnsi="Times New Roman" w:cs="Times New Roman"/>
          <w:sz w:val="20"/>
          <w:szCs w:val="20"/>
        </w:rPr>
        <w:t>___</w:t>
      </w:r>
    </w:p>
    <w:p w:rsidR="001E7E97" w:rsidRPr="00250DB9" w:rsidRDefault="001E7E97" w:rsidP="0043464A">
      <w:pPr>
        <w:pStyle w:val="27"/>
        <w:shd w:val="clear" w:color="auto" w:fill="auto"/>
        <w:tabs>
          <w:tab w:val="left" w:pos="3120"/>
        </w:tabs>
        <w:spacing w:before="0" w:after="0" w:line="240" w:lineRule="auto"/>
        <w:rPr>
          <w:rFonts w:ascii="Times New Roman" w:hAnsi="Times New Roman" w:cs="Times New Roman"/>
          <w:sz w:val="20"/>
          <w:szCs w:val="20"/>
        </w:rPr>
      </w:pPr>
      <w:r w:rsidRPr="00250DB9">
        <w:rPr>
          <w:rFonts w:ascii="Times New Roman" w:hAnsi="Times New Roman" w:cs="Times New Roman"/>
          <w:sz w:val="20"/>
          <w:szCs w:val="20"/>
        </w:rPr>
        <w:t xml:space="preserve">                         </w:t>
      </w:r>
      <w:r w:rsidR="00250DB9">
        <w:rPr>
          <w:rFonts w:ascii="Times New Roman" w:hAnsi="Times New Roman" w:cs="Times New Roman"/>
          <w:sz w:val="20"/>
          <w:szCs w:val="20"/>
        </w:rPr>
        <w:t xml:space="preserve">                      </w:t>
      </w:r>
      <w:r w:rsidRPr="00250DB9">
        <w:rPr>
          <w:rFonts w:ascii="Times New Roman" w:hAnsi="Times New Roman" w:cs="Times New Roman"/>
          <w:sz w:val="20"/>
          <w:szCs w:val="20"/>
        </w:rPr>
        <w:t xml:space="preserve"> ( подпись)                                                 (Ф.И.О.)</w:t>
      </w:r>
    </w:p>
    <w:p w:rsidR="00D32EA0" w:rsidRDefault="00D32EA0" w:rsidP="00D32EA0">
      <w:pPr>
        <w:pStyle w:val="27"/>
        <w:shd w:val="clear" w:color="auto" w:fill="auto"/>
        <w:spacing w:before="0" w:after="0" w:line="240" w:lineRule="auto"/>
        <w:rPr>
          <w:rFonts w:ascii="Times New Roman" w:hAnsi="Times New Roman" w:cs="Times New Roman"/>
          <w:sz w:val="24"/>
          <w:szCs w:val="24"/>
        </w:rPr>
      </w:pPr>
    </w:p>
    <w:p w:rsidR="001E7E97" w:rsidRPr="0043464A" w:rsidRDefault="001E7E97" w:rsidP="00D32EA0">
      <w:pPr>
        <w:pStyle w:val="27"/>
        <w:shd w:val="clear" w:color="auto" w:fill="auto"/>
        <w:spacing w:before="0" w:after="0" w:line="240" w:lineRule="auto"/>
        <w:rPr>
          <w:rFonts w:ascii="Times New Roman" w:hAnsi="Times New Roman" w:cs="Times New Roman"/>
          <w:sz w:val="24"/>
          <w:szCs w:val="24"/>
        </w:rPr>
      </w:pPr>
      <w:r w:rsidRPr="0043464A">
        <w:rPr>
          <w:rFonts w:ascii="Times New Roman" w:hAnsi="Times New Roman" w:cs="Times New Roman"/>
          <w:sz w:val="24"/>
          <w:szCs w:val="24"/>
        </w:rPr>
        <w:t xml:space="preserve">с актом </w:t>
      </w:r>
      <w:proofErr w:type="gramStart"/>
      <w:r w:rsidRPr="0043464A">
        <w:rPr>
          <w:rFonts w:ascii="Times New Roman" w:hAnsi="Times New Roman" w:cs="Times New Roman"/>
          <w:sz w:val="24"/>
          <w:szCs w:val="24"/>
        </w:rPr>
        <w:t>ознакомлен</w:t>
      </w:r>
      <w:proofErr w:type="gramEnd"/>
      <w:r w:rsidRPr="0043464A">
        <w:rPr>
          <w:rFonts w:ascii="Times New Roman" w:hAnsi="Times New Roman" w:cs="Times New Roman"/>
          <w:sz w:val="24"/>
          <w:szCs w:val="24"/>
        </w:rPr>
        <w:t>:</w:t>
      </w:r>
    </w:p>
    <w:p w:rsidR="001E7E97" w:rsidRPr="00D32EA0" w:rsidRDefault="001E7E97" w:rsidP="00D32EA0">
      <w:pPr>
        <w:pStyle w:val="27"/>
        <w:shd w:val="clear" w:color="auto" w:fill="auto"/>
        <w:spacing w:before="0" w:after="0" w:line="240" w:lineRule="auto"/>
        <w:jc w:val="center"/>
        <w:rPr>
          <w:rFonts w:ascii="Times New Roman" w:hAnsi="Times New Roman" w:cs="Times New Roman"/>
          <w:sz w:val="20"/>
          <w:szCs w:val="20"/>
        </w:rPr>
      </w:pPr>
      <w:r w:rsidRPr="0043464A">
        <w:rPr>
          <w:rFonts w:ascii="Times New Roman" w:hAnsi="Times New Roman" w:cs="Times New Roman"/>
          <w:sz w:val="24"/>
          <w:szCs w:val="24"/>
        </w:rPr>
        <w:t>"____"________________г.   ____________/ ___________</w:t>
      </w:r>
      <w:r w:rsidR="00D32EA0">
        <w:rPr>
          <w:rFonts w:ascii="Times New Roman" w:hAnsi="Times New Roman" w:cs="Times New Roman"/>
          <w:sz w:val="24"/>
          <w:szCs w:val="24"/>
        </w:rPr>
        <w:t>____________</w:t>
      </w:r>
      <w:r w:rsidRPr="0043464A">
        <w:rPr>
          <w:rFonts w:ascii="Times New Roman" w:hAnsi="Times New Roman" w:cs="Times New Roman"/>
          <w:sz w:val="24"/>
          <w:szCs w:val="24"/>
        </w:rPr>
        <w:t xml:space="preserve">                                                                                                                                                                                                                                                           </w:t>
      </w:r>
      <w:r w:rsidRPr="00D32EA0">
        <w:rPr>
          <w:rFonts w:ascii="Times New Roman" w:hAnsi="Times New Roman" w:cs="Times New Roman"/>
          <w:sz w:val="20"/>
          <w:szCs w:val="20"/>
        </w:rPr>
        <w:t>(Ф.И.О. нанимателя жилого помещения и его представителя)</w:t>
      </w:r>
    </w:p>
    <w:p w:rsidR="001E7E97" w:rsidRDefault="001E7E97" w:rsidP="0043464A">
      <w:pPr>
        <w:pStyle w:val="afe"/>
        <w:jc w:val="right"/>
        <w:rPr>
          <w:rFonts w:ascii="Times New Roman" w:hAnsi="Times New Roman"/>
          <w:bCs/>
          <w:szCs w:val="24"/>
        </w:rPr>
      </w:pPr>
    </w:p>
    <w:p w:rsidR="0050264F" w:rsidRPr="0050264F" w:rsidRDefault="0050264F" w:rsidP="0050264F">
      <w:pPr>
        <w:pStyle w:val="afe"/>
        <w:jc w:val="right"/>
        <w:rPr>
          <w:rFonts w:ascii="Times New Roman" w:hAnsi="Times New Roman"/>
          <w:b/>
          <w:bCs/>
          <w:szCs w:val="24"/>
        </w:rPr>
      </w:pPr>
      <w:r w:rsidRPr="0050264F">
        <w:rPr>
          <w:rFonts w:ascii="Times New Roman" w:hAnsi="Times New Roman"/>
          <w:bCs/>
          <w:szCs w:val="24"/>
        </w:rPr>
        <w:t xml:space="preserve">Приложение № 2   </w:t>
      </w:r>
    </w:p>
    <w:p w:rsidR="0050264F" w:rsidRPr="0050264F" w:rsidRDefault="0050264F" w:rsidP="0050264F">
      <w:pPr>
        <w:pStyle w:val="afe"/>
        <w:jc w:val="right"/>
        <w:rPr>
          <w:rFonts w:ascii="Times New Roman" w:hAnsi="Times New Roman"/>
          <w:b/>
          <w:bCs/>
          <w:szCs w:val="24"/>
        </w:rPr>
      </w:pPr>
      <w:r w:rsidRPr="0050264F">
        <w:rPr>
          <w:rFonts w:ascii="Times New Roman" w:hAnsi="Times New Roman"/>
          <w:bCs/>
          <w:szCs w:val="24"/>
        </w:rPr>
        <w:t xml:space="preserve">к </w:t>
      </w:r>
      <w:r>
        <w:rPr>
          <w:rFonts w:ascii="Times New Roman" w:hAnsi="Times New Roman"/>
          <w:bCs/>
          <w:szCs w:val="24"/>
        </w:rPr>
        <w:t xml:space="preserve">постановлению </w:t>
      </w:r>
      <w:r w:rsidRPr="0050264F">
        <w:rPr>
          <w:rFonts w:ascii="Times New Roman" w:hAnsi="Times New Roman"/>
          <w:bCs/>
          <w:szCs w:val="24"/>
        </w:rPr>
        <w:t xml:space="preserve">Администрации                                                                                                                                               </w:t>
      </w:r>
    </w:p>
    <w:p w:rsidR="0050264F" w:rsidRPr="0050264F" w:rsidRDefault="0050264F" w:rsidP="0050264F">
      <w:pPr>
        <w:jc w:val="right"/>
      </w:pPr>
      <w:r w:rsidRPr="0050264F">
        <w:t xml:space="preserve">Володинского  сельского поселения                                                                                                   от 26.06.2024 № 43                                                                 </w:t>
      </w:r>
    </w:p>
    <w:p w:rsidR="0050264F" w:rsidRPr="0050264F" w:rsidRDefault="0050264F" w:rsidP="0050264F">
      <w:pPr>
        <w:pStyle w:val="af9"/>
        <w:tabs>
          <w:tab w:val="left" w:pos="708"/>
        </w:tabs>
        <w:spacing w:before="0"/>
        <w:rPr>
          <w:szCs w:val="24"/>
        </w:rPr>
      </w:pPr>
    </w:p>
    <w:p w:rsidR="0050264F" w:rsidRPr="0050264F" w:rsidRDefault="0050264F" w:rsidP="0050264F">
      <w:pPr>
        <w:pStyle w:val="af9"/>
        <w:tabs>
          <w:tab w:val="left" w:pos="708"/>
        </w:tabs>
        <w:spacing w:before="0"/>
        <w:jc w:val="center"/>
        <w:rPr>
          <w:szCs w:val="24"/>
        </w:rPr>
      </w:pPr>
      <w:r w:rsidRPr="0050264F">
        <w:rPr>
          <w:szCs w:val="24"/>
        </w:rPr>
        <w:t>СОСТАВ</w:t>
      </w:r>
    </w:p>
    <w:p w:rsidR="0050264F" w:rsidRPr="0050264F" w:rsidRDefault="0050264F" w:rsidP="0050264F">
      <w:pPr>
        <w:pStyle w:val="af9"/>
        <w:tabs>
          <w:tab w:val="left" w:pos="708"/>
        </w:tabs>
        <w:spacing w:before="0"/>
        <w:jc w:val="center"/>
        <w:rPr>
          <w:szCs w:val="24"/>
        </w:rPr>
      </w:pPr>
      <w:r w:rsidRPr="0050264F">
        <w:rPr>
          <w:szCs w:val="24"/>
        </w:rPr>
        <w:t xml:space="preserve">комиссии по осуществлению </w:t>
      </w:r>
      <w:proofErr w:type="gramStart"/>
      <w:r w:rsidRPr="0050264F">
        <w:rPr>
          <w:szCs w:val="24"/>
        </w:rPr>
        <w:t>контроля за</w:t>
      </w:r>
      <w:proofErr w:type="gramEnd"/>
      <w:r w:rsidRPr="0050264F">
        <w:rPr>
          <w:szCs w:val="24"/>
        </w:rPr>
        <w:t xml:space="preserve"> выполнением условий договоров найма специализированных жи</w:t>
      </w:r>
      <w:r>
        <w:rPr>
          <w:szCs w:val="24"/>
        </w:rPr>
        <w:t xml:space="preserve">лых помещений, предоставленных </w:t>
      </w:r>
      <w:r w:rsidRPr="0050264F">
        <w:rPr>
          <w:szCs w:val="24"/>
        </w:rPr>
        <w:t>лицам из числа детей-сирот и детей, оставшихся без попечения родителей</w:t>
      </w:r>
    </w:p>
    <w:p w:rsidR="0050264F" w:rsidRPr="0050264F" w:rsidRDefault="0050264F" w:rsidP="0050264F">
      <w:pPr>
        <w:pStyle w:val="af9"/>
        <w:tabs>
          <w:tab w:val="left" w:pos="708"/>
        </w:tabs>
        <w:spacing w:before="0"/>
        <w:jc w:val="center"/>
        <w:rPr>
          <w:szCs w:val="24"/>
        </w:rPr>
      </w:pPr>
    </w:p>
    <w:p w:rsidR="0050264F" w:rsidRPr="0050264F" w:rsidRDefault="0050264F" w:rsidP="0050264F">
      <w:pPr>
        <w:ind w:firstLine="567"/>
        <w:jc w:val="both"/>
      </w:pPr>
      <w:r w:rsidRPr="0050264F">
        <w:t>Председатель комиссии:</w:t>
      </w:r>
    </w:p>
    <w:p w:rsidR="0050264F" w:rsidRPr="0050264F" w:rsidRDefault="0050264F" w:rsidP="0050264F">
      <w:pPr>
        <w:ind w:firstLine="567"/>
        <w:jc w:val="both"/>
      </w:pPr>
      <w:r w:rsidRPr="0050264F">
        <w:t xml:space="preserve"> – Петрова Раиса  Петровна, Глава поселения (Г</w:t>
      </w:r>
      <w:r>
        <w:t>лава Администрации)</w:t>
      </w:r>
    </w:p>
    <w:p w:rsidR="0050264F" w:rsidRPr="0050264F" w:rsidRDefault="0050264F" w:rsidP="0050264F">
      <w:pPr>
        <w:ind w:firstLine="567"/>
        <w:jc w:val="both"/>
      </w:pPr>
      <w:r w:rsidRPr="0050264F">
        <w:t xml:space="preserve">Заместитель председателя комиссии: </w:t>
      </w:r>
    </w:p>
    <w:p w:rsidR="0050264F" w:rsidRPr="0050264F" w:rsidRDefault="0050264F" w:rsidP="0050264F">
      <w:pPr>
        <w:ind w:firstLine="567"/>
        <w:jc w:val="both"/>
      </w:pPr>
      <w:r w:rsidRPr="0050264F">
        <w:t>– Сёмина Елена Александровна, главный специалист Администрации</w:t>
      </w:r>
    </w:p>
    <w:p w:rsidR="0050264F" w:rsidRPr="0050264F" w:rsidRDefault="0050264F" w:rsidP="0050264F">
      <w:pPr>
        <w:ind w:firstLine="567"/>
        <w:jc w:val="both"/>
      </w:pPr>
      <w:r w:rsidRPr="0050264F">
        <w:t xml:space="preserve">Секретарь комиссии: </w:t>
      </w:r>
    </w:p>
    <w:p w:rsidR="0050264F" w:rsidRPr="0050264F" w:rsidRDefault="0050264F" w:rsidP="0050264F">
      <w:pPr>
        <w:ind w:firstLine="567"/>
        <w:jc w:val="both"/>
      </w:pPr>
      <w:r w:rsidRPr="0050264F">
        <w:t>– Ржевская Екатерина  Николаевна</w:t>
      </w:r>
      <w:r>
        <w:t>, секретарь - делопроизводитель</w:t>
      </w:r>
    </w:p>
    <w:p w:rsidR="0050264F" w:rsidRPr="0050264F" w:rsidRDefault="0050264F" w:rsidP="0050264F">
      <w:pPr>
        <w:ind w:firstLine="567"/>
        <w:jc w:val="both"/>
      </w:pPr>
      <w:r w:rsidRPr="0050264F">
        <w:t>Члены комиссии:</w:t>
      </w:r>
    </w:p>
    <w:p w:rsidR="0050264F" w:rsidRPr="0050264F" w:rsidRDefault="0050264F" w:rsidP="0050264F">
      <w:pPr>
        <w:ind w:firstLine="567"/>
        <w:jc w:val="both"/>
      </w:pPr>
      <w:r w:rsidRPr="0050264F">
        <w:t xml:space="preserve">– </w:t>
      </w:r>
      <w:proofErr w:type="spellStart"/>
      <w:r w:rsidRPr="0050264F">
        <w:t>Кутукова</w:t>
      </w:r>
      <w:proofErr w:type="spellEnd"/>
      <w:r w:rsidRPr="0050264F">
        <w:t xml:space="preserve"> Татьяна Владимировна, специал</w:t>
      </w:r>
      <w:r>
        <w:t>ист по муниципальному имуществу</w:t>
      </w:r>
      <w:r w:rsidRPr="0050264F">
        <w:tab/>
      </w:r>
    </w:p>
    <w:p w:rsidR="0050264F" w:rsidRPr="0050264F" w:rsidRDefault="0050264F" w:rsidP="0050264F">
      <w:pPr>
        <w:ind w:firstLine="567"/>
        <w:jc w:val="both"/>
      </w:pPr>
      <w:r w:rsidRPr="0050264F">
        <w:t>– Лютько Наталья Ивановна, ведущий специалист по закупкам</w:t>
      </w:r>
    </w:p>
    <w:p w:rsidR="0050264F" w:rsidRPr="0050264F" w:rsidRDefault="0050264F" w:rsidP="0050264F">
      <w:pPr>
        <w:ind w:firstLine="567"/>
        <w:jc w:val="both"/>
      </w:pPr>
      <w:r w:rsidRPr="0050264F">
        <w:t xml:space="preserve">- Шрейдер Сергей Александрович, депутат Совета Володинского сельского поселения </w:t>
      </w:r>
    </w:p>
    <w:p w:rsidR="0050264F" w:rsidRDefault="0050264F" w:rsidP="0050264F">
      <w:pPr>
        <w:ind w:firstLine="567"/>
        <w:jc w:val="both"/>
      </w:pPr>
      <w:r w:rsidRPr="0050264F">
        <w:t>-  Мовкаленко Владимир Ильич, депутат Совета Володинского сельского поселения</w:t>
      </w:r>
    </w:p>
    <w:p w:rsidR="00D4028E" w:rsidRDefault="00D4028E" w:rsidP="0050264F">
      <w:pPr>
        <w:ind w:firstLine="567"/>
        <w:jc w:val="both"/>
      </w:pPr>
    </w:p>
    <w:p w:rsidR="00D43187" w:rsidRDefault="00D43187" w:rsidP="0050264F">
      <w:pPr>
        <w:ind w:firstLine="567"/>
        <w:jc w:val="both"/>
      </w:pPr>
    </w:p>
    <w:p w:rsidR="00D4028E" w:rsidRPr="00D4028E" w:rsidRDefault="00D4028E" w:rsidP="00D4028E">
      <w:pPr>
        <w:jc w:val="center"/>
      </w:pPr>
      <w:r w:rsidRPr="00D4028E">
        <w:t>АДМИНИСТРАЦИЯ ВОЛОДИНСКОГО СЕЛЬСКОГО ПОСЕЛЕНИЯ</w:t>
      </w:r>
    </w:p>
    <w:p w:rsidR="00D4028E" w:rsidRPr="00D4028E" w:rsidRDefault="00D4028E" w:rsidP="00D4028E">
      <w:r w:rsidRPr="00D4028E">
        <w:t xml:space="preserve"> </w:t>
      </w:r>
    </w:p>
    <w:p w:rsidR="00D4028E" w:rsidRDefault="00D4028E" w:rsidP="00D4028E">
      <w:pPr>
        <w:jc w:val="center"/>
      </w:pPr>
      <w:r w:rsidRPr="00D4028E">
        <w:t xml:space="preserve"> ПОСТАНОВЛЕНИЕ</w:t>
      </w:r>
    </w:p>
    <w:p w:rsidR="00D4028E" w:rsidRPr="00D4028E" w:rsidRDefault="00D4028E" w:rsidP="00D4028E">
      <w:pPr>
        <w:jc w:val="center"/>
      </w:pPr>
    </w:p>
    <w:p w:rsidR="00D4028E" w:rsidRPr="00D4028E" w:rsidRDefault="00D4028E" w:rsidP="00D4028E">
      <w:pPr>
        <w:jc w:val="both"/>
      </w:pPr>
      <w:r w:rsidRPr="00D4028E">
        <w:t>28.06.2024г.                                                                                      № 45</w:t>
      </w:r>
    </w:p>
    <w:p w:rsidR="00D4028E" w:rsidRPr="00D4028E" w:rsidRDefault="00D4028E" w:rsidP="00D4028E">
      <w:pPr>
        <w:pStyle w:val="af2"/>
        <w:jc w:val="center"/>
        <w:rPr>
          <w:rFonts w:ascii="Times New Roman" w:hAnsi="Times New Roman" w:cs="Times New Roman"/>
          <w:sz w:val="24"/>
          <w:szCs w:val="24"/>
        </w:rPr>
      </w:pPr>
      <w:r w:rsidRPr="00D4028E">
        <w:rPr>
          <w:rFonts w:ascii="Times New Roman" w:hAnsi="Times New Roman" w:cs="Times New Roman"/>
          <w:sz w:val="24"/>
          <w:szCs w:val="24"/>
        </w:rPr>
        <w:t>с. Володино</w:t>
      </w:r>
    </w:p>
    <w:p w:rsidR="00D4028E" w:rsidRPr="00D4028E" w:rsidRDefault="00D4028E" w:rsidP="00D4028E">
      <w:pPr>
        <w:pStyle w:val="af2"/>
        <w:jc w:val="center"/>
        <w:rPr>
          <w:rFonts w:ascii="Times New Roman" w:hAnsi="Times New Roman" w:cs="Times New Roman"/>
          <w:sz w:val="24"/>
          <w:szCs w:val="24"/>
        </w:rPr>
      </w:pPr>
      <w:r w:rsidRPr="00D4028E">
        <w:rPr>
          <w:rFonts w:ascii="Times New Roman" w:hAnsi="Times New Roman" w:cs="Times New Roman"/>
          <w:sz w:val="24"/>
          <w:szCs w:val="24"/>
        </w:rPr>
        <w:t>Кривошеинский район</w:t>
      </w:r>
    </w:p>
    <w:p w:rsidR="00D4028E" w:rsidRPr="00D4028E" w:rsidRDefault="00D4028E" w:rsidP="00D4028E">
      <w:pPr>
        <w:pStyle w:val="af2"/>
        <w:jc w:val="center"/>
        <w:rPr>
          <w:rFonts w:ascii="Times New Roman" w:hAnsi="Times New Roman" w:cs="Times New Roman"/>
          <w:sz w:val="24"/>
          <w:szCs w:val="24"/>
        </w:rPr>
      </w:pPr>
      <w:r w:rsidRPr="00D4028E">
        <w:rPr>
          <w:rFonts w:ascii="Times New Roman" w:hAnsi="Times New Roman" w:cs="Times New Roman"/>
          <w:sz w:val="24"/>
          <w:szCs w:val="24"/>
        </w:rPr>
        <w:t>Томская область</w:t>
      </w:r>
    </w:p>
    <w:p w:rsidR="00D4028E" w:rsidRPr="00D4028E" w:rsidRDefault="00D4028E" w:rsidP="00D4028E">
      <w:pPr>
        <w:shd w:val="clear" w:color="auto" w:fill="FFFFFF"/>
        <w:ind w:firstLine="709"/>
        <w:jc w:val="center"/>
        <w:rPr>
          <w:bCs/>
        </w:rPr>
      </w:pPr>
    </w:p>
    <w:p w:rsidR="00D4028E" w:rsidRPr="00D4028E" w:rsidRDefault="00D4028E" w:rsidP="00D4028E">
      <w:pPr>
        <w:shd w:val="clear" w:color="auto" w:fill="FFFFFF"/>
        <w:jc w:val="center"/>
        <w:rPr>
          <w:bCs/>
        </w:rPr>
      </w:pPr>
      <w:r w:rsidRPr="00D4028E">
        <w:t>О внесении изменений в постановление Администрации  Володинского сельского поселения от 25.11.2022 №94 «</w:t>
      </w:r>
      <w:r w:rsidRPr="00D4028E">
        <w:rPr>
          <w:bCs/>
        </w:rPr>
        <w:t xml:space="preserve">Об утверждении Административного регламента предоставления муниципальной услуги </w:t>
      </w:r>
      <w:r w:rsidRPr="00D4028E">
        <w:rPr>
          <w:bCs/>
        </w:rPr>
        <w:lastRenderedPageBreak/>
        <w:t>«</w:t>
      </w:r>
      <w:r w:rsidRPr="00D4028E">
        <w:rPr>
          <w:rFonts w:eastAsia="PMingLiU"/>
          <w:bCs/>
        </w:rPr>
        <w:t>Принятие на учёт граждан в качестве нуждающихся в жилых помещениях»</w:t>
      </w:r>
      <w:r w:rsidRPr="00D4028E">
        <w:rPr>
          <w:bCs/>
        </w:rPr>
        <w:t xml:space="preserve">» </w:t>
      </w:r>
    </w:p>
    <w:p w:rsidR="00D4028E" w:rsidRPr="00D4028E" w:rsidRDefault="00D4028E" w:rsidP="003C5659">
      <w:pPr>
        <w:tabs>
          <w:tab w:val="left" w:pos="284"/>
        </w:tabs>
        <w:adjustRightInd w:val="0"/>
        <w:ind w:firstLine="567"/>
        <w:jc w:val="both"/>
      </w:pPr>
      <w:r w:rsidRPr="00D4028E">
        <w:t xml:space="preserve">          В целях  приведения в соответствие </w:t>
      </w:r>
      <w:r w:rsidR="003C5659">
        <w:t>с федеральным законодательством</w:t>
      </w:r>
    </w:p>
    <w:p w:rsidR="00D4028E" w:rsidRPr="00D4028E" w:rsidRDefault="00D4028E" w:rsidP="003C5659">
      <w:pPr>
        <w:tabs>
          <w:tab w:val="left" w:pos="284"/>
        </w:tabs>
        <w:adjustRightInd w:val="0"/>
        <w:ind w:firstLine="567"/>
        <w:jc w:val="both"/>
        <w:rPr>
          <w:rFonts w:eastAsia="Calibri"/>
        </w:rPr>
      </w:pPr>
      <w:r w:rsidRPr="00D4028E">
        <w:t xml:space="preserve">          ПОСТАНОВЛЯЮ:</w:t>
      </w:r>
    </w:p>
    <w:p w:rsidR="00D4028E" w:rsidRPr="00D4028E" w:rsidRDefault="00D4028E" w:rsidP="003C5659">
      <w:pPr>
        <w:shd w:val="clear" w:color="auto" w:fill="FFFFFF"/>
        <w:ind w:firstLine="567"/>
        <w:jc w:val="both"/>
        <w:rPr>
          <w:bCs/>
        </w:rPr>
      </w:pPr>
      <w:r w:rsidRPr="00D4028E">
        <w:t xml:space="preserve">           1. Внести в постановление Администрации  Володинского сельского поселения от 25.11.2022 №94 «</w:t>
      </w:r>
      <w:r w:rsidRPr="00D4028E">
        <w:rPr>
          <w:bCs/>
        </w:rPr>
        <w:t>Об утверждении Административного регламента предоставления муниципальной услуги «</w:t>
      </w:r>
      <w:r w:rsidRPr="00D4028E">
        <w:rPr>
          <w:rFonts w:eastAsia="PMingLiU"/>
          <w:bCs/>
        </w:rPr>
        <w:t>Принятие на учёт граждан в качестве нуждающихся в жилых помещениях</w:t>
      </w:r>
      <w:r w:rsidRPr="00D4028E">
        <w:rPr>
          <w:bCs/>
        </w:rPr>
        <w:t>»»</w:t>
      </w:r>
      <w:r w:rsidRPr="00D4028E">
        <w:t xml:space="preserve"> (далее – Постановление, Административный регламент) </w:t>
      </w:r>
      <w:r w:rsidRPr="00D4028E">
        <w:rPr>
          <w:bCs/>
        </w:rPr>
        <w:t xml:space="preserve"> следующие изменения:</w:t>
      </w:r>
    </w:p>
    <w:p w:rsidR="00D4028E" w:rsidRPr="00D4028E" w:rsidRDefault="00D4028E" w:rsidP="003C5659">
      <w:pPr>
        <w:ind w:firstLine="567"/>
        <w:jc w:val="both"/>
      </w:pPr>
      <w:r w:rsidRPr="00D4028E">
        <w:t>1.1. Пункт 2.8.10 Административного регламента изложить в следующей редакции:</w:t>
      </w:r>
    </w:p>
    <w:p w:rsidR="00D4028E" w:rsidRPr="00D4028E" w:rsidRDefault="00D4028E" w:rsidP="003C5659">
      <w:pPr>
        <w:autoSpaceDE w:val="0"/>
        <w:autoSpaceDN w:val="0"/>
        <w:adjustRightInd w:val="0"/>
        <w:ind w:firstLine="567"/>
        <w:jc w:val="both"/>
      </w:pPr>
      <w:r w:rsidRPr="00D4028E">
        <w:t>«</w:t>
      </w:r>
      <w:r w:rsidRPr="00D4028E">
        <w:rPr>
          <w:rStyle w:val="fontstyle01"/>
          <w:rFonts w:ascii="Times New Roman" w:hAnsi="Times New Roman"/>
          <w:sz w:val="24"/>
          <w:szCs w:val="24"/>
        </w:rPr>
        <w:t xml:space="preserve">2.8.10. </w:t>
      </w:r>
      <w:proofErr w:type="gramStart"/>
      <w:r w:rsidRPr="00D4028E">
        <w:rPr>
          <w:rStyle w:val="fontstyle01"/>
          <w:rFonts w:ascii="Times New Roman" w:hAnsi="Times New Roman"/>
          <w:sz w:val="24"/>
          <w:szCs w:val="24"/>
        </w:rPr>
        <w:t>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 и, в установленном федеральным законодательством порядке,  не принято решение об изъятии земельного  участка, на котором расположено  принадлежащее ему на праве собственности жилое помещение или расположен многоквартирный дом, в котором находится такое жилое помещение, для государственных или</w:t>
      </w:r>
      <w:proofErr w:type="gramEnd"/>
      <w:r w:rsidRPr="00D4028E">
        <w:rPr>
          <w:rStyle w:val="fontstyle01"/>
          <w:rFonts w:ascii="Times New Roman" w:hAnsi="Times New Roman"/>
          <w:sz w:val="24"/>
          <w:szCs w:val="24"/>
        </w:rPr>
        <w:t xml:space="preserve"> муниципальных нужд в целях последующего изъятия такого жилого помещения</w:t>
      </w:r>
      <w:r w:rsidRPr="00D4028E">
        <w:t>»;</w:t>
      </w:r>
    </w:p>
    <w:p w:rsidR="00D4028E" w:rsidRPr="00D4028E" w:rsidRDefault="00D4028E" w:rsidP="003C5659">
      <w:pPr>
        <w:ind w:firstLine="567"/>
        <w:jc w:val="both"/>
      </w:pPr>
      <w:r w:rsidRPr="00D4028E">
        <w:t>1.2. Пункт 2.11.5 Административного регламента изложить в следующей редакции:</w:t>
      </w:r>
    </w:p>
    <w:p w:rsidR="00D4028E" w:rsidRPr="00D4028E" w:rsidRDefault="00D4028E" w:rsidP="003C5659">
      <w:pPr>
        <w:autoSpaceDE w:val="0"/>
        <w:autoSpaceDN w:val="0"/>
        <w:adjustRightInd w:val="0"/>
        <w:ind w:firstLine="567"/>
        <w:jc w:val="both"/>
      </w:pPr>
      <w:r w:rsidRPr="00D4028E">
        <w:t>«</w:t>
      </w:r>
      <w:r w:rsidRPr="00D4028E">
        <w:rPr>
          <w:rStyle w:val="fontstyle01"/>
          <w:rFonts w:ascii="Times New Roman" w:hAnsi="Times New Roman"/>
          <w:sz w:val="24"/>
          <w:szCs w:val="24"/>
        </w:rPr>
        <w:t xml:space="preserve">2.11.5. </w:t>
      </w:r>
      <w:proofErr w:type="gramStart"/>
      <w:r w:rsidRPr="00D4028E">
        <w:rPr>
          <w:rStyle w:val="fontstyle01"/>
          <w:rFonts w:ascii="Times New Roman" w:hAnsi="Times New Roman"/>
          <w:sz w:val="24"/>
          <w:szCs w:val="24"/>
        </w:rPr>
        <w:t>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 и, в установленном федеральным законодательством порядке,  не принято решение об изъятии земельного  участка, на котором расположено  принадлежащее ему на праве собственности жилое помещение или расположен многоквартирный дом, в котором находится такое жилое помещение, для государственных или</w:t>
      </w:r>
      <w:proofErr w:type="gramEnd"/>
      <w:r w:rsidRPr="00D4028E">
        <w:rPr>
          <w:rStyle w:val="fontstyle01"/>
          <w:rFonts w:ascii="Times New Roman" w:hAnsi="Times New Roman"/>
          <w:sz w:val="24"/>
          <w:szCs w:val="24"/>
        </w:rPr>
        <w:t xml:space="preserve"> муниципальных нужд в целях последующего изъятия такого жилого помещения</w:t>
      </w:r>
      <w:r w:rsidRPr="00D4028E">
        <w:t>»;</w:t>
      </w:r>
    </w:p>
    <w:p w:rsidR="00D4028E" w:rsidRPr="00D4028E" w:rsidRDefault="00D4028E" w:rsidP="003C5659">
      <w:pPr>
        <w:pStyle w:val="af2"/>
        <w:tabs>
          <w:tab w:val="left" w:pos="993"/>
        </w:tabs>
        <w:ind w:firstLine="567"/>
        <w:jc w:val="both"/>
        <w:rPr>
          <w:rFonts w:ascii="Times New Roman" w:hAnsi="Times New Roman" w:cs="Times New Roman"/>
          <w:bCs/>
          <w:sz w:val="24"/>
          <w:szCs w:val="24"/>
        </w:rPr>
      </w:pPr>
      <w:r w:rsidRPr="00D4028E">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D4028E" w:rsidRPr="00D4028E" w:rsidRDefault="00D4028E" w:rsidP="003C5659">
      <w:pPr>
        <w:tabs>
          <w:tab w:val="left" w:pos="9781"/>
        </w:tabs>
        <w:ind w:firstLine="567"/>
        <w:jc w:val="both"/>
        <w:rPr>
          <w:rFonts w:eastAsia="PMingLiU"/>
        </w:rPr>
      </w:pPr>
      <w:r w:rsidRPr="00D4028E">
        <w:t xml:space="preserve">3. </w:t>
      </w:r>
      <w:r w:rsidRPr="00D4028E">
        <w:rPr>
          <w:rFonts w:eastAsia="PMingLiU"/>
        </w:rPr>
        <w:t>Настоящее постановление вступает в силу после официального  опубликования.</w:t>
      </w:r>
    </w:p>
    <w:p w:rsidR="00D4028E" w:rsidRPr="00D4028E" w:rsidRDefault="00D4028E" w:rsidP="003C5659">
      <w:pPr>
        <w:adjustRightInd w:val="0"/>
        <w:ind w:firstLine="567"/>
        <w:jc w:val="both"/>
        <w:rPr>
          <w:rFonts w:eastAsia="Calibri"/>
        </w:rPr>
      </w:pPr>
      <w:r w:rsidRPr="00D4028E">
        <w:t xml:space="preserve">4. </w:t>
      </w:r>
      <w:proofErr w:type="gramStart"/>
      <w:r w:rsidRPr="00D4028E">
        <w:t>Контроль за</w:t>
      </w:r>
      <w:proofErr w:type="gramEnd"/>
      <w:r w:rsidRPr="00D4028E">
        <w:t xml:space="preserve"> исполнением настоящего постановления оставляю за собой.</w:t>
      </w:r>
    </w:p>
    <w:p w:rsidR="00D4028E" w:rsidRPr="00D4028E" w:rsidRDefault="00D4028E" w:rsidP="00D4028E">
      <w:pPr>
        <w:adjustRightInd w:val="0"/>
        <w:jc w:val="both"/>
      </w:pPr>
    </w:p>
    <w:p w:rsidR="008C5618" w:rsidRDefault="00D4028E" w:rsidP="003C5659">
      <w:pPr>
        <w:pStyle w:val="5"/>
        <w:ind w:firstLine="0"/>
        <w:rPr>
          <w:b w:val="0"/>
          <w:color w:val="auto"/>
          <w:sz w:val="24"/>
          <w:szCs w:val="24"/>
        </w:rPr>
      </w:pPr>
      <w:r w:rsidRPr="003C5659">
        <w:rPr>
          <w:b w:val="0"/>
          <w:color w:val="auto"/>
          <w:sz w:val="24"/>
          <w:szCs w:val="24"/>
        </w:rPr>
        <w:t>Глава Волод</w:t>
      </w:r>
      <w:r w:rsidR="003C5659">
        <w:rPr>
          <w:b w:val="0"/>
          <w:color w:val="auto"/>
          <w:sz w:val="24"/>
          <w:szCs w:val="24"/>
        </w:rPr>
        <w:t xml:space="preserve">инского сельского поселения </w:t>
      </w:r>
      <w:r w:rsidRPr="003C5659">
        <w:rPr>
          <w:b w:val="0"/>
          <w:color w:val="auto"/>
          <w:sz w:val="24"/>
          <w:szCs w:val="24"/>
        </w:rPr>
        <w:t xml:space="preserve">  </w:t>
      </w:r>
      <w:r w:rsidR="003C5659">
        <w:rPr>
          <w:b w:val="0"/>
          <w:color w:val="auto"/>
          <w:sz w:val="24"/>
          <w:szCs w:val="24"/>
        </w:rPr>
        <w:t xml:space="preserve">                           </w:t>
      </w:r>
      <w:r w:rsidRPr="003C5659">
        <w:rPr>
          <w:b w:val="0"/>
          <w:color w:val="auto"/>
          <w:sz w:val="24"/>
          <w:szCs w:val="24"/>
        </w:rPr>
        <w:t xml:space="preserve">Р.П. Петрова  </w:t>
      </w:r>
    </w:p>
    <w:p w:rsidR="008C5618" w:rsidRDefault="008C5618" w:rsidP="003C5659">
      <w:pPr>
        <w:pStyle w:val="5"/>
        <w:ind w:firstLine="0"/>
        <w:rPr>
          <w:b w:val="0"/>
          <w:color w:val="auto"/>
          <w:sz w:val="24"/>
          <w:szCs w:val="24"/>
        </w:rPr>
      </w:pPr>
    </w:p>
    <w:p w:rsidR="00D43187" w:rsidRPr="00D43187" w:rsidRDefault="00D43187" w:rsidP="00D43187"/>
    <w:p w:rsidR="008C5618" w:rsidRPr="008C5618" w:rsidRDefault="008C5618" w:rsidP="008C5618">
      <w:pPr>
        <w:jc w:val="both"/>
      </w:pPr>
      <w:r w:rsidRPr="008C5618">
        <w:t xml:space="preserve">  АДМИНИСТРАЦИЯ ВОЛОДИНСКОГО СЕЛЬСКОГО ПОСЕЛЕНИЯ</w:t>
      </w:r>
    </w:p>
    <w:p w:rsidR="008C5618" w:rsidRPr="008C5618" w:rsidRDefault="008C5618" w:rsidP="008C5618">
      <w:pPr>
        <w:jc w:val="both"/>
      </w:pPr>
    </w:p>
    <w:p w:rsidR="008C5618" w:rsidRPr="008C5618" w:rsidRDefault="008C5618" w:rsidP="008C5618">
      <w:pPr>
        <w:jc w:val="center"/>
      </w:pPr>
      <w:r w:rsidRPr="008C5618">
        <w:t>ПОСТАНОВЛЕНИЕ</w:t>
      </w:r>
    </w:p>
    <w:p w:rsidR="008C5618" w:rsidRDefault="008C5618" w:rsidP="008C5618">
      <w:pPr>
        <w:jc w:val="both"/>
      </w:pPr>
      <w:r>
        <w:t xml:space="preserve">28.06.2024г.               </w:t>
      </w:r>
      <w:r w:rsidRPr="008C5618">
        <w:t xml:space="preserve">                                                                              № 46</w:t>
      </w:r>
    </w:p>
    <w:p w:rsidR="008C5618" w:rsidRPr="008C5618" w:rsidRDefault="008C5618" w:rsidP="008C5618">
      <w:pPr>
        <w:jc w:val="both"/>
      </w:pPr>
    </w:p>
    <w:p w:rsidR="008C5618" w:rsidRPr="008C5618" w:rsidRDefault="008C5618" w:rsidP="008C5618">
      <w:pPr>
        <w:pStyle w:val="af2"/>
        <w:jc w:val="center"/>
        <w:rPr>
          <w:rFonts w:ascii="Times New Roman" w:hAnsi="Times New Roman" w:cs="Times New Roman"/>
          <w:sz w:val="24"/>
          <w:szCs w:val="24"/>
        </w:rPr>
      </w:pPr>
      <w:r w:rsidRPr="008C5618">
        <w:rPr>
          <w:rFonts w:ascii="Times New Roman" w:hAnsi="Times New Roman" w:cs="Times New Roman"/>
          <w:sz w:val="24"/>
          <w:szCs w:val="24"/>
        </w:rPr>
        <w:t>с. Володино</w:t>
      </w:r>
    </w:p>
    <w:p w:rsidR="008C5618" w:rsidRPr="008C5618" w:rsidRDefault="008C5618" w:rsidP="008C5618">
      <w:pPr>
        <w:pStyle w:val="af2"/>
        <w:jc w:val="center"/>
        <w:rPr>
          <w:rFonts w:ascii="Times New Roman" w:hAnsi="Times New Roman" w:cs="Times New Roman"/>
          <w:sz w:val="24"/>
          <w:szCs w:val="24"/>
        </w:rPr>
      </w:pPr>
      <w:r w:rsidRPr="008C5618">
        <w:rPr>
          <w:rFonts w:ascii="Times New Roman" w:hAnsi="Times New Roman" w:cs="Times New Roman"/>
          <w:sz w:val="24"/>
          <w:szCs w:val="24"/>
        </w:rPr>
        <w:t>Кривошеинский район</w:t>
      </w:r>
    </w:p>
    <w:p w:rsidR="008C5618" w:rsidRPr="008C5618" w:rsidRDefault="008C5618" w:rsidP="008C5618">
      <w:pPr>
        <w:pStyle w:val="af2"/>
        <w:jc w:val="center"/>
        <w:rPr>
          <w:rFonts w:ascii="Times New Roman" w:hAnsi="Times New Roman" w:cs="Times New Roman"/>
          <w:sz w:val="24"/>
          <w:szCs w:val="24"/>
        </w:rPr>
      </w:pPr>
      <w:r w:rsidRPr="008C5618">
        <w:rPr>
          <w:rFonts w:ascii="Times New Roman" w:hAnsi="Times New Roman" w:cs="Times New Roman"/>
          <w:sz w:val="24"/>
          <w:szCs w:val="24"/>
        </w:rPr>
        <w:t>Томская область</w:t>
      </w:r>
    </w:p>
    <w:p w:rsidR="008C5618" w:rsidRPr="008C5618" w:rsidRDefault="008C5618" w:rsidP="008C5618">
      <w:pPr>
        <w:shd w:val="clear" w:color="auto" w:fill="FFFFFF"/>
        <w:ind w:firstLine="709"/>
        <w:jc w:val="both"/>
        <w:rPr>
          <w:bCs/>
        </w:rPr>
      </w:pPr>
    </w:p>
    <w:p w:rsidR="008C5618" w:rsidRPr="008C5618" w:rsidRDefault="008C5618" w:rsidP="008C5618">
      <w:pPr>
        <w:shd w:val="clear" w:color="auto" w:fill="FFFFFF"/>
        <w:jc w:val="center"/>
        <w:rPr>
          <w:bCs/>
        </w:rPr>
      </w:pPr>
      <w:r w:rsidRPr="008C5618">
        <w:t>О внесении изменений в постановление Администрации  Володинского сельского поселения от 17.11.2022 №83 «</w:t>
      </w:r>
      <w:r w:rsidRPr="008C5618">
        <w:rPr>
          <w:bCs/>
        </w:rPr>
        <w:t>Об утверждении Административного регламента предоставления муниципальной услуги «</w:t>
      </w:r>
      <w:r w:rsidRPr="008C5618">
        <w:rPr>
          <w:rFonts w:eastAsia="PMingLiU"/>
          <w:bCs/>
        </w:rPr>
        <w:t>Присвоение адреса объекту адресации, изменение и аннулирование такого адреса</w:t>
      </w:r>
      <w:r w:rsidRPr="008C5618">
        <w:rPr>
          <w:bCs/>
        </w:rPr>
        <w:t>»</w:t>
      </w:r>
    </w:p>
    <w:p w:rsidR="008C5618" w:rsidRDefault="008C5618" w:rsidP="008C5618">
      <w:pPr>
        <w:tabs>
          <w:tab w:val="left" w:pos="284"/>
        </w:tabs>
        <w:adjustRightInd w:val="0"/>
        <w:jc w:val="both"/>
      </w:pPr>
    </w:p>
    <w:p w:rsidR="008C5618" w:rsidRDefault="008C5618" w:rsidP="008C5618">
      <w:pPr>
        <w:tabs>
          <w:tab w:val="left" w:pos="284"/>
        </w:tabs>
        <w:adjustRightInd w:val="0"/>
        <w:ind w:firstLine="567"/>
        <w:jc w:val="both"/>
      </w:pPr>
      <w:r w:rsidRPr="008C5618">
        <w:t>В целях  приведения в соответствие с федеральным законодательством</w:t>
      </w:r>
    </w:p>
    <w:p w:rsidR="008C5618" w:rsidRPr="008C5618" w:rsidRDefault="008C5618" w:rsidP="008C5618">
      <w:pPr>
        <w:tabs>
          <w:tab w:val="left" w:pos="284"/>
        </w:tabs>
        <w:adjustRightInd w:val="0"/>
        <w:ind w:firstLine="567"/>
        <w:jc w:val="both"/>
      </w:pPr>
      <w:r w:rsidRPr="008C5618">
        <w:t>ПОСТАНОВЛЯЮ:</w:t>
      </w:r>
    </w:p>
    <w:p w:rsidR="008C5618" w:rsidRPr="008C5618" w:rsidRDefault="008C5618" w:rsidP="008C5618">
      <w:pPr>
        <w:shd w:val="clear" w:color="auto" w:fill="FFFFFF"/>
        <w:ind w:firstLine="567"/>
        <w:jc w:val="both"/>
        <w:rPr>
          <w:bCs/>
        </w:rPr>
      </w:pPr>
      <w:r w:rsidRPr="008C5618">
        <w:t>1. Внести в постановление Администрации  Володинского сельского поселения от 17.11.2022 №83 «</w:t>
      </w:r>
      <w:r w:rsidRPr="008C5618">
        <w:rPr>
          <w:bCs/>
        </w:rPr>
        <w:t>Об утверждении Административного регламента предоставления муниципальной услуги «</w:t>
      </w:r>
      <w:r w:rsidRPr="008C5618">
        <w:rPr>
          <w:rFonts w:eastAsia="PMingLiU"/>
          <w:bCs/>
        </w:rPr>
        <w:t>Присвоение адреса объекту адресации, изменение и аннулирование такого адреса</w:t>
      </w:r>
      <w:r w:rsidRPr="008C5618">
        <w:rPr>
          <w:bCs/>
        </w:rPr>
        <w:t>»»</w:t>
      </w:r>
      <w:r w:rsidRPr="008C5618">
        <w:t xml:space="preserve"> (далее – Постановление, Административный регламент) </w:t>
      </w:r>
      <w:r w:rsidRPr="008C5618">
        <w:rPr>
          <w:bCs/>
        </w:rPr>
        <w:t xml:space="preserve"> следующие изменения:</w:t>
      </w:r>
    </w:p>
    <w:p w:rsidR="008C5618" w:rsidRPr="008C5618" w:rsidRDefault="008C5618" w:rsidP="008C5618">
      <w:pPr>
        <w:ind w:firstLine="567"/>
        <w:jc w:val="both"/>
      </w:pPr>
      <w:r w:rsidRPr="008C5618">
        <w:t>1.1. Пункт 2.6 Административного регламента изложить в следующей редакции:</w:t>
      </w:r>
    </w:p>
    <w:p w:rsidR="008C5618" w:rsidRPr="008C5618" w:rsidRDefault="008C5618" w:rsidP="008C5618">
      <w:pPr>
        <w:ind w:firstLine="567"/>
        <w:jc w:val="both"/>
      </w:pPr>
      <w:r w:rsidRPr="008C5618">
        <w:lastRenderedPageBreak/>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C5618" w:rsidRPr="008C5618" w:rsidRDefault="008C5618" w:rsidP="008C5618">
      <w:pPr>
        <w:ind w:firstLine="567"/>
        <w:jc w:val="both"/>
      </w:pPr>
      <w:r w:rsidRPr="008C5618">
        <w:t>1) в случае подачи заявления на бумажном носителе – в срок не более 10 рабочих дней со дня поступления заявления;</w:t>
      </w:r>
    </w:p>
    <w:p w:rsidR="008C5618" w:rsidRPr="008C5618" w:rsidRDefault="008C5618" w:rsidP="008C5618">
      <w:pPr>
        <w:ind w:firstLine="567"/>
        <w:jc w:val="both"/>
      </w:pPr>
      <w:r w:rsidRPr="008C5618">
        <w:t>2) в случае подачи заявления в форме электронного документа – в срок не более 5 рабочих дней со дня поступления заявления»;</w:t>
      </w:r>
    </w:p>
    <w:p w:rsidR="008C5618" w:rsidRPr="008C5618" w:rsidRDefault="008C5618" w:rsidP="008C5618">
      <w:pPr>
        <w:ind w:firstLine="567"/>
        <w:jc w:val="both"/>
      </w:pPr>
      <w:r w:rsidRPr="008C5618">
        <w:t>1.2. Дополнить Административный регламент пунктом 2.6.1 следующего содержания:</w:t>
      </w:r>
    </w:p>
    <w:p w:rsidR="008C5618" w:rsidRPr="008C5618" w:rsidRDefault="008C5618" w:rsidP="008C5618">
      <w:pPr>
        <w:ind w:firstLine="567"/>
        <w:jc w:val="both"/>
      </w:pPr>
      <w:r w:rsidRPr="008C5618">
        <w:t xml:space="preserve">«2.6.1. </w:t>
      </w:r>
      <w:proofErr w:type="gramStart"/>
      <w:r w:rsidRPr="008C5618">
        <w:t>В случае принятия уполномоченным органом решения о присвоении объекту адресации адреса или аннулирования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w:t>
      </w:r>
      <w:proofErr w:type="gramEnd"/>
      <w:r w:rsidRPr="008C5618">
        <w:t xml:space="preserve"> сведений </w:t>
      </w:r>
      <w:proofErr w:type="gramStart"/>
      <w:r w:rsidRPr="008C5618">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8C5618">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8C5618" w:rsidRPr="008C5618" w:rsidRDefault="008C5618" w:rsidP="008C5618">
      <w:pPr>
        <w:ind w:firstLine="567"/>
        <w:jc w:val="both"/>
      </w:pPr>
      <w:r w:rsidRPr="008C5618">
        <w:t>1.3. Пункт 2.5 Административного регламента изложить в следующей редакции:</w:t>
      </w:r>
    </w:p>
    <w:p w:rsidR="008C5618" w:rsidRPr="008C5618" w:rsidRDefault="008C5618" w:rsidP="008C5618">
      <w:pPr>
        <w:ind w:firstLine="567"/>
        <w:jc w:val="both"/>
      </w:pPr>
      <w:r w:rsidRPr="008C5618">
        <w:t>«2.5. Результатом предоставления Услуги является:</w:t>
      </w:r>
    </w:p>
    <w:p w:rsidR="008C5618" w:rsidRPr="008C5618" w:rsidRDefault="008C5618" w:rsidP="008C5618">
      <w:pPr>
        <w:ind w:firstLine="567"/>
        <w:jc w:val="both"/>
      </w:pPr>
      <w:r w:rsidRPr="008C5618">
        <w:t>1) 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C5618" w:rsidRPr="008C5618" w:rsidRDefault="008C5618" w:rsidP="008C5618">
      <w:pPr>
        <w:ind w:firstLine="567"/>
        <w:jc w:val="both"/>
      </w:pPr>
      <w:r w:rsidRPr="008C5618">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C5618" w:rsidRPr="008C5618" w:rsidRDefault="008C5618" w:rsidP="008C5618">
      <w:pPr>
        <w:pStyle w:val="af2"/>
        <w:tabs>
          <w:tab w:val="left" w:pos="993"/>
        </w:tabs>
        <w:ind w:firstLine="567"/>
        <w:jc w:val="both"/>
        <w:rPr>
          <w:rFonts w:ascii="Times New Roman" w:hAnsi="Times New Roman" w:cs="Times New Roman"/>
          <w:sz w:val="24"/>
          <w:szCs w:val="24"/>
        </w:rPr>
      </w:pPr>
      <w:r w:rsidRPr="008C5618">
        <w:rPr>
          <w:rFonts w:ascii="Times New Roman" w:hAnsi="Times New Roman" w:cs="Times New Roman"/>
          <w:sz w:val="24"/>
          <w:szCs w:val="24"/>
        </w:rPr>
        <w:t>3) выдача (направление) решения Уполномоченного органа об отказе в присвоении объекту адресации адреса или аннулировании его адреса».</w:t>
      </w:r>
    </w:p>
    <w:p w:rsidR="008C5618" w:rsidRPr="008C5618" w:rsidRDefault="008C5618" w:rsidP="008C5618">
      <w:pPr>
        <w:pStyle w:val="af2"/>
        <w:tabs>
          <w:tab w:val="left" w:pos="993"/>
        </w:tabs>
        <w:ind w:firstLine="567"/>
        <w:jc w:val="both"/>
        <w:rPr>
          <w:rFonts w:ascii="Times New Roman" w:hAnsi="Times New Roman" w:cs="Times New Roman"/>
          <w:bCs/>
          <w:sz w:val="24"/>
          <w:szCs w:val="24"/>
        </w:rPr>
      </w:pPr>
      <w:r w:rsidRPr="008C5618">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8C5618">
        <w:rPr>
          <w:rFonts w:ascii="Times New Roman" w:hAnsi="Times New Roman" w:cs="Times New Roman"/>
          <w:color w:val="000000"/>
          <w:sz w:val="24"/>
          <w:szCs w:val="24"/>
        </w:rPr>
        <w:t xml:space="preserve">: </w:t>
      </w:r>
      <w:hyperlink r:id="rId17" w:tgtFrame="_blank" w:history="1">
        <w:r w:rsidRPr="008C5618">
          <w:rPr>
            <w:rStyle w:val="a3"/>
            <w:rFonts w:ascii="Times New Roman" w:hAnsi="Times New Roman" w:cs="Times New Roman"/>
            <w:color w:val="auto"/>
            <w:sz w:val="24"/>
            <w:szCs w:val="24"/>
            <w:shd w:val="clear" w:color="auto" w:fill="FFFFFF"/>
          </w:rPr>
          <w:t>http://volodino70.ru/</w:t>
        </w:r>
      </w:hyperlink>
      <w:r w:rsidRPr="008C5618">
        <w:rPr>
          <w:rFonts w:ascii="Times New Roman" w:hAnsi="Times New Roman" w:cs="Times New Roman"/>
          <w:sz w:val="24"/>
          <w:szCs w:val="24"/>
        </w:rPr>
        <w:t xml:space="preserve">  в информационно-телекоммуникационной сети «Интернет».</w:t>
      </w:r>
    </w:p>
    <w:p w:rsidR="008C5618" w:rsidRPr="008C5618" w:rsidRDefault="008C5618" w:rsidP="008C5618">
      <w:pPr>
        <w:tabs>
          <w:tab w:val="left" w:pos="9781"/>
        </w:tabs>
        <w:ind w:firstLine="567"/>
        <w:jc w:val="both"/>
        <w:rPr>
          <w:rFonts w:eastAsia="PMingLiU"/>
        </w:rPr>
      </w:pPr>
      <w:r w:rsidRPr="008C5618">
        <w:t xml:space="preserve">3. </w:t>
      </w:r>
      <w:r w:rsidRPr="008C5618">
        <w:rPr>
          <w:rFonts w:eastAsia="PMingLiU"/>
        </w:rPr>
        <w:t>Настоящее постановление вступает в силу после официального  опубликования.</w:t>
      </w:r>
    </w:p>
    <w:p w:rsidR="008C5618" w:rsidRPr="008C5618" w:rsidRDefault="008C5618" w:rsidP="008C5618">
      <w:pPr>
        <w:adjustRightInd w:val="0"/>
        <w:ind w:firstLine="567"/>
        <w:jc w:val="both"/>
        <w:rPr>
          <w:rFonts w:eastAsia="Calibri"/>
        </w:rPr>
      </w:pPr>
      <w:r w:rsidRPr="008C5618">
        <w:t xml:space="preserve">4. </w:t>
      </w:r>
      <w:proofErr w:type="gramStart"/>
      <w:r w:rsidRPr="008C5618">
        <w:t>Контроль за</w:t>
      </w:r>
      <w:proofErr w:type="gramEnd"/>
      <w:r w:rsidRPr="008C5618">
        <w:t xml:space="preserve"> исполнением настоящего постановления оставляю за собой.</w:t>
      </w:r>
    </w:p>
    <w:p w:rsidR="008C5618" w:rsidRPr="008C5618" w:rsidRDefault="008C5618" w:rsidP="008C5618">
      <w:pPr>
        <w:pStyle w:val="af5"/>
        <w:tabs>
          <w:tab w:val="left" w:pos="284"/>
        </w:tabs>
        <w:spacing w:after="0"/>
        <w:jc w:val="both"/>
      </w:pPr>
    </w:p>
    <w:p w:rsidR="007D0168" w:rsidRDefault="008C5618" w:rsidP="008C5618">
      <w:pPr>
        <w:pStyle w:val="5"/>
        <w:ind w:firstLine="0"/>
        <w:rPr>
          <w:b w:val="0"/>
          <w:color w:val="auto"/>
          <w:sz w:val="24"/>
          <w:szCs w:val="24"/>
        </w:rPr>
      </w:pPr>
      <w:r w:rsidRPr="008C5618">
        <w:rPr>
          <w:b w:val="0"/>
          <w:color w:val="auto"/>
          <w:sz w:val="24"/>
          <w:szCs w:val="24"/>
        </w:rPr>
        <w:t>Глава Володинского сельского поселе</w:t>
      </w:r>
      <w:r>
        <w:rPr>
          <w:b w:val="0"/>
          <w:color w:val="auto"/>
          <w:sz w:val="24"/>
          <w:szCs w:val="24"/>
        </w:rPr>
        <w:t xml:space="preserve">ния                      </w:t>
      </w:r>
      <w:r w:rsidRPr="008C5618">
        <w:rPr>
          <w:b w:val="0"/>
          <w:color w:val="auto"/>
          <w:sz w:val="24"/>
          <w:szCs w:val="24"/>
        </w:rPr>
        <w:t xml:space="preserve">      Р.П. Петрова </w:t>
      </w:r>
    </w:p>
    <w:p w:rsidR="007D0168" w:rsidRDefault="007D0168" w:rsidP="008C5618">
      <w:pPr>
        <w:pStyle w:val="5"/>
        <w:ind w:firstLine="0"/>
        <w:rPr>
          <w:b w:val="0"/>
          <w:color w:val="auto"/>
          <w:sz w:val="24"/>
          <w:szCs w:val="24"/>
        </w:rPr>
      </w:pPr>
    </w:p>
    <w:p w:rsidR="00014A12" w:rsidRPr="00014A12" w:rsidRDefault="00014A12" w:rsidP="00014A12"/>
    <w:p w:rsidR="007D0168" w:rsidRPr="007D0168" w:rsidRDefault="007D0168" w:rsidP="007D0168">
      <w:pPr>
        <w:jc w:val="center"/>
      </w:pPr>
      <w:r w:rsidRPr="007D0168">
        <w:t>АДМИНИСТРАЦИЯ ВОЛОДИНСКОГО СЕЛЬСКОГО ПОСЕЛЕНИЯ</w:t>
      </w:r>
    </w:p>
    <w:p w:rsidR="007D0168" w:rsidRPr="007D0168" w:rsidRDefault="007D0168" w:rsidP="00953F33">
      <w:r w:rsidRPr="007D0168">
        <w:t xml:space="preserve"> </w:t>
      </w:r>
    </w:p>
    <w:p w:rsidR="007D0168" w:rsidRDefault="007D0168" w:rsidP="007D0168">
      <w:pPr>
        <w:jc w:val="center"/>
      </w:pPr>
      <w:r w:rsidRPr="007D0168">
        <w:t xml:space="preserve"> ПОСТАНОВЛЕНИЕ</w:t>
      </w:r>
    </w:p>
    <w:p w:rsidR="00953F33" w:rsidRPr="007D0168" w:rsidRDefault="00953F33" w:rsidP="007D0168">
      <w:pPr>
        <w:jc w:val="center"/>
      </w:pPr>
    </w:p>
    <w:p w:rsidR="007D0168" w:rsidRPr="007D0168" w:rsidRDefault="007D0168" w:rsidP="007D0168">
      <w:pPr>
        <w:jc w:val="both"/>
      </w:pPr>
      <w:r w:rsidRPr="007D0168">
        <w:t>28.06.2024</w:t>
      </w:r>
      <w:r w:rsidR="00953F33">
        <w:t xml:space="preserve">г.                          </w:t>
      </w:r>
      <w:r w:rsidRPr="007D0168">
        <w:t xml:space="preserve">                                                                    № 47</w:t>
      </w:r>
    </w:p>
    <w:p w:rsidR="007D0168" w:rsidRPr="007D0168" w:rsidRDefault="007D0168" w:rsidP="007D0168">
      <w:pPr>
        <w:pStyle w:val="af2"/>
        <w:jc w:val="center"/>
        <w:rPr>
          <w:rFonts w:ascii="Times New Roman" w:hAnsi="Times New Roman" w:cs="Times New Roman"/>
          <w:sz w:val="24"/>
          <w:szCs w:val="24"/>
        </w:rPr>
      </w:pPr>
      <w:r w:rsidRPr="007D0168">
        <w:rPr>
          <w:rFonts w:ascii="Times New Roman" w:hAnsi="Times New Roman" w:cs="Times New Roman"/>
          <w:sz w:val="24"/>
          <w:szCs w:val="24"/>
        </w:rPr>
        <w:t>с. Володино</w:t>
      </w:r>
    </w:p>
    <w:p w:rsidR="007D0168" w:rsidRPr="007D0168" w:rsidRDefault="007D0168" w:rsidP="007D0168">
      <w:pPr>
        <w:pStyle w:val="af2"/>
        <w:jc w:val="center"/>
        <w:rPr>
          <w:rFonts w:ascii="Times New Roman" w:hAnsi="Times New Roman" w:cs="Times New Roman"/>
          <w:sz w:val="24"/>
          <w:szCs w:val="24"/>
        </w:rPr>
      </w:pPr>
      <w:r w:rsidRPr="007D0168">
        <w:rPr>
          <w:rFonts w:ascii="Times New Roman" w:hAnsi="Times New Roman" w:cs="Times New Roman"/>
          <w:sz w:val="24"/>
          <w:szCs w:val="24"/>
        </w:rPr>
        <w:t>Кривошеинский район</w:t>
      </w:r>
    </w:p>
    <w:p w:rsidR="007D0168" w:rsidRPr="007D0168" w:rsidRDefault="007D0168" w:rsidP="007D0168">
      <w:pPr>
        <w:pStyle w:val="af2"/>
        <w:jc w:val="center"/>
        <w:rPr>
          <w:rFonts w:ascii="Times New Roman" w:hAnsi="Times New Roman" w:cs="Times New Roman"/>
          <w:sz w:val="24"/>
          <w:szCs w:val="24"/>
        </w:rPr>
      </w:pPr>
      <w:r w:rsidRPr="007D0168">
        <w:rPr>
          <w:rFonts w:ascii="Times New Roman" w:hAnsi="Times New Roman" w:cs="Times New Roman"/>
          <w:sz w:val="24"/>
          <w:szCs w:val="24"/>
        </w:rPr>
        <w:t>Томская область</w:t>
      </w:r>
    </w:p>
    <w:p w:rsidR="007D0168" w:rsidRPr="007D0168" w:rsidRDefault="007D0168" w:rsidP="007D0168">
      <w:pPr>
        <w:shd w:val="clear" w:color="auto" w:fill="FFFFFF"/>
        <w:ind w:firstLine="709"/>
        <w:jc w:val="center"/>
        <w:rPr>
          <w:bCs/>
        </w:rPr>
      </w:pPr>
    </w:p>
    <w:p w:rsidR="007D0168" w:rsidRPr="007D0168" w:rsidRDefault="007D0168" w:rsidP="007D0168">
      <w:pPr>
        <w:shd w:val="clear" w:color="auto" w:fill="FFFFFF"/>
        <w:jc w:val="center"/>
        <w:rPr>
          <w:bCs/>
        </w:rPr>
      </w:pPr>
      <w:proofErr w:type="gramStart"/>
      <w:r w:rsidRPr="007D0168">
        <w:t>О внесении изменений в постановление Администрации  Володинского сельского поселения от 26.06.2023  №73 «</w:t>
      </w:r>
      <w:r w:rsidRPr="007D0168">
        <w:rPr>
          <w:bCs/>
        </w:rPr>
        <w:t>Об утверждении Административного регламента предоставления муниципальной услуги «</w:t>
      </w:r>
      <w:r w:rsidRPr="007D0168">
        <w:t>Выдача документов</w:t>
      </w:r>
      <w:r w:rsidR="00181B29">
        <w:t xml:space="preserve"> </w:t>
      </w:r>
      <w:bookmarkStart w:id="0" w:name="_GoBack"/>
      <w:bookmarkEnd w:id="0"/>
      <w:r w:rsidRPr="007D0168">
        <w:t>(едино жилищного документа, копии финансового лицевого счёта, выписки из домовой книги, карточки и иных документов, содержащих аналогичные сведения</w:t>
      </w:r>
      <w:r w:rsidRPr="007D0168">
        <w:rPr>
          <w:bCs/>
        </w:rPr>
        <w:t xml:space="preserve">» </w:t>
      </w:r>
      <w:proofErr w:type="gramEnd"/>
    </w:p>
    <w:p w:rsidR="007D0168" w:rsidRPr="007D0168" w:rsidRDefault="007D0168" w:rsidP="007D0168">
      <w:pPr>
        <w:tabs>
          <w:tab w:val="left" w:pos="284"/>
        </w:tabs>
        <w:adjustRightInd w:val="0"/>
        <w:ind w:firstLine="709"/>
        <w:jc w:val="both"/>
      </w:pPr>
    </w:p>
    <w:p w:rsidR="00953F33" w:rsidRDefault="007D0168" w:rsidP="00953F33">
      <w:pPr>
        <w:tabs>
          <w:tab w:val="left" w:pos="284"/>
        </w:tabs>
        <w:adjustRightInd w:val="0"/>
        <w:ind w:firstLine="567"/>
        <w:jc w:val="both"/>
      </w:pPr>
      <w:r w:rsidRPr="007D0168">
        <w:lastRenderedPageBreak/>
        <w:t>В целях  приведения в соответствие с федеральным законодательством</w:t>
      </w:r>
    </w:p>
    <w:p w:rsidR="007D0168" w:rsidRPr="00953F33" w:rsidRDefault="007D0168" w:rsidP="00953F33">
      <w:pPr>
        <w:tabs>
          <w:tab w:val="left" w:pos="284"/>
        </w:tabs>
        <w:adjustRightInd w:val="0"/>
        <w:ind w:firstLine="567"/>
        <w:jc w:val="both"/>
      </w:pPr>
      <w:r w:rsidRPr="007D0168">
        <w:t>ПОСТАНОВЛЯЮ:</w:t>
      </w:r>
    </w:p>
    <w:p w:rsidR="007D0168" w:rsidRPr="007D0168" w:rsidRDefault="007D0168" w:rsidP="007D0168">
      <w:pPr>
        <w:shd w:val="clear" w:color="auto" w:fill="FFFFFF"/>
        <w:ind w:firstLine="567"/>
        <w:jc w:val="both"/>
        <w:rPr>
          <w:bCs/>
        </w:rPr>
      </w:pPr>
      <w:r w:rsidRPr="007D0168">
        <w:t>1. Внести в постановление Администрации  Володинского сельского поселения от 26.06.2023 №73 «</w:t>
      </w:r>
      <w:r w:rsidRPr="007D0168">
        <w:rPr>
          <w:bCs/>
        </w:rPr>
        <w:t>Об утверждении Административного регламента предоставления муниципальной услуги «</w:t>
      </w:r>
      <w:r w:rsidRPr="007D0168">
        <w:t>Выдача документо</w:t>
      </w:r>
      <w:proofErr w:type="gramStart"/>
      <w:r w:rsidRPr="007D0168">
        <w:t>в(</w:t>
      </w:r>
      <w:proofErr w:type="gramEnd"/>
      <w:r w:rsidRPr="007D0168">
        <w:t xml:space="preserve">едино жилищного документа, копии финансового лицевого счёта, выписки из домовой книги, карточки и иных документов, содержащих аналогичные сведения (далее – Постановление, Административный регламент) </w:t>
      </w:r>
      <w:r w:rsidRPr="007D0168">
        <w:rPr>
          <w:bCs/>
        </w:rPr>
        <w:t xml:space="preserve"> следующие изменения:</w:t>
      </w:r>
    </w:p>
    <w:p w:rsidR="007D0168" w:rsidRPr="007D0168" w:rsidRDefault="007D0168" w:rsidP="007D0168">
      <w:pPr>
        <w:ind w:firstLine="567"/>
        <w:jc w:val="both"/>
      </w:pPr>
      <w:r w:rsidRPr="007D0168">
        <w:t>1.1. Пункт 27  Административного регламента изложить в следующей редакции:</w:t>
      </w:r>
    </w:p>
    <w:p w:rsidR="007D0168" w:rsidRPr="007D0168" w:rsidRDefault="007D0168" w:rsidP="007D0168">
      <w:pPr>
        <w:ind w:firstLine="567"/>
        <w:jc w:val="both"/>
      </w:pPr>
      <w:r w:rsidRPr="007D0168">
        <w:t>«27. Срок предоставления муниципальной услуги не может превышать 3  рабочих дней со дня обращения заявителя с учетом необходимости обращения в органы, участвующие в предоставлении муниципальной услуги.</w:t>
      </w:r>
    </w:p>
    <w:p w:rsidR="007D0168" w:rsidRPr="007D0168" w:rsidRDefault="007D0168" w:rsidP="007D0168">
      <w:pPr>
        <w:ind w:firstLine="567"/>
        <w:jc w:val="both"/>
      </w:pPr>
      <w:r w:rsidRPr="007D0168">
        <w:t>В случае если заявителем самостоятельно представлены документы, предусмотренные пунктом 36 настоящего административного регламента, предоставление услуги осуществляется в день обращения</w:t>
      </w:r>
      <w:proofErr w:type="gramStart"/>
      <w:r w:rsidRPr="007D0168">
        <w:t>.».</w:t>
      </w:r>
      <w:proofErr w:type="gramEnd"/>
    </w:p>
    <w:p w:rsidR="007D0168" w:rsidRPr="007D0168" w:rsidRDefault="007D0168" w:rsidP="007D0168">
      <w:pPr>
        <w:pStyle w:val="af2"/>
        <w:tabs>
          <w:tab w:val="left" w:pos="993"/>
        </w:tabs>
        <w:ind w:firstLine="567"/>
        <w:jc w:val="both"/>
        <w:rPr>
          <w:rFonts w:ascii="Times New Roman" w:hAnsi="Times New Roman" w:cs="Times New Roman"/>
          <w:bCs/>
          <w:sz w:val="24"/>
          <w:szCs w:val="24"/>
        </w:rPr>
      </w:pPr>
      <w:r w:rsidRPr="007D0168">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7D0168">
        <w:rPr>
          <w:rFonts w:ascii="Times New Roman" w:hAnsi="Times New Roman" w:cs="Times New Roman"/>
          <w:color w:val="000000"/>
          <w:sz w:val="24"/>
          <w:szCs w:val="24"/>
        </w:rPr>
        <w:t xml:space="preserve">: </w:t>
      </w:r>
      <w:hyperlink r:id="rId18" w:tgtFrame="_blank" w:history="1">
        <w:r w:rsidRPr="007D0168">
          <w:rPr>
            <w:rStyle w:val="a3"/>
            <w:rFonts w:ascii="Times New Roman" w:hAnsi="Times New Roman" w:cs="Times New Roman"/>
            <w:sz w:val="24"/>
            <w:szCs w:val="24"/>
            <w:shd w:val="clear" w:color="auto" w:fill="FFFFFF"/>
          </w:rPr>
          <w:t>http://volodino70.ru/</w:t>
        </w:r>
      </w:hyperlink>
      <w:r w:rsidRPr="007D0168">
        <w:rPr>
          <w:rFonts w:ascii="Times New Roman" w:hAnsi="Times New Roman" w:cs="Times New Roman"/>
          <w:sz w:val="24"/>
          <w:szCs w:val="24"/>
        </w:rPr>
        <w:t xml:space="preserve">  в информационно-телекоммуникационной сети «Интернет».</w:t>
      </w:r>
    </w:p>
    <w:p w:rsidR="007D0168" w:rsidRPr="007D0168" w:rsidRDefault="007D0168" w:rsidP="007D0168">
      <w:pPr>
        <w:tabs>
          <w:tab w:val="left" w:pos="9781"/>
        </w:tabs>
        <w:ind w:firstLine="567"/>
        <w:jc w:val="both"/>
        <w:rPr>
          <w:rFonts w:eastAsia="PMingLiU"/>
        </w:rPr>
      </w:pPr>
      <w:r w:rsidRPr="007D0168">
        <w:t xml:space="preserve">3. </w:t>
      </w:r>
      <w:r w:rsidRPr="007D0168">
        <w:rPr>
          <w:rFonts w:eastAsia="PMingLiU"/>
        </w:rPr>
        <w:t>Настоящее постановление вступает в силу после официального  опубликования.</w:t>
      </w:r>
    </w:p>
    <w:p w:rsidR="007D0168" w:rsidRDefault="007D0168" w:rsidP="00953F33">
      <w:pPr>
        <w:adjustRightInd w:val="0"/>
        <w:ind w:firstLine="567"/>
        <w:jc w:val="both"/>
      </w:pPr>
      <w:r w:rsidRPr="007D0168">
        <w:t xml:space="preserve">4. </w:t>
      </w:r>
      <w:proofErr w:type="gramStart"/>
      <w:r w:rsidRPr="007D0168">
        <w:t>Контроль за</w:t>
      </w:r>
      <w:proofErr w:type="gramEnd"/>
      <w:r w:rsidRPr="007D0168">
        <w:t xml:space="preserve"> исполнением настоящего постановления оставляю за собой.</w:t>
      </w:r>
    </w:p>
    <w:p w:rsidR="00953F33" w:rsidRPr="00953F33" w:rsidRDefault="00953F33" w:rsidP="00953F33">
      <w:pPr>
        <w:adjustRightInd w:val="0"/>
        <w:ind w:firstLine="567"/>
        <w:jc w:val="both"/>
        <w:rPr>
          <w:rFonts w:eastAsia="Calibri"/>
        </w:rPr>
      </w:pPr>
    </w:p>
    <w:p w:rsidR="007D0168" w:rsidRPr="007D0168" w:rsidRDefault="007D0168" w:rsidP="007D0168">
      <w:pPr>
        <w:pStyle w:val="5"/>
        <w:ind w:firstLine="0"/>
        <w:rPr>
          <w:b w:val="0"/>
          <w:color w:val="auto"/>
          <w:sz w:val="24"/>
          <w:szCs w:val="24"/>
        </w:rPr>
      </w:pPr>
      <w:r w:rsidRPr="007D0168">
        <w:rPr>
          <w:b w:val="0"/>
          <w:color w:val="auto"/>
          <w:sz w:val="24"/>
          <w:szCs w:val="24"/>
        </w:rPr>
        <w:t xml:space="preserve">Глава Володинского сельского поселения                          Р.П. Петрова                                                                                                                                                                            </w:t>
      </w:r>
    </w:p>
    <w:p w:rsidR="00D4028E" w:rsidRPr="007D0168" w:rsidRDefault="00D4028E" w:rsidP="00D4028E">
      <w:pPr>
        <w:pStyle w:val="af5"/>
        <w:tabs>
          <w:tab w:val="left" w:pos="284"/>
        </w:tabs>
      </w:pPr>
    </w:p>
    <w:p w:rsidR="00D4028E" w:rsidRPr="007D0168" w:rsidRDefault="00D4028E" w:rsidP="0050264F">
      <w:pPr>
        <w:ind w:firstLine="567"/>
        <w:jc w:val="both"/>
      </w:pPr>
    </w:p>
    <w:p w:rsidR="0050264F" w:rsidRPr="007D0168" w:rsidRDefault="0050264F" w:rsidP="0050264F">
      <w:pPr>
        <w:jc w:val="both"/>
      </w:pPr>
    </w:p>
    <w:p w:rsidR="0050264F" w:rsidRPr="007D0168" w:rsidRDefault="0050264F" w:rsidP="0050264F">
      <w:pPr>
        <w:jc w:val="both"/>
      </w:pPr>
    </w:p>
    <w:p w:rsidR="0050264F" w:rsidRPr="007D0168" w:rsidRDefault="0050264F" w:rsidP="0043464A">
      <w:pPr>
        <w:pStyle w:val="afe"/>
        <w:jc w:val="right"/>
        <w:rPr>
          <w:rFonts w:ascii="Times New Roman" w:hAnsi="Times New Roman"/>
          <w:bCs/>
          <w:szCs w:val="24"/>
        </w:rPr>
      </w:pPr>
    </w:p>
    <w:p w:rsidR="001E7E97" w:rsidRPr="0043464A" w:rsidRDefault="001E7E97" w:rsidP="0043464A">
      <w:pPr>
        <w:pStyle w:val="afe"/>
        <w:jc w:val="right"/>
        <w:rPr>
          <w:rFonts w:ascii="Times New Roman" w:hAnsi="Times New Roman"/>
          <w:bCs/>
          <w:szCs w:val="24"/>
        </w:rPr>
      </w:pPr>
    </w:p>
    <w:p w:rsidR="001E7E97" w:rsidRPr="0043464A" w:rsidRDefault="001E7E97" w:rsidP="0043464A">
      <w:pPr>
        <w:pStyle w:val="afe"/>
        <w:jc w:val="right"/>
        <w:rPr>
          <w:rFonts w:ascii="Times New Roman" w:hAnsi="Times New Roman"/>
          <w:bCs/>
          <w:szCs w:val="24"/>
        </w:rPr>
      </w:pPr>
    </w:p>
    <w:p w:rsidR="001E7E97" w:rsidRPr="0043464A" w:rsidRDefault="001E7E97"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ind w:firstLine="567"/>
      </w:pPr>
    </w:p>
    <w:p w:rsidR="00ED7AAD" w:rsidRPr="0043464A" w:rsidRDefault="00ED7AAD" w:rsidP="0043464A">
      <w:pPr>
        <w:autoSpaceDE w:val="0"/>
        <w:autoSpaceDN w:val="0"/>
        <w:adjustRightInd w:val="0"/>
        <w:ind w:firstLine="567"/>
        <w:jc w:val="center"/>
        <w:rPr>
          <w:bCs/>
          <w:color w:val="000000"/>
        </w:rPr>
      </w:pPr>
    </w:p>
    <w:p w:rsidR="005666AD" w:rsidRPr="0043464A" w:rsidRDefault="005666AD" w:rsidP="0043464A">
      <w:pPr>
        <w:ind w:firstLine="567"/>
        <w:jc w:val="center"/>
        <w:rPr>
          <w:bCs/>
          <w:color w:val="000000"/>
        </w:rPr>
      </w:pPr>
    </w:p>
    <w:p w:rsidR="00792744" w:rsidRPr="0043464A" w:rsidRDefault="00792744" w:rsidP="0043464A">
      <w:pPr>
        <w:ind w:firstLine="567"/>
        <w:jc w:val="center"/>
        <w:rPr>
          <w:bCs/>
          <w:color w:val="000000"/>
        </w:rPr>
      </w:pPr>
    </w:p>
    <w:p w:rsidR="00792744" w:rsidRPr="0043464A" w:rsidRDefault="00792744" w:rsidP="0043464A">
      <w:pPr>
        <w:ind w:firstLine="567"/>
        <w:jc w:val="right"/>
        <w:rPr>
          <w:color w:val="000000"/>
        </w:rPr>
      </w:pPr>
    </w:p>
    <w:p w:rsidR="003E5368" w:rsidRPr="0043464A" w:rsidRDefault="003E5368" w:rsidP="0043464A">
      <w:pPr>
        <w:ind w:firstLine="567"/>
        <w:rPr>
          <w:color w:val="000000"/>
        </w:rPr>
      </w:pPr>
      <w:r w:rsidRPr="0043464A">
        <w:rPr>
          <w:color w:val="000000"/>
        </w:rPr>
        <w:t xml:space="preserve">                                      </w:t>
      </w:r>
    </w:p>
    <w:p w:rsidR="00E62470" w:rsidRPr="0043464A" w:rsidRDefault="00E62470" w:rsidP="0043464A">
      <w:pPr>
        <w:ind w:firstLine="567"/>
      </w:pPr>
    </w:p>
    <w:p w:rsidR="00E62470" w:rsidRPr="0043464A" w:rsidRDefault="00E62470" w:rsidP="0043464A">
      <w:pPr>
        <w:ind w:firstLine="567"/>
        <w:jc w:val="both"/>
        <w:rPr>
          <w:color w:val="000000"/>
        </w:rPr>
      </w:pPr>
    </w:p>
    <w:p w:rsidR="003E5368" w:rsidRPr="0043464A" w:rsidRDefault="003E5368" w:rsidP="0043464A">
      <w:pPr>
        <w:ind w:firstLine="567"/>
        <w:jc w:val="both"/>
        <w:rPr>
          <w:color w:val="000000"/>
        </w:rPr>
      </w:pPr>
    </w:p>
    <w:p w:rsidR="003E5368" w:rsidRPr="0043464A" w:rsidRDefault="003E5368" w:rsidP="0043464A">
      <w:pPr>
        <w:ind w:firstLine="567"/>
        <w:jc w:val="both"/>
        <w:rPr>
          <w:color w:val="000000"/>
        </w:rPr>
      </w:pPr>
    </w:p>
    <w:p w:rsidR="00CD3EEB" w:rsidRPr="0043464A" w:rsidRDefault="00CD3EEB" w:rsidP="0043464A">
      <w:pPr>
        <w:pStyle w:val="af2"/>
        <w:ind w:firstLine="567"/>
        <w:jc w:val="both"/>
        <w:rPr>
          <w:rFonts w:ascii="Times New Roman" w:hAnsi="Times New Roman" w:cs="Times New Roman"/>
          <w:sz w:val="24"/>
          <w:szCs w:val="24"/>
        </w:rPr>
      </w:pPr>
    </w:p>
    <w:p w:rsidR="00B061F4" w:rsidRPr="0043464A" w:rsidRDefault="00B061F4" w:rsidP="0043464A">
      <w:pPr>
        <w:pStyle w:val="af2"/>
        <w:ind w:firstLine="567"/>
        <w:jc w:val="both"/>
        <w:rPr>
          <w:rFonts w:ascii="Times New Roman" w:hAnsi="Times New Roman" w:cs="Times New Roman"/>
          <w:sz w:val="24"/>
          <w:szCs w:val="24"/>
        </w:rPr>
      </w:pPr>
    </w:p>
    <w:p w:rsidR="00B061F4" w:rsidRPr="0043464A" w:rsidRDefault="00B061F4" w:rsidP="0043464A">
      <w:pPr>
        <w:ind w:firstLine="567"/>
        <w:jc w:val="both"/>
      </w:pPr>
    </w:p>
    <w:p w:rsidR="003B2A45" w:rsidRPr="0043464A" w:rsidRDefault="003B2A45" w:rsidP="0043464A">
      <w:pPr>
        <w:ind w:firstLine="567"/>
        <w:jc w:val="both"/>
        <w:rPr>
          <w:bCs/>
        </w:rPr>
      </w:pPr>
    </w:p>
    <w:p w:rsidR="003B2A45" w:rsidRPr="0043464A" w:rsidRDefault="003B2A45" w:rsidP="0043464A">
      <w:pPr>
        <w:ind w:firstLine="567"/>
        <w:jc w:val="both"/>
        <w:rPr>
          <w:bCs/>
        </w:rPr>
      </w:pPr>
    </w:p>
    <w:p w:rsidR="00A30297" w:rsidRPr="0043464A" w:rsidRDefault="00A30297" w:rsidP="0043464A">
      <w:pPr>
        <w:ind w:firstLine="567"/>
        <w:jc w:val="both"/>
        <w:rPr>
          <w:bCs/>
        </w:rPr>
      </w:pPr>
    </w:p>
    <w:p w:rsidR="00DE5D5A" w:rsidRPr="0043464A" w:rsidRDefault="00DE5D5A" w:rsidP="00354C6B">
      <w:pPr>
        <w:jc w:val="both"/>
        <w:rPr>
          <w:bCs/>
        </w:rPr>
      </w:pPr>
    </w:p>
    <w:p w:rsidR="0038424E" w:rsidRPr="0043464A" w:rsidRDefault="0038424E" w:rsidP="0043464A">
      <w:pPr>
        <w:ind w:firstLine="567"/>
        <w:jc w:val="both"/>
        <w:rPr>
          <w:bCs/>
        </w:rPr>
      </w:pPr>
    </w:p>
    <w:p w:rsidR="00DD43F0" w:rsidRPr="0043464A" w:rsidRDefault="00DD43F0" w:rsidP="00BB4476">
      <w:pPr>
        <w:tabs>
          <w:tab w:val="left" w:pos="3435"/>
        </w:tabs>
        <w:jc w:val="both"/>
        <w:rPr>
          <w:bCs/>
        </w:rPr>
      </w:pPr>
    </w:p>
    <w:p w:rsidR="00B66F46" w:rsidRPr="0043464A" w:rsidRDefault="00B66F46" w:rsidP="0043464A">
      <w:pPr>
        <w:pStyle w:val="a5"/>
        <w:ind w:left="0" w:firstLine="567"/>
        <w:jc w:val="both"/>
        <w:outlineLvl w:val="0"/>
      </w:pPr>
    </w:p>
    <w:p w:rsidR="00B66F46" w:rsidRPr="0043464A" w:rsidRDefault="00B66F46" w:rsidP="0043464A">
      <w:pPr>
        <w:pStyle w:val="a5"/>
        <w:ind w:left="0" w:firstLine="567"/>
        <w:jc w:val="both"/>
        <w:outlineLvl w:val="0"/>
      </w:pPr>
    </w:p>
    <w:p w:rsidR="00B66F46" w:rsidRPr="0043464A" w:rsidRDefault="00B66F46" w:rsidP="0043464A">
      <w:pPr>
        <w:pStyle w:val="a5"/>
        <w:ind w:left="0" w:firstLine="567"/>
        <w:jc w:val="both"/>
        <w:outlineLvl w:val="0"/>
      </w:pPr>
    </w:p>
    <w:p w:rsidR="00DD43F0" w:rsidRPr="0043464A" w:rsidRDefault="00DD43F0" w:rsidP="0043464A">
      <w:pPr>
        <w:pStyle w:val="a5"/>
        <w:ind w:left="0" w:firstLine="567"/>
        <w:jc w:val="both"/>
        <w:outlineLvl w:val="0"/>
      </w:pPr>
      <w:r w:rsidRPr="0043464A">
        <w:br/>
      </w:r>
    </w:p>
    <w:p w:rsidR="00913477" w:rsidRPr="0043464A" w:rsidRDefault="00913477" w:rsidP="0043464A">
      <w:pPr>
        <w:ind w:firstLine="567"/>
        <w:jc w:val="both"/>
      </w:pPr>
    </w:p>
    <w:p w:rsidR="00913477" w:rsidRPr="0043464A" w:rsidRDefault="00913477" w:rsidP="0043464A">
      <w:pPr>
        <w:ind w:firstLine="567"/>
        <w:jc w:val="both"/>
      </w:pPr>
    </w:p>
    <w:p w:rsidR="00DD43F0" w:rsidRPr="0043464A" w:rsidRDefault="00DD43F0" w:rsidP="0043464A">
      <w:pPr>
        <w:pStyle w:val="a5"/>
        <w:ind w:left="0" w:firstLine="567"/>
        <w:jc w:val="both"/>
        <w:outlineLvl w:val="0"/>
      </w:pPr>
    </w:p>
    <w:p w:rsidR="005F0B17" w:rsidRPr="00DE1402" w:rsidRDefault="005F0B17" w:rsidP="0049492A">
      <w:pPr>
        <w:spacing w:line="192" w:lineRule="auto"/>
        <w:ind w:firstLine="567"/>
        <w:jc w:val="both"/>
      </w:pPr>
      <w:r w:rsidRPr="00DE1402">
        <w:t xml:space="preserve"> </w:t>
      </w:r>
    </w:p>
    <w:p w:rsidR="006C29C8" w:rsidRPr="00DE1402" w:rsidRDefault="006C29C8" w:rsidP="0049492A">
      <w:pPr>
        <w:ind w:firstLine="567"/>
        <w:jc w:val="both"/>
      </w:pPr>
    </w:p>
    <w:p w:rsidR="006C29C8" w:rsidRPr="00DE1402" w:rsidRDefault="006C29C8" w:rsidP="0049492A">
      <w:pPr>
        <w:ind w:firstLine="567"/>
        <w:jc w:val="both"/>
      </w:pPr>
    </w:p>
    <w:p w:rsidR="006C29C8" w:rsidRPr="00DE1402" w:rsidRDefault="006C29C8" w:rsidP="0049492A">
      <w:pPr>
        <w:ind w:firstLine="567"/>
        <w:jc w:val="both"/>
      </w:pPr>
    </w:p>
    <w:p w:rsidR="005F0B17" w:rsidRPr="00DE1402" w:rsidRDefault="005F0B17" w:rsidP="0049492A">
      <w:pPr>
        <w:ind w:firstLine="567"/>
        <w:jc w:val="both"/>
      </w:pPr>
    </w:p>
    <w:p w:rsidR="005F0B17" w:rsidRPr="00DE1402" w:rsidRDefault="005F0B17" w:rsidP="0049492A">
      <w:pPr>
        <w:pStyle w:val="a5"/>
        <w:ind w:left="0" w:firstLine="567"/>
        <w:jc w:val="both"/>
        <w:outlineLvl w:val="0"/>
      </w:pPr>
    </w:p>
    <w:p w:rsidR="007A5FFE" w:rsidRPr="00DE1402" w:rsidRDefault="007A5FFE" w:rsidP="0049492A">
      <w:pPr>
        <w:ind w:firstLine="567"/>
        <w:jc w:val="both"/>
      </w:pPr>
    </w:p>
    <w:p w:rsidR="00333E1F" w:rsidRPr="00DE1402" w:rsidRDefault="00333E1F" w:rsidP="0049492A">
      <w:pPr>
        <w:ind w:firstLine="567"/>
        <w:jc w:val="both"/>
      </w:pPr>
    </w:p>
    <w:p w:rsidR="00A9171F" w:rsidRPr="00DE1402" w:rsidRDefault="00A9171F" w:rsidP="0049492A">
      <w:pPr>
        <w:ind w:firstLine="567"/>
        <w:jc w:val="both"/>
      </w:pPr>
    </w:p>
    <w:p w:rsidR="00A9171F" w:rsidRPr="00DE1402" w:rsidRDefault="00A9171F" w:rsidP="0049492A">
      <w:pPr>
        <w:ind w:firstLine="567"/>
        <w:jc w:val="both"/>
      </w:pPr>
    </w:p>
    <w:p w:rsidR="00FB4341" w:rsidRPr="00DE1402" w:rsidRDefault="00FB4341" w:rsidP="0049492A">
      <w:pPr>
        <w:ind w:firstLine="567"/>
        <w:jc w:val="both"/>
      </w:pPr>
    </w:p>
    <w:p w:rsidR="00FB4341" w:rsidRPr="00DE1402" w:rsidRDefault="00FB4341" w:rsidP="0049492A">
      <w:pPr>
        <w:ind w:firstLine="567"/>
        <w:jc w:val="both"/>
      </w:pPr>
    </w:p>
    <w:p w:rsidR="00FB4341" w:rsidRPr="00DE1402" w:rsidRDefault="00FB4341" w:rsidP="0049492A">
      <w:pPr>
        <w:ind w:firstLine="567"/>
        <w:jc w:val="both"/>
        <w:rPr>
          <w:color w:val="000000"/>
        </w:rPr>
      </w:pPr>
    </w:p>
    <w:p w:rsidR="00FB4341" w:rsidRPr="00DE1402" w:rsidRDefault="00FB4341" w:rsidP="0049492A">
      <w:pPr>
        <w:autoSpaceDE w:val="0"/>
        <w:autoSpaceDN w:val="0"/>
        <w:adjustRightInd w:val="0"/>
        <w:ind w:firstLine="567"/>
        <w:jc w:val="both"/>
      </w:pPr>
    </w:p>
    <w:p w:rsidR="00FB4341" w:rsidRPr="00DE1402" w:rsidRDefault="00FB4341" w:rsidP="0049492A">
      <w:pPr>
        <w:ind w:firstLine="567"/>
        <w:jc w:val="both"/>
      </w:pPr>
    </w:p>
    <w:p w:rsidR="00DD43F0" w:rsidRPr="00DE1402" w:rsidRDefault="00DD43F0" w:rsidP="0049492A">
      <w:pPr>
        <w:ind w:firstLine="567"/>
        <w:jc w:val="both"/>
      </w:pPr>
    </w:p>
    <w:p w:rsidR="00DD43F0" w:rsidRPr="00DE1402" w:rsidRDefault="00DD43F0" w:rsidP="0049492A">
      <w:pPr>
        <w:pStyle w:val="a5"/>
        <w:ind w:left="0" w:firstLine="567"/>
        <w:jc w:val="both"/>
        <w:outlineLvl w:val="0"/>
      </w:pPr>
    </w:p>
    <w:p w:rsidR="00412146" w:rsidRPr="00DE1402" w:rsidRDefault="00412146" w:rsidP="0049492A">
      <w:pPr>
        <w:ind w:firstLine="567"/>
        <w:jc w:val="both"/>
      </w:pPr>
    </w:p>
    <w:p w:rsidR="00412146" w:rsidRPr="00DE1402" w:rsidRDefault="00412146" w:rsidP="0049492A">
      <w:pPr>
        <w:ind w:firstLine="567"/>
        <w:jc w:val="both"/>
      </w:pPr>
    </w:p>
    <w:p w:rsidR="00412146" w:rsidRPr="00DE1402" w:rsidRDefault="00412146" w:rsidP="0049492A">
      <w:pPr>
        <w:pStyle w:val="a5"/>
        <w:ind w:left="0" w:firstLine="567"/>
        <w:jc w:val="both"/>
        <w:outlineLvl w:val="0"/>
        <w:rPr>
          <w:spacing w:val="2"/>
        </w:rPr>
      </w:pPr>
    </w:p>
    <w:p w:rsidR="00412146" w:rsidRPr="00DE1402" w:rsidRDefault="00412146" w:rsidP="00CD3EEB">
      <w:pPr>
        <w:jc w:val="both"/>
        <w:rPr>
          <w:bCs/>
        </w:rPr>
      </w:pPr>
    </w:p>
    <w:p w:rsidR="00412146" w:rsidRPr="00DE1402" w:rsidRDefault="00412146" w:rsidP="00CD3EEB">
      <w:pPr>
        <w:jc w:val="both"/>
        <w:rPr>
          <w:bCs/>
        </w:rPr>
      </w:pPr>
    </w:p>
    <w:p w:rsidR="00412146" w:rsidRPr="00DE1402" w:rsidRDefault="00412146" w:rsidP="00CD3EEB">
      <w:pPr>
        <w:jc w:val="both"/>
        <w:rPr>
          <w:bCs/>
        </w:rPr>
      </w:pPr>
    </w:p>
    <w:p w:rsidR="00412146" w:rsidRPr="00DE1402" w:rsidRDefault="00412146" w:rsidP="00CD3EEB">
      <w:pPr>
        <w:jc w:val="both"/>
        <w:rPr>
          <w:bCs/>
        </w:rPr>
      </w:pPr>
    </w:p>
    <w:p w:rsidR="00412146" w:rsidRPr="00DE1402" w:rsidRDefault="00412146" w:rsidP="00CD3EEB">
      <w:pPr>
        <w:jc w:val="both"/>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12146" w:rsidRPr="00DE1402" w:rsidRDefault="00412146" w:rsidP="005F0B17">
      <w:pPr>
        <w:jc w:val="center"/>
        <w:rPr>
          <w:bCs/>
        </w:rPr>
      </w:pPr>
    </w:p>
    <w:p w:rsidR="00457927" w:rsidRPr="00DE1402" w:rsidRDefault="00457927" w:rsidP="005F0B17">
      <w:pPr>
        <w:ind w:firstLine="561"/>
        <w:jc w:val="right"/>
        <w:rPr>
          <w:color w:val="000000"/>
        </w:rPr>
      </w:pPr>
    </w:p>
    <w:p w:rsidR="00216220" w:rsidRPr="00DE1402" w:rsidRDefault="00216220" w:rsidP="005F0B17">
      <w:pPr>
        <w:jc w:val="center"/>
        <w:rPr>
          <w:color w:val="000000"/>
        </w:rPr>
      </w:pPr>
    </w:p>
    <w:p w:rsidR="00216220" w:rsidRPr="00DE1402" w:rsidRDefault="00216220" w:rsidP="005F0B17">
      <w:pPr>
        <w:jc w:val="center"/>
        <w:rPr>
          <w:color w:val="000000"/>
        </w:rPr>
      </w:pPr>
    </w:p>
    <w:p w:rsidR="006464F0" w:rsidRPr="00DE1402" w:rsidRDefault="006464F0" w:rsidP="005F0B17">
      <w:pPr>
        <w:jc w:val="center"/>
        <w:rPr>
          <w:color w:val="000000"/>
        </w:rPr>
      </w:pPr>
    </w:p>
    <w:p w:rsidR="006464F0" w:rsidRPr="00DE1402" w:rsidRDefault="006464F0" w:rsidP="005F0B17">
      <w:pPr>
        <w:jc w:val="center"/>
        <w:rPr>
          <w:color w:val="000000"/>
        </w:rPr>
      </w:pPr>
    </w:p>
    <w:p w:rsidR="00457927" w:rsidRPr="00DE1402" w:rsidRDefault="00457927" w:rsidP="005F0B17">
      <w:pPr>
        <w:rPr>
          <w:bCs/>
          <w:color w:val="000000"/>
        </w:rPr>
      </w:pPr>
    </w:p>
    <w:p w:rsidR="00FF675F" w:rsidRPr="00DE1402" w:rsidRDefault="00FF675F" w:rsidP="005F0B17">
      <w:pPr>
        <w:autoSpaceDE w:val="0"/>
        <w:autoSpaceDN w:val="0"/>
        <w:adjustRightInd w:val="0"/>
        <w:jc w:val="center"/>
        <w:rPr>
          <w:bCs/>
        </w:rPr>
      </w:pPr>
    </w:p>
    <w:p w:rsidR="007B54F2" w:rsidRPr="00DE1402" w:rsidRDefault="007B54F2" w:rsidP="00354C6B">
      <w:pPr>
        <w:rPr>
          <w:color w:val="000000"/>
        </w:rPr>
      </w:pPr>
    </w:p>
    <w:p w:rsidR="00412146" w:rsidRPr="00DE1402" w:rsidRDefault="00412146" w:rsidP="004D3579">
      <w:pP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EE746C" w:rsidRPr="00DE1402" w:rsidRDefault="00EE746C" w:rsidP="00EE746C">
      <w:pPr>
        <w:jc w:val="both"/>
      </w:pPr>
    </w:p>
    <w:p w:rsidR="009C3635" w:rsidRPr="00DE1402" w:rsidRDefault="009C3635" w:rsidP="00A4036F">
      <w:pPr>
        <w:rPr>
          <w:bCs/>
        </w:rPr>
      </w:pPr>
    </w:p>
    <w:p w:rsidR="009C3635" w:rsidRPr="00DE1402"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DE1402" w:rsidTr="00457927">
        <w:trPr>
          <w:trHeight w:val="2542"/>
        </w:trPr>
        <w:tc>
          <w:tcPr>
            <w:tcW w:w="5818" w:type="dxa"/>
          </w:tcPr>
          <w:p w:rsidR="00457927" w:rsidRPr="00DE1402" w:rsidRDefault="00457927" w:rsidP="00457927">
            <w:pPr>
              <w:keepNext/>
              <w:jc w:val="center"/>
              <w:rPr>
                <w:color w:val="808080" w:themeColor="background1" w:themeShade="80"/>
              </w:rPr>
            </w:pPr>
            <w:r w:rsidRPr="00DE1402">
              <w:rPr>
                <w:color w:val="808080" w:themeColor="background1" w:themeShade="80"/>
              </w:rPr>
              <w:t xml:space="preserve">Ежемесячное печатное издание – </w:t>
            </w:r>
          </w:p>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w:t>
            </w:r>
          </w:p>
          <w:p w:rsidR="00457927" w:rsidRPr="00DE1402" w:rsidRDefault="00457927" w:rsidP="00457927">
            <w:pPr>
              <w:keepNext/>
              <w:jc w:val="center"/>
              <w:rPr>
                <w:color w:val="808080" w:themeColor="background1" w:themeShade="80"/>
              </w:rPr>
            </w:pPr>
            <w:r w:rsidRPr="00DE1402">
              <w:rPr>
                <w:color w:val="808080" w:themeColor="background1" w:themeShade="80"/>
              </w:rPr>
              <w:t>Учредитель:</w:t>
            </w:r>
          </w:p>
          <w:p w:rsidR="00457927" w:rsidRPr="00DE1402" w:rsidRDefault="00457927" w:rsidP="00457927">
            <w:pPr>
              <w:keepNext/>
              <w:jc w:val="center"/>
              <w:rPr>
                <w:color w:val="808080" w:themeColor="background1" w:themeShade="80"/>
              </w:rPr>
            </w:pPr>
            <w:r w:rsidRPr="00DE1402">
              <w:rPr>
                <w:color w:val="808080" w:themeColor="background1" w:themeShade="80"/>
              </w:rPr>
              <w:t>Администрация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w:t>
            </w:r>
          </w:p>
          <w:p w:rsidR="00457927" w:rsidRPr="00DE1402" w:rsidRDefault="00457927" w:rsidP="00457927">
            <w:pPr>
              <w:keepNext/>
              <w:jc w:val="center"/>
              <w:rPr>
                <w:color w:val="808080" w:themeColor="background1" w:themeShade="80"/>
              </w:rPr>
            </w:pPr>
            <w:r w:rsidRPr="00DE1402">
              <w:rPr>
                <w:color w:val="808080" w:themeColor="background1" w:themeShade="80"/>
              </w:rPr>
              <w:t>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p>
          <w:p w:rsidR="00457927" w:rsidRPr="00DE1402" w:rsidRDefault="00457927" w:rsidP="00457927">
            <w:pPr>
              <w:keepNext/>
              <w:jc w:val="center"/>
              <w:rPr>
                <w:color w:val="808080" w:themeColor="background1" w:themeShade="80"/>
              </w:rPr>
            </w:pPr>
          </w:p>
        </w:tc>
        <w:tc>
          <w:tcPr>
            <w:tcW w:w="4781" w:type="dxa"/>
          </w:tcPr>
          <w:p w:rsidR="00457927" w:rsidRPr="00DE1402" w:rsidRDefault="00457927" w:rsidP="00457927">
            <w:pPr>
              <w:keepNext/>
              <w:jc w:val="center"/>
              <w:rPr>
                <w:color w:val="808080" w:themeColor="background1" w:themeShade="80"/>
              </w:rPr>
            </w:pPr>
            <w:r w:rsidRPr="00DE1402">
              <w:rPr>
                <w:color w:val="808080" w:themeColor="background1" w:themeShade="80"/>
              </w:rPr>
              <w:t>Адрес издателя</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 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r w:rsidRPr="00DE1402">
              <w:rPr>
                <w:color w:val="808080" w:themeColor="background1" w:themeShade="80"/>
              </w:rPr>
              <w:t>телефон: 8(38251) 4-54-33</w:t>
            </w:r>
          </w:p>
          <w:p w:rsidR="00457927" w:rsidRPr="00DE1402" w:rsidRDefault="00D05FDA" w:rsidP="00457927">
            <w:pPr>
              <w:keepNext/>
              <w:rPr>
                <w:color w:val="808080" w:themeColor="background1" w:themeShade="80"/>
              </w:rPr>
            </w:pPr>
            <w:r w:rsidRPr="00DE1402">
              <w:rPr>
                <w:color w:val="808080" w:themeColor="background1" w:themeShade="80"/>
              </w:rPr>
              <w:t xml:space="preserve">                    факс: </w:t>
            </w:r>
            <w:r w:rsidR="00457927" w:rsidRPr="00DE1402">
              <w:rPr>
                <w:color w:val="808080" w:themeColor="background1" w:themeShade="80"/>
              </w:rPr>
              <w:t>8(38251) 4-54-33</w:t>
            </w:r>
          </w:p>
          <w:p w:rsidR="00457927" w:rsidRPr="00DE1402" w:rsidRDefault="00457927" w:rsidP="00457927">
            <w:pPr>
              <w:keepNext/>
              <w:tabs>
                <w:tab w:val="center" w:pos="5102"/>
              </w:tabs>
              <w:jc w:val="center"/>
              <w:rPr>
                <w:color w:val="808080" w:themeColor="background1" w:themeShade="80"/>
              </w:rPr>
            </w:pPr>
            <w:r w:rsidRPr="00DE1402">
              <w:rPr>
                <w:color w:val="808080" w:themeColor="background1" w:themeShade="80"/>
                <w:lang w:val="en-US"/>
              </w:rPr>
              <w:t>E</w:t>
            </w:r>
            <w:r w:rsidRPr="00DE1402">
              <w:rPr>
                <w:color w:val="808080" w:themeColor="background1" w:themeShade="80"/>
              </w:rPr>
              <w:t xml:space="preserve"> - </w:t>
            </w:r>
            <w:r w:rsidRPr="00DE1402">
              <w:rPr>
                <w:color w:val="808080" w:themeColor="background1" w:themeShade="80"/>
                <w:lang w:val="en-US"/>
              </w:rPr>
              <w:t>mail</w:t>
            </w:r>
            <w:r w:rsidRPr="00DE1402">
              <w:rPr>
                <w:color w:val="808080" w:themeColor="background1" w:themeShade="80"/>
              </w:rPr>
              <w:t>:</w:t>
            </w:r>
            <w:r w:rsidR="00D05FDA" w:rsidRPr="00DE1402">
              <w:rPr>
                <w:color w:val="808080" w:themeColor="background1" w:themeShade="80"/>
              </w:rPr>
              <w:t xml:space="preserve"> </w:t>
            </w:r>
            <w:proofErr w:type="spellStart"/>
            <w:r w:rsidRPr="00DE1402">
              <w:rPr>
                <w:color w:val="808080" w:themeColor="background1" w:themeShade="80"/>
                <w:lang w:val="en-US"/>
              </w:rPr>
              <w:t>volodino</w:t>
            </w:r>
            <w:proofErr w:type="spellEnd"/>
            <w:r w:rsidRPr="00DE1402">
              <w:rPr>
                <w:color w:val="808080" w:themeColor="background1" w:themeShade="80"/>
              </w:rPr>
              <w:t>@</w:t>
            </w:r>
            <w:proofErr w:type="spellStart"/>
            <w:r w:rsidRPr="00DE1402">
              <w:rPr>
                <w:color w:val="808080" w:themeColor="background1" w:themeShade="80"/>
                <w:lang w:val="en-US"/>
              </w:rPr>
              <w:t>tomsk</w:t>
            </w:r>
            <w:proofErr w:type="spellEnd"/>
            <w:r w:rsidRPr="00DE1402">
              <w:rPr>
                <w:color w:val="808080" w:themeColor="background1" w:themeShade="80"/>
              </w:rPr>
              <w:t>.</w:t>
            </w:r>
            <w:proofErr w:type="spellStart"/>
            <w:r w:rsidRPr="00DE1402">
              <w:rPr>
                <w:color w:val="808080" w:themeColor="background1" w:themeShade="80"/>
                <w:lang w:val="en-US"/>
              </w:rPr>
              <w:t>gov</w:t>
            </w:r>
            <w:proofErr w:type="spellEnd"/>
            <w:r w:rsidRPr="00DE1402">
              <w:rPr>
                <w:color w:val="808080" w:themeColor="background1" w:themeShade="80"/>
              </w:rPr>
              <w:t>.</w:t>
            </w:r>
            <w:proofErr w:type="spellStart"/>
            <w:r w:rsidRPr="00DE1402">
              <w:rPr>
                <w:color w:val="808080" w:themeColor="background1" w:themeShade="80"/>
                <w:lang w:val="en-US"/>
              </w:rPr>
              <w:t>ru</w:t>
            </w:r>
            <w:proofErr w:type="spellEnd"/>
          </w:p>
          <w:p w:rsidR="00457927" w:rsidRPr="00DE1402" w:rsidRDefault="00457927" w:rsidP="00457927">
            <w:pPr>
              <w:keepNext/>
              <w:jc w:val="center"/>
              <w:rPr>
                <w:color w:val="808080" w:themeColor="background1" w:themeShade="80"/>
              </w:rPr>
            </w:pPr>
            <w:proofErr w:type="gramStart"/>
            <w:r w:rsidRPr="00DE1402">
              <w:rPr>
                <w:color w:val="808080" w:themeColor="background1" w:themeShade="80"/>
              </w:rPr>
              <w:t xml:space="preserve">Ответственный за выпуск </w:t>
            </w:r>
            <w:proofErr w:type="spellStart"/>
            <w:r w:rsidRPr="00DE1402">
              <w:rPr>
                <w:color w:val="808080" w:themeColor="background1" w:themeShade="80"/>
              </w:rPr>
              <w:t>Е.А.Сёмина</w:t>
            </w:r>
            <w:proofErr w:type="spellEnd"/>
            <w:proofErr w:type="gramEnd"/>
          </w:p>
          <w:p w:rsidR="00457927" w:rsidRPr="00DE1402" w:rsidRDefault="00457927" w:rsidP="00457927">
            <w:pPr>
              <w:keepNext/>
              <w:jc w:val="center"/>
              <w:rPr>
                <w:color w:val="808080" w:themeColor="background1" w:themeShade="80"/>
              </w:rPr>
            </w:pPr>
            <w:r w:rsidRPr="00DE1402">
              <w:rPr>
                <w:color w:val="808080" w:themeColor="background1" w:themeShade="80"/>
              </w:rPr>
              <w:t>Вёрстка, дизайн Н.И. Лютько</w:t>
            </w:r>
          </w:p>
          <w:p w:rsidR="00457927" w:rsidRPr="00DE1402" w:rsidRDefault="00457927" w:rsidP="00457927">
            <w:pPr>
              <w:keepNext/>
              <w:rPr>
                <w:color w:val="808080" w:themeColor="background1" w:themeShade="80"/>
              </w:rPr>
            </w:pPr>
          </w:p>
        </w:tc>
        <w:tc>
          <w:tcPr>
            <w:tcW w:w="4078" w:type="dxa"/>
          </w:tcPr>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 выходит по мере необходимости</w:t>
            </w:r>
          </w:p>
          <w:p w:rsidR="00457927" w:rsidRPr="00DE1402" w:rsidRDefault="00457927" w:rsidP="00457927">
            <w:pPr>
              <w:keepNext/>
              <w:jc w:val="center"/>
              <w:rPr>
                <w:color w:val="808080" w:themeColor="background1" w:themeShade="80"/>
              </w:rPr>
            </w:pPr>
            <w:r w:rsidRPr="00DE1402">
              <w:rPr>
                <w:color w:val="808080" w:themeColor="background1" w:themeShade="80"/>
              </w:rPr>
              <w:t>Тираж 7 экземпляров</w:t>
            </w:r>
          </w:p>
          <w:p w:rsidR="00457927" w:rsidRPr="00DE1402" w:rsidRDefault="00457927" w:rsidP="00457927">
            <w:pPr>
              <w:keepNext/>
              <w:jc w:val="center"/>
              <w:rPr>
                <w:color w:val="808080" w:themeColor="background1" w:themeShade="80"/>
              </w:rPr>
            </w:pPr>
            <w:r w:rsidRPr="00DE1402">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Цена «Бесплатно»</w:t>
            </w:r>
          </w:p>
        </w:tc>
      </w:tr>
    </w:tbl>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19"/>
      <w:footerReference w:type="default" r:id="rId20"/>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B9" w:rsidRDefault="00250DB9" w:rsidP="00145FAD">
      <w:r>
        <w:separator/>
      </w:r>
    </w:p>
  </w:endnote>
  <w:endnote w:type="continuationSeparator" w:id="0">
    <w:p w:rsidR="00250DB9" w:rsidRDefault="00250DB9"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B9" w:rsidRPr="001B365B" w:rsidRDefault="00250DB9"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250DB9" w:rsidRPr="001B365B" w:rsidRDefault="00250DB9"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B9" w:rsidRPr="00101CD1" w:rsidRDefault="00250DB9"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250DB9" w:rsidRPr="00101CD1" w:rsidRDefault="00250DB9">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B9" w:rsidRPr="00101CD1" w:rsidRDefault="00250DB9"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250DB9" w:rsidRPr="00101CD1" w:rsidRDefault="00250DB9"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250DB9" w:rsidRPr="00D6280A" w:rsidRDefault="00250DB9"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B9" w:rsidRDefault="00250DB9" w:rsidP="00145FAD">
      <w:r>
        <w:separator/>
      </w:r>
    </w:p>
  </w:footnote>
  <w:footnote w:type="continuationSeparator" w:id="0">
    <w:p w:rsidR="00250DB9" w:rsidRDefault="00250DB9"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250DB9"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250DB9" w:rsidRPr="001B365B" w:rsidRDefault="00250DB9"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250DB9" w:rsidRPr="001B365B" w:rsidRDefault="00250DB9"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6 (051)   28 июня 2024 г.</w:t>
              </w:r>
            </w:p>
          </w:sdtContent>
        </w:sdt>
      </w:tc>
      <w:tc>
        <w:tcPr>
          <w:tcW w:w="230" w:type="pct"/>
          <w:tcBorders>
            <w:left w:val="single" w:sz="6" w:space="0" w:color="000000" w:themeColor="text1"/>
          </w:tcBorders>
        </w:tcPr>
        <w:p w:rsidR="00250DB9" w:rsidRPr="001B365B" w:rsidRDefault="00250DB9"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250DB9" w:rsidRDefault="00250DB9"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250DB9"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EndPr/>
          <w:sdtContent>
            <w:p w:rsidR="00250DB9" w:rsidRPr="001B365B" w:rsidRDefault="00250DB9"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EndPr/>
          <w:sdtContent>
            <w:p w:rsidR="00250DB9" w:rsidRPr="001B365B" w:rsidRDefault="00250DB9" w:rsidP="00AB3EFB">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6 (051)   28 июня 2024 г.</w:t>
              </w:r>
            </w:p>
          </w:sdtContent>
        </w:sdt>
      </w:tc>
      <w:tc>
        <w:tcPr>
          <w:tcW w:w="230" w:type="pct"/>
          <w:tcBorders>
            <w:left w:val="single" w:sz="6" w:space="0" w:color="000000" w:themeColor="text1"/>
          </w:tcBorders>
        </w:tcPr>
        <w:p w:rsidR="00250DB9" w:rsidRPr="001B365B" w:rsidRDefault="00250DB9"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181B29">
            <w:rPr>
              <w:rFonts w:ascii="Times New Roman" w:hAnsi="Times New Roman" w:cs="Times New Roman"/>
              <w:noProof/>
              <w:color w:val="808080" w:themeColor="background1" w:themeShade="80"/>
              <w:sz w:val="32"/>
            </w:rPr>
            <w:t>25</w:t>
          </w:r>
          <w:r w:rsidRPr="001B365B">
            <w:rPr>
              <w:rFonts w:ascii="Times New Roman" w:hAnsi="Times New Roman" w:cs="Times New Roman"/>
              <w:color w:val="808080" w:themeColor="background1" w:themeShade="80"/>
              <w:sz w:val="32"/>
            </w:rPr>
            <w:fldChar w:fldCharType="end"/>
          </w:r>
        </w:p>
      </w:tc>
    </w:tr>
  </w:tbl>
  <w:p w:rsidR="00250DB9" w:rsidRPr="00C035C8" w:rsidRDefault="00250DB9" w:rsidP="00C035C8">
    <w:pPr>
      <w:pStyle w:val="a7"/>
    </w:pPr>
  </w:p>
  <w:p w:rsidR="00250DB9" w:rsidRDefault="00250DB9"/>
  <w:p w:rsidR="00250DB9" w:rsidRDefault="00250D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15B82"/>
    <w:multiLevelType w:val="multilevel"/>
    <w:tmpl w:val="A5CCFF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nsid w:val="196E52E3"/>
    <w:multiLevelType w:val="hybridMultilevel"/>
    <w:tmpl w:val="38DCDBC4"/>
    <w:lvl w:ilvl="0" w:tplc="F9CC8F34">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AD6305"/>
    <w:multiLevelType w:val="hybridMultilevel"/>
    <w:tmpl w:val="2BC47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4">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402BA"/>
    <w:multiLevelType w:val="hybridMultilevel"/>
    <w:tmpl w:val="921E3486"/>
    <w:lvl w:ilvl="0" w:tplc="80385B82">
      <w:start w:val="1"/>
      <w:numFmt w:val="decimal"/>
      <w:lvlText w:val="%1."/>
      <w:lvlJc w:val="left"/>
      <w:pPr>
        <w:ind w:left="118" w:hanging="442"/>
      </w:pPr>
      <w:rPr>
        <w:rFonts w:ascii="Times New Roman" w:eastAsia="Times New Roman" w:hAnsi="Times New Roman" w:cs="Times New Roman" w:hint="default"/>
        <w:b w:val="0"/>
        <w:bCs w:val="0"/>
        <w:i w:val="0"/>
        <w:iCs w:val="0"/>
        <w:spacing w:val="0"/>
        <w:w w:val="100"/>
        <w:sz w:val="26"/>
        <w:szCs w:val="26"/>
        <w:lang w:val="ru-RU" w:eastAsia="en-US" w:bidi="ar-SA"/>
      </w:rPr>
    </w:lvl>
    <w:lvl w:ilvl="1" w:tplc="2026A428">
      <w:start w:val="1"/>
      <w:numFmt w:val="decimal"/>
      <w:lvlText w:val="%2)"/>
      <w:lvlJc w:val="left"/>
      <w:pPr>
        <w:ind w:left="118" w:hanging="320"/>
      </w:pPr>
      <w:rPr>
        <w:rFonts w:ascii="Times New Roman" w:eastAsia="Times New Roman" w:hAnsi="Times New Roman" w:cs="Times New Roman" w:hint="default"/>
        <w:b w:val="0"/>
        <w:bCs w:val="0"/>
        <w:i w:val="0"/>
        <w:iCs w:val="0"/>
        <w:spacing w:val="0"/>
        <w:w w:val="100"/>
        <w:sz w:val="26"/>
        <w:szCs w:val="26"/>
        <w:lang w:val="ru-RU" w:eastAsia="en-US" w:bidi="ar-SA"/>
      </w:rPr>
    </w:lvl>
    <w:lvl w:ilvl="2" w:tplc="2A0A4258">
      <w:numFmt w:val="bullet"/>
      <w:lvlText w:val="•"/>
      <w:lvlJc w:val="left"/>
      <w:pPr>
        <w:ind w:left="1957" w:hanging="320"/>
      </w:pPr>
      <w:rPr>
        <w:rFonts w:hint="default"/>
        <w:lang w:val="ru-RU" w:eastAsia="en-US" w:bidi="ar-SA"/>
      </w:rPr>
    </w:lvl>
    <w:lvl w:ilvl="3" w:tplc="8E16572E">
      <w:numFmt w:val="bullet"/>
      <w:lvlText w:val="•"/>
      <w:lvlJc w:val="left"/>
      <w:pPr>
        <w:ind w:left="2876" w:hanging="320"/>
      </w:pPr>
      <w:rPr>
        <w:rFonts w:hint="default"/>
        <w:lang w:val="ru-RU" w:eastAsia="en-US" w:bidi="ar-SA"/>
      </w:rPr>
    </w:lvl>
    <w:lvl w:ilvl="4" w:tplc="125A591A">
      <w:numFmt w:val="bullet"/>
      <w:lvlText w:val="•"/>
      <w:lvlJc w:val="left"/>
      <w:pPr>
        <w:ind w:left="3794" w:hanging="320"/>
      </w:pPr>
      <w:rPr>
        <w:rFonts w:hint="default"/>
        <w:lang w:val="ru-RU" w:eastAsia="en-US" w:bidi="ar-SA"/>
      </w:rPr>
    </w:lvl>
    <w:lvl w:ilvl="5" w:tplc="920AEC18">
      <w:numFmt w:val="bullet"/>
      <w:lvlText w:val="•"/>
      <w:lvlJc w:val="left"/>
      <w:pPr>
        <w:ind w:left="4713" w:hanging="320"/>
      </w:pPr>
      <w:rPr>
        <w:rFonts w:hint="default"/>
        <w:lang w:val="ru-RU" w:eastAsia="en-US" w:bidi="ar-SA"/>
      </w:rPr>
    </w:lvl>
    <w:lvl w:ilvl="6" w:tplc="1C6CD54E">
      <w:numFmt w:val="bullet"/>
      <w:lvlText w:val="•"/>
      <w:lvlJc w:val="left"/>
      <w:pPr>
        <w:ind w:left="5632" w:hanging="320"/>
      </w:pPr>
      <w:rPr>
        <w:rFonts w:hint="default"/>
        <w:lang w:val="ru-RU" w:eastAsia="en-US" w:bidi="ar-SA"/>
      </w:rPr>
    </w:lvl>
    <w:lvl w:ilvl="7" w:tplc="9A9A8F1C">
      <w:numFmt w:val="bullet"/>
      <w:lvlText w:val="•"/>
      <w:lvlJc w:val="left"/>
      <w:pPr>
        <w:ind w:left="6550" w:hanging="320"/>
      </w:pPr>
      <w:rPr>
        <w:rFonts w:hint="default"/>
        <w:lang w:val="ru-RU" w:eastAsia="en-US" w:bidi="ar-SA"/>
      </w:rPr>
    </w:lvl>
    <w:lvl w:ilvl="8" w:tplc="8D126B50">
      <w:numFmt w:val="bullet"/>
      <w:lvlText w:val="•"/>
      <w:lvlJc w:val="left"/>
      <w:pPr>
        <w:ind w:left="7469" w:hanging="320"/>
      </w:pPr>
      <w:rPr>
        <w:rFonts w:hint="default"/>
        <w:lang w:val="ru-RU" w:eastAsia="en-US" w:bidi="ar-SA"/>
      </w:rPr>
    </w:lvl>
  </w:abstractNum>
  <w:abstractNum w:abstractNumId="16">
    <w:nsid w:val="31BD6984"/>
    <w:multiLevelType w:val="hybridMultilevel"/>
    <w:tmpl w:val="6F6ABC84"/>
    <w:lvl w:ilvl="0" w:tplc="7B70F194">
      <w:start w:val="1"/>
      <w:numFmt w:val="decimal"/>
      <w:suff w:val="space"/>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8">
    <w:nsid w:val="37E62F7F"/>
    <w:multiLevelType w:val="hybridMultilevel"/>
    <w:tmpl w:val="9E48D47C"/>
    <w:lvl w:ilvl="0" w:tplc="1C30C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0">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2">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3">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8C3EDF"/>
    <w:multiLevelType w:val="hybridMultilevel"/>
    <w:tmpl w:val="EDCA11A0"/>
    <w:lvl w:ilvl="0" w:tplc="3856A78A">
      <w:start w:val="1"/>
      <w:numFmt w:val="decimal"/>
      <w:lvlText w:val="%1."/>
      <w:lvlJc w:val="left"/>
      <w:pPr>
        <w:ind w:left="928"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5">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6">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0">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1">
    <w:nsid w:val="5AB93B4A"/>
    <w:multiLevelType w:val="hybridMultilevel"/>
    <w:tmpl w:val="1206DF9C"/>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2">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3">
    <w:nsid w:val="66227532"/>
    <w:multiLevelType w:val="multilevel"/>
    <w:tmpl w:val="A4283BE6"/>
    <w:lvl w:ilvl="0">
      <w:start w:val="130654248"/>
      <w:numFmt w:val="bullet"/>
      <w:lvlText w:val="o"/>
      <w:lvlJc w:val="left"/>
      <w:pPr>
        <w:ind w:left="720" w:hanging="360"/>
      </w:pPr>
      <w:rPr>
        <w:rFonts w:ascii="Courier New" w:eastAsia="Courier New" w:hAnsi="Courier New" w:cs="Courier New"/>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35">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6">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7679C7"/>
    <w:multiLevelType w:val="hybridMultilevel"/>
    <w:tmpl w:val="A9326692"/>
    <w:lvl w:ilvl="0" w:tplc="BE3446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2117A6"/>
    <w:multiLevelType w:val="hybridMultilevel"/>
    <w:tmpl w:val="81DEC234"/>
    <w:lvl w:ilvl="0" w:tplc="E878CF12">
      <w:start w:val="1"/>
      <w:numFmt w:val="decimal"/>
      <w:lvlText w:val="%1)"/>
      <w:lvlJc w:val="left"/>
      <w:pPr>
        <w:ind w:left="1566" w:hanging="1005"/>
      </w:pPr>
      <w:rPr>
        <w:rFonts w:hint="default"/>
        <w:b/>
        <w:color w:val="auto"/>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1">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42">
    <w:nsid w:val="7A5D01DC"/>
    <w:multiLevelType w:val="multilevel"/>
    <w:tmpl w:val="1E90E7B6"/>
    <w:lvl w:ilvl="0">
      <w:start w:val="130654288"/>
      <w:numFmt w:val="bullet"/>
      <w:lvlText w:val="o"/>
      <w:lvlJc w:val="left"/>
      <w:pPr>
        <w:ind w:left="720" w:hanging="360"/>
      </w:pPr>
      <w:rPr>
        <w:rFonts w:ascii="Courier New" w:eastAsia="Courier New" w:hAnsi="Courier New" w:cs="Courier New"/>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4"/>
  </w:num>
  <w:num w:numId="2">
    <w:abstractNumId w:val="11"/>
  </w:num>
  <w:num w:numId="3">
    <w:abstractNumId w:val="1"/>
  </w:num>
  <w:num w:numId="4">
    <w:abstractNumId w:val="42"/>
  </w:num>
  <w:num w:numId="5">
    <w:abstractNumId w:val="3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lvlOverride w:ilvl="0">
      <w:startOverride w:val="1"/>
    </w:lvlOverride>
  </w:num>
  <w:num w:numId="9">
    <w:abstractNumId w:val="10"/>
  </w:num>
  <w:num w:numId="10">
    <w:abstractNumId w:val="39"/>
  </w:num>
  <w:num w:numId="11">
    <w:abstractNumId w:val="8"/>
  </w:num>
  <w:num w:numId="12">
    <w:abstractNumId w:val="41"/>
  </w:num>
  <w:num w:numId="13">
    <w:abstractNumId w:val="13"/>
  </w:num>
  <w:num w:numId="14">
    <w:abstractNumId w:val="3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9"/>
  </w:num>
  <w:num w:numId="18">
    <w:abstractNumId w:val="38"/>
  </w:num>
  <w:num w:numId="19">
    <w:abstractNumId w:val="24"/>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2"/>
  </w:num>
  <w:num w:numId="26">
    <w:abstractNumId w:val="26"/>
  </w:num>
  <w:num w:numId="27">
    <w:abstractNumId w:val="14"/>
  </w:num>
  <w:num w:numId="28">
    <w:abstractNumId w:val="20"/>
  </w:num>
  <w:num w:numId="29">
    <w:abstractNumId w:val="30"/>
  </w:num>
  <w:num w:numId="30">
    <w:abstractNumId w:val="6"/>
  </w:num>
  <w:num w:numId="31">
    <w:abstractNumId w:val="27"/>
  </w:num>
  <w:num w:numId="32">
    <w:abstractNumId w:val="21"/>
  </w:num>
  <w:num w:numId="33">
    <w:abstractNumId w:val="3"/>
  </w:num>
  <w:num w:numId="34">
    <w:abstractNumId w:val="36"/>
  </w:num>
  <w:num w:numId="35">
    <w:abstractNumId w:val="9"/>
  </w:num>
  <w:num w:numId="36">
    <w:abstractNumId w:val="32"/>
  </w:num>
  <w:num w:numId="37">
    <w:abstractNumId w:val="40"/>
  </w:num>
  <w:num w:numId="38">
    <w:abstractNumId w:val="2"/>
  </w:num>
  <w:num w:numId="39">
    <w:abstractNumId w:val="0"/>
  </w:num>
  <w:num w:numId="40">
    <w:abstractNumId w:val="22"/>
  </w:num>
  <w:num w:numId="41">
    <w:abstractNumId w:val="29"/>
  </w:num>
  <w:num w:numId="42">
    <w:abstractNumId w:val="23"/>
  </w:num>
  <w:num w:numId="43">
    <w:abstractNumId w:val="5"/>
  </w:num>
  <w:num w:numId="44">
    <w:abstractNumId w:val="16"/>
  </w:num>
  <w:num w:numId="45">
    <w:abstractNumId w:val="28"/>
  </w:num>
  <w:num w:numId="46">
    <w:abstractNumId w:val="15"/>
  </w:num>
  <w:num w:numId="47">
    <w:abstractNumId w:val="37"/>
  </w:num>
  <w:num w:numId="4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AE2"/>
    <w:rsid w:val="00001EE0"/>
    <w:rsid w:val="00001F57"/>
    <w:rsid w:val="00012335"/>
    <w:rsid w:val="00014A12"/>
    <w:rsid w:val="000155C1"/>
    <w:rsid w:val="000160B2"/>
    <w:rsid w:val="00017DAD"/>
    <w:rsid w:val="0002183F"/>
    <w:rsid w:val="00021EE4"/>
    <w:rsid w:val="00022993"/>
    <w:rsid w:val="00022DFF"/>
    <w:rsid w:val="000242E7"/>
    <w:rsid w:val="00026F64"/>
    <w:rsid w:val="00030F9D"/>
    <w:rsid w:val="000336A7"/>
    <w:rsid w:val="000356B6"/>
    <w:rsid w:val="00035CF9"/>
    <w:rsid w:val="00043FB4"/>
    <w:rsid w:val="000468E7"/>
    <w:rsid w:val="00046BAA"/>
    <w:rsid w:val="0005056B"/>
    <w:rsid w:val="00051D8B"/>
    <w:rsid w:val="000549C9"/>
    <w:rsid w:val="000609B2"/>
    <w:rsid w:val="00066D3B"/>
    <w:rsid w:val="00067841"/>
    <w:rsid w:val="0007252F"/>
    <w:rsid w:val="00072CE0"/>
    <w:rsid w:val="000748BC"/>
    <w:rsid w:val="00074AA6"/>
    <w:rsid w:val="00082240"/>
    <w:rsid w:val="00087B8D"/>
    <w:rsid w:val="00093306"/>
    <w:rsid w:val="00097D5D"/>
    <w:rsid w:val="000A0813"/>
    <w:rsid w:val="000A0FFB"/>
    <w:rsid w:val="000A188D"/>
    <w:rsid w:val="000A433E"/>
    <w:rsid w:val="000B4C46"/>
    <w:rsid w:val="000B64D5"/>
    <w:rsid w:val="000C6241"/>
    <w:rsid w:val="000D3B10"/>
    <w:rsid w:val="000D41FF"/>
    <w:rsid w:val="000D520A"/>
    <w:rsid w:val="000D66D1"/>
    <w:rsid w:val="000E1D3A"/>
    <w:rsid w:val="000E58E0"/>
    <w:rsid w:val="000E7797"/>
    <w:rsid w:val="000F187F"/>
    <w:rsid w:val="000F3034"/>
    <w:rsid w:val="000F30B6"/>
    <w:rsid w:val="000F4910"/>
    <w:rsid w:val="00101CD1"/>
    <w:rsid w:val="0010508A"/>
    <w:rsid w:val="00106FF0"/>
    <w:rsid w:val="00114980"/>
    <w:rsid w:val="00116D9D"/>
    <w:rsid w:val="00117E61"/>
    <w:rsid w:val="00117FD4"/>
    <w:rsid w:val="001218CB"/>
    <w:rsid w:val="00122C73"/>
    <w:rsid w:val="00124D65"/>
    <w:rsid w:val="0012637D"/>
    <w:rsid w:val="00131B23"/>
    <w:rsid w:val="00134481"/>
    <w:rsid w:val="001351E4"/>
    <w:rsid w:val="00135841"/>
    <w:rsid w:val="001403C1"/>
    <w:rsid w:val="00142BA4"/>
    <w:rsid w:val="0014340F"/>
    <w:rsid w:val="00145FAD"/>
    <w:rsid w:val="00152176"/>
    <w:rsid w:val="00153D22"/>
    <w:rsid w:val="00153E58"/>
    <w:rsid w:val="00154407"/>
    <w:rsid w:val="00155680"/>
    <w:rsid w:val="00157FA6"/>
    <w:rsid w:val="001607C2"/>
    <w:rsid w:val="00160D3D"/>
    <w:rsid w:val="0016496F"/>
    <w:rsid w:val="00166221"/>
    <w:rsid w:val="00167DAF"/>
    <w:rsid w:val="001719F9"/>
    <w:rsid w:val="001729A9"/>
    <w:rsid w:val="00173DAD"/>
    <w:rsid w:val="001777E4"/>
    <w:rsid w:val="001816DE"/>
    <w:rsid w:val="00181B29"/>
    <w:rsid w:val="001824C0"/>
    <w:rsid w:val="00184D92"/>
    <w:rsid w:val="00186E6A"/>
    <w:rsid w:val="00187170"/>
    <w:rsid w:val="001951BA"/>
    <w:rsid w:val="001A02DC"/>
    <w:rsid w:val="001A23EF"/>
    <w:rsid w:val="001A3C98"/>
    <w:rsid w:val="001A595C"/>
    <w:rsid w:val="001A7ED1"/>
    <w:rsid w:val="001B365B"/>
    <w:rsid w:val="001B4896"/>
    <w:rsid w:val="001B6E4A"/>
    <w:rsid w:val="001C27BA"/>
    <w:rsid w:val="001C3277"/>
    <w:rsid w:val="001C5C1D"/>
    <w:rsid w:val="001D4EFA"/>
    <w:rsid w:val="001D70A9"/>
    <w:rsid w:val="001E0E19"/>
    <w:rsid w:val="001E1104"/>
    <w:rsid w:val="001E2685"/>
    <w:rsid w:val="001E312E"/>
    <w:rsid w:val="001E469B"/>
    <w:rsid w:val="001E7E97"/>
    <w:rsid w:val="001F04EC"/>
    <w:rsid w:val="001F5CDD"/>
    <w:rsid w:val="001F7ED6"/>
    <w:rsid w:val="002000CF"/>
    <w:rsid w:val="002022F3"/>
    <w:rsid w:val="00203C60"/>
    <w:rsid w:val="00210943"/>
    <w:rsid w:val="00211ED1"/>
    <w:rsid w:val="00213261"/>
    <w:rsid w:val="00213943"/>
    <w:rsid w:val="00213A42"/>
    <w:rsid w:val="00215E6B"/>
    <w:rsid w:val="00215E83"/>
    <w:rsid w:val="00216220"/>
    <w:rsid w:val="00216269"/>
    <w:rsid w:val="00217458"/>
    <w:rsid w:val="0022455C"/>
    <w:rsid w:val="00224599"/>
    <w:rsid w:val="00230FFA"/>
    <w:rsid w:val="002341FD"/>
    <w:rsid w:val="00237B2D"/>
    <w:rsid w:val="00250DB9"/>
    <w:rsid w:val="00252068"/>
    <w:rsid w:val="002522E8"/>
    <w:rsid w:val="00253B89"/>
    <w:rsid w:val="0025700E"/>
    <w:rsid w:val="00257B79"/>
    <w:rsid w:val="00265293"/>
    <w:rsid w:val="00266718"/>
    <w:rsid w:val="00267A66"/>
    <w:rsid w:val="00274E85"/>
    <w:rsid w:val="00276EFC"/>
    <w:rsid w:val="00282D19"/>
    <w:rsid w:val="00290CD7"/>
    <w:rsid w:val="002A06E3"/>
    <w:rsid w:val="002A0E1C"/>
    <w:rsid w:val="002A1198"/>
    <w:rsid w:val="002A1BF4"/>
    <w:rsid w:val="002A4167"/>
    <w:rsid w:val="002B16A8"/>
    <w:rsid w:val="002B23AB"/>
    <w:rsid w:val="002B56D6"/>
    <w:rsid w:val="002B621D"/>
    <w:rsid w:val="002B777D"/>
    <w:rsid w:val="002B780F"/>
    <w:rsid w:val="002D05EB"/>
    <w:rsid w:val="002D4B10"/>
    <w:rsid w:val="002E0B12"/>
    <w:rsid w:val="002E6DC5"/>
    <w:rsid w:val="002F169E"/>
    <w:rsid w:val="002F2269"/>
    <w:rsid w:val="002F58F2"/>
    <w:rsid w:val="00300713"/>
    <w:rsid w:val="00300D0D"/>
    <w:rsid w:val="00300D9E"/>
    <w:rsid w:val="0030371C"/>
    <w:rsid w:val="00303D9D"/>
    <w:rsid w:val="003045D6"/>
    <w:rsid w:val="00306867"/>
    <w:rsid w:val="0031062A"/>
    <w:rsid w:val="00311F5D"/>
    <w:rsid w:val="0031338B"/>
    <w:rsid w:val="00313ED4"/>
    <w:rsid w:val="00315C94"/>
    <w:rsid w:val="00321A4E"/>
    <w:rsid w:val="00322EA9"/>
    <w:rsid w:val="0032573D"/>
    <w:rsid w:val="00326E44"/>
    <w:rsid w:val="003279AB"/>
    <w:rsid w:val="00330887"/>
    <w:rsid w:val="00332C8F"/>
    <w:rsid w:val="00333E1F"/>
    <w:rsid w:val="0033632A"/>
    <w:rsid w:val="003363C9"/>
    <w:rsid w:val="00340FB7"/>
    <w:rsid w:val="003411C2"/>
    <w:rsid w:val="00342E3D"/>
    <w:rsid w:val="00343E6F"/>
    <w:rsid w:val="00344341"/>
    <w:rsid w:val="003450EE"/>
    <w:rsid w:val="00347E2E"/>
    <w:rsid w:val="003511AC"/>
    <w:rsid w:val="00353CDF"/>
    <w:rsid w:val="00354C6B"/>
    <w:rsid w:val="0035546A"/>
    <w:rsid w:val="00356866"/>
    <w:rsid w:val="00361868"/>
    <w:rsid w:val="003638C6"/>
    <w:rsid w:val="00371594"/>
    <w:rsid w:val="00373304"/>
    <w:rsid w:val="00374E4F"/>
    <w:rsid w:val="00375961"/>
    <w:rsid w:val="003773DF"/>
    <w:rsid w:val="00381F9F"/>
    <w:rsid w:val="003820BD"/>
    <w:rsid w:val="00382614"/>
    <w:rsid w:val="0038424E"/>
    <w:rsid w:val="0039041F"/>
    <w:rsid w:val="003920E6"/>
    <w:rsid w:val="00395E42"/>
    <w:rsid w:val="003A56B0"/>
    <w:rsid w:val="003B08DB"/>
    <w:rsid w:val="003B2A45"/>
    <w:rsid w:val="003B4374"/>
    <w:rsid w:val="003B624A"/>
    <w:rsid w:val="003B7019"/>
    <w:rsid w:val="003B7BD1"/>
    <w:rsid w:val="003C3160"/>
    <w:rsid w:val="003C5659"/>
    <w:rsid w:val="003D0AFC"/>
    <w:rsid w:val="003D36F1"/>
    <w:rsid w:val="003D7DA6"/>
    <w:rsid w:val="003E0F34"/>
    <w:rsid w:val="003E1F43"/>
    <w:rsid w:val="003E5368"/>
    <w:rsid w:val="003E5E35"/>
    <w:rsid w:val="003F66EA"/>
    <w:rsid w:val="003F7D03"/>
    <w:rsid w:val="00403D81"/>
    <w:rsid w:val="00412146"/>
    <w:rsid w:val="00412294"/>
    <w:rsid w:val="00413EA6"/>
    <w:rsid w:val="00415175"/>
    <w:rsid w:val="00421413"/>
    <w:rsid w:val="00424069"/>
    <w:rsid w:val="00425208"/>
    <w:rsid w:val="0042687B"/>
    <w:rsid w:val="00430612"/>
    <w:rsid w:val="004326FB"/>
    <w:rsid w:val="00432AB3"/>
    <w:rsid w:val="004341E1"/>
    <w:rsid w:val="0043464A"/>
    <w:rsid w:val="00436391"/>
    <w:rsid w:val="00436A9C"/>
    <w:rsid w:val="00437475"/>
    <w:rsid w:val="004378BD"/>
    <w:rsid w:val="00441B8E"/>
    <w:rsid w:val="004430D1"/>
    <w:rsid w:val="0044339B"/>
    <w:rsid w:val="00443DAA"/>
    <w:rsid w:val="004457ED"/>
    <w:rsid w:val="00446995"/>
    <w:rsid w:val="004504DA"/>
    <w:rsid w:val="00450A2D"/>
    <w:rsid w:val="00452884"/>
    <w:rsid w:val="00455353"/>
    <w:rsid w:val="004564A7"/>
    <w:rsid w:val="00456680"/>
    <w:rsid w:val="00457927"/>
    <w:rsid w:val="00464609"/>
    <w:rsid w:val="00464A74"/>
    <w:rsid w:val="00464A84"/>
    <w:rsid w:val="0047128B"/>
    <w:rsid w:val="0047264F"/>
    <w:rsid w:val="00472AFA"/>
    <w:rsid w:val="00473E5B"/>
    <w:rsid w:val="004746F8"/>
    <w:rsid w:val="004747C6"/>
    <w:rsid w:val="00476749"/>
    <w:rsid w:val="00482984"/>
    <w:rsid w:val="00483013"/>
    <w:rsid w:val="00487687"/>
    <w:rsid w:val="00491165"/>
    <w:rsid w:val="0049492A"/>
    <w:rsid w:val="00497EA4"/>
    <w:rsid w:val="004A3D6A"/>
    <w:rsid w:val="004A48FF"/>
    <w:rsid w:val="004B1A9B"/>
    <w:rsid w:val="004B1FC5"/>
    <w:rsid w:val="004B31C0"/>
    <w:rsid w:val="004B712D"/>
    <w:rsid w:val="004B777B"/>
    <w:rsid w:val="004D342F"/>
    <w:rsid w:val="004D3579"/>
    <w:rsid w:val="004F5A51"/>
    <w:rsid w:val="004F7427"/>
    <w:rsid w:val="0050264F"/>
    <w:rsid w:val="005031E1"/>
    <w:rsid w:val="005036AC"/>
    <w:rsid w:val="005036B4"/>
    <w:rsid w:val="00513A54"/>
    <w:rsid w:val="00513D95"/>
    <w:rsid w:val="00515E42"/>
    <w:rsid w:val="00517F44"/>
    <w:rsid w:val="00521E16"/>
    <w:rsid w:val="005238ED"/>
    <w:rsid w:val="00526249"/>
    <w:rsid w:val="0053175D"/>
    <w:rsid w:val="005317C8"/>
    <w:rsid w:val="00535CBF"/>
    <w:rsid w:val="0054112A"/>
    <w:rsid w:val="005422A6"/>
    <w:rsid w:val="005460D3"/>
    <w:rsid w:val="00555741"/>
    <w:rsid w:val="005567CC"/>
    <w:rsid w:val="00560A9A"/>
    <w:rsid w:val="0056245A"/>
    <w:rsid w:val="00563B05"/>
    <w:rsid w:val="005640E1"/>
    <w:rsid w:val="005666AD"/>
    <w:rsid w:val="00572B6D"/>
    <w:rsid w:val="00572F27"/>
    <w:rsid w:val="00580501"/>
    <w:rsid w:val="0058165F"/>
    <w:rsid w:val="0058188E"/>
    <w:rsid w:val="00584648"/>
    <w:rsid w:val="005846E7"/>
    <w:rsid w:val="0059022B"/>
    <w:rsid w:val="00590910"/>
    <w:rsid w:val="00590954"/>
    <w:rsid w:val="005909AA"/>
    <w:rsid w:val="005A229C"/>
    <w:rsid w:val="005A2AE7"/>
    <w:rsid w:val="005C328F"/>
    <w:rsid w:val="005C4E89"/>
    <w:rsid w:val="005C5E4C"/>
    <w:rsid w:val="005D033B"/>
    <w:rsid w:val="005D4BC5"/>
    <w:rsid w:val="005E1ECB"/>
    <w:rsid w:val="005E2886"/>
    <w:rsid w:val="005E4667"/>
    <w:rsid w:val="005E6261"/>
    <w:rsid w:val="005F0B17"/>
    <w:rsid w:val="005F2768"/>
    <w:rsid w:val="005F28B3"/>
    <w:rsid w:val="005F537B"/>
    <w:rsid w:val="005F65F9"/>
    <w:rsid w:val="0060336F"/>
    <w:rsid w:val="00605272"/>
    <w:rsid w:val="0060685C"/>
    <w:rsid w:val="00610CE9"/>
    <w:rsid w:val="006136BE"/>
    <w:rsid w:val="0061522B"/>
    <w:rsid w:val="00620B51"/>
    <w:rsid w:val="00621CD9"/>
    <w:rsid w:val="00624ED1"/>
    <w:rsid w:val="00625C67"/>
    <w:rsid w:val="00626647"/>
    <w:rsid w:val="0063013C"/>
    <w:rsid w:val="006313B0"/>
    <w:rsid w:val="00632DEE"/>
    <w:rsid w:val="00633B0D"/>
    <w:rsid w:val="00646311"/>
    <w:rsid w:val="006464F0"/>
    <w:rsid w:val="00650C64"/>
    <w:rsid w:val="00651902"/>
    <w:rsid w:val="00651CC0"/>
    <w:rsid w:val="0065593C"/>
    <w:rsid w:val="00655D78"/>
    <w:rsid w:val="00663943"/>
    <w:rsid w:val="006703E3"/>
    <w:rsid w:val="0067290F"/>
    <w:rsid w:val="00672BB9"/>
    <w:rsid w:val="006758C4"/>
    <w:rsid w:val="00684ECB"/>
    <w:rsid w:val="00692452"/>
    <w:rsid w:val="006927BB"/>
    <w:rsid w:val="006946C0"/>
    <w:rsid w:val="00695AC8"/>
    <w:rsid w:val="00695D23"/>
    <w:rsid w:val="006A19FB"/>
    <w:rsid w:val="006A2D6F"/>
    <w:rsid w:val="006A6868"/>
    <w:rsid w:val="006A7D74"/>
    <w:rsid w:val="006B42D1"/>
    <w:rsid w:val="006B4F4E"/>
    <w:rsid w:val="006B6071"/>
    <w:rsid w:val="006B72F8"/>
    <w:rsid w:val="006C15E2"/>
    <w:rsid w:val="006C24B4"/>
    <w:rsid w:val="006C2650"/>
    <w:rsid w:val="006C29C8"/>
    <w:rsid w:val="006C5336"/>
    <w:rsid w:val="006D445F"/>
    <w:rsid w:val="006D53D2"/>
    <w:rsid w:val="006D5695"/>
    <w:rsid w:val="006D5E44"/>
    <w:rsid w:val="006D717B"/>
    <w:rsid w:val="006D7FD4"/>
    <w:rsid w:val="006E026B"/>
    <w:rsid w:val="006E077E"/>
    <w:rsid w:val="006E4666"/>
    <w:rsid w:val="006E46BB"/>
    <w:rsid w:val="006F6495"/>
    <w:rsid w:val="006F6E36"/>
    <w:rsid w:val="006F70DF"/>
    <w:rsid w:val="00700776"/>
    <w:rsid w:val="007112FA"/>
    <w:rsid w:val="0072123A"/>
    <w:rsid w:val="00725FB8"/>
    <w:rsid w:val="00726A4B"/>
    <w:rsid w:val="0073274F"/>
    <w:rsid w:val="0073649F"/>
    <w:rsid w:val="00746528"/>
    <w:rsid w:val="00747B9C"/>
    <w:rsid w:val="00747BCA"/>
    <w:rsid w:val="00750AD6"/>
    <w:rsid w:val="00754451"/>
    <w:rsid w:val="007549F6"/>
    <w:rsid w:val="00765081"/>
    <w:rsid w:val="00765E3E"/>
    <w:rsid w:val="00766152"/>
    <w:rsid w:val="0077081D"/>
    <w:rsid w:val="00776A8F"/>
    <w:rsid w:val="007864F5"/>
    <w:rsid w:val="00787491"/>
    <w:rsid w:val="00790CED"/>
    <w:rsid w:val="007920C2"/>
    <w:rsid w:val="00792744"/>
    <w:rsid w:val="007941BA"/>
    <w:rsid w:val="00794728"/>
    <w:rsid w:val="007A38A4"/>
    <w:rsid w:val="007A4F29"/>
    <w:rsid w:val="007A5FFE"/>
    <w:rsid w:val="007A7057"/>
    <w:rsid w:val="007B54F2"/>
    <w:rsid w:val="007B599A"/>
    <w:rsid w:val="007B7244"/>
    <w:rsid w:val="007C1A59"/>
    <w:rsid w:val="007C27F4"/>
    <w:rsid w:val="007C7115"/>
    <w:rsid w:val="007C7274"/>
    <w:rsid w:val="007C758B"/>
    <w:rsid w:val="007D0168"/>
    <w:rsid w:val="007D1E34"/>
    <w:rsid w:val="007D3319"/>
    <w:rsid w:val="007D366B"/>
    <w:rsid w:val="007D36FC"/>
    <w:rsid w:val="007D6850"/>
    <w:rsid w:val="007D7052"/>
    <w:rsid w:val="007D7CF9"/>
    <w:rsid w:val="007E13AD"/>
    <w:rsid w:val="007E63DF"/>
    <w:rsid w:val="007E6521"/>
    <w:rsid w:val="007F21FE"/>
    <w:rsid w:val="007F2BB2"/>
    <w:rsid w:val="007F4E61"/>
    <w:rsid w:val="00801D1E"/>
    <w:rsid w:val="00803F77"/>
    <w:rsid w:val="00803F9E"/>
    <w:rsid w:val="008051FF"/>
    <w:rsid w:val="008065C8"/>
    <w:rsid w:val="00806902"/>
    <w:rsid w:val="00813BCA"/>
    <w:rsid w:val="008141A4"/>
    <w:rsid w:val="00814FA5"/>
    <w:rsid w:val="00827B60"/>
    <w:rsid w:val="00831883"/>
    <w:rsid w:val="0083323C"/>
    <w:rsid w:val="0083352C"/>
    <w:rsid w:val="00834EC4"/>
    <w:rsid w:val="008351EA"/>
    <w:rsid w:val="00840654"/>
    <w:rsid w:val="0084287D"/>
    <w:rsid w:val="008431BC"/>
    <w:rsid w:val="008507D5"/>
    <w:rsid w:val="0085207D"/>
    <w:rsid w:val="00854694"/>
    <w:rsid w:val="00856BFD"/>
    <w:rsid w:val="008607B0"/>
    <w:rsid w:val="00864988"/>
    <w:rsid w:val="00866AD6"/>
    <w:rsid w:val="008670CC"/>
    <w:rsid w:val="00867401"/>
    <w:rsid w:val="00867D8C"/>
    <w:rsid w:val="00870779"/>
    <w:rsid w:val="00871AAE"/>
    <w:rsid w:val="0087368B"/>
    <w:rsid w:val="0087442B"/>
    <w:rsid w:val="0087618B"/>
    <w:rsid w:val="00876535"/>
    <w:rsid w:val="008809D3"/>
    <w:rsid w:val="00884257"/>
    <w:rsid w:val="00885EF4"/>
    <w:rsid w:val="00894A82"/>
    <w:rsid w:val="008A1275"/>
    <w:rsid w:val="008A1E11"/>
    <w:rsid w:val="008A217C"/>
    <w:rsid w:val="008B1593"/>
    <w:rsid w:val="008B3707"/>
    <w:rsid w:val="008B5097"/>
    <w:rsid w:val="008B6628"/>
    <w:rsid w:val="008C008D"/>
    <w:rsid w:val="008C0A23"/>
    <w:rsid w:val="008C2467"/>
    <w:rsid w:val="008C281D"/>
    <w:rsid w:val="008C3985"/>
    <w:rsid w:val="008C5618"/>
    <w:rsid w:val="008D1A45"/>
    <w:rsid w:val="008D47E1"/>
    <w:rsid w:val="008D4FD8"/>
    <w:rsid w:val="008D720C"/>
    <w:rsid w:val="008D7A30"/>
    <w:rsid w:val="008F10A8"/>
    <w:rsid w:val="009009E1"/>
    <w:rsid w:val="009053A8"/>
    <w:rsid w:val="00910E37"/>
    <w:rsid w:val="00913477"/>
    <w:rsid w:val="00914C76"/>
    <w:rsid w:val="00915131"/>
    <w:rsid w:val="00921A63"/>
    <w:rsid w:val="009224F3"/>
    <w:rsid w:val="00925393"/>
    <w:rsid w:val="009265F1"/>
    <w:rsid w:val="00930332"/>
    <w:rsid w:val="00930E1A"/>
    <w:rsid w:val="009315D3"/>
    <w:rsid w:val="009363D2"/>
    <w:rsid w:val="0094300F"/>
    <w:rsid w:val="00943670"/>
    <w:rsid w:val="00950AE7"/>
    <w:rsid w:val="009514A4"/>
    <w:rsid w:val="00953F33"/>
    <w:rsid w:val="009544FF"/>
    <w:rsid w:val="00955048"/>
    <w:rsid w:val="00955CE3"/>
    <w:rsid w:val="00957068"/>
    <w:rsid w:val="00960CE0"/>
    <w:rsid w:val="00960EE2"/>
    <w:rsid w:val="00964FAF"/>
    <w:rsid w:val="00975FF4"/>
    <w:rsid w:val="009776B3"/>
    <w:rsid w:val="00982382"/>
    <w:rsid w:val="009831B8"/>
    <w:rsid w:val="0098416D"/>
    <w:rsid w:val="00990AFF"/>
    <w:rsid w:val="009A1A7F"/>
    <w:rsid w:val="009B180A"/>
    <w:rsid w:val="009B3613"/>
    <w:rsid w:val="009B49F9"/>
    <w:rsid w:val="009B4C01"/>
    <w:rsid w:val="009B6D67"/>
    <w:rsid w:val="009B6D7C"/>
    <w:rsid w:val="009B6F4E"/>
    <w:rsid w:val="009C1FC2"/>
    <w:rsid w:val="009C2DFC"/>
    <w:rsid w:val="009C3441"/>
    <w:rsid w:val="009C3635"/>
    <w:rsid w:val="009C4774"/>
    <w:rsid w:val="009D13AE"/>
    <w:rsid w:val="009D513F"/>
    <w:rsid w:val="009E7C7B"/>
    <w:rsid w:val="009F07F2"/>
    <w:rsid w:val="009F1603"/>
    <w:rsid w:val="009F56D7"/>
    <w:rsid w:val="009F7275"/>
    <w:rsid w:val="00A00E48"/>
    <w:rsid w:val="00A018E5"/>
    <w:rsid w:val="00A12572"/>
    <w:rsid w:val="00A17800"/>
    <w:rsid w:val="00A20348"/>
    <w:rsid w:val="00A20C1B"/>
    <w:rsid w:val="00A222B7"/>
    <w:rsid w:val="00A223E8"/>
    <w:rsid w:val="00A230BB"/>
    <w:rsid w:val="00A25105"/>
    <w:rsid w:val="00A25529"/>
    <w:rsid w:val="00A30297"/>
    <w:rsid w:val="00A3508F"/>
    <w:rsid w:val="00A4036F"/>
    <w:rsid w:val="00A45EE7"/>
    <w:rsid w:val="00A4639E"/>
    <w:rsid w:val="00A4745C"/>
    <w:rsid w:val="00A50187"/>
    <w:rsid w:val="00A5185B"/>
    <w:rsid w:val="00A5456E"/>
    <w:rsid w:val="00A62F49"/>
    <w:rsid w:val="00A654EE"/>
    <w:rsid w:val="00A671C0"/>
    <w:rsid w:val="00A71AC9"/>
    <w:rsid w:val="00A721A7"/>
    <w:rsid w:val="00A72703"/>
    <w:rsid w:val="00A74980"/>
    <w:rsid w:val="00A8190A"/>
    <w:rsid w:val="00A83FD3"/>
    <w:rsid w:val="00A85E36"/>
    <w:rsid w:val="00A9171F"/>
    <w:rsid w:val="00A939AD"/>
    <w:rsid w:val="00A958BE"/>
    <w:rsid w:val="00AA04BB"/>
    <w:rsid w:val="00AA5F31"/>
    <w:rsid w:val="00AA7006"/>
    <w:rsid w:val="00AB1DE6"/>
    <w:rsid w:val="00AB2424"/>
    <w:rsid w:val="00AB2BB1"/>
    <w:rsid w:val="00AB3EFB"/>
    <w:rsid w:val="00AB3F0B"/>
    <w:rsid w:val="00AB5D5F"/>
    <w:rsid w:val="00AC0123"/>
    <w:rsid w:val="00AC2B2B"/>
    <w:rsid w:val="00AC687C"/>
    <w:rsid w:val="00AD0F0C"/>
    <w:rsid w:val="00AD4848"/>
    <w:rsid w:val="00AD7B4B"/>
    <w:rsid w:val="00AE3565"/>
    <w:rsid w:val="00AE58B9"/>
    <w:rsid w:val="00AE6094"/>
    <w:rsid w:val="00AF30DA"/>
    <w:rsid w:val="00AF498F"/>
    <w:rsid w:val="00B0037B"/>
    <w:rsid w:val="00B01E82"/>
    <w:rsid w:val="00B0509C"/>
    <w:rsid w:val="00B061F4"/>
    <w:rsid w:val="00B0693C"/>
    <w:rsid w:val="00B11EF3"/>
    <w:rsid w:val="00B125DC"/>
    <w:rsid w:val="00B12F74"/>
    <w:rsid w:val="00B21BEA"/>
    <w:rsid w:val="00B36C69"/>
    <w:rsid w:val="00B37B2E"/>
    <w:rsid w:val="00B416B2"/>
    <w:rsid w:val="00B42290"/>
    <w:rsid w:val="00B43E74"/>
    <w:rsid w:val="00B44B0A"/>
    <w:rsid w:val="00B45DAE"/>
    <w:rsid w:val="00B479C4"/>
    <w:rsid w:val="00B50431"/>
    <w:rsid w:val="00B534B5"/>
    <w:rsid w:val="00B53FEB"/>
    <w:rsid w:val="00B56D33"/>
    <w:rsid w:val="00B57B1F"/>
    <w:rsid w:val="00B61CDC"/>
    <w:rsid w:val="00B6667D"/>
    <w:rsid w:val="00B66C1A"/>
    <w:rsid w:val="00B66F46"/>
    <w:rsid w:val="00B73EFD"/>
    <w:rsid w:val="00B77E48"/>
    <w:rsid w:val="00B820E0"/>
    <w:rsid w:val="00B83FF1"/>
    <w:rsid w:val="00B8685B"/>
    <w:rsid w:val="00B901C9"/>
    <w:rsid w:val="00B93EB7"/>
    <w:rsid w:val="00B9481D"/>
    <w:rsid w:val="00B95D4C"/>
    <w:rsid w:val="00BA139E"/>
    <w:rsid w:val="00BA37BC"/>
    <w:rsid w:val="00BA4083"/>
    <w:rsid w:val="00BA7F8D"/>
    <w:rsid w:val="00BB1CA6"/>
    <w:rsid w:val="00BB2460"/>
    <w:rsid w:val="00BB4476"/>
    <w:rsid w:val="00BB6A77"/>
    <w:rsid w:val="00BC0B54"/>
    <w:rsid w:val="00BC198E"/>
    <w:rsid w:val="00BC1A6C"/>
    <w:rsid w:val="00BC1C07"/>
    <w:rsid w:val="00BC1C68"/>
    <w:rsid w:val="00BC74BC"/>
    <w:rsid w:val="00BD0170"/>
    <w:rsid w:val="00BD7E78"/>
    <w:rsid w:val="00BE11C8"/>
    <w:rsid w:val="00BE4A7F"/>
    <w:rsid w:val="00BF0714"/>
    <w:rsid w:val="00BF0C74"/>
    <w:rsid w:val="00BF117E"/>
    <w:rsid w:val="00BF3657"/>
    <w:rsid w:val="00BF42B4"/>
    <w:rsid w:val="00BF4C77"/>
    <w:rsid w:val="00C0014D"/>
    <w:rsid w:val="00C025CB"/>
    <w:rsid w:val="00C035C8"/>
    <w:rsid w:val="00C0401D"/>
    <w:rsid w:val="00C05436"/>
    <w:rsid w:val="00C05B0C"/>
    <w:rsid w:val="00C11345"/>
    <w:rsid w:val="00C11634"/>
    <w:rsid w:val="00C14828"/>
    <w:rsid w:val="00C16218"/>
    <w:rsid w:val="00C17824"/>
    <w:rsid w:val="00C31E41"/>
    <w:rsid w:val="00C333CD"/>
    <w:rsid w:val="00C40085"/>
    <w:rsid w:val="00C408C4"/>
    <w:rsid w:val="00C41C1C"/>
    <w:rsid w:val="00C45521"/>
    <w:rsid w:val="00C503AA"/>
    <w:rsid w:val="00C549B6"/>
    <w:rsid w:val="00C557FF"/>
    <w:rsid w:val="00C55EF6"/>
    <w:rsid w:val="00C56347"/>
    <w:rsid w:val="00C57BF1"/>
    <w:rsid w:val="00C60173"/>
    <w:rsid w:val="00C616B5"/>
    <w:rsid w:val="00C61DE2"/>
    <w:rsid w:val="00C66900"/>
    <w:rsid w:val="00C7000A"/>
    <w:rsid w:val="00C740A4"/>
    <w:rsid w:val="00C769D3"/>
    <w:rsid w:val="00C800F2"/>
    <w:rsid w:val="00C83C1D"/>
    <w:rsid w:val="00C95021"/>
    <w:rsid w:val="00C970E7"/>
    <w:rsid w:val="00C978B0"/>
    <w:rsid w:val="00CA115F"/>
    <w:rsid w:val="00CA1F2B"/>
    <w:rsid w:val="00CA58B6"/>
    <w:rsid w:val="00CB2CA8"/>
    <w:rsid w:val="00CB4A89"/>
    <w:rsid w:val="00CB4FDC"/>
    <w:rsid w:val="00CB573A"/>
    <w:rsid w:val="00CB79FB"/>
    <w:rsid w:val="00CC0A5C"/>
    <w:rsid w:val="00CC1EC7"/>
    <w:rsid w:val="00CC3E27"/>
    <w:rsid w:val="00CC4DC6"/>
    <w:rsid w:val="00CC6EE3"/>
    <w:rsid w:val="00CC79F6"/>
    <w:rsid w:val="00CD2293"/>
    <w:rsid w:val="00CD3EEB"/>
    <w:rsid w:val="00CD44A1"/>
    <w:rsid w:val="00CD4DFE"/>
    <w:rsid w:val="00CD6742"/>
    <w:rsid w:val="00CD6947"/>
    <w:rsid w:val="00CE7A63"/>
    <w:rsid w:val="00CF0DD9"/>
    <w:rsid w:val="00CF2150"/>
    <w:rsid w:val="00CF54F9"/>
    <w:rsid w:val="00CF5B68"/>
    <w:rsid w:val="00D004FB"/>
    <w:rsid w:val="00D007A2"/>
    <w:rsid w:val="00D031A0"/>
    <w:rsid w:val="00D05FDA"/>
    <w:rsid w:val="00D06477"/>
    <w:rsid w:val="00D12E34"/>
    <w:rsid w:val="00D12E9E"/>
    <w:rsid w:val="00D13D56"/>
    <w:rsid w:val="00D20A65"/>
    <w:rsid w:val="00D23397"/>
    <w:rsid w:val="00D23540"/>
    <w:rsid w:val="00D27843"/>
    <w:rsid w:val="00D27B05"/>
    <w:rsid w:val="00D3270F"/>
    <w:rsid w:val="00D32EA0"/>
    <w:rsid w:val="00D3435D"/>
    <w:rsid w:val="00D348DB"/>
    <w:rsid w:val="00D37ACA"/>
    <w:rsid w:val="00D4028E"/>
    <w:rsid w:val="00D4297C"/>
    <w:rsid w:val="00D43187"/>
    <w:rsid w:val="00D451BF"/>
    <w:rsid w:val="00D47F4E"/>
    <w:rsid w:val="00D50E95"/>
    <w:rsid w:val="00D5384E"/>
    <w:rsid w:val="00D550CC"/>
    <w:rsid w:val="00D56D18"/>
    <w:rsid w:val="00D60394"/>
    <w:rsid w:val="00D6280A"/>
    <w:rsid w:val="00D65258"/>
    <w:rsid w:val="00D744F9"/>
    <w:rsid w:val="00D84073"/>
    <w:rsid w:val="00D8495B"/>
    <w:rsid w:val="00D92B0F"/>
    <w:rsid w:val="00DA174B"/>
    <w:rsid w:val="00DA2164"/>
    <w:rsid w:val="00DA591D"/>
    <w:rsid w:val="00DB1E63"/>
    <w:rsid w:val="00DB681B"/>
    <w:rsid w:val="00DC010C"/>
    <w:rsid w:val="00DC06BF"/>
    <w:rsid w:val="00DC5497"/>
    <w:rsid w:val="00DC77BC"/>
    <w:rsid w:val="00DD24BF"/>
    <w:rsid w:val="00DD43F0"/>
    <w:rsid w:val="00DD49BB"/>
    <w:rsid w:val="00DD6D8D"/>
    <w:rsid w:val="00DE0CF9"/>
    <w:rsid w:val="00DE1402"/>
    <w:rsid w:val="00DE5D5A"/>
    <w:rsid w:val="00DE6DCD"/>
    <w:rsid w:val="00DF364E"/>
    <w:rsid w:val="00DF6403"/>
    <w:rsid w:val="00DF7356"/>
    <w:rsid w:val="00E02CDC"/>
    <w:rsid w:val="00E03C78"/>
    <w:rsid w:val="00E0504C"/>
    <w:rsid w:val="00E06216"/>
    <w:rsid w:val="00E155EE"/>
    <w:rsid w:val="00E1593E"/>
    <w:rsid w:val="00E16B28"/>
    <w:rsid w:val="00E20AEC"/>
    <w:rsid w:val="00E20D62"/>
    <w:rsid w:val="00E2691B"/>
    <w:rsid w:val="00E347C4"/>
    <w:rsid w:val="00E34BD2"/>
    <w:rsid w:val="00E41D99"/>
    <w:rsid w:val="00E445A2"/>
    <w:rsid w:val="00E450BC"/>
    <w:rsid w:val="00E45457"/>
    <w:rsid w:val="00E46FD6"/>
    <w:rsid w:val="00E51FEE"/>
    <w:rsid w:val="00E5222F"/>
    <w:rsid w:val="00E543E5"/>
    <w:rsid w:val="00E547A0"/>
    <w:rsid w:val="00E54EF4"/>
    <w:rsid w:val="00E62470"/>
    <w:rsid w:val="00E63668"/>
    <w:rsid w:val="00E63E52"/>
    <w:rsid w:val="00E65516"/>
    <w:rsid w:val="00E66E6C"/>
    <w:rsid w:val="00E6708B"/>
    <w:rsid w:val="00E671E4"/>
    <w:rsid w:val="00E701A2"/>
    <w:rsid w:val="00E70B94"/>
    <w:rsid w:val="00E730DB"/>
    <w:rsid w:val="00E75284"/>
    <w:rsid w:val="00E7663D"/>
    <w:rsid w:val="00E81798"/>
    <w:rsid w:val="00E82EC3"/>
    <w:rsid w:val="00E83447"/>
    <w:rsid w:val="00E84C60"/>
    <w:rsid w:val="00E85976"/>
    <w:rsid w:val="00E909E0"/>
    <w:rsid w:val="00E90E5D"/>
    <w:rsid w:val="00E91150"/>
    <w:rsid w:val="00E935CF"/>
    <w:rsid w:val="00E94260"/>
    <w:rsid w:val="00E96671"/>
    <w:rsid w:val="00E97A07"/>
    <w:rsid w:val="00EA1224"/>
    <w:rsid w:val="00EA60A4"/>
    <w:rsid w:val="00EB02F5"/>
    <w:rsid w:val="00EB1539"/>
    <w:rsid w:val="00EB2302"/>
    <w:rsid w:val="00EB5647"/>
    <w:rsid w:val="00EB5D36"/>
    <w:rsid w:val="00EC20D3"/>
    <w:rsid w:val="00EC27F6"/>
    <w:rsid w:val="00EC5A2E"/>
    <w:rsid w:val="00ED1ECA"/>
    <w:rsid w:val="00ED22B9"/>
    <w:rsid w:val="00ED45CB"/>
    <w:rsid w:val="00ED4DB1"/>
    <w:rsid w:val="00ED6727"/>
    <w:rsid w:val="00ED7AAD"/>
    <w:rsid w:val="00EE1759"/>
    <w:rsid w:val="00EE2638"/>
    <w:rsid w:val="00EE6022"/>
    <w:rsid w:val="00EE6411"/>
    <w:rsid w:val="00EE6BD5"/>
    <w:rsid w:val="00EE746C"/>
    <w:rsid w:val="00EF242C"/>
    <w:rsid w:val="00EF3D09"/>
    <w:rsid w:val="00F04854"/>
    <w:rsid w:val="00F04DD9"/>
    <w:rsid w:val="00F05FA8"/>
    <w:rsid w:val="00F0789A"/>
    <w:rsid w:val="00F1060F"/>
    <w:rsid w:val="00F10CDE"/>
    <w:rsid w:val="00F11818"/>
    <w:rsid w:val="00F14DC3"/>
    <w:rsid w:val="00F1551D"/>
    <w:rsid w:val="00F20247"/>
    <w:rsid w:val="00F22A73"/>
    <w:rsid w:val="00F27B9C"/>
    <w:rsid w:val="00F315E3"/>
    <w:rsid w:val="00F319C1"/>
    <w:rsid w:val="00F33266"/>
    <w:rsid w:val="00F341C7"/>
    <w:rsid w:val="00F34A9E"/>
    <w:rsid w:val="00F355F0"/>
    <w:rsid w:val="00F3604E"/>
    <w:rsid w:val="00F36098"/>
    <w:rsid w:val="00F42BAD"/>
    <w:rsid w:val="00F56255"/>
    <w:rsid w:val="00F60A7B"/>
    <w:rsid w:val="00F63E55"/>
    <w:rsid w:val="00F66226"/>
    <w:rsid w:val="00F74A91"/>
    <w:rsid w:val="00F751E4"/>
    <w:rsid w:val="00F82534"/>
    <w:rsid w:val="00F83678"/>
    <w:rsid w:val="00F87924"/>
    <w:rsid w:val="00F90183"/>
    <w:rsid w:val="00F90D93"/>
    <w:rsid w:val="00F914EB"/>
    <w:rsid w:val="00F919F9"/>
    <w:rsid w:val="00F91B2E"/>
    <w:rsid w:val="00F92849"/>
    <w:rsid w:val="00F95E55"/>
    <w:rsid w:val="00FB0A33"/>
    <w:rsid w:val="00FB4341"/>
    <w:rsid w:val="00FB6D7A"/>
    <w:rsid w:val="00FC0A17"/>
    <w:rsid w:val="00FC0D71"/>
    <w:rsid w:val="00FC2D48"/>
    <w:rsid w:val="00FC3DBC"/>
    <w:rsid w:val="00FC7428"/>
    <w:rsid w:val="00FD299F"/>
    <w:rsid w:val="00FD6EDE"/>
    <w:rsid w:val="00FE0226"/>
    <w:rsid w:val="00FE63F3"/>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iPriority w:val="99"/>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uiPriority w:val="99"/>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iPriority w:val="99"/>
    <w:semiHidden/>
    <w:unhideWhenUsed/>
    <w:rsid w:val="00DB681B"/>
    <w:pPr>
      <w:spacing w:after="120"/>
    </w:pPr>
    <w:rPr>
      <w:sz w:val="16"/>
      <w:szCs w:val="16"/>
    </w:rPr>
  </w:style>
  <w:style w:type="character" w:customStyle="1" w:styleId="34">
    <w:name w:val="Основной текст 3 Знак"/>
    <w:basedOn w:val="a0"/>
    <w:link w:val="33"/>
    <w:uiPriority w:val="99"/>
    <w:semiHidden/>
    <w:rsid w:val="00DB681B"/>
    <w:rPr>
      <w:rFonts w:ascii="Times New Roman" w:eastAsia="Times New Roman" w:hAnsi="Times New Roman" w:cs="Times New Roman"/>
      <w:sz w:val="16"/>
      <w:szCs w:val="16"/>
      <w:lang w:eastAsia="ru-RU"/>
    </w:rPr>
  </w:style>
  <w:style w:type="character" w:customStyle="1" w:styleId="18">
    <w:name w:val="Основной шрифт абзаца1"/>
    <w:rsid w:val="00B66F46"/>
  </w:style>
  <w:style w:type="paragraph" w:customStyle="1" w:styleId="25">
    <w:name w:val="Обычный2"/>
    <w:rsid w:val="00424069"/>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D23397"/>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текст (2)_"/>
    <w:basedOn w:val="a0"/>
    <w:link w:val="27"/>
    <w:rsid w:val="00ED7AAD"/>
    <w:rPr>
      <w:sz w:val="26"/>
      <w:szCs w:val="26"/>
      <w:shd w:val="clear" w:color="auto" w:fill="FFFFFF"/>
    </w:rPr>
  </w:style>
  <w:style w:type="paragraph" w:customStyle="1" w:styleId="27">
    <w:name w:val="Основной текст (2)"/>
    <w:basedOn w:val="a"/>
    <w:link w:val="26"/>
    <w:rsid w:val="00ED7AAD"/>
    <w:pPr>
      <w:widowControl w:val="0"/>
      <w:shd w:val="clear" w:color="auto" w:fill="FFFFFF"/>
      <w:spacing w:before="420" w:after="420" w:line="0" w:lineRule="atLeast"/>
      <w:jc w:val="both"/>
    </w:pPr>
    <w:rPr>
      <w:rFonts w:asciiTheme="minorHAnsi" w:eastAsiaTheme="minorHAnsi" w:hAnsiTheme="minorHAnsi" w:cstheme="minorBidi"/>
      <w:sz w:val="26"/>
      <w:szCs w:val="26"/>
      <w:lang w:eastAsia="en-US"/>
    </w:rPr>
  </w:style>
  <w:style w:type="paragraph" w:styleId="afe">
    <w:name w:val="Title"/>
    <w:basedOn w:val="a"/>
    <w:link w:val="aff"/>
    <w:qFormat/>
    <w:rsid w:val="00DE1402"/>
    <w:pPr>
      <w:jc w:val="center"/>
    </w:pPr>
    <w:rPr>
      <w:rFonts w:ascii="Calibri" w:hAnsi="Calibri"/>
      <w:szCs w:val="20"/>
    </w:rPr>
  </w:style>
  <w:style w:type="character" w:customStyle="1" w:styleId="aff">
    <w:name w:val="Название Знак"/>
    <w:basedOn w:val="a0"/>
    <w:link w:val="afe"/>
    <w:rsid w:val="00DE1402"/>
    <w:rPr>
      <w:rFonts w:ascii="Calibri" w:eastAsia="Times New Roman" w:hAnsi="Calibri" w:cs="Times New Roman"/>
      <w:sz w:val="24"/>
      <w:szCs w:val="20"/>
      <w:lang w:eastAsia="ru-RU"/>
    </w:rPr>
  </w:style>
  <w:style w:type="character" w:customStyle="1" w:styleId="36">
    <w:name w:val="Основной текст (3)_"/>
    <w:link w:val="37"/>
    <w:locked/>
    <w:rsid w:val="00DE1402"/>
    <w:rPr>
      <w:b/>
      <w:bCs/>
      <w:spacing w:val="1"/>
      <w:shd w:val="clear" w:color="auto" w:fill="FFFFFF"/>
    </w:rPr>
  </w:style>
  <w:style w:type="paragraph" w:customStyle="1" w:styleId="37">
    <w:name w:val="Основной текст (3)"/>
    <w:basedOn w:val="a"/>
    <w:link w:val="36"/>
    <w:rsid w:val="00DE1402"/>
    <w:pPr>
      <w:widowControl w:val="0"/>
      <w:shd w:val="clear" w:color="auto" w:fill="FFFFFF"/>
      <w:spacing w:after="480" w:line="269" w:lineRule="exact"/>
      <w:jc w:val="center"/>
    </w:pPr>
    <w:rPr>
      <w:rFonts w:asciiTheme="minorHAnsi" w:eastAsiaTheme="minorHAnsi" w:hAnsiTheme="minorHAnsi" w:cstheme="minorBidi"/>
      <w:b/>
      <w:bCs/>
      <w:spacing w:val="1"/>
      <w:sz w:val="22"/>
      <w:szCs w:val="22"/>
      <w:lang w:eastAsia="en-US"/>
    </w:rPr>
  </w:style>
  <w:style w:type="character" w:customStyle="1" w:styleId="fontstyle01">
    <w:name w:val="fontstyle01"/>
    <w:rsid w:val="00D4028E"/>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http://volodino70.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volodino70.ru/" TargetMode="External"/><Relationship Id="rId2" Type="http://schemas.openxmlformats.org/officeDocument/2006/relationships/numbering" Target="numbering.xml"/><Relationship Id="rId16" Type="http://schemas.openxmlformats.org/officeDocument/2006/relationships/hyperlink" Target="https://docs.cntd.ru/document/90191994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cntd.ru/document/90191994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LAW&amp;n=464185"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3763"/>
    <w:rsid w:val="002D7639"/>
    <w:rsid w:val="002E4685"/>
    <w:rsid w:val="0031138D"/>
    <w:rsid w:val="0031170F"/>
    <w:rsid w:val="00364C79"/>
    <w:rsid w:val="003C6FD2"/>
    <w:rsid w:val="00405841"/>
    <w:rsid w:val="00506E33"/>
    <w:rsid w:val="005830FA"/>
    <w:rsid w:val="00615CF5"/>
    <w:rsid w:val="0066694F"/>
    <w:rsid w:val="0068264D"/>
    <w:rsid w:val="00683791"/>
    <w:rsid w:val="006C795F"/>
    <w:rsid w:val="006D7C6C"/>
    <w:rsid w:val="006F20C0"/>
    <w:rsid w:val="00732642"/>
    <w:rsid w:val="008464F4"/>
    <w:rsid w:val="00924BBC"/>
    <w:rsid w:val="00A32DD0"/>
    <w:rsid w:val="00A375EE"/>
    <w:rsid w:val="00A83123"/>
    <w:rsid w:val="00AA363F"/>
    <w:rsid w:val="00B427C7"/>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4354E-DA29-40B3-8B4F-B44EB0C6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26</Pages>
  <Words>24118</Words>
  <Characters>137477</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6 (051)   28 июня 2024 г.</vt:lpstr>
    </vt:vector>
  </TitlesOfParts>
  <Company>Информационный  бюллетень  Володинского сельского поселения</Company>
  <LinksUpToDate>false</LinksUpToDate>
  <CharactersWithSpaces>161273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 (051)   28 июня 2024 г.</dc:title>
  <dc:creator>USER</dc:creator>
  <cp:lastModifiedBy>ZAKUP</cp:lastModifiedBy>
  <cp:revision>441</cp:revision>
  <cp:lastPrinted>2023-05-31T03:33:00Z</cp:lastPrinted>
  <dcterms:created xsi:type="dcterms:W3CDTF">2024-02-09T09:54:00Z</dcterms:created>
  <dcterms:modified xsi:type="dcterms:W3CDTF">2024-07-30T03:30:00Z</dcterms:modified>
</cp:coreProperties>
</file>