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B0037B"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B0037B"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F3604E"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3D36F1">
        <w:rPr>
          <w:rFonts w:ascii="Times New Roman" w:hAnsi="Times New Roman" w:cs="Times New Roman"/>
          <w:sz w:val="32"/>
          <w:szCs w:val="24"/>
        </w:rPr>
        <w:t>31</w:t>
      </w:r>
      <w:r w:rsidR="00D3435D">
        <w:rPr>
          <w:rFonts w:ascii="Times New Roman" w:hAnsi="Times New Roman" w:cs="Times New Roman"/>
          <w:sz w:val="32"/>
          <w:szCs w:val="24"/>
        </w:rPr>
        <w:t>.</w:t>
      </w:r>
      <w:r w:rsidR="007D1E34">
        <w:rPr>
          <w:rFonts w:ascii="Times New Roman" w:hAnsi="Times New Roman" w:cs="Times New Roman"/>
          <w:sz w:val="32"/>
          <w:szCs w:val="24"/>
        </w:rPr>
        <w:t>0</w:t>
      </w:r>
      <w:r w:rsidR="003D36F1">
        <w:rPr>
          <w:rFonts w:ascii="Times New Roman" w:hAnsi="Times New Roman" w:cs="Times New Roman"/>
          <w:sz w:val="32"/>
          <w:szCs w:val="24"/>
        </w:rPr>
        <w:t>5</w:t>
      </w:r>
      <w:r w:rsidR="00F3604E">
        <w:rPr>
          <w:rFonts w:ascii="Times New Roman" w:hAnsi="Times New Roman" w:cs="Times New Roman"/>
          <w:sz w:val="32"/>
          <w:szCs w:val="24"/>
        </w:rPr>
        <w:t>.202</w:t>
      </w:r>
      <w:r w:rsidR="00CD4DFE">
        <w:rPr>
          <w:rFonts w:ascii="Times New Roman" w:hAnsi="Times New Roman" w:cs="Times New Roman"/>
          <w:sz w:val="32"/>
          <w:szCs w:val="24"/>
        </w:rPr>
        <w:t>4</w:t>
      </w:r>
    </w:p>
    <w:p w:rsidR="00E20AEC" w:rsidRDefault="00101CD1" w:rsidP="00C0401D">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3D36F1">
        <w:rPr>
          <w:rFonts w:ascii="Times New Roman" w:hAnsi="Times New Roman" w:cs="Times New Roman"/>
          <w:b/>
          <w:sz w:val="44"/>
          <w:szCs w:val="36"/>
        </w:rPr>
        <w:t>5</w:t>
      </w:r>
      <w:r w:rsidR="00F355F0">
        <w:rPr>
          <w:rFonts w:ascii="Times New Roman" w:hAnsi="Times New Roman" w:cs="Times New Roman"/>
          <w:b/>
          <w:sz w:val="44"/>
          <w:szCs w:val="36"/>
        </w:rPr>
        <w:t xml:space="preserve"> (0</w:t>
      </w:r>
      <w:r w:rsidR="003D36F1">
        <w:rPr>
          <w:rFonts w:ascii="Times New Roman" w:hAnsi="Times New Roman" w:cs="Times New Roman"/>
          <w:b/>
          <w:sz w:val="44"/>
          <w:szCs w:val="36"/>
        </w:rPr>
        <w:t>50</w:t>
      </w:r>
      <w:r w:rsidR="00F355F0">
        <w:rPr>
          <w:rFonts w:ascii="Times New Roman" w:hAnsi="Times New Roman" w:cs="Times New Roman"/>
          <w:b/>
          <w:sz w:val="44"/>
          <w:szCs w:val="36"/>
        </w:rPr>
        <w:t>)</w:t>
      </w:r>
    </w:p>
    <w:p w:rsidR="007A38A4" w:rsidRDefault="007A38A4" w:rsidP="00C0401D">
      <w:pPr>
        <w:pStyle w:val="af2"/>
        <w:keepNext/>
        <w:jc w:val="right"/>
        <w:rPr>
          <w:rFonts w:ascii="Times New Roman" w:hAnsi="Times New Roman" w:cs="Times New Roman"/>
          <w:b/>
          <w:sz w:val="44"/>
          <w:szCs w:val="36"/>
        </w:rPr>
        <w:sectPr w:rsidR="007A38A4"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457927" w:rsidRDefault="00457927" w:rsidP="00457927">
      <w:pPr>
        <w:jc w:val="center"/>
        <w:rPr>
          <w:rFonts w:ascii="Arial" w:hAnsi="Arial" w:cs="Arial"/>
          <w:bCs/>
        </w:rPr>
      </w:pPr>
    </w:p>
    <w:p w:rsidR="0087618B" w:rsidRDefault="0087618B" w:rsidP="00B66F46">
      <w:pPr>
        <w:jc w:val="center"/>
        <w:rPr>
          <w:bCs/>
        </w:rPr>
      </w:pPr>
    </w:p>
    <w:p w:rsidR="0087618B" w:rsidRDefault="0087618B" w:rsidP="00B66F46">
      <w:pPr>
        <w:jc w:val="center"/>
        <w:rPr>
          <w:bCs/>
        </w:rPr>
      </w:pPr>
    </w:p>
    <w:p w:rsidR="00B66F46" w:rsidRPr="004341E1" w:rsidRDefault="00B66F46" w:rsidP="00017DAD">
      <w:pPr>
        <w:jc w:val="center"/>
        <w:rPr>
          <w:bCs/>
        </w:rPr>
      </w:pPr>
      <w:r w:rsidRPr="004341E1">
        <w:rPr>
          <w:bCs/>
        </w:rPr>
        <w:t>СОВЕТ ВОЛОДИНСКОГО СЕЛЬСКОГО ПОСЕЛЕНИЯ</w:t>
      </w:r>
    </w:p>
    <w:p w:rsidR="00B66F46" w:rsidRPr="004341E1" w:rsidRDefault="00B66F46" w:rsidP="00017DAD">
      <w:pPr>
        <w:rPr>
          <w:bCs/>
        </w:rPr>
      </w:pPr>
    </w:p>
    <w:p w:rsidR="00B66F46" w:rsidRPr="004341E1" w:rsidRDefault="00B66F46" w:rsidP="00017DAD">
      <w:pPr>
        <w:jc w:val="center"/>
        <w:rPr>
          <w:bCs/>
        </w:rPr>
      </w:pPr>
      <w:r w:rsidRPr="004341E1">
        <w:rPr>
          <w:bCs/>
        </w:rPr>
        <w:t xml:space="preserve">РЕШЕНИЕ                                                       </w:t>
      </w:r>
    </w:p>
    <w:p w:rsidR="00B66F46" w:rsidRPr="004341E1" w:rsidRDefault="00B66F46" w:rsidP="00017DAD">
      <w:pPr>
        <w:jc w:val="center"/>
        <w:rPr>
          <w:b/>
          <w:bCs/>
        </w:rPr>
      </w:pPr>
    </w:p>
    <w:p w:rsidR="00B66F46" w:rsidRPr="004341E1" w:rsidRDefault="00B66F46" w:rsidP="00017DAD">
      <w:pPr>
        <w:tabs>
          <w:tab w:val="left" w:pos="3435"/>
        </w:tabs>
        <w:rPr>
          <w:bCs/>
        </w:rPr>
      </w:pPr>
      <w:r w:rsidRPr="004341E1">
        <w:rPr>
          <w:bCs/>
        </w:rPr>
        <w:t xml:space="preserve">16.05.2024г.                                                                        </w:t>
      </w:r>
      <w:r w:rsidR="007D366B">
        <w:rPr>
          <w:bCs/>
        </w:rPr>
        <w:t xml:space="preserve">           </w:t>
      </w:r>
      <w:r w:rsidRPr="004341E1">
        <w:rPr>
          <w:bCs/>
        </w:rPr>
        <w:t xml:space="preserve">           №</w:t>
      </w:r>
      <w:r w:rsidR="007D366B">
        <w:rPr>
          <w:bCs/>
        </w:rPr>
        <w:t xml:space="preserve"> </w:t>
      </w:r>
      <w:r w:rsidRPr="004341E1">
        <w:rPr>
          <w:bCs/>
        </w:rPr>
        <w:t>65</w:t>
      </w:r>
    </w:p>
    <w:p w:rsidR="00B66F46" w:rsidRPr="004341E1" w:rsidRDefault="00B66F46" w:rsidP="00017DAD">
      <w:r w:rsidRPr="004341E1">
        <w:t xml:space="preserve">                                                    </w:t>
      </w:r>
      <w:r w:rsidR="007D366B">
        <w:t xml:space="preserve">                               20-е собрание </w:t>
      </w:r>
      <w:r w:rsidRPr="004341E1">
        <w:rPr>
          <w:bCs/>
        </w:rPr>
        <w:t>V</w:t>
      </w:r>
      <w:r w:rsidRPr="004341E1">
        <w:t xml:space="preserve"> созыва </w:t>
      </w:r>
    </w:p>
    <w:p w:rsidR="00B66F46" w:rsidRPr="004341E1" w:rsidRDefault="00B66F46" w:rsidP="00017DAD">
      <w:pPr>
        <w:jc w:val="center"/>
      </w:pPr>
    </w:p>
    <w:p w:rsidR="00B66F46" w:rsidRPr="004341E1" w:rsidRDefault="00B66F46" w:rsidP="00017DAD">
      <w:pPr>
        <w:jc w:val="center"/>
      </w:pPr>
      <w:r w:rsidRPr="004341E1">
        <w:t>с</w:t>
      </w:r>
      <w:proofErr w:type="gramStart"/>
      <w:r w:rsidRPr="004341E1">
        <w:t>.В</w:t>
      </w:r>
      <w:proofErr w:type="gramEnd"/>
      <w:r w:rsidRPr="004341E1">
        <w:t>олодино</w:t>
      </w:r>
    </w:p>
    <w:p w:rsidR="00B66F46" w:rsidRPr="004341E1" w:rsidRDefault="00B66F46" w:rsidP="00017DAD">
      <w:pPr>
        <w:jc w:val="center"/>
      </w:pPr>
      <w:r w:rsidRPr="004341E1">
        <w:t>Кривошеинский район</w:t>
      </w:r>
    </w:p>
    <w:p w:rsidR="00B66F46" w:rsidRPr="004341E1" w:rsidRDefault="00B66F46" w:rsidP="00017DAD">
      <w:pPr>
        <w:jc w:val="center"/>
      </w:pPr>
      <w:r w:rsidRPr="004341E1">
        <w:t>Томская область</w:t>
      </w:r>
    </w:p>
    <w:p w:rsidR="00B66F46" w:rsidRPr="004341E1" w:rsidRDefault="00B66F46" w:rsidP="00017DAD">
      <w:pPr>
        <w:jc w:val="center"/>
      </w:pPr>
    </w:p>
    <w:p w:rsidR="00B66F46" w:rsidRPr="004341E1" w:rsidRDefault="00B66F46" w:rsidP="00017DAD">
      <w:pPr>
        <w:tabs>
          <w:tab w:val="left" w:pos="7371"/>
          <w:tab w:val="left" w:pos="8789"/>
          <w:tab w:val="left" w:pos="8931"/>
        </w:tabs>
        <w:ind w:right="-56"/>
        <w:jc w:val="center"/>
      </w:pPr>
      <w:r w:rsidRPr="004341E1">
        <w:rPr>
          <w:rStyle w:val="18"/>
        </w:rPr>
        <w:t xml:space="preserve">             О передаче части полномочий  по решению вопросов местного значения </w:t>
      </w:r>
      <w:r w:rsidRPr="004341E1">
        <w:t>муниципальному образованию Кривошеинский район</w:t>
      </w:r>
    </w:p>
    <w:p w:rsidR="00B66F46" w:rsidRPr="004341E1" w:rsidRDefault="00B66F46" w:rsidP="00017DAD"/>
    <w:p w:rsidR="00B66F46" w:rsidRPr="004341E1" w:rsidRDefault="00B66F46" w:rsidP="00017DAD">
      <w:pPr>
        <w:pStyle w:val="af5"/>
        <w:spacing w:after="0"/>
        <w:ind w:firstLine="567"/>
        <w:jc w:val="both"/>
      </w:pPr>
      <w:r w:rsidRPr="004341E1">
        <w:rPr>
          <w:rStyle w:val="18"/>
        </w:rPr>
        <w:t xml:space="preserve">В соответствии с </w:t>
      </w:r>
      <w:r w:rsidRPr="004341E1">
        <w:rPr>
          <w:rStyle w:val="18"/>
          <w:rFonts w:eastAsia="Arial"/>
        </w:rPr>
        <w:t>Федеральным законом от 6 октября 2003 года №131-ФЗ «</w:t>
      </w:r>
      <w:r w:rsidRPr="004341E1">
        <w:rPr>
          <w:rFonts w:eastAsia="Arial"/>
        </w:rPr>
        <w:t>Об общих принципах организации местного самоуправления в Российской Федерации»</w:t>
      </w:r>
      <w:r w:rsidRPr="004341E1">
        <w:t>, Уставом муниципального образования Володинское сельское поселение,</w:t>
      </w:r>
    </w:p>
    <w:p w:rsidR="00B66F46" w:rsidRPr="004341E1" w:rsidRDefault="00B66F46" w:rsidP="00017DAD">
      <w:pPr>
        <w:pStyle w:val="af5"/>
        <w:spacing w:after="0"/>
        <w:ind w:firstLine="567"/>
        <w:jc w:val="both"/>
      </w:pPr>
      <w:r w:rsidRPr="004341E1">
        <w:t>РЕШИЛ:</w:t>
      </w:r>
    </w:p>
    <w:p w:rsidR="00B66F46" w:rsidRPr="004341E1" w:rsidRDefault="00B66F46" w:rsidP="00017DAD">
      <w:pPr>
        <w:pStyle w:val="af5"/>
        <w:spacing w:after="0"/>
        <w:ind w:firstLine="567"/>
        <w:jc w:val="both"/>
      </w:pPr>
      <w:r w:rsidRPr="004341E1">
        <w:t xml:space="preserve">1. </w:t>
      </w:r>
      <w:proofErr w:type="gramStart"/>
      <w:r w:rsidRPr="004341E1">
        <w:rPr>
          <w:rStyle w:val="18"/>
        </w:rPr>
        <w:t>Передать муниципальному образованию Кривошеинский  район  Томской области от муниципального образования Володинское сельское поселение Кривошеинского  района  Томской  области   полномочия по организации в границах Володинского  сельского  поселения  теплоснабжения, водоснабжения населения и водоотведения в пределах полномочий, установленных законодательством Российской Федерации,</w:t>
      </w:r>
      <w:r w:rsidRPr="004341E1">
        <w:t xml:space="preserve"> с передачей муниципального имущества и финансовых средств в пределах лимитов и ассигнований бюджета муниципального образования Володинское сельское поселение Кривошеинского района Томской области  по</w:t>
      </w:r>
      <w:proofErr w:type="gramEnd"/>
      <w:r w:rsidRPr="004341E1">
        <w:t xml:space="preserve"> указанным правоотношениям.</w:t>
      </w:r>
    </w:p>
    <w:p w:rsidR="00B66F46" w:rsidRPr="004341E1" w:rsidRDefault="00B66F46" w:rsidP="00017DAD">
      <w:pPr>
        <w:pStyle w:val="af5"/>
        <w:spacing w:after="0"/>
        <w:ind w:firstLine="567"/>
        <w:jc w:val="both"/>
      </w:pPr>
      <w:r w:rsidRPr="004341E1">
        <w:t xml:space="preserve">2. Муниципальное образование Кривошеинский район Томской области осуществляет переданные полномочия </w:t>
      </w:r>
      <w:proofErr w:type="gramStart"/>
      <w:r w:rsidRPr="004341E1">
        <w:t xml:space="preserve">с </w:t>
      </w:r>
      <w:r w:rsidRPr="004341E1">
        <w:rPr>
          <w:color w:val="FF0000"/>
        </w:rPr>
        <w:t xml:space="preserve"> </w:t>
      </w:r>
      <w:r w:rsidRPr="004341E1">
        <w:t>даты подписания</w:t>
      </w:r>
      <w:proofErr w:type="gramEnd"/>
      <w:r w:rsidRPr="004341E1">
        <w:t xml:space="preserve"> соглашения по 31 декабря 2028 года</w:t>
      </w:r>
      <w:r w:rsidR="007D366B">
        <w:t xml:space="preserve"> </w:t>
      </w:r>
      <w:r w:rsidRPr="004341E1">
        <w:t>(включительно).</w:t>
      </w:r>
    </w:p>
    <w:p w:rsidR="00B66F46" w:rsidRPr="004341E1" w:rsidRDefault="00B66F46" w:rsidP="00017DAD">
      <w:pPr>
        <w:pStyle w:val="af5"/>
        <w:spacing w:after="0"/>
        <w:ind w:firstLine="567"/>
        <w:jc w:val="both"/>
      </w:pPr>
      <w:r w:rsidRPr="004341E1">
        <w:t xml:space="preserve">3. Поручить Главе Володинского сельского поселения подписать с муниципальным образованием Кривошеинский район  Соглашение о передаче осуществления  своих полномочий в решении вопросов </w:t>
      </w:r>
      <w:r w:rsidRPr="004341E1">
        <w:rPr>
          <w:rStyle w:val="18"/>
        </w:rPr>
        <w:t>организации в границах Володинского  сельского  поселения  теплоснабжения, водоснабжения населения и водоотведения.</w:t>
      </w:r>
      <w:r w:rsidRPr="004341E1">
        <w:t xml:space="preserve"> </w:t>
      </w:r>
    </w:p>
    <w:p w:rsidR="00B66F46" w:rsidRPr="004341E1" w:rsidRDefault="00B66F46" w:rsidP="00017DAD">
      <w:pPr>
        <w:pStyle w:val="af5"/>
        <w:spacing w:after="0"/>
        <w:ind w:firstLine="567"/>
        <w:jc w:val="both"/>
      </w:pPr>
      <w:r w:rsidRPr="004341E1">
        <w:t>4.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B66F46" w:rsidRPr="004341E1" w:rsidRDefault="00B66F46" w:rsidP="00017DAD">
      <w:pPr>
        <w:pStyle w:val="af5"/>
        <w:spacing w:after="0"/>
        <w:ind w:firstLine="567"/>
        <w:jc w:val="both"/>
      </w:pPr>
      <w:r w:rsidRPr="004341E1">
        <w:t>5. Настоящее решение вступает в силу после дня его официального опубликования.</w:t>
      </w:r>
    </w:p>
    <w:p w:rsidR="0038424E" w:rsidRDefault="00B66F46" w:rsidP="00017DAD">
      <w:pPr>
        <w:pStyle w:val="af5"/>
        <w:spacing w:after="0"/>
        <w:ind w:firstLine="567"/>
        <w:jc w:val="both"/>
      </w:pPr>
      <w:r w:rsidRPr="004341E1">
        <w:t xml:space="preserve">6. </w:t>
      </w:r>
      <w:proofErr w:type="gramStart"/>
      <w:r w:rsidRPr="004341E1">
        <w:t>Контроль за</w:t>
      </w:r>
      <w:proofErr w:type="gramEnd"/>
      <w:r w:rsidRPr="004341E1">
        <w:t xml:space="preserve"> исполнением настоящего решения возложить </w:t>
      </w:r>
      <w:r w:rsidR="00211ED1">
        <w:t>на контрольно-правовой комитет.</w:t>
      </w:r>
    </w:p>
    <w:p w:rsidR="00211ED1" w:rsidRPr="004341E1" w:rsidRDefault="00211ED1" w:rsidP="00017DAD">
      <w:pPr>
        <w:pStyle w:val="af5"/>
        <w:spacing w:after="0"/>
        <w:ind w:firstLine="567"/>
        <w:jc w:val="both"/>
      </w:pPr>
    </w:p>
    <w:p w:rsidR="00B66F46" w:rsidRPr="004341E1" w:rsidRDefault="00B66F46" w:rsidP="00017DAD">
      <w:pPr>
        <w:jc w:val="both"/>
      </w:pPr>
      <w:r w:rsidRPr="004341E1">
        <w:t xml:space="preserve">Председатель Совета </w:t>
      </w:r>
    </w:p>
    <w:p w:rsidR="00B66F46" w:rsidRPr="004341E1" w:rsidRDefault="00B66F46" w:rsidP="00017DAD">
      <w:pPr>
        <w:jc w:val="both"/>
      </w:pPr>
      <w:r w:rsidRPr="004341E1">
        <w:t xml:space="preserve">Володинского      сельского      поселения       </w:t>
      </w:r>
      <w:r w:rsidR="004341E1">
        <w:t xml:space="preserve">         </w:t>
      </w:r>
      <w:r w:rsidRPr="004341E1">
        <w:t xml:space="preserve">       В.И. Мовкаленко</w:t>
      </w:r>
    </w:p>
    <w:p w:rsidR="0038424E" w:rsidRPr="004341E1" w:rsidRDefault="0038424E" w:rsidP="00017DAD"/>
    <w:p w:rsidR="003B2A45" w:rsidRPr="00A30297" w:rsidRDefault="00B66F46" w:rsidP="00017DAD">
      <w:pPr>
        <w:rPr>
          <w:rFonts w:ascii="Arial" w:hAnsi="Arial" w:cs="Arial"/>
        </w:rPr>
      </w:pPr>
      <w:r w:rsidRPr="004341E1">
        <w:t xml:space="preserve">Глава Володинского сельского поселения      </w:t>
      </w:r>
      <w:r w:rsidR="004341E1">
        <w:t xml:space="preserve">           </w:t>
      </w:r>
      <w:r w:rsidRPr="004341E1">
        <w:t xml:space="preserve">             Р.П. Петрова</w:t>
      </w:r>
      <w:r w:rsidRPr="001365B4">
        <w:rPr>
          <w:rFonts w:ascii="Arial" w:hAnsi="Arial" w:cs="Arial"/>
        </w:rPr>
        <w:t xml:space="preserve"> </w:t>
      </w:r>
    </w:p>
    <w:p w:rsidR="00A30297" w:rsidRDefault="00A30297" w:rsidP="00017DAD">
      <w:pPr>
        <w:jc w:val="center"/>
        <w:rPr>
          <w:bCs/>
        </w:rPr>
      </w:pPr>
    </w:p>
    <w:p w:rsidR="003B2A45" w:rsidRPr="005D5A55" w:rsidRDefault="003B2A45" w:rsidP="00017DAD">
      <w:pPr>
        <w:jc w:val="center"/>
        <w:rPr>
          <w:bCs/>
        </w:rPr>
      </w:pPr>
      <w:r w:rsidRPr="005D5A55">
        <w:rPr>
          <w:bCs/>
        </w:rPr>
        <w:t>ТОМСКАЯ  ОБЛАСТЬ</w:t>
      </w:r>
    </w:p>
    <w:p w:rsidR="003B2A45" w:rsidRPr="005D5A55" w:rsidRDefault="003B2A45" w:rsidP="00017DAD">
      <w:pPr>
        <w:jc w:val="center"/>
        <w:rPr>
          <w:bCs/>
        </w:rPr>
      </w:pPr>
      <w:r w:rsidRPr="005D5A55">
        <w:rPr>
          <w:bCs/>
        </w:rPr>
        <w:t>КРИВОШЕИНСКИЙ  РАЙОН</w:t>
      </w:r>
    </w:p>
    <w:p w:rsidR="003B2A45" w:rsidRDefault="003B2A45" w:rsidP="00017DAD">
      <w:pPr>
        <w:jc w:val="center"/>
        <w:rPr>
          <w:bCs/>
        </w:rPr>
      </w:pPr>
      <w:r w:rsidRPr="00EC6660">
        <w:rPr>
          <w:bCs/>
        </w:rPr>
        <w:t>СОВЕТ ВОЛОДИНСКОГО</w:t>
      </w:r>
      <w:r>
        <w:rPr>
          <w:bCs/>
        </w:rPr>
        <w:t xml:space="preserve"> СЕЛЬСКОГО ПОСЕЛЕНИЯ</w:t>
      </w:r>
    </w:p>
    <w:p w:rsidR="003B2A45" w:rsidRPr="003B2A45" w:rsidRDefault="003B2A45" w:rsidP="00017DAD">
      <w:pPr>
        <w:jc w:val="center"/>
        <w:rPr>
          <w:bCs/>
        </w:rPr>
      </w:pPr>
    </w:p>
    <w:p w:rsidR="003B2A45" w:rsidRDefault="003B2A45" w:rsidP="00017DAD">
      <w:pPr>
        <w:jc w:val="center"/>
        <w:rPr>
          <w:bCs/>
        </w:rPr>
      </w:pPr>
      <w:r w:rsidRPr="00EC6660">
        <w:rPr>
          <w:bCs/>
        </w:rPr>
        <w:t xml:space="preserve">РЕШЕНИЕ  </w:t>
      </w:r>
    </w:p>
    <w:p w:rsidR="003B2A45" w:rsidRPr="00EC6660" w:rsidRDefault="003B2A45" w:rsidP="003B2A45">
      <w:pPr>
        <w:jc w:val="center"/>
        <w:rPr>
          <w:bCs/>
        </w:rPr>
      </w:pPr>
    </w:p>
    <w:p w:rsidR="003B2A45" w:rsidRDefault="003B2A45" w:rsidP="003B2A45">
      <w:pPr>
        <w:rPr>
          <w:bCs/>
        </w:rPr>
      </w:pPr>
    </w:p>
    <w:p w:rsidR="003B2A45" w:rsidRDefault="003B2A45" w:rsidP="003B2A45">
      <w:pPr>
        <w:rPr>
          <w:bCs/>
        </w:rPr>
      </w:pPr>
    </w:p>
    <w:p w:rsidR="003B2A45" w:rsidRDefault="003B2A45" w:rsidP="003B2A45">
      <w:pPr>
        <w:rPr>
          <w:bCs/>
        </w:rPr>
      </w:pPr>
    </w:p>
    <w:p w:rsidR="00A30297" w:rsidRDefault="00A30297" w:rsidP="003B2A45">
      <w:pPr>
        <w:rPr>
          <w:bCs/>
        </w:rPr>
      </w:pPr>
    </w:p>
    <w:p w:rsidR="003B2A45" w:rsidRPr="00913C8D" w:rsidRDefault="003B2A45" w:rsidP="00017DAD">
      <w:pPr>
        <w:rPr>
          <w:bCs/>
        </w:rPr>
      </w:pPr>
      <w:r>
        <w:rPr>
          <w:bCs/>
        </w:rPr>
        <w:t>16</w:t>
      </w:r>
      <w:r w:rsidRPr="00EC6660">
        <w:rPr>
          <w:bCs/>
        </w:rPr>
        <w:t>.</w:t>
      </w:r>
      <w:r>
        <w:rPr>
          <w:bCs/>
        </w:rPr>
        <w:t>05</w:t>
      </w:r>
      <w:r w:rsidRPr="00EC6660">
        <w:rPr>
          <w:bCs/>
        </w:rPr>
        <w:t>.202</w:t>
      </w:r>
      <w:r>
        <w:rPr>
          <w:bCs/>
        </w:rPr>
        <w:t>4</w:t>
      </w:r>
      <w:r w:rsidRPr="00EC6660">
        <w:rPr>
          <w:bCs/>
        </w:rPr>
        <w:t xml:space="preserve">                                                                                    </w:t>
      </w:r>
      <w:r w:rsidR="00605272">
        <w:rPr>
          <w:bCs/>
        </w:rPr>
        <w:t xml:space="preserve">    </w:t>
      </w:r>
      <w:r w:rsidRPr="00EC6660">
        <w:rPr>
          <w:bCs/>
        </w:rPr>
        <w:t xml:space="preserve"> </w:t>
      </w:r>
      <w:r>
        <w:rPr>
          <w:bCs/>
        </w:rPr>
        <w:t xml:space="preserve">        </w:t>
      </w:r>
      <w:r w:rsidRPr="00EC6660">
        <w:rPr>
          <w:bCs/>
        </w:rPr>
        <w:t xml:space="preserve">№ </w:t>
      </w:r>
      <w:r>
        <w:rPr>
          <w:bCs/>
        </w:rPr>
        <w:t>67</w:t>
      </w:r>
    </w:p>
    <w:p w:rsidR="003B2A45" w:rsidRPr="00EC6660" w:rsidRDefault="003B2A45" w:rsidP="00017DAD">
      <w:pPr>
        <w:ind w:firstLine="561"/>
        <w:jc w:val="right"/>
        <w:rPr>
          <w:bCs/>
        </w:rPr>
      </w:pPr>
      <w:r>
        <w:rPr>
          <w:bCs/>
        </w:rPr>
        <w:t>20</w:t>
      </w:r>
      <w:r w:rsidRPr="00EC6660">
        <w:rPr>
          <w:bCs/>
        </w:rPr>
        <w:t xml:space="preserve">-е собрание </w:t>
      </w:r>
      <w:r w:rsidRPr="00EC6660">
        <w:rPr>
          <w:bCs/>
          <w:lang w:val="en-US"/>
        </w:rPr>
        <w:t>V</w:t>
      </w:r>
      <w:r w:rsidRPr="00EC6660">
        <w:rPr>
          <w:bCs/>
        </w:rPr>
        <w:t xml:space="preserve"> созыва</w:t>
      </w:r>
    </w:p>
    <w:p w:rsidR="003B2A45" w:rsidRPr="00EC6660" w:rsidRDefault="003B2A45" w:rsidP="00017DAD">
      <w:pPr>
        <w:ind w:firstLine="561"/>
        <w:rPr>
          <w:bCs/>
          <w:color w:val="000000"/>
        </w:rPr>
      </w:pPr>
    </w:p>
    <w:p w:rsidR="003B2A45" w:rsidRPr="00EC6660" w:rsidRDefault="003B2A45" w:rsidP="00017DAD">
      <w:pPr>
        <w:jc w:val="center"/>
        <w:rPr>
          <w:bCs/>
          <w:color w:val="000000"/>
        </w:rPr>
      </w:pPr>
      <w:r w:rsidRPr="00EC6660">
        <w:rPr>
          <w:bCs/>
          <w:color w:val="000000"/>
        </w:rPr>
        <w:t>О внесении изменений в решение Совета Володинского сельского</w:t>
      </w:r>
    </w:p>
    <w:p w:rsidR="003B2A45" w:rsidRPr="00EC6660" w:rsidRDefault="003B2A45" w:rsidP="00017DAD">
      <w:pPr>
        <w:jc w:val="center"/>
        <w:rPr>
          <w:bCs/>
          <w:color w:val="000000"/>
        </w:rPr>
      </w:pPr>
      <w:r w:rsidRPr="00EC6660">
        <w:rPr>
          <w:bCs/>
          <w:color w:val="000000"/>
        </w:rPr>
        <w:t>поселения от 2</w:t>
      </w:r>
      <w:r>
        <w:rPr>
          <w:bCs/>
          <w:color w:val="000000"/>
        </w:rPr>
        <w:t>5</w:t>
      </w:r>
      <w:r w:rsidRPr="00EC6660">
        <w:rPr>
          <w:bCs/>
          <w:color w:val="000000"/>
        </w:rPr>
        <w:t>.12.202</w:t>
      </w:r>
      <w:r>
        <w:rPr>
          <w:bCs/>
          <w:color w:val="000000"/>
        </w:rPr>
        <w:t>3</w:t>
      </w:r>
      <w:r w:rsidRPr="00EC6660">
        <w:rPr>
          <w:bCs/>
          <w:color w:val="000000"/>
        </w:rPr>
        <w:t xml:space="preserve"> № </w:t>
      </w:r>
      <w:r>
        <w:rPr>
          <w:bCs/>
          <w:color w:val="000000"/>
        </w:rPr>
        <w:t>55</w:t>
      </w:r>
      <w:r w:rsidRPr="00EC6660">
        <w:rPr>
          <w:bCs/>
          <w:color w:val="000000"/>
        </w:rPr>
        <w:t xml:space="preserve"> «О бюджете муниципального</w:t>
      </w:r>
    </w:p>
    <w:p w:rsidR="003B2A45" w:rsidRPr="00EC6660" w:rsidRDefault="003B2A45" w:rsidP="00017DAD">
      <w:pPr>
        <w:jc w:val="center"/>
        <w:rPr>
          <w:bCs/>
          <w:color w:val="000000"/>
        </w:rPr>
      </w:pPr>
      <w:r w:rsidRPr="00EC6660">
        <w:rPr>
          <w:bCs/>
          <w:color w:val="000000"/>
        </w:rPr>
        <w:t xml:space="preserve">образования Володинское сельское поселение </w:t>
      </w:r>
      <w:r>
        <w:rPr>
          <w:bCs/>
          <w:color w:val="000000"/>
        </w:rPr>
        <w:t xml:space="preserve">Кривошеинского района Томской области </w:t>
      </w:r>
      <w:r w:rsidRPr="00EC6660">
        <w:rPr>
          <w:bCs/>
          <w:color w:val="000000"/>
        </w:rPr>
        <w:t>на 202</w:t>
      </w:r>
      <w:r>
        <w:rPr>
          <w:bCs/>
          <w:color w:val="000000"/>
        </w:rPr>
        <w:t>4</w:t>
      </w:r>
      <w:r w:rsidRPr="00EC6660">
        <w:rPr>
          <w:bCs/>
          <w:color w:val="000000"/>
        </w:rPr>
        <w:t xml:space="preserve"> год и на плановый период 202</w:t>
      </w:r>
      <w:r>
        <w:rPr>
          <w:bCs/>
          <w:color w:val="000000"/>
        </w:rPr>
        <w:t>5</w:t>
      </w:r>
      <w:r w:rsidRPr="00EC6660">
        <w:rPr>
          <w:bCs/>
          <w:color w:val="000000"/>
        </w:rPr>
        <w:t xml:space="preserve"> и 20</w:t>
      </w:r>
      <w:r>
        <w:rPr>
          <w:bCs/>
          <w:color w:val="000000"/>
        </w:rPr>
        <w:t>26</w:t>
      </w:r>
      <w:r w:rsidRPr="00EC6660">
        <w:rPr>
          <w:bCs/>
          <w:color w:val="000000"/>
        </w:rPr>
        <w:t xml:space="preserve"> годов»</w:t>
      </w:r>
    </w:p>
    <w:p w:rsidR="003B2A45" w:rsidRPr="00EC6660" w:rsidRDefault="003B2A45" w:rsidP="00017DAD">
      <w:pPr>
        <w:ind w:firstLine="561"/>
        <w:jc w:val="both"/>
        <w:rPr>
          <w:bCs/>
          <w:color w:val="000000"/>
        </w:rPr>
      </w:pPr>
    </w:p>
    <w:p w:rsidR="003B2A45" w:rsidRDefault="003B2A45" w:rsidP="00017DAD">
      <w:pPr>
        <w:ind w:firstLine="567"/>
        <w:jc w:val="both"/>
        <w:rPr>
          <w:bCs/>
          <w:color w:val="000000"/>
        </w:rPr>
      </w:pPr>
      <w:bookmarkStart w:id="0" w:name="_GoBack"/>
      <w:r w:rsidRPr="00EC6660">
        <w:rPr>
          <w:bCs/>
        </w:rPr>
        <w:t>Р</w:t>
      </w:r>
      <w:r w:rsidRPr="00EC6660">
        <w:rPr>
          <w:bCs/>
          <w:color w:val="000000"/>
        </w:rPr>
        <w:t xml:space="preserve">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w:t>
      </w:r>
      <w:r>
        <w:rPr>
          <w:bCs/>
          <w:color w:val="000000"/>
        </w:rPr>
        <w:t>Кривошеинского района Томской области</w:t>
      </w:r>
      <w:r w:rsidRPr="00EC6660">
        <w:rPr>
          <w:bCs/>
          <w:color w:val="000000"/>
        </w:rPr>
        <w:t xml:space="preserve"> на 202</w:t>
      </w:r>
      <w:r>
        <w:rPr>
          <w:bCs/>
          <w:color w:val="000000"/>
        </w:rPr>
        <w:t>4</w:t>
      </w:r>
      <w:r w:rsidRPr="00EC6660">
        <w:rPr>
          <w:bCs/>
          <w:color w:val="000000"/>
        </w:rPr>
        <w:t xml:space="preserve"> год и на плановый период 202</w:t>
      </w:r>
      <w:r>
        <w:rPr>
          <w:bCs/>
          <w:color w:val="000000"/>
        </w:rPr>
        <w:t>5</w:t>
      </w:r>
      <w:r w:rsidRPr="00EC6660">
        <w:rPr>
          <w:bCs/>
          <w:color w:val="000000"/>
        </w:rPr>
        <w:t xml:space="preserve"> и 202</w:t>
      </w:r>
      <w:r>
        <w:rPr>
          <w:bCs/>
          <w:color w:val="000000"/>
        </w:rPr>
        <w:t>6</w:t>
      </w:r>
      <w:r w:rsidRPr="00EC6660">
        <w:rPr>
          <w:bCs/>
          <w:color w:val="000000"/>
        </w:rPr>
        <w:t xml:space="preserve"> годов,</w:t>
      </w:r>
    </w:p>
    <w:bookmarkEnd w:id="0"/>
    <w:p w:rsidR="004504DA" w:rsidRPr="004504DA" w:rsidRDefault="004504DA" w:rsidP="00017DAD">
      <w:pPr>
        <w:ind w:firstLine="567"/>
        <w:jc w:val="both"/>
        <w:rPr>
          <w:bCs/>
          <w:color w:val="000000"/>
        </w:rPr>
      </w:pPr>
      <w:r w:rsidRPr="004504DA">
        <w:rPr>
          <w:bCs/>
          <w:color w:val="000000"/>
        </w:rPr>
        <w:t>РЕШИЛ:</w:t>
      </w:r>
    </w:p>
    <w:p w:rsidR="004504DA" w:rsidRPr="004504DA" w:rsidRDefault="004504DA" w:rsidP="00017DAD">
      <w:pPr>
        <w:numPr>
          <w:ilvl w:val="0"/>
          <w:numId w:val="1"/>
        </w:numPr>
        <w:ind w:left="0" w:firstLine="567"/>
        <w:jc w:val="both"/>
        <w:rPr>
          <w:bCs/>
          <w:color w:val="000000"/>
        </w:rPr>
      </w:pPr>
      <w:r w:rsidRPr="004504DA">
        <w:rPr>
          <w:bCs/>
          <w:color w:val="000000"/>
        </w:rPr>
        <w:t>Внести в решение Совета Володинского сельского поселения от 25.12.2023 № 55 «О бюджете муниципального образования Володинское сельское поселение Кривошеинского района Томской области на 2024 год и на плановый период 2025 и 2026 годов» (в редакции решений Совета Володинского сельского поселения от 20.02.2024 № 58, от 28.03.2024 № 61, от 25.04.2024 № 64) следующие изменения:</w:t>
      </w:r>
    </w:p>
    <w:p w:rsidR="004504DA" w:rsidRPr="004504DA" w:rsidRDefault="004504DA" w:rsidP="00017DAD">
      <w:pPr>
        <w:pStyle w:val="7"/>
        <w:keepLines w:val="0"/>
        <w:numPr>
          <w:ilvl w:val="0"/>
          <w:numId w:val="2"/>
        </w:numPr>
        <w:spacing w:before="0"/>
        <w:ind w:left="0" w:firstLine="567"/>
        <w:jc w:val="both"/>
        <w:rPr>
          <w:rFonts w:ascii="Times New Roman" w:hAnsi="Times New Roman" w:cs="Times New Roman"/>
          <w:i w:val="0"/>
          <w:color w:val="auto"/>
        </w:rPr>
      </w:pPr>
      <w:r w:rsidRPr="004504DA">
        <w:rPr>
          <w:rFonts w:ascii="Times New Roman" w:hAnsi="Times New Roman" w:cs="Times New Roman"/>
          <w:i w:val="0"/>
          <w:color w:val="auto"/>
        </w:rPr>
        <w:t xml:space="preserve">пункт 2 статьи 4 изложить в следующей редакции: </w:t>
      </w:r>
    </w:p>
    <w:p w:rsidR="004504DA" w:rsidRPr="004504DA" w:rsidRDefault="004504DA" w:rsidP="00017DAD">
      <w:pPr>
        <w:ind w:firstLine="567"/>
        <w:jc w:val="both"/>
      </w:pPr>
      <w:r w:rsidRPr="004504DA">
        <w:rPr>
          <w:color w:val="000000"/>
        </w:rPr>
        <w:t>«2. Утвердить объем межбюджетных трансфертов бюджету муниципального района из бюджета поселения на 2024 год в сумме 598,6 тыс. рублей, на 2025 год в сумме 398,6 тыс. рублей на 2026 год в сумме 398,6 тыс. рублей</w:t>
      </w:r>
      <w:proofErr w:type="gramStart"/>
      <w:r w:rsidRPr="004504DA">
        <w:rPr>
          <w:color w:val="000000"/>
        </w:rPr>
        <w:t>.»;</w:t>
      </w:r>
      <w:proofErr w:type="gramEnd"/>
    </w:p>
    <w:p w:rsidR="004504DA" w:rsidRPr="004504DA" w:rsidRDefault="004504DA" w:rsidP="00017DAD">
      <w:pPr>
        <w:numPr>
          <w:ilvl w:val="0"/>
          <w:numId w:val="2"/>
        </w:numPr>
        <w:ind w:left="0" w:firstLine="567"/>
        <w:jc w:val="both"/>
      </w:pPr>
      <w:r w:rsidRPr="004504DA">
        <w:t>приложения 6, 7, 8  изложить в новой редакции согласно приложениям 1,2,3 к настоящему решению соответственно.</w:t>
      </w:r>
    </w:p>
    <w:p w:rsidR="004504DA" w:rsidRPr="004504DA" w:rsidRDefault="004504DA" w:rsidP="00017DAD">
      <w:pPr>
        <w:ind w:firstLine="567"/>
        <w:jc w:val="both"/>
        <w:rPr>
          <w:bCs/>
        </w:rPr>
      </w:pPr>
      <w:r w:rsidRPr="004504DA">
        <w:t xml:space="preserve">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hyperlink r:id="rId13" w:tgtFrame="_blank" w:history="1">
        <w:r w:rsidRPr="004504DA">
          <w:rPr>
            <w:rStyle w:val="a3"/>
            <w:bCs/>
            <w:color w:val="auto"/>
            <w:u w:val="none"/>
            <w:shd w:val="clear" w:color="auto" w:fill="FFFFFF"/>
          </w:rPr>
          <w:t>http://volodino70.ru/</w:t>
        </w:r>
      </w:hyperlink>
      <w:r w:rsidRPr="004504DA">
        <w:rPr>
          <w:rStyle w:val="a3"/>
          <w:bCs/>
          <w:color w:val="auto"/>
          <w:u w:val="none"/>
          <w:shd w:val="clear" w:color="auto" w:fill="FFFFFF"/>
        </w:rPr>
        <w:t xml:space="preserve"> </w:t>
      </w:r>
      <w:r w:rsidRPr="004504DA">
        <w:t>в информационно-телекоммуникационной сети «Интернет».</w:t>
      </w:r>
    </w:p>
    <w:p w:rsidR="004504DA" w:rsidRPr="004504DA" w:rsidRDefault="004504DA" w:rsidP="00017DAD">
      <w:pPr>
        <w:ind w:firstLine="567"/>
        <w:jc w:val="both"/>
        <w:rPr>
          <w:color w:val="000000"/>
        </w:rPr>
      </w:pPr>
      <w:r w:rsidRPr="004504DA">
        <w:rPr>
          <w:color w:val="000000"/>
        </w:rPr>
        <w:t>3. Настоящее решение вступает в силу со дня официального опубликования.</w:t>
      </w:r>
    </w:p>
    <w:p w:rsidR="004504DA" w:rsidRPr="00EC6660" w:rsidRDefault="004504DA" w:rsidP="00017DAD">
      <w:pPr>
        <w:rPr>
          <w:color w:val="000000"/>
        </w:rPr>
      </w:pPr>
    </w:p>
    <w:p w:rsidR="004504DA" w:rsidRDefault="004504DA" w:rsidP="00017DAD">
      <w:pPr>
        <w:jc w:val="both"/>
        <w:rPr>
          <w:color w:val="000000"/>
        </w:rPr>
      </w:pPr>
      <w:r>
        <w:rPr>
          <w:color w:val="000000"/>
        </w:rPr>
        <w:t xml:space="preserve">Председатель </w:t>
      </w:r>
      <w:r w:rsidRPr="00EC6660">
        <w:rPr>
          <w:color w:val="000000"/>
        </w:rPr>
        <w:t>Совета</w:t>
      </w:r>
      <w:r>
        <w:rPr>
          <w:color w:val="000000"/>
        </w:rPr>
        <w:t xml:space="preserve"> </w:t>
      </w:r>
    </w:p>
    <w:p w:rsidR="004504DA" w:rsidRPr="00EC6660" w:rsidRDefault="004504DA" w:rsidP="00017DAD">
      <w:pPr>
        <w:jc w:val="both"/>
        <w:rPr>
          <w:color w:val="000000"/>
        </w:rPr>
      </w:pPr>
      <w:r w:rsidRPr="00EC6660">
        <w:rPr>
          <w:color w:val="000000"/>
        </w:rPr>
        <w:t>Воло</w:t>
      </w:r>
      <w:r>
        <w:rPr>
          <w:color w:val="000000"/>
        </w:rPr>
        <w:t>динского сельского поселения                                 В.И. Мовкаленко</w:t>
      </w:r>
    </w:p>
    <w:p w:rsidR="004504DA" w:rsidRPr="00EC6660" w:rsidRDefault="004504DA" w:rsidP="00017DAD">
      <w:pPr>
        <w:rPr>
          <w:color w:val="000000"/>
        </w:rPr>
      </w:pPr>
    </w:p>
    <w:p w:rsidR="004504DA" w:rsidRDefault="004504DA" w:rsidP="00017DAD">
      <w:pPr>
        <w:rPr>
          <w:color w:val="000000"/>
        </w:rPr>
      </w:pPr>
      <w:r w:rsidRPr="00EC6660">
        <w:rPr>
          <w:color w:val="000000"/>
        </w:rPr>
        <w:t xml:space="preserve">Глава Володинского сельского поселения                             </w:t>
      </w:r>
      <w:r>
        <w:rPr>
          <w:color w:val="000000"/>
        </w:rPr>
        <w:t xml:space="preserve">Р.П. </w:t>
      </w:r>
      <w:r w:rsidRPr="00EC6660">
        <w:rPr>
          <w:color w:val="000000"/>
        </w:rPr>
        <w:t>Петрова</w:t>
      </w:r>
    </w:p>
    <w:p w:rsidR="004504DA" w:rsidRDefault="004504DA" w:rsidP="00017DAD">
      <w:pPr>
        <w:rPr>
          <w:color w:val="000000"/>
        </w:rPr>
      </w:pPr>
    </w:p>
    <w:p w:rsidR="001777E4" w:rsidRPr="005A6F88" w:rsidRDefault="001777E4" w:rsidP="00017DAD">
      <w:pPr>
        <w:ind w:firstLine="4536"/>
        <w:jc w:val="right"/>
        <w:rPr>
          <w:color w:val="000000"/>
        </w:rPr>
      </w:pPr>
      <w:r w:rsidRPr="005A6F88">
        <w:rPr>
          <w:color w:val="000000"/>
        </w:rPr>
        <w:t>Приложение 1</w:t>
      </w:r>
    </w:p>
    <w:p w:rsidR="001777E4" w:rsidRPr="005A6F88" w:rsidRDefault="001777E4" w:rsidP="00017DAD">
      <w:pPr>
        <w:jc w:val="right"/>
        <w:rPr>
          <w:color w:val="000000"/>
        </w:rPr>
      </w:pPr>
      <w:r w:rsidRPr="005A6F88">
        <w:rPr>
          <w:color w:val="000000"/>
        </w:rPr>
        <w:t xml:space="preserve">к решению Совета Володинского </w:t>
      </w:r>
    </w:p>
    <w:p w:rsidR="001777E4" w:rsidRPr="005A6F88" w:rsidRDefault="001777E4" w:rsidP="00017DAD">
      <w:pPr>
        <w:jc w:val="right"/>
        <w:rPr>
          <w:bCs/>
          <w:color w:val="000000"/>
        </w:rPr>
      </w:pPr>
      <w:r>
        <w:rPr>
          <w:color w:val="000000"/>
        </w:rPr>
        <w:t xml:space="preserve">сельского поселения </w:t>
      </w:r>
      <w:r w:rsidRPr="005A6F88">
        <w:rPr>
          <w:color w:val="000000"/>
        </w:rPr>
        <w:t xml:space="preserve">от </w:t>
      </w:r>
      <w:r>
        <w:rPr>
          <w:color w:val="000000"/>
        </w:rPr>
        <w:t>16</w:t>
      </w:r>
      <w:r w:rsidRPr="005A6F88">
        <w:rPr>
          <w:color w:val="000000"/>
        </w:rPr>
        <w:t>.</w:t>
      </w:r>
      <w:r>
        <w:rPr>
          <w:color w:val="000000"/>
        </w:rPr>
        <w:t>05</w:t>
      </w:r>
      <w:r w:rsidRPr="005A6F88">
        <w:rPr>
          <w:color w:val="000000"/>
        </w:rPr>
        <w:t>.202</w:t>
      </w:r>
      <w:r>
        <w:rPr>
          <w:color w:val="000000"/>
        </w:rPr>
        <w:t>4</w:t>
      </w:r>
      <w:r w:rsidRPr="005A6F88">
        <w:rPr>
          <w:color w:val="000000"/>
        </w:rPr>
        <w:t xml:space="preserve"> № </w:t>
      </w:r>
      <w:r>
        <w:rPr>
          <w:color w:val="000000"/>
        </w:rPr>
        <w:t>67</w:t>
      </w:r>
    </w:p>
    <w:p w:rsidR="001777E4" w:rsidRPr="001777E4" w:rsidRDefault="001777E4" w:rsidP="00017DAD">
      <w:pPr>
        <w:ind w:firstLine="561"/>
        <w:jc w:val="right"/>
        <w:rPr>
          <w:bCs/>
          <w:color w:val="000000"/>
        </w:rPr>
      </w:pPr>
      <w:r>
        <w:rPr>
          <w:bCs/>
          <w:color w:val="000000"/>
        </w:rPr>
        <w:t xml:space="preserve"> </w:t>
      </w:r>
    </w:p>
    <w:p w:rsidR="001777E4" w:rsidRPr="00D3519E" w:rsidRDefault="001777E4" w:rsidP="00017DAD">
      <w:pPr>
        <w:jc w:val="center"/>
        <w:rPr>
          <w:color w:val="000000"/>
        </w:rPr>
      </w:pPr>
      <w:r w:rsidRPr="00D3519E">
        <w:rPr>
          <w:color w:val="000000"/>
        </w:rPr>
        <w:t xml:space="preserve">Приложение </w:t>
      </w:r>
      <w:r>
        <w:rPr>
          <w:color w:val="000000"/>
        </w:rPr>
        <w:t>6</w:t>
      </w:r>
    </w:p>
    <w:p w:rsidR="001777E4" w:rsidRPr="005A6F88" w:rsidRDefault="001777E4" w:rsidP="00017DAD">
      <w:pPr>
        <w:jc w:val="center"/>
        <w:rPr>
          <w:b/>
          <w:bCs/>
          <w:color w:val="000000"/>
        </w:rPr>
      </w:pPr>
      <w:r w:rsidRPr="009A5E08">
        <w:rPr>
          <w:color w:val="000000"/>
        </w:rPr>
        <w:t xml:space="preserve">к решению Совета Володинского сельского поселения </w:t>
      </w:r>
      <w:r w:rsidRPr="00764CEE">
        <w:rPr>
          <w:bCs/>
          <w:color w:val="000000"/>
        </w:rPr>
        <w:t>от 25.12.2023 № 55 «О</w:t>
      </w:r>
      <w:r w:rsidRPr="00FD6D1B">
        <w:rPr>
          <w:bCs/>
          <w:color w:val="000000"/>
        </w:rPr>
        <w:t xml:space="preserve"> </w:t>
      </w:r>
      <w:r w:rsidRPr="00764CEE">
        <w:rPr>
          <w:bCs/>
          <w:color w:val="000000"/>
        </w:rPr>
        <w:t>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1777E4" w:rsidRDefault="001777E4" w:rsidP="00017DAD">
      <w:pPr>
        <w:autoSpaceDE w:val="0"/>
        <w:autoSpaceDN w:val="0"/>
        <w:adjustRightInd w:val="0"/>
        <w:rPr>
          <w:b/>
        </w:rPr>
      </w:pPr>
    </w:p>
    <w:p w:rsidR="001777E4" w:rsidRPr="001777E4" w:rsidRDefault="001777E4" w:rsidP="00017DAD">
      <w:pPr>
        <w:autoSpaceDE w:val="0"/>
        <w:autoSpaceDN w:val="0"/>
        <w:adjustRightInd w:val="0"/>
        <w:jc w:val="center"/>
      </w:pPr>
      <w:r w:rsidRPr="001777E4">
        <w:t>Ведомственная структура расходов бюджета муниципального образования Володинское сельское поселение Кривошеинского района Томской области на 2024 год</w:t>
      </w:r>
    </w:p>
    <w:p w:rsidR="001777E4" w:rsidRDefault="001777E4" w:rsidP="00017DAD">
      <w:pPr>
        <w:rPr>
          <w:color w:val="000000"/>
        </w:rPr>
      </w:pPr>
    </w:p>
    <w:p w:rsidR="004504DA" w:rsidRPr="00EC6660" w:rsidRDefault="004504DA" w:rsidP="003B2A45">
      <w:pPr>
        <w:ind w:firstLine="567"/>
        <w:jc w:val="both"/>
        <w:rPr>
          <w:bCs/>
          <w:color w:val="000000"/>
        </w:rPr>
      </w:pPr>
    </w:p>
    <w:p w:rsidR="00DE5D5A" w:rsidRDefault="00DE5D5A" w:rsidP="00DE5D5A">
      <w:pPr>
        <w:ind w:firstLine="561"/>
        <w:jc w:val="center"/>
        <w:rPr>
          <w:rFonts w:ascii="Arial" w:hAnsi="Arial" w:cs="Arial"/>
          <w:bCs/>
        </w:rPr>
      </w:pPr>
    </w:p>
    <w:p w:rsidR="0038424E" w:rsidRDefault="0038424E" w:rsidP="00DE5D5A">
      <w:pPr>
        <w:ind w:firstLine="561"/>
        <w:jc w:val="center"/>
        <w:rPr>
          <w:bCs/>
        </w:rPr>
      </w:pPr>
    </w:p>
    <w:tbl>
      <w:tblPr>
        <w:tblW w:w="7655" w:type="dxa"/>
        <w:tblInd w:w="30" w:type="dxa"/>
        <w:tblLayout w:type="fixed"/>
        <w:tblCellMar>
          <w:left w:w="30" w:type="dxa"/>
          <w:right w:w="30" w:type="dxa"/>
        </w:tblCellMar>
        <w:tblLook w:val="04A0" w:firstRow="1" w:lastRow="0" w:firstColumn="1" w:lastColumn="0" w:noHBand="0" w:noVBand="1"/>
      </w:tblPr>
      <w:tblGrid>
        <w:gridCol w:w="426"/>
        <w:gridCol w:w="3402"/>
        <w:gridCol w:w="425"/>
        <w:gridCol w:w="680"/>
        <w:gridCol w:w="6"/>
        <w:gridCol w:w="9"/>
        <w:gridCol w:w="1229"/>
        <w:gridCol w:w="15"/>
        <w:gridCol w:w="529"/>
        <w:gridCol w:w="15"/>
        <w:gridCol w:w="919"/>
      </w:tblGrid>
      <w:tr w:rsidR="00930332" w:rsidRPr="00930332" w:rsidTr="000B4C46">
        <w:trPr>
          <w:trHeight w:val="160"/>
        </w:trPr>
        <w:tc>
          <w:tcPr>
            <w:tcW w:w="426" w:type="dxa"/>
            <w:tcBorders>
              <w:top w:val="single" w:sz="6" w:space="0" w:color="auto"/>
              <w:left w:val="single" w:sz="6" w:space="0" w:color="auto"/>
              <w:bottom w:val="nil"/>
              <w:right w:val="single" w:sz="6" w:space="0" w:color="auto"/>
            </w:tcBorders>
            <w:hideMark/>
          </w:tcPr>
          <w:p w:rsidR="00930332" w:rsidRPr="00930332" w:rsidRDefault="00930332" w:rsidP="00B0037B">
            <w:pPr>
              <w:autoSpaceDE w:val="0"/>
              <w:autoSpaceDN w:val="0"/>
              <w:adjustRightInd w:val="0"/>
              <w:rPr>
                <w:b/>
                <w:bCs/>
                <w:color w:val="000000"/>
                <w:sz w:val="20"/>
                <w:szCs w:val="20"/>
              </w:rPr>
            </w:pPr>
            <w:r w:rsidRPr="00930332">
              <w:rPr>
                <w:b/>
                <w:bCs/>
                <w:color w:val="000000"/>
                <w:sz w:val="20"/>
                <w:szCs w:val="20"/>
              </w:rPr>
              <w:lastRenderedPageBreak/>
              <w:t xml:space="preserve">№ </w:t>
            </w:r>
            <w:proofErr w:type="gramStart"/>
            <w:r w:rsidRPr="00930332">
              <w:rPr>
                <w:b/>
                <w:bCs/>
                <w:color w:val="000000"/>
                <w:sz w:val="20"/>
                <w:szCs w:val="20"/>
              </w:rPr>
              <w:t>п</w:t>
            </w:r>
            <w:proofErr w:type="gramEnd"/>
            <w:r w:rsidRPr="00930332">
              <w:rPr>
                <w:b/>
                <w:bCs/>
                <w:color w:val="000000"/>
                <w:sz w:val="20"/>
                <w:szCs w:val="20"/>
              </w:rPr>
              <w:t>/п</w:t>
            </w:r>
          </w:p>
        </w:tc>
        <w:tc>
          <w:tcPr>
            <w:tcW w:w="3402" w:type="dxa"/>
            <w:tcBorders>
              <w:top w:val="single" w:sz="6" w:space="0" w:color="auto"/>
              <w:left w:val="single" w:sz="6" w:space="0" w:color="auto"/>
              <w:bottom w:val="nil"/>
              <w:right w:val="single" w:sz="6" w:space="0" w:color="auto"/>
            </w:tcBorders>
            <w:hideMark/>
          </w:tcPr>
          <w:p w:rsidR="00930332" w:rsidRPr="00930332" w:rsidRDefault="00930332" w:rsidP="00B0037B">
            <w:pPr>
              <w:autoSpaceDE w:val="0"/>
              <w:autoSpaceDN w:val="0"/>
              <w:adjustRightInd w:val="0"/>
              <w:jc w:val="center"/>
              <w:rPr>
                <w:b/>
                <w:bCs/>
                <w:color w:val="000000"/>
                <w:sz w:val="20"/>
                <w:szCs w:val="20"/>
              </w:rPr>
            </w:pPr>
            <w:r w:rsidRPr="00930332">
              <w:rPr>
                <w:b/>
                <w:bCs/>
                <w:color w:val="000000"/>
                <w:sz w:val="20"/>
                <w:szCs w:val="20"/>
              </w:rPr>
              <w:t>Наименование</w:t>
            </w:r>
          </w:p>
        </w:tc>
        <w:tc>
          <w:tcPr>
            <w:tcW w:w="425" w:type="dxa"/>
            <w:tcBorders>
              <w:top w:val="single" w:sz="6" w:space="0" w:color="auto"/>
              <w:left w:val="single" w:sz="6" w:space="0" w:color="auto"/>
              <w:bottom w:val="nil"/>
              <w:right w:val="single" w:sz="6" w:space="0" w:color="auto"/>
            </w:tcBorders>
            <w:hideMark/>
          </w:tcPr>
          <w:p w:rsidR="00930332" w:rsidRPr="00930332" w:rsidRDefault="00930332" w:rsidP="00B0037B">
            <w:pPr>
              <w:autoSpaceDE w:val="0"/>
              <w:autoSpaceDN w:val="0"/>
              <w:adjustRightInd w:val="0"/>
              <w:jc w:val="center"/>
              <w:rPr>
                <w:b/>
                <w:bCs/>
                <w:color w:val="000000"/>
                <w:sz w:val="20"/>
                <w:szCs w:val="20"/>
              </w:rPr>
            </w:pPr>
            <w:r w:rsidRPr="00930332">
              <w:rPr>
                <w:b/>
                <w:bCs/>
                <w:color w:val="000000"/>
                <w:sz w:val="20"/>
                <w:szCs w:val="20"/>
              </w:rPr>
              <w:t>Вед</w:t>
            </w:r>
          </w:p>
        </w:tc>
        <w:tc>
          <w:tcPr>
            <w:tcW w:w="695" w:type="dxa"/>
            <w:gridSpan w:val="3"/>
            <w:tcBorders>
              <w:top w:val="single" w:sz="6" w:space="0" w:color="auto"/>
              <w:left w:val="single" w:sz="6" w:space="0" w:color="auto"/>
              <w:bottom w:val="nil"/>
              <w:right w:val="single" w:sz="6" w:space="0" w:color="auto"/>
            </w:tcBorders>
            <w:hideMark/>
          </w:tcPr>
          <w:p w:rsidR="00930332" w:rsidRPr="00930332" w:rsidRDefault="00930332" w:rsidP="00B0037B">
            <w:pPr>
              <w:autoSpaceDE w:val="0"/>
              <w:autoSpaceDN w:val="0"/>
              <w:adjustRightInd w:val="0"/>
              <w:jc w:val="center"/>
              <w:rPr>
                <w:b/>
                <w:bCs/>
                <w:color w:val="000000"/>
                <w:sz w:val="20"/>
                <w:szCs w:val="20"/>
              </w:rPr>
            </w:pPr>
            <w:proofErr w:type="spellStart"/>
            <w:r w:rsidRPr="00930332">
              <w:rPr>
                <w:b/>
                <w:bCs/>
                <w:color w:val="000000"/>
                <w:sz w:val="20"/>
                <w:szCs w:val="2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930332" w:rsidRPr="00930332" w:rsidRDefault="00930332" w:rsidP="00B0037B">
            <w:pPr>
              <w:autoSpaceDE w:val="0"/>
              <w:autoSpaceDN w:val="0"/>
              <w:adjustRightInd w:val="0"/>
              <w:jc w:val="center"/>
              <w:rPr>
                <w:b/>
                <w:bCs/>
                <w:color w:val="000000"/>
                <w:sz w:val="20"/>
                <w:szCs w:val="20"/>
              </w:rPr>
            </w:pPr>
            <w:r w:rsidRPr="00930332">
              <w:rPr>
                <w:b/>
                <w:bCs/>
                <w:color w:val="000000"/>
                <w:sz w:val="20"/>
                <w:szCs w:val="20"/>
              </w:rPr>
              <w:t>ЦСР</w:t>
            </w:r>
          </w:p>
        </w:tc>
        <w:tc>
          <w:tcPr>
            <w:tcW w:w="544" w:type="dxa"/>
            <w:gridSpan w:val="2"/>
            <w:tcBorders>
              <w:top w:val="single" w:sz="6" w:space="0" w:color="auto"/>
              <w:left w:val="single" w:sz="6" w:space="0" w:color="auto"/>
              <w:bottom w:val="nil"/>
              <w:right w:val="single" w:sz="6" w:space="0" w:color="auto"/>
            </w:tcBorders>
            <w:hideMark/>
          </w:tcPr>
          <w:p w:rsidR="00930332" w:rsidRPr="00930332" w:rsidRDefault="00930332" w:rsidP="00B0037B">
            <w:pPr>
              <w:autoSpaceDE w:val="0"/>
              <w:autoSpaceDN w:val="0"/>
              <w:adjustRightInd w:val="0"/>
              <w:jc w:val="center"/>
              <w:rPr>
                <w:b/>
                <w:bCs/>
                <w:color w:val="000000"/>
                <w:sz w:val="20"/>
                <w:szCs w:val="20"/>
              </w:rPr>
            </w:pPr>
            <w:r w:rsidRPr="00930332">
              <w:rPr>
                <w:b/>
                <w:bCs/>
                <w:color w:val="000000"/>
                <w:sz w:val="20"/>
                <w:szCs w:val="20"/>
              </w:rPr>
              <w:t>ВР</w:t>
            </w:r>
          </w:p>
        </w:tc>
        <w:tc>
          <w:tcPr>
            <w:tcW w:w="919" w:type="dxa"/>
            <w:tcBorders>
              <w:top w:val="single" w:sz="6" w:space="0" w:color="auto"/>
              <w:left w:val="single" w:sz="6" w:space="0" w:color="auto"/>
              <w:bottom w:val="nil"/>
              <w:right w:val="single" w:sz="6" w:space="0" w:color="auto"/>
            </w:tcBorders>
            <w:hideMark/>
          </w:tcPr>
          <w:p w:rsidR="00930332" w:rsidRPr="00930332" w:rsidRDefault="00930332" w:rsidP="00B0037B">
            <w:pPr>
              <w:autoSpaceDE w:val="0"/>
              <w:autoSpaceDN w:val="0"/>
              <w:adjustRightInd w:val="0"/>
              <w:jc w:val="center"/>
              <w:rPr>
                <w:b/>
                <w:bCs/>
                <w:color w:val="000000"/>
                <w:sz w:val="20"/>
                <w:szCs w:val="20"/>
              </w:rPr>
            </w:pPr>
            <w:r w:rsidRPr="00930332">
              <w:rPr>
                <w:b/>
                <w:bCs/>
                <w:color w:val="000000"/>
                <w:sz w:val="20"/>
                <w:szCs w:val="20"/>
              </w:rPr>
              <w:t>Сумма</w:t>
            </w:r>
          </w:p>
          <w:p w:rsidR="00930332" w:rsidRPr="00930332" w:rsidRDefault="00930332" w:rsidP="00B0037B">
            <w:pPr>
              <w:autoSpaceDE w:val="0"/>
              <w:autoSpaceDN w:val="0"/>
              <w:adjustRightInd w:val="0"/>
              <w:jc w:val="center"/>
              <w:rPr>
                <w:b/>
                <w:bCs/>
                <w:color w:val="000000"/>
                <w:sz w:val="20"/>
                <w:szCs w:val="20"/>
              </w:rPr>
            </w:pPr>
            <w:r w:rsidRPr="00930332">
              <w:rPr>
                <w:color w:val="000000"/>
                <w:sz w:val="20"/>
                <w:szCs w:val="20"/>
              </w:rPr>
              <w:t>(</w:t>
            </w:r>
            <w:proofErr w:type="spellStart"/>
            <w:r w:rsidRPr="00930332">
              <w:rPr>
                <w:color w:val="000000"/>
                <w:sz w:val="20"/>
                <w:szCs w:val="20"/>
              </w:rPr>
              <w:t>тыс</w:t>
            </w:r>
            <w:proofErr w:type="gramStart"/>
            <w:r w:rsidRPr="00930332">
              <w:rPr>
                <w:color w:val="000000"/>
                <w:sz w:val="20"/>
                <w:szCs w:val="20"/>
              </w:rPr>
              <w:t>.р</w:t>
            </w:r>
            <w:proofErr w:type="gramEnd"/>
            <w:r w:rsidRPr="00930332">
              <w:rPr>
                <w:color w:val="000000"/>
                <w:sz w:val="20"/>
                <w:szCs w:val="20"/>
              </w:rPr>
              <w:t>уб</w:t>
            </w:r>
            <w:proofErr w:type="spellEnd"/>
            <w:r w:rsidRPr="00930332">
              <w:rPr>
                <w:color w:val="000000"/>
                <w:sz w:val="20"/>
                <w:szCs w:val="20"/>
              </w:rPr>
              <w:t>.)</w:t>
            </w:r>
            <w:r w:rsidRPr="00930332">
              <w:rPr>
                <w:b/>
                <w:bCs/>
                <w:color w:val="000000"/>
                <w:sz w:val="20"/>
                <w:szCs w:val="20"/>
              </w:rPr>
              <w:t xml:space="preserve"> </w:t>
            </w:r>
          </w:p>
        </w:tc>
      </w:tr>
      <w:tr w:rsidR="00930332" w:rsidRPr="00930332" w:rsidTr="000B4C46">
        <w:trPr>
          <w:trHeight w:val="345"/>
        </w:trPr>
        <w:tc>
          <w:tcPr>
            <w:tcW w:w="426" w:type="dxa"/>
            <w:tcBorders>
              <w:top w:val="single" w:sz="6" w:space="0" w:color="auto"/>
              <w:left w:val="nil"/>
              <w:bottom w:val="single" w:sz="4" w:space="0" w:color="BFBFBF"/>
              <w:right w:val="single" w:sz="6" w:space="0" w:color="C0C0C0"/>
            </w:tcBorders>
          </w:tcPr>
          <w:p w:rsidR="00930332" w:rsidRPr="00930332" w:rsidRDefault="00930332" w:rsidP="00B0037B">
            <w:pPr>
              <w:autoSpaceDE w:val="0"/>
              <w:autoSpaceDN w:val="0"/>
              <w:adjustRightInd w:val="0"/>
              <w:jc w:val="right"/>
              <w:rPr>
                <w:color w:val="000000"/>
                <w:sz w:val="20"/>
                <w:szCs w:val="20"/>
              </w:rPr>
            </w:pPr>
          </w:p>
        </w:tc>
        <w:tc>
          <w:tcPr>
            <w:tcW w:w="3402" w:type="dxa"/>
            <w:tcBorders>
              <w:top w:val="single" w:sz="6" w:space="0" w:color="auto"/>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b/>
                <w:bCs/>
                <w:color w:val="000000"/>
                <w:sz w:val="20"/>
                <w:szCs w:val="20"/>
              </w:rPr>
            </w:pPr>
            <w:r w:rsidRPr="00930332">
              <w:rPr>
                <w:b/>
                <w:bCs/>
                <w:color w:val="000000"/>
                <w:sz w:val="20"/>
                <w:szCs w:val="20"/>
              </w:rPr>
              <w:t>В С Е Г О</w:t>
            </w:r>
          </w:p>
        </w:tc>
        <w:tc>
          <w:tcPr>
            <w:tcW w:w="425" w:type="dxa"/>
            <w:tcBorders>
              <w:top w:val="single" w:sz="6" w:space="0" w:color="auto"/>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b/>
                <w:bCs/>
                <w:color w:val="000000"/>
                <w:sz w:val="20"/>
                <w:szCs w:val="20"/>
              </w:rPr>
            </w:pPr>
          </w:p>
        </w:tc>
        <w:tc>
          <w:tcPr>
            <w:tcW w:w="695" w:type="dxa"/>
            <w:gridSpan w:val="3"/>
            <w:tcBorders>
              <w:top w:val="single" w:sz="6" w:space="0" w:color="auto"/>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b/>
                <w:bCs/>
                <w:color w:val="000000"/>
                <w:sz w:val="20"/>
                <w:szCs w:val="20"/>
              </w:rPr>
            </w:pPr>
          </w:p>
        </w:tc>
        <w:tc>
          <w:tcPr>
            <w:tcW w:w="1244" w:type="dxa"/>
            <w:gridSpan w:val="2"/>
            <w:tcBorders>
              <w:top w:val="single" w:sz="6" w:space="0" w:color="auto"/>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b/>
                <w:bCs/>
                <w:color w:val="000000"/>
                <w:sz w:val="20"/>
                <w:szCs w:val="20"/>
              </w:rPr>
            </w:pPr>
          </w:p>
        </w:tc>
        <w:tc>
          <w:tcPr>
            <w:tcW w:w="544" w:type="dxa"/>
            <w:gridSpan w:val="2"/>
            <w:tcBorders>
              <w:top w:val="single" w:sz="6" w:space="0" w:color="auto"/>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b/>
                <w:bCs/>
                <w:sz w:val="20"/>
                <w:szCs w:val="20"/>
              </w:rPr>
            </w:pPr>
          </w:p>
        </w:tc>
        <w:tc>
          <w:tcPr>
            <w:tcW w:w="919" w:type="dxa"/>
            <w:tcBorders>
              <w:top w:val="single" w:sz="6" w:space="0" w:color="auto"/>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b/>
                <w:bCs/>
                <w:sz w:val="20"/>
                <w:szCs w:val="20"/>
              </w:rPr>
            </w:pPr>
            <w:r w:rsidRPr="00930332">
              <w:rPr>
                <w:b/>
                <w:bCs/>
                <w:sz w:val="20"/>
                <w:szCs w:val="20"/>
              </w:rPr>
              <w:t>15080,7</w:t>
            </w:r>
          </w:p>
        </w:tc>
      </w:tr>
      <w:tr w:rsidR="00930332" w:rsidRPr="00930332" w:rsidTr="000B4C46">
        <w:trPr>
          <w:trHeight w:val="406"/>
        </w:trPr>
        <w:tc>
          <w:tcPr>
            <w:tcW w:w="426" w:type="dxa"/>
            <w:tcBorders>
              <w:top w:val="single" w:sz="4" w:space="0" w:color="BFBFBF"/>
              <w:left w:val="single" w:sz="4" w:space="0" w:color="BFBFBF"/>
              <w:bottom w:val="single" w:sz="4" w:space="0" w:color="BFBFBF"/>
              <w:right w:val="single" w:sz="6" w:space="0" w:color="C0C0C0"/>
            </w:tcBorders>
            <w:hideMark/>
          </w:tcPr>
          <w:p w:rsidR="00930332" w:rsidRPr="00930332" w:rsidRDefault="00930332" w:rsidP="00B0037B">
            <w:pPr>
              <w:autoSpaceDE w:val="0"/>
              <w:autoSpaceDN w:val="0"/>
              <w:adjustRightInd w:val="0"/>
              <w:jc w:val="right"/>
              <w:rPr>
                <w:b/>
                <w:bCs/>
                <w:color w:val="000000"/>
                <w:sz w:val="20"/>
                <w:szCs w:val="20"/>
              </w:rPr>
            </w:pPr>
            <w:r w:rsidRPr="00930332">
              <w:rPr>
                <w:b/>
                <w:bCs/>
                <w:color w:val="000000"/>
                <w:sz w:val="20"/>
                <w:szCs w:val="20"/>
              </w:rPr>
              <w:t>1</w:t>
            </w:r>
          </w:p>
        </w:tc>
        <w:tc>
          <w:tcPr>
            <w:tcW w:w="3402" w:type="dxa"/>
            <w:tcBorders>
              <w:top w:val="single" w:sz="6" w:space="0" w:color="C0C0C0"/>
              <w:left w:val="single" w:sz="6" w:space="0" w:color="C0C0C0"/>
              <w:bottom w:val="single" w:sz="6" w:space="0" w:color="C0C0C0"/>
              <w:right w:val="single" w:sz="4" w:space="0" w:color="D9D9D9"/>
            </w:tcBorders>
            <w:hideMark/>
          </w:tcPr>
          <w:p w:rsidR="00930332" w:rsidRPr="00930332" w:rsidRDefault="00930332" w:rsidP="00B0037B">
            <w:pPr>
              <w:autoSpaceDE w:val="0"/>
              <w:autoSpaceDN w:val="0"/>
              <w:adjustRightInd w:val="0"/>
              <w:rPr>
                <w:b/>
                <w:bCs/>
                <w:color w:val="000000"/>
                <w:sz w:val="20"/>
                <w:szCs w:val="20"/>
              </w:rPr>
            </w:pPr>
            <w:r w:rsidRPr="00930332">
              <w:rPr>
                <w:b/>
                <w:bCs/>
                <w:color w:val="000000"/>
                <w:sz w:val="20"/>
                <w:szCs w:val="20"/>
              </w:rPr>
              <w:t>Исполнительно-распорядительный орган муниципального образования−Администрация Володинского сельского поселения</w:t>
            </w:r>
          </w:p>
        </w:tc>
        <w:tc>
          <w:tcPr>
            <w:tcW w:w="425" w:type="dxa"/>
            <w:tcBorders>
              <w:top w:val="single" w:sz="6" w:space="0" w:color="C0C0C0"/>
              <w:left w:val="single" w:sz="4" w:space="0" w:color="D9D9D9"/>
              <w:bottom w:val="single" w:sz="6" w:space="0" w:color="C0C0C0"/>
              <w:right w:val="single" w:sz="4" w:space="0" w:color="D9D9D9"/>
            </w:tcBorders>
            <w:hideMark/>
          </w:tcPr>
          <w:p w:rsidR="00930332" w:rsidRPr="00930332" w:rsidRDefault="00930332" w:rsidP="00B0037B">
            <w:pPr>
              <w:autoSpaceDE w:val="0"/>
              <w:autoSpaceDN w:val="0"/>
              <w:adjustRightInd w:val="0"/>
              <w:jc w:val="center"/>
              <w:rPr>
                <w:b/>
                <w:bCs/>
                <w:color w:val="000000"/>
                <w:sz w:val="20"/>
                <w:szCs w:val="20"/>
              </w:rPr>
            </w:pPr>
            <w:r w:rsidRPr="00930332">
              <w:rPr>
                <w:b/>
                <w:bCs/>
                <w:color w:val="000000"/>
                <w:sz w:val="20"/>
                <w:szCs w:val="20"/>
              </w:rPr>
              <w:t>908</w:t>
            </w:r>
          </w:p>
        </w:tc>
        <w:tc>
          <w:tcPr>
            <w:tcW w:w="686" w:type="dxa"/>
            <w:gridSpan w:val="2"/>
            <w:tcBorders>
              <w:top w:val="single" w:sz="6" w:space="0" w:color="C0C0C0"/>
              <w:left w:val="single" w:sz="4" w:space="0" w:color="D9D9D9"/>
              <w:bottom w:val="single" w:sz="6" w:space="0" w:color="C0C0C0"/>
              <w:right w:val="single" w:sz="6" w:space="0" w:color="C0C0C0"/>
            </w:tcBorders>
          </w:tcPr>
          <w:p w:rsidR="00930332" w:rsidRPr="00930332" w:rsidRDefault="00930332" w:rsidP="00B0037B">
            <w:pPr>
              <w:autoSpaceDE w:val="0"/>
              <w:autoSpaceDN w:val="0"/>
              <w:adjustRightInd w:val="0"/>
              <w:rPr>
                <w:b/>
                <w:bCs/>
                <w:color w:val="000000"/>
                <w:sz w:val="20"/>
                <w:szCs w:val="20"/>
              </w:rPr>
            </w:pPr>
          </w:p>
        </w:tc>
        <w:tc>
          <w:tcPr>
            <w:tcW w:w="1238"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b/>
                <w:b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b/>
                <w:bCs/>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b/>
                <w:bCs/>
                <w:sz w:val="20"/>
                <w:szCs w:val="20"/>
              </w:rPr>
            </w:pPr>
            <w:r w:rsidRPr="00930332">
              <w:rPr>
                <w:b/>
                <w:bCs/>
                <w:sz w:val="20"/>
                <w:szCs w:val="20"/>
              </w:rPr>
              <w:t>15080.7</w:t>
            </w:r>
          </w:p>
        </w:tc>
      </w:tr>
      <w:tr w:rsidR="00930332" w:rsidRPr="00930332" w:rsidTr="000B4C46">
        <w:trPr>
          <w:trHeight w:val="415"/>
        </w:trPr>
        <w:tc>
          <w:tcPr>
            <w:tcW w:w="426" w:type="dxa"/>
            <w:vMerge w:val="restart"/>
            <w:tcBorders>
              <w:top w:val="single" w:sz="4" w:space="0" w:color="BFBFBF"/>
              <w:left w:val="nil"/>
              <w:bottom w:val="nil"/>
              <w:right w:val="single" w:sz="6" w:space="0" w:color="C0C0C0"/>
            </w:tcBorders>
          </w:tcPr>
          <w:p w:rsidR="00930332" w:rsidRPr="00930332" w:rsidRDefault="00930332" w:rsidP="00B0037B">
            <w:pPr>
              <w:autoSpaceDE w:val="0"/>
              <w:autoSpaceDN w:val="0"/>
              <w:adjustRightInd w:val="0"/>
              <w:jc w:val="right"/>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bCs/>
                <w:iCs/>
                <w:color w:val="000000"/>
                <w:sz w:val="20"/>
                <w:szCs w:val="20"/>
              </w:rPr>
            </w:pPr>
            <w:r w:rsidRPr="00930332">
              <w:rPr>
                <w:bCs/>
                <w:iCs/>
                <w:color w:val="000000"/>
                <w:sz w:val="20"/>
                <w:szCs w:val="20"/>
              </w:rPr>
              <w:t>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b/>
                <w:i/>
                <w:sz w:val="20"/>
                <w:szCs w:val="20"/>
              </w:rPr>
            </w:pPr>
            <w:r w:rsidRPr="00930332">
              <w:rPr>
                <w:b/>
                <w:i/>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b/>
                <w:bCs/>
                <w:i/>
                <w:iCs/>
                <w:color w:val="000000"/>
                <w:sz w:val="20"/>
                <w:szCs w:val="20"/>
              </w:rPr>
            </w:pPr>
            <w:r w:rsidRPr="00930332">
              <w:rPr>
                <w:b/>
                <w:bCs/>
                <w:i/>
                <w:iCs/>
                <w:color w:val="000000"/>
                <w:sz w:val="20"/>
                <w:szCs w:val="20"/>
              </w:rPr>
              <w:t>0100</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i/>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i/>
                <w:iCs/>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b/>
                <w:i/>
                <w:iCs/>
                <w:sz w:val="20"/>
                <w:szCs w:val="20"/>
              </w:rPr>
            </w:pPr>
            <w:r w:rsidRPr="00930332">
              <w:rPr>
                <w:b/>
                <w:i/>
                <w:iCs/>
                <w:sz w:val="20"/>
                <w:szCs w:val="20"/>
              </w:rPr>
              <w:t>6227.6</w:t>
            </w:r>
          </w:p>
        </w:tc>
      </w:tr>
      <w:tr w:rsidR="00930332" w:rsidRPr="00930332" w:rsidTr="000B4C46">
        <w:trPr>
          <w:trHeight w:val="506"/>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i/>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i/>
                <w:iCs/>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b/>
                <w:sz w:val="20"/>
                <w:szCs w:val="20"/>
              </w:rPr>
            </w:pPr>
            <w:r w:rsidRPr="00930332">
              <w:rPr>
                <w:b/>
                <w:color w:val="000000"/>
                <w:sz w:val="20"/>
                <w:szCs w:val="20"/>
              </w:rPr>
              <w:t>1032.0</w:t>
            </w:r>
          </w:p>
        </w:tc>
      </w:tr>
      <w:tr w:rsidR="00930332" w:rsidRPr="00930332" w:rsidTr="000B4C46">
        <w:trPr>
          <w:trHeight w:val="723"/>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 xml:space="preserve">Руководство и управление в сфере установленных </w:t>
            </w:r>
            <w:proofErr w:type="gramStart"/>
            <w:r w:rsidRPr="00930332">
              <w:rPr>
                <w:color w:val="000000"/>
                <w:sz w:val="20"/>
                <w:szCs w:val="20"/>
              </w:rPr>
              <w:t>функций органов государственной власти субъектов Российской Федерации</w:t>
            </w:r>
            <w:proofErr w:type="gramEnd"/>
            <w:r w:rsidRPr="00930332">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1032.0</w:t>
            </w:r>
          </w:p>
        </w:tc>
      </w:tr>
      <w:tr w:rsidR="00930332" w:rsidRPr="00930332" w:rsidTr="000B4C46">
        <w:trPr>
          <w:trHeight w:val="292"/>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Глава муниципального образования</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1032.0</w:t>
            </w:r>
          </w:p>
        </w:tc>
      </w:tr>
      <w:tr w:rsidR="00930332" w:rsidRPr="00930332" w:rsidTr="000B4C46">
        <w:trPr>
          <w:trHeight w:val="516"/>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100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1032.0</w:t>
            </w:r>
          </w:p>
        </w:tc>
      </w:tr>
      <w:tr w:rsidR="00930332" w:rsidRPr="00930332" w:rsidTr="000B4C46">
        <w:trPr>
          <w:trHeight w:val="516"/>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120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1032.0</w:t>
            </w:r>
          </w:p>
        </w:tc>
      </w:tr>
      <w:tr w:rsidR="00930332" w:rsidRPr="00930332" w:rsidTr="000B4C46">
        <w:trPr>
          <w:trHeight w:val="773"/>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b/>
                <w:color w:val="000000"/>
                <w:sz w:val="20"/>
                <w:szCs w:val="20"/>
              </w:rPr>
            </w:pPr>
            <w:r w:rsidRPr="00930332">
              <w:rPr>
                <w:b/>
                <w:color w:val="000000"/>
                <w:sz w:val="20"/>
                <w:szCs w:val="20"/>
              </w:rPr>
              <w:t>4620.4</w:t>
            </w:r>
          </w:p>
        </w:tc>
      </w:tr>
      <w:tr w:rsidR="00930332" w:rsidRPr="00930332" w:rsidTr="000B4C46">
        <w:trPr>
          <w:trHeight w:val="685"/>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 xml:space="preserve">Руководство и управление в сфере установленных </w:t>
            </w:r>
            <w:proofErr w:type="gramStart"/>
            <w:r w:rsidRPr="00930332">
              <w:rPr>
                <w:color w:val="000000"/>
                <w:sz w:val="20"/>
                <w:szCs w:val="20"/>
              </w:rPr>
              <w:t>функций органов государственной власти субъектов Российской Федерации</w:t>
            </w:r>
            <w:proofErr w:type="gramEnd"/>
            <w:r w:rsidRPr="00930332">
              <w:rPr>
                <w:color w:val="000000"/>
                <w:sz w:val="20"/>
                <w:szCs w:val="20"/>
              </w:rPr>
              <w:t xml:space="preserve">  и органов местного самоуправления</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4505.4</w:t>
            </w:r>
          </w:p>
        </w:tc>
      </w:tr>
      <w:tr w:rsidR="00930332" w:rsidRPr="00930332" w:rsidTr="000B4C46">
        <w:trPr>
          <w:trHeight w:val="376"/>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Центральный аппарат</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4505.4</w:t>
            </w:r>
          </w:p>
        </w:tc>
      </w:tr>
      <w:tr w:rsidR="00930332" w:rsidRPr="00930332" w:rsidTr="000B4C46">
        <w:trPr>
          <w:trHeight w:val="376"/>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100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3749.3</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Расходы на выплаты персоналу государственных (муниципальных) органов</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120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3749.3</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746.1</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746.1</w:t>
            </w:r>
          </w:p>
        </w:tc>
      </w:tr>
      <w:tr w:rsidR="00930332" w:rsidRPr="00930332" w:rsidTr="000B4C46">
        <w:trPr>
          <w:trHeight w:val="347"/>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sz w:val="20"/>
                <w:szCs w:val="20"/>
              </w:rPr>
            </w:pPr>
            <w:r w:rsidRPr="00930332">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800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iCs/>
                <w:color w:val="000000"/>
                <w:sz w:val="20"/>
                <w:szCs w:val="20"/>
              </w:rPr>
            </w:pPr>
            <w:r w:rsidRPr="00930332">
              <w:rPr>
                <w:iCs/>
                <w:color w:val="000000"/>
                <w:sz w:val="20"/>
                <w:szCs w:val="20"/>
              </w:rPr>
              <w:t>10.0</w:t>
            </w:r>
          </w:p>
        </w:tc>
      </w:tr>
      <w:tr w:rsidR="00930332" w:rsidRPr="00930332" w:rsidTr="000B4C46">
        <w:trPr>
          <w:trHeight w:val="347"/>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sz w:val="20"/>
                <w:szCs w:val="20"/>
              </w:rPr>
            </w:pPr>
            <w:r w:rsidRPr="00930332">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850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iCs/>
                <w:color w:val="000000"/>
                <w:sz w:val="20"/>
                <w:szCs w:val="20"/>
              </w:rPr>
            </w:pPr>
            <w:r w:rsidRPr="00930332">
              <w:rPr>
                <w:iCs/>
                <w:color w:val="000000"/>
                <w:sz w:val="20"/>
                <w:szCs w:val="20"/>
              </w:rPr>
              <w:t>10.0</w:t>
            </w:r>
          </w:p>
        </w:tc>
      </w:tr>
      <w:tr w:rsidR="00930332" w:rsidRPr="00930332" w:rsidTr="000B4C46">
        <w:trPr>
          <w:trHeight w:val="347"/>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color w:val="000000"/>
                <w:sz w:val="20"/>
                <w:szCs w:val="20"/>
              </w:rPr>
            </w:pPr>
            <w:r w:rsidRPr="00930332">
              <w:rPr>
                <w:iCs/>
                <w:color w:val="000000"/>
                <w:sz w:val="20"/>
                <w:szCs w:val="20"/>
              </w:rPr>
              <w:t>115.0</w:t>
            </w:r>
          </w:p>
        </w:tc>
      </w:tr>
      <w:tr w:rsidR="00930332" w:rsidRPr="00930332" w:rsidTr="000B4C46">
        <w:trPr>
          <w:trHeight w:val="347"/>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color w:val="000000"/>
                <w:sz w:val="20"/>
                <w:szCs w:val="20"/>
              </w:rPr>
            </w:pPr>
            <w:r w:rsidRPr="00930332">
              <w:rPr>
                <w:iCs/>
                <w:color w:val="000000"/>
                <w:sz w:val="20"/>
                <w:szCs w:val="20"/>
              </w:rPr>
              <w:t>100.0</w:t>
            </w:r>
          </w:p>
        </w:tc>
      </w:tr>
      <w:tr w:rsidR="00930332" w:rsidRPr="00930332" w:rsidTr="000B4C46">
        <w:trPr>
          <w:trHeight w:val="347"/>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iCs/>
                <w:color w:val="000000"/>
                <w:sz w:val="20"/>
                <w:szCs w:val="20"/>
              </w:rPr>
              <w:t>100.0</w:t>
            </w:r>
          </w:p>
        </w:tc>
      </w:tr>
      <w:tr w:rsidR="00930332" w:rsidRPr="00930332" w:rsidTr="000B4C46">
        <w:trPr>
          <w:trHeight w:val="347"/>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iCs/>
                <w:color w:val="000000"/>
                <w:sz w:val="20"/>
                <w:szCs w:val="20"/>
              </w:rPr>
              <w:t>100.0</w:t>
            </w:r>
          </w:p>
        </w:tc>
      </w:tr>
      <w:tr w:rsidR="00930332" w:rsidRPr="00930332" w:rsidTr="000B4C46">
        <w:trPr>
          <w:trHeight w:val="347"/>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iCs/>
                <w:color w:val="000000"/>
                <w:sz w:val="20"/>
                <w:szCs w:val="20"/>
              </w:rPr>
              <w:t>100.0</w:t>
            </w:r>
          </w:p>
        </w:tc>
      </w:tr>
      <w:tr w:rsidR="00930332" w:rsidRPr="00930332" w:rsidTr="000B4C46">
        <w:trPr>
          <w:trHeight w:val="347"/>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color w:val="000000"/>
                <w:sz w:val="20"/>
                <w:szCs w:val="20"/>
              </w:rPr>
            </w:pPr>
            <w:r w:rsidRPr="00930332">
              <w:rPr>
                <w:iCs/>
                <w:color w:val="000000"/>
                <w:sz w:val="20"/>
                <w:szCs w:val="20"/>
              </w:rPr>
              <w:t>15.0</w:t>
            </w:r>
          </w:p>
        </w:tc>
      </w:tr>
      <w:tr w:rsidR="00930332" w:rsidRPr="00930332" w:rsidTr="000B4C46">
        <w:trPr>
          <w:trHeight w:val="347"/>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 xml:space="preserve">Размещение информации о </w:t>
            </w:r>
            <w:r w:rsidRPr="00930332">
              <w:rPr>
                <w:sz w:val="20"/>
                <w:szCs w:val="20"/>
              </w:rPr>
              <w:lastRenderedPageBreak/>
              <w:t>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color w:val="000000"/>
                <w:sz w:val="20"/>
                <w:szCs w:val="20"/>
              </w:rPr>
            </w:pPr>
            <w:r w:rsidRPr="00930332">
              <w:rPr>
                <w:iCs/>
                <w:color w:val="000000"/>
                <w:sz w:val="20"/>
                <w:szCs w:val="20"/>
              </w:rPr>
              <w:t>2.0</w:t>
            </w:r>
          </w:p>
        </w:tc>
      </w:tr>
      <w:tr w:rsidR="00930332" w:rsidRPr="00930332" w:rsidTr="000B4C46">
        <w:trPr>
          <w:trHeight w:val="347"/>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color w:val="000000"/>
                <w:sz w:val="20"/>
                <w:szCs w:val="20"/>
              </w:rPr>
            </w:pPr>
            <w:r w:rsidRPr="00930332">
              <w:rPr>
                <w:iCs/>
                <w:color w:val="000000"/>
                <w:sz w:val="20"/>
                <w:szCs w:val="20"/>
              </w:rPr>
              <w:t>2.0</w:t>
            </w:r>
          </w:p>
        </w:tc>
      </w:tr>
      <w:tr w:rsidR="00930332" w:rsidRPr="00930332" w:rsidTr="000B4C46">
        <w:trPr>
          <w:trHeight w:val="347"/>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color w:val="000000"/>
                <w:sz w:val="20"/>
                <w:szCs w:val="20"/>
              </w:rPr>
            </w:pPr>
            <w:r w:rsidRPr="00930332">
              <w:rPr>
                <w:iCs/>
                <w:color w:val="000000"/>
                <w:sz w:val="20"/>
                <w:szCs w:val="20"/>
              </w:rPr>
              <w:t>2.0</w:t>
            </w:r>
          </w:p>
        </w:tc>
      </w:tr>
      <w:tr w:rsidR="00930332" w:rsidRPr="00930332" w:rsidTr="000B4C46">
        <w:trPr>
          <w:trHeight w:val="347"/>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Осуществление документооборота с Федеральной службой государственной статистики, Социальным фондом, Федеральной налоговой службой и другими органами государственной власти, организациями, гражданами в электронном виде</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color w:val="000000"/>
                <w:sz w:val="20"/>
                <w:szCs w:val="20"/>
              </w:rPr>
            </w:pPr>
            <w:r w:rsidRPr="00930332">
              <w:rPr>
                <w:iCs/>
                <w:color w:val="000000"/>
                <w:sz w:val="20"/>
                <w:szCs w:val="20"/>
              </w:rPr>
              <w:t>13.0</w:t>
            </w:r>
          </w:p>
        </w:tc>
      </w:tr>
      <w:tr w:rsidR="00930332" w:rsidRPr="00930332" w:rsidTr="000B4C46">
        <w:trPr>
          <w:trHeight w:val="347"/>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color w:val="000000"/>
                <w:sz w:val="20"/>
                <w:szCs w:val="20"/>
              </w:rPr>
            </w:pPr>
            <w:r w:rsidRPr="00930332">
              <w:rPr>
                <w:iCs/>
                <w:color w:val="000000"/>
                <w:sz w:val="20"/>
                <w:szCs w:val="20"/>
              </w:rPr>
              <w:t>13.0</w:t>
            </w:r>
          </w:p>
        </w:tc>
      </w:tr>
      <w:tr w:rsidR="00930332" w:rsidRPr="00930332" w:rsidTr="000B4C46">
        <w:trPr>
          <w:trHeight w:val="347"/>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0104</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color w:val="000000"/>
                <w:sz w:val="20"/>
                <w:szCs w:val="20"/>
              </w:rPr>
            </w:pPr>
            <w:r w:rsidRPr="00930332">
              <w:rPr>
                <w:iCs/>
                <w:color w:val="000000"/>
                <w:sz w:val="20"/>
                <w:szCs w:val="20"/>
              </w:rPr>
              <w:t>13.0</w:t>
            </w:r>
          </w:p>
        </w:tc>
      </w:tr>
      <w:tr w:rsidR="00930332" w:rsidRPr="00930332" w:rsidTr="000B4C46">
        <w:trPr>
          <w:trHeight w:val="347"/>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bCs/>
                <w:iCs/>
                <w:color w:val="000000"/>
                <w:sz w:val="20"/>
                <w:szCs w:val="20"/>
              </w:rPr>
            </w:pPr>
            <w:r w:rsidRPr="00930332">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b/>
                <w:iCs/>
                <w:color w:val="000000"/>
                <w:sz w:val="20"/>
                <w:szCs w:val="20"/>
              </w:rPr>
            </w:pPr>
            <w:r w:rsidRPr="00930332">
              <w:rPr>
                <w:b/>
                <w:iCs/>
                <w:color w:val="000000"/>
                <w:sz w:val="20"/>
                <w:szCs w:val="20"/>
              </w:rPr>
              <w:t>60.0</w:t>
            </w:r>
          </w:p>
        </w:tc>
      </w:tr>
      <w:tr w:rsidR="00930332" w:rsidRPr="00930332" w:rsidTr="000B4C46">
        <w:trPr>
          <w:trHeight w:val="347"/>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bCs/>
                <w:iCs/>
                <w:color w:val="000000"/>
                <w:sz w:val="20"/>
                <w:szCs w:val="20"/>
              </w:rPr>
            </w:pPr>
            <w:r w:rsidRPr="00930332">
              <w:rPr>
                <w:bCs/>
                <w:iCs/>
                <w:color w:val="000000"/>
                <w:sz w:val="20"/>
                <w:szCs w:val="20"/>
              </w:rPr>
              <w:t>Резервные фонды</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color w:val="000000"/>
                <w:sz w:val="20"/>
                <w:szCs w:val="20"/>
              </w:rPr>
            </w:pPr>
            <w:r w:rsidRPr="00930332">
              <w:rPr>
                <w:iCs/>
                <w:color w:val="000000"/>
                <w:sz w:val="20"/>
                <w:szCs w:val="20"/>
              </w:rPr>
              <w:t>60.0</w:t>
            </w:r>
          </w:p>
        </w:tc>
      </w:tr>
      <w:tr w:rsidR="00930332" w:rsidRPr="00930332" w:rsidTr="000B4C46">
        <w:trPr>
          <w:trHeight w:val="347"/>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bCs/>
                <w:iCs/>
                <w:color w:val="000000"/>
                <w:sz w:val="20"/>
                <w:szCs w:val="20"/>
              </w:rPr>
            </w:pPr>
            <w:r w:rsidRPr="00930332">
              <w:rPr>
                <w:bCs/>
                <w:iCs/>
                <w:color w:val="000000"/>
                <w:sz w:val="20"/>
                <w:szCs w:val="20"/>
              </w:rPr>
              <w:t>Резервные фонды местных администраций</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color w:val="000000"/>
                <w:sz w:val="20"/>
                <w:szCs w:val="20"/>
              </w:rPr>
            </w:pPr>
            <w:r w:rsidRPr="00930332">
              <w:rPr>
                <w:iCs/>
                <w:color w:val="000000"/>
                <w:sz w:val="20"/>
                <w:szCs w:val="20"/>
              </w:rPr>
              <w:t>60.0</w:t>
            </w:r>
          </w:p>
        </w:tc>
      </w:tr>
      <w:tr w:rsidR="00930332" w:rsidRPr="00930332" w:rsidTr="000B4C46">
        <w:trPr>
          <w:trHeight w:val="347"/>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bCs/>
                <w:iCs/>
                <w:color w:val="000000"/>
                <w:sz w:val="20"/>
                <w:szCs w:val="20"/>
              </w:rPr>
            </w:pPr>
            <w:r w:rsidRPr="00930332">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800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color w:val="000000"/>
                <w:sz w:val="20"/>
                <w:szCs w:val="20"/>
              </w:rPr>
            </w:pPr>
            <w:r w:rsidRPr="00930332">
              <w:rPr>
                <w:iCs/>
                <w:color w:val="000000"/>
                <w:sz w:val="20"/>
                <w:szCs w:val="20"/>
              </w:rPr>
              <w:t>60.0</w:t>
            </w:r>
          </w:p>
        </w:tc>
      </w:tr>
      <w:tr w:rsidR="00930332" w:rsidRPr="00930332" w:rsidTr="000B4C46">
        <w:trPr>
          <w:trHeight w:val="347"/>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bCs/>
                <w:iCs/>
                <w:color w:val="000000"/>
                <w:sz w:val="20"/>
                <w:szCs w:val="20"/>
              </w:rPr>
            </w:pPr>
            <w:r w:rsidRPr="00930332">
              <w:rPr>
                <w:bCs/>
                <w:iCs/>
                <w:color w:val="000000"/>
                <w:sz w:val="20"/>
                <w:szCs w:val="20"/>
              </w:rPr>
              <w:t>Резервные средства</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870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color w:val="000000"/>
                <w:sz w:val="20"/>
                <w:szCs w:val="20"/>
              </w:rPr>
            </w:pPr>
            <w:r w:rsidRPr="00930332">
              <w:rPr>
                <w:iCs/>
                <w:color w:val="000000"/>
                <w:sz w:val="20"/>
                <w:szCs w:val="20"/>
              </w:rPr>
              <w:t>60.0</w:t>
            </w:r>
          </w:p>
        </w:tc>
      </w:tr>
      <w:tr w:rsidR="00930332" w:rsidRPr="00930332" w:rsidTr="000B4C46">
        <w:trPr>
          <w:trHeight w:val="443"/>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Другие общегосударственные вопросы</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b/>
                <w:color w:val="000000"/>
                <w:sz w:val="20"/>
                <w:szCs w:val="20"/>
              </w:rPr>
            </w:pPr>
            <w:r w:rsidRPr="00930332">
              <w:rPr>
                <w:b/>
                <w:color w:val="000000"/>
                <w:sz w:val="20"/>
                <w:szCs w:val="20"/>
              </w:rPr>
              <w:t>515.2</w:t>
            </w:r>
          </w:p>
        </w:tc>
      </w:tr>
      <w:tr w:rsidR="00930332" w:rsidRPr="00930332" w:rsidTr="000B4C46">
        <w:trPr>
          <w:trHeight w:val="252"/>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sz w:val="20"/>
                <w:szCs w:val="20"/>
              </w:rPr>
            </w:pPr>
            <w:r w:rsidRPr="00930332">
              <w:rPr>
                <w:sz w:val="20"/>
                <w:szCs w:val="20"/>
              </w:rPr>
              <w:t>474.7</w:t>
            </w:r>
          </w:p>
        </w:tc>
      </w:tr>
      <w:tr w:rsidR="00930332" w:rsidRPr="00930332" w:rsidTr="000B4C46">
        <w:trPr>
          <w:trHeight w:val="252"/>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sz w:val="20"/>
                <w:szCs w:val="20"/>
              </w:rPr>
            </w:pPr>
            <w:r w:rsidRPr="00930332">
              <w:rPr>
                <w:sz w:val="20"/>
                <w:szCs w:val="20"/>
              </w:rPr>
              <w:t>474.7</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lang w:val="en-US"/>
              </w:rPr>
              <w:t>11</w:t>
            </w:r>
            <w:r w:rsidRPr="00930332">
              <w:rPr>
                <w:color w:val="000000"/>
                <w:sz w:val="20"/>
                <w:szCs w:val="20"/>
              </w:rPr>
              <w:t>.</w:t>
            </w:r>
            <w:r w:rsidRPr="00930332">
              <w:rPr>
                <w:color w:val="000000"/>
                <w:sz w:val="20"/>
                <w:szCs w:val="20"/>
                <w:lang w:val="en-US"/>
              </w:rPr>
              <w:t>3</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sz w:val="20"/>
                <w:szCs w:val="20"/>
              </w:rPr>
            </w:pPr>
            <w:r w:rsidRPr="00930332">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800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lang w:val="en-US"/>
              </w:rPr>
              <w:t>11</w:t>
            </w:r>
            <w:r w:rsidRPr="00930332">
              <w:rPr>
                <w:color w:val="000000"/>
                <w:sz w:val="20"/>
                <w:szCs w:val="20"/>
              </w:rPr>
              <w:t>.</w:t>
            </w:r>
            <w:r w:rsidRPr="00930332">
              <w:rPr>
                <w:color w:val="000000"/>
                <w:sz w:val="20"/>
                <w:szCs w:val="20"/>
                <w:lang w:val="en-US"/>
              </w:rPr>
              <w:t>3</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sz w:val="20"/>
                <w:szCs w:val="20"/>
              </w:rPr>
            </w:pPr>
            <w:r w:rsidRPr="00930332">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850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color w:val="000000"/>
                <w:sz w:val="20"/>
                <w:szCs w:val="20"/>
                <w:lang w:val="en-US"/>
              </w:rPr>
            </w:pPr>
            <w:r w:rsidRPr="00930332">
              <w:rPr>
                <w:color w:val="000000"/>
                <w:sz w:val="20"/>
                <w:szCs w:val="20"/>
                <w:lang w:val="en-US"/>
              </w:rPr>
              <w:t>11</w:t>
            </w:r>
            <w:r w:rsidRPr="00930332">
              <w:rPr>
                <w:color w:val="000000"/>
                <w:sz w:val="20"/>
                <w:szCs w:val="20"/>
              </w:rPr>
              <w:t>.</w:t>
            </w:r>
            <w:r w:rsidRPr="00930332">
              <w:rPr>
                <w:color w:val="000000"/>
                <w:sz w:val="20"/>
                <w:szCs w:val="20"/>
                <w:lang w:val="en-US"/>
              </w:rPr>
              <w:t>3</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 xml:space="preserve">Расходы на организацию, ведение </w:t>
            </w:r>
            <w:proofErr w:type="spellStart"/>
            <w:r w:rsidRPr="00930332">
              <w:rPr>
                <w:color w:val="000000"/>
                <w:sz w:val="20"/>
                <w:szCs w:val="20"/>
              </w:rPr>
              <w:t>похозяйственного</w:t>
            </w:r>
            <w:proofErr w:type="spellEnd"/>
            <w:r w:rsidRPr="00930332">
              <w:rPr>
                <w:color w:val="000000"/>
                <w:sz w:val="20"/>
                <w:szCs w:val="20"/>
              </w:rPr>
              <w:t xml:space="preserve"> учета, обслуживание ИПК «Регистр МО»</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7.0</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7.0</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7.0</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456.4</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53.7</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53.7</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Иные бюджетные ассигнования</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color w:val="000000"/>
                <w:sz w:val="20"/>
                <w:szCs w:val="20"/>
              </w:rPr>
            </w:pPr>
            <w:r w:rsidRPr="00930332">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800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color w:val="000000"/>
                <w:sz w:val="20"/>
                <w:szCs w:val="20"/>
              </w:rPr>
            </w:pPr>
            <w:r w:rsidRPr="00930332">
              <w:rPr>
                <w:color w:val="000000"/>
                <w:sz w:val="20"/>
                <w:szCs w:val="20"/>
              </w:rPr>
              <w:t>402.7</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Уплата налогов, сборов и иных платежей</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color w:val="000000"/>
                <w:sz w:val="20"/>
                <w:szCs w:val="20"/>
              </w:rPr>
            </w:pPr>
            <w:r w:rsidRPr="00930332">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850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color w:val="000000"/>
                <w:sz w:val="20"/>
                <w:szCs w:val="20"/>
              </w:rPr>
            </w:pPr>
            <w:r w:rsidRPr="00930332">
              <w:rPr>
                <w:color w:val="000000"/>
                <w:sz w:val="20"/>
                <w:szCs w:val="20"/>
              </w:rPr>
              <w:t>402.7</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color w:val="000000"/>
                <w:sz w:val="20"/>
                <w:szCs w:val="20"/>
              </w:rPr>
            </w:pPr>
            <w:r w:rsidRPr="00930332">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40.5</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color w:val="000000"/>
                <w:sz w:val="20"/>
                <w:szCs w:val="20"/>
              </w:rPr>
            </w:pPr>
            <w:r w:rsidRPr="00930332">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40.5</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40.5</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 xml:space="preserve">Закупка товаров, работ и услуг для обеспечения государственных </w:t>
            </w:r>
            <w:r w:rsidRPr="00930332">
              <w:rPr>
                <w:color w:val="000000"/>
                <w:sz w:val="20"/>
                <w:szCs w:val="20"/>
              </w:rPr>
              <w:lastRenderedPageBreak/>
              <w:t>(муниципальных)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color w:val="000000"/>
                <w:sz w:val="20"/>
                <w:szCs w:val="20"/>
              </w:rPr>
            </w:pPr>
            <w:r w:rsidRPr="00930332">
              <w:rPr>
                <w:color w:val="000000"/>
                <w:sz w:val="20"/>
                <w:szCs w:val="20"/>
              </w:rPr>
              <w:t>40.5</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0113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color w:val="000000"/>
                <w:sz w:val="20"/>
                <w:szCs w:val="20"/>
              </w:rPr>
            </w:pPr>
            <w:r w:rsidRPr="00930332">
              <w:rPr>
                <w:color w:val="000000"/>
                <w:sz w:val="20"/>
                <w:szCs w:val="20"/>
              </w:rPr>
              <w:t>40.5</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b/>
                <w:bCs/>
                <w:i/>
                <w:iCs/>
                <w:color w:val="000000"/>
                <w:sz w:val="20"/>
                <w:szCs w:val="20"/>
              </w:rPr>
            </w:pPr>
            <w:r w:rsidRPr="00930332">
              <w:rPr>
                <w:b/>
                <w:bCs/>
                <w:i/>
                <w:iCs/>
                <w:color w:val="000000"/>
                <w:sz w:val="20"/>
                <w:szCs w:val="20"/>
              </w:rPr>
              <w:t>Национальная оборона</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b/>
                <w:bCs/>
                <w:i/>
                <w:iCs/>
                <w:color w:val="000000"/>
                <w:sz w:val="20"/>
                <w:szCs w:val="20"/>
              </w:rPr>
            </w:pPr>
            <w:r w:rsidRPr="00930332">
              <w:rPr>
                <w:b/>
                <w:bCs/>
                <w:i/>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b/>
                <w:bCs/>
                <w:i/>
                <w:iCs/>
                <w:color w:val="000000"/>
                <w:sz w:val="20"/>
                <w:szCs w:val="20"/>
              </w:rPr>
            </w:pPr>
            <w:r w:rsidRPr="00930332">
              <w:rPr>
                <w:b/>
                <w:bCs/>
                <w:i/>
                <w:iCs/>
                <w:color w:val="000000"/>
                <w:sz w:val="20"/>
                <w:szCs w:val="20"/>
              </w:rPr>
              <w:t>0200</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b/>
                <w:i/>
                <w:iCs/>
                <w:color w:val="000000"/>
                <w:sz w:val="20"/>
                <w:szCs w:val="20"/>
              </w:rPr>
            </w:pPr>
            <w:r w:rsidRPr="00930332">
              <w:rPr>
                <w:b/>
                <w:i/>
                <w:iCs/>
                <w:color w:val="000000"/>
                <w:sz w:val="20"/>
                <w:szCs w:val="20"/>
              </w:rPr>
              <w:t>236.2</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Мобилизационная и вневойсковая подготовка</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b/>
                <w:sz w:val="20"/>
                <w:szCs w:val="20"/>
              </w:rPr>
            </w:pPr>
            <w:r w:rsidRPr="00930332">
              <w:rPr>
                <w:b/>
                <w:iCs/>
                <w:color w:val="000000"/>
                <w:sz w:val="20"/>
                <w:szCs w:val="20"/>
              </w:rPr>
              <w:t>236.2</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2100000000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iCs/>
                <w:color w:val="000000"/>
                <w:sz w:val="20"/>
                <w:szCs w:val="20"/>
              </w:rPr>
              <w:t>236.2</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Подпрограмма "Совершенствование межбюджетных отношений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iCs/>
                <w:color w:val="000000"/>
                <w:sz w:val="20"/>
                <w:szCs w:val="20"/>
              </w:rPr>
              <w:t>236.2</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2126500000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iCs/>
                <w:color w:val="000000"/>
                <w:sz w:val="20"/>
                <w:szCs w:val="20"/>
              </w:rPr>
              <w:t>236.2</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iCs/>
                <w:color w:val="000000"/>
                <w:sz w:val="20"/>
                <w:szCs w:val="20"/>
              </w:rPr>
            </w:pPr>
            <w:r w:rsidRPr="00930332">
              <w:rPr>
                <w:iCs/>
                <w:color w:val="000000"/>
                <w:sz w:val="20"/>
                <w:szCs w:val="20"/>
              </w:rPr>
              <w:t>236.2</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iCs/>
                <w:color w:val="000000"/>
                <w:sz w:val="20"/>
                <w:szCs w:val="20"/>
              </w:rPr>
            </w:pPr>
            <w:r w:rsidRPr="00930332">
              <w:rPr>
                <w:iCs/>
                <w:color w:val="000000"/>
                <w:sz w:val="20"/>
                <w:szCs w:val="20"/>
              </w:rPr>
              <w:t>234.2</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iCs/>
                <w:color w:val="000000"/>
                <w:sz w:val="20"/>
                <w:szCs w:val="20"/>
              </w:rPr>
            </w:pPr>
            <w:r w:rsidRPr="00930332">
              <w:rPr>
                <w:iCs/>
                <w:color w:val="000000"/>
                <w:sz w:val="20"/>
                <w:szCs w:val="20"/>
              </w:rPr>
              <w:t>234.2</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iCs/>
                <w:color w:val="000000"/>
                <w:sz w:val="20"/>
                <w:szCs w:val="20"/>
              </w:rPr>
            </w:pPr>
            <w:r w:rsidRPr="00930332">
              <w:rPr>
                <w:iCs/>
                <w:color w:val="000000"/>
                <w:sz w:val="20"/>
                <w:szCs w:val="20"/>
              </w:rPr>
              <w:t>2.0</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0203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iCs/>
                <w:color w:val="000000"/>
                <w:sz w:val="20"/>
                <w:szCs w:val="20"/>
              </w:rPr>
            </w:pPr>
            <w:r w:rsidRPr="00930332">
              <w:rPr>
                <w:iCs/>
                <w:color w:val="000000"/>
                <w:sz w:val="20"/>
                <w:szCs w:val="20"/>
              </w:rPr>
              <w:t>2.0</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b/>
                <w:bCs/>
                <w:i/>
                <w:iCs/>
                <w:color w:val="000000"/>
                <w:sz w:val="20"/>
                <w:szCs w:val="20"/>
              </w:rPr>
            </w:pPr>
            <w:r w:rsidRPr="00930332">
              <w:rPr>
                <w:b/>
                <w:bCs/>
                <w:i/>
                <w:iCs/>
                <w:color w:val="000000"/>
                <w:sz w:val="20"/>
                <w:szCs w:val="20"/>
              </w:rPr>
              <w:t>Национальная безопасность и правоохранительная деятельность</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b/>
                <w:bCs/>
                <w:i/>
                <w:iCs/>
                <w:color w:val="000000"/>
                <w:sz w:val="20"/>
                <w:szCs w:val="20"/>
              </w:rPr>
            </w:pPr>
            <w:r w:rsidRPr="00930332">
              <w:rPr>
                <w:b/>
                <w:bCs/>
                <w:i/>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b/>
                <w:bCs/>
                <w:i/>
                <w:iCs/>
                <w:color w:val="000000"/>
                <w:sz w:val="20"/>
                <w:szCs w:val="20"/>
              </w:rPr>
            </w:pPr>
            <w:r w:rsidRPr="00930332">
              <w:rPr>
                <w:b/>
                <w:bCs/>
                <w:i/>
                <w:iCs/>
                <w:color w:val="000000"/>
                <w:sz w:val="20"/>
                <w:szCs w:val="20"/>
              </w:rPr>
              <w:t>0300</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b/>
                <w:i/>
                <w:iCs/>
                <w:color w:val="000000"/>
                <w:sz w:val="20"/>
                <w:szCs w:val="20"/>
              </w:rPr>
            </w:pPr>
            <w:r w:rsidRPr="00930332">
              <w:rPr>
                <w:b/>
                <w:i/>
                <w:iCs/>
                <w:color w:val="000000"/>
                <w:sz w:val="20"/>
                <w:szCs w:val="20"/>
              </w:rPr>
              <w:t>100.0</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b/>
                <w:sz w:val="20"/>
                <w:szCs w:val="20"/>
              </w:rPr>
            </w:pPr>
            <w:r w:rsidRPr="00930332">
              <w:rPr>
                <w:b/>
                <w:iCs/>
                <w:color w:val="000000"/>
                <w:sz w:val="20"/>
                <w:szCs w:val="20"/>
              </w:rPr>
              <w:t>100.0</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Мероприятия по предупреждению и ликвидации последствий чрезвычайных ситуаций и стихийных бедствий</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iCs/>
                <w:color w:val="000000"/>
                <w:sz w:val="20"/>
                <w:szCs w:val="20"/>
              </w:rPr>
              <w:t>100.0</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iCs/>
                <w:color w:val="000000"/>
                <w:sz w:val="20"/>
                <w:szCs w:val="20"/>
              </w:rPr>
              <w:t>100.0</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iCs/>
                <w:color w:val="000000"/>
                <w:sz w:val="20"/>
                <w:szCs w:val="20"/>
              </w:rPr>
              <w:t>100.0</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iCs/>
                <w:color w:val="000000"/>
                <w:sz w:val="20"/>
                <w:szCs w:val="20"/>
              </w:rPr>
              <w:t>100.0</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0310</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iCs/>
                <w:color w:val="000000"/>
                <w:sz w:val="20"/>
                <w:szCs w:val="20"/>
              </w:rPr>
              <w:t>100.0</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b/>
                <w:bCs/>
                <w:i/>
                <w:iCs/>
                <w:color w:val="000000"/>
                <w:sz w:val="20"/>
                <w:szCs w:val="20"/>
              </w:rPr>
            </w:pPr>
            <w:r w:rsidRPr="00930332">
              <w:rPr>
                <w:b/>
                <w:bCs/>
                <w:i/>
                <w:iCs/>
                <w:color w:val="000000"/>
                <w:sz w:val="20"/>
                <w:szCs w:val="20"/>
              </w:rPr>
              <w:t>Национальная экономика</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b/>
                <w:bCs/>
                <w:i/>
                <w:iCs/>
                <w:color w:val="000000"/>
                <w:sz w:val="20"/>
                <w:szCs w:val="20"/>
              </w:rPr>
            </w:pPr>
            <w:r w:rsidRPr="00930332">
              <w:rPr>
                <w:b/>
                <w:bCs/>
                <w:i/>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b/>
                <w:bCs/>
                <w:i/>
                <w:iCs/>
                <w:color w:val="000000"/>
                <w:sz w:val="20"/>
                <w:szCs w:val="20"/>
              </w:rPr>
            </w:pPr>
            <w:r w:rsidRPr="00930332">
              <w:rPr>
                <w:b/>
                <w:bCs/>
                <w:i/>
                <w:iCs/>
                <w:color w:val="000000"/>
                <w:sz w:val="20"/>
                <w:szCs w:val="20"/>
              </w:rPr>
              <w:t>0400</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b/>
                <w:i/>
                <w:iCs/>
                <w:sz w:val="20"/>
                <w:szCs w:val="20"/>
              </w:rPr>
            </w:pPr>
            <w:r w:rsidRPr="00930332">
              <w:rPr>
                <w:b/>
                <w:i/>
                <w:iCs/>
                <w:sz w:val="20"/>
                <w:szCs w:val="20"/>
              </w:rPr>
              <w:t>1987.6</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Дорожное хозяйство (дорожные фонды)</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b/>
                <w:sz w:val="20"/>
                <w:szCs w:val="20"/>
              </w:rPr>
            </w:pPr>
            <w:r w:rsidRPr="00930332">
              <w:rPr>
                <w:b/>
                <w:sz w:val="20"/>
                <w:szCs w:val="20"/>
              </w:rPr>
              <w:t>1987.6</w:t>
            </w:r>
          </w:p>
        </w:tc>
      </w:tr>
      <w:tr w:rsidR="00930332" w:rsidRPr="00930332" w:rsidTr="000B4C46">
        <w:trPr>
          <w:trHeight w:val="3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sz w:val="20"/>
                <w:szCs w:val="20"/>
              </w:rPr>
              <w:t>1987.6</w:t>
            </w:r>
          </w:p>
        </w:tc>
      </w:tr>
      <w:tr w:rsidR="00930332" w:rsidRPr="00930332" w:rsidTr="000B4C46">
        <w:trPr>
          <w:trHeight w:val="3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Муниципальная программа "Развитие автомобильных дорог Кривошеинского района"</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sz w:val="20"/>
                <w:szCs w:val="20"/>
              </w:rPr>
            </w:pPr>
            <w:r w:rsidRPr="00930332">
              <w:rPr>
                <w:color w:val="000000"/>
                <w:sz w:val="20"/>
                <w:szCs w:val="20"/>
              </w:rPr>
              <w:t>7928000000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344.6</w:t>
            </w:r>
          </w:p>
        </w:tc>
      </w:tr>
      <w:tr w:rsidR="00930332" w:rsidRPr="00930332" w:rsidTr="000B4C46">
        <w:trPr>
          <w:trHeight w:val="3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Содержание автомобильных дорог в муниципальных образованиях</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sz w:val="20"/>
                <w:szCs w:val="20"/>
              </w:rPr>
            </w:pPr>
            <w:r w:rsidRPr="00930332">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344.6</w:t>
            </w:r>
          </w:p>
        </w:tc>
      </w:tr>
      <w:tr w:rsidR="00930332" w:rsidRPr="00930332" w:rsidTr="000B4C46">
        <w:trPr>
          <w:trHeight w:val="3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sz w:val="20"/>
                <w:szCs w:val="20"/>
              </w:rPr>
            </w:pPr>
            <w:r w:rsidRPr="00930332">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344.6</w:t>
            </w:r>
          </w:p>
        </w:tc>
      </w:tr>
      <w:tr w:rsidR="00930332" w:rsidRPr="00930332" w:rsidTr="000B4C46">
        <w:trPr>
          <w:trHeight w:val="3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sz w:val="20"/>
                <w:szCs w:val="20"/>
              </w:rPr>
            </w:pPr>
            <w:r w:rsidRPr="00930332">
              <w:rPr>
                <w:color w:val="000000"/>
                <w:sz w:val="20"/>
                <w:szCs w:val="20"/>
              </w:rPr>
              <w:t>7928300000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344.6</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FF0000"/>
                <w:sz w:val="20"/>
                <w:szCs w:val="20"/>
              </w:rPr>
            </w:pPr>
            <w:r w:rsidRPr="00930332">
              <w:rPr>
                <w:sz w:val="20"/>
                <w:szCs w:val="20"/>
              </w:rPr>
              <w:t xml:space="preserve">Программа  комплексного  развития  транспортной инфраструктуры </w:t>
            </w:r>
            <w:r w:rsidRPr="00930332">
              <w:rPr>
                <w:sz w:val="20"/>
                <w:szCs w:val="20"/>
              </w:rPr>
              <w:lastRenderedPageBreak/>
              <w:t>муниципального образования Володинское сельское поселение на 2017-2021 годы и на перспективу до 2027 года</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sz w:val="20"/>
                <w:szCs w:val="20"/>
              </w:rPr>
              <w:t>1643.0</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sz w:val="20"/>
                <w:szCs w:val="20"/>
              </w:rPr>
            </w:pPr>
            <w:r w:rsidRPr="00930332">
              <w:rPr>
                <w:sz w:val="20"/>
                <w:szCs w:val="20"/>
              </w:rPr>
              <w:t>Обеспечение содержания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color w:val="000000"/>
                <w:sz w:val="20"/>
                <w:szCs w:val="20"/>
              </w:rPr>
            </w:pPr>
            <w:r w:rsidRPr="00930332">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903.7</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903.7</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903.7</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sz w:val="20"/>
                <w:szCs w:val="20"/>
              </w:rPr>
            </w:pPr>
            <w:r w:rsidRPr="00930332">
              <w:rPr>
                <w:sz w:val="20"/>
                <w:szCs w:val="20"/>
              </w:rPr>
              <w:t>Ремонт автомобильных дорог</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color w:val="000000"/>
                <w:sz w:val="20"/>
                <w:szCs w:val="20"/>
              </w:rPr>
            </w:pPr>
            <w:r w:rsidRPr="00930332">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rPr>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739.3</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tabs>
                <w:tab w:val="center" w:pos="501"/>
                <w:tab w:val="right" w:pos="1002"/>
              </w:tabs>
              <w:rPr>
                <w:sz w:val="20"/>
                <w:szCs w:val="20"/>
              </w:rPr>
            </w:pPr>
            <w:r w:rsidRPr="00930332">
              <w:rPr>
                <w:color w:val="000000"/>
                <w:sz w:val="20"/>
                <w:szCs w:val="20"/>
              </w:rPr>
              <w:tab/>
            </w:r>
            <w:r w:rsidRPr="00930332">
              <w:rPr>
                <w:color w:val="000000"/>
                <w:sz w:val="20"/>
                <w:szCs w:val="20"/>
              </w:rPr>
              <w:tab/>
              <w:t>606.2</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606.2</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proofErr w:type="spellStart"/>
            <w:r w:rsidRPr="00930332">
              <w:rPr>
                <w:sz w:val="20"/>
                <w:szCs w:val="20"/>
              </w:rPr>
              <w:t>Софинанирование</w:t>
            </w:r>
            <w:proofErr w:type="spellEnd"/>
            <w:r w:rsidRPr="00930332">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color w:val="000000"/>
                <w:sz w:val="20"/>
                <w:szCs w:val="20"/>
              </w:rPr>
            </w:pPr>
            <w:r w:rsidRPr="00930332">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color w:val="000000"/>
                <w:sz w:val="20"/>
                <w:szCs w:val="20"/>
              </w:rPr>
            </w:pPr>
            <w:r w:rsidRPr="00930332">
              <w:rPr>
                <w:color w:val="000000"/>
                <w:sz w:val="20"/>
                <w:szCs w:val="20"/>
              </w:rPr>
              <w:t>133.1</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sz w:val="20"/>
                <w:szCs w:val="20"/>
              </w:rPr>
            </w:pPr>
            <w:r w:rsidRPr="00930332">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color w:val="000000"/>
                <w:sz w:val="20"/>
                <w:szCs w:val="20"/>
              </w:rPr>
            </w:pPr>
            <w:r w:rsidRPr="00930332">
              <w:rPr>
                <w:color w:val="000000"/>
                <w:sz w:val="20"/>
                <w:szCs w:val="20"/>
              </w:rPr>
              <w:t>133.1</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0409</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sz w:val="20"/>
                <w:szCs w:val="20"/>
              </w:rPr>
            </w:pPr>
            <w:r w:rsidRPr="00930332">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color w:val="000000"/>
                <w:sz w:val="20"/>
                <w:szCs w:val="20"/>
              </w:rPr>
            </w:pPr>
            <w:r w:rsidRPr="00930332">
              <w:rPr>
                <w:color w:val="000000"/>
                <w:sz w:val="20"/>
                <w:szCs w:val="20"/>
              </w:rPr>
              <w:t>133.1</w:t>
            </w:r>
          </w:p>
        </w:tc>
      </w:tr>
      <w:tr w:rsidR="00930332" w:rsidRPr="00930332" w:rsidTr="000B4C46">
        <w:trPr>
          <w:trHeight w:val="456"/>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b/>
                <w:bCs/>
                <w:i/>
                <w:iCs/>
                <w:color w:val="000000"/>
                <w:sz w:val="20"/>
                <w:szCs w:val="20"/>
              </w:rPr>
            </w:pPr>
            <w:r w:rsidRPr="00930332">
              <w:rPr>
                <w:b/>
                <w:bCs/>
                <w:i/>
                <w:iCs/>
                <w:color w:val="000000"/>
                <w:sz w:val="20"/>
                <w:szCs w:val="20"/>
              </w:rPr>
              <w:t>Жилищно-коммунальное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b/>
                <w:bCs/>
                <w:i/>
                <w:iCs/>
                <w:color w:val="000000"/>
                <w:sz w:val="20"/>
                <w:szCs w:val="20"/>
              </w:rPr>
            </w:pPr>
            <w:r w:rsidRPr="00930332">
              <w:rPr>
                <w:b/>
                <w:bCs/>
                <w:i/>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b/>
                <w:bCs/>
                <w:i/>
                <w:iCs/>
                <w:color w:val="000000"/>
                <w:sz w:val="20"/>
                <w:szCs w:val="20"/>
              </w:rPr>
            </w:pPr>
            <w:r w:rsidRPr="00930332">
              <w:rPr>
                <w:b/>
                <w:bCs/>
                <w:i/>
                <w:iCs/>
                <w:color w:val="000000"/>
                <w:sz w:val="20"/>
                <w:szCs w:val="20"/>
              </w:rPr>
              <w:t>0500</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b/>
                <w:i/>
                <w:iCs/>
                <w:sz w:val="20"/>
                <w:szCs w:val="20"/>
                <w:lang w:val="en-US"/>
              </w:rPr>
            </w:pPr>
            <w:r w:rsidRPr="00930332">
              <w:rPr>
                <w:b/>
                <w:i/>
                <w:iCs/>
                <w:sz w:val="20"/>
                <w:szCs w:val="20"/>
              </w:rPr>
              <w:t>4890.5</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Жилищное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b/>
                <w:color w:val="000000"/>
                <w:sz w:val="20"/>
                <w:szCs w:val="20"/>
              </w:rPr>
            </w:pPr>
            <w:r w:rsidRPr="00930332">
              <w:rPr>
                <w:b/>
                <w:color w:val="000000"/>
                <w:sz w:val="20"/>
                <w:szCs w:val="20"/>
              </w:rPr>
              <w:t>100.0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12.0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12.0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12.0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12.0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12.0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Поддержка жилищного хозяйства</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88.0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Капитальный ремонт муниципального жилищного фонда</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930332" w:rsidRPr="00930332" w:rsidRDefault="00930332" w:rsidP="00B0037B">
            <w:pPr>
              <w:jc w:val="center"/>
              <w:rPr>
                <w:sz w:val="20"/>
                <w:szCs w:val="20"/>
              </w:rPr>
            </w:pPr>
            <w:r w:rsidRPr="00930332">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78.0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930332" w:rsidRPr="00930332" w:rsidRDefault="00930332" w:rsidP="00B0037B">
            <w:pPr>
              <w:jc w:val="center"/>
              <w:rPr>
                <w:sz w:val="20"/>
                <w:szCs w:val="20"/>
              </w:rPr>
            </w:pPr>
            <w:r w:rsidRPr="00930332">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78.0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4" w:space="0" w:color="DDDDDD"/>
            </w:tcBorders>
          </w:tcPr>
          <w:p w:rsidR="00930332" w:rsidRPr="00930332" w:rsidRDefault="00930332" w:rsidP="00B0037B">
            <w:pPr>
              <w:jc w:val="center"/>
              <w:rPr>
                <w:sz w:val="20"/>
                <w:szCs w:val="20"/>
              </w:rPr>
            </w:pPr>
            <w:r w:rsidRPr="00930332">
              <w:rPr>
                <w:color w:val="000000"/>
                <w:sz w:val="20"/>
                <w:szCs w:val="20"/>
              </w:rPr>
              <w:t>3900200000</w:t>
            </w:r>
          </w:p>
        </w:tc>
        <w:tc>
          <w:tcPr>
            <w:tcW w:w="544" w:type="dxa"/>
            <w:gridSpan w:val="2"/>
            <w:tcBorders>
              <w:top w:val="single" w:sz="6" w:space="0" w:color="C0C0C0"/>
              <w:left w:val="single" w:sz="4" w:space="0" w:color="DDDDDD"/>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78.0</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Мероприятия в области жилищного хозяйства</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10.0</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sz w:val="20"/>
                <w:szCs w:val="20"/>
              </w:rPr>
            </w:pPr>
            <w:r w:rsidRPr="00930332">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10.0</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sz w:val="20"/>
                <w:szCs w:val="20"/>
              </w:rPr>
            </w:pPr>
            <w:r w:rsidRPr="00930332">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10.0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Коммунальное хозяйство</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b/>
                <w:color w:val="000000"/>
                <w:sz w:val="20"/>
                <w:szCs w:val="20"/>
              </w:rPr>
            </w:pPr>
            <w:r w:rsidRPr="00930332">
              <w:rPr>
                <w:b/>
                <w:color w:val="000000"/>
                <w:sz w:val="20"/>
                <w:szCs w:val="20"/>
              </w:rPr>
              <w:t>3372.1</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Государственная программа "Развитие коммунальной инфраструктуры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90.9</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Региональные проекты, направленные на реализацию национальных проектов</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19W0000000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90.9</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Региональный проект "Чистая вода"</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19WF500000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90.9</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Реализация мероприятий по обеспечению доступа к воде питьевого качества населения сельских территорий</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19WF541370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90.9</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19WF541370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90.9</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 xml:space="preserve">Иные закупки товаров, работ и услуг для обеспечения государственных </w:t>
            </w:r>
            <w:r w:rsidRPr="00930332">
              <w:rPr>
                <w:color w:val="000000"/>
                <w:sz w:val="20"/>
                <w:szCs w:val="20"/>
              </w:rPr>
              <w:lastRenderedPageBreak/>
              <w:t>(муниципальных)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lastRenderedPageBreak/>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19WF541370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90.9</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color w:val="000000"/>
                <w:sz w:val="20"/>
                <w:szCs w:val="20"/>
              </w:rPr>
            </w:pPr>
            <w:r w:rsidRPr="00930332">
              <w:rPr>
                <w:color w:val="000000"/>
                <w:sz w:val="20"/>
                <w:szCs w:val="20"/>
              </w:rPr>
              <w:t>200.0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30332">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color w:val="000000"/>
                <w:sz w:val="20"/>
                <w:szCs w:val="20"/>
              </w:rPr>
            </w:pPr>
            <w:r w:rsidRPr="00930332">
              <w:rPr>
                <w:color w:val="000000"/>
                <w:sz w:val="20"/>
                <w:szCs w:val="20"/>
              </w:rPr>
              <w:t>200.0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color w:val="000000"/>
                <w:sz w:val="20"/>
                <w:szCs w:val="20"/>
              </w:rPr>
            </w:pPr>
            <w:r w:rsidRPr="00930332">
              <w:rPr>
                <w:color w:val="000000"/>
                <w:sz w:val="20"/>
                <w:szCs w:val="20"/>
              </w:rPr>
              <w:t>200.0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color w:val="000000"/>
                <w:sz w:val="20"/>
                <w:szCs w:val="20"/>
              </w:rPr>
            </w:pPr>
            <w:r w:rsidRPr="00930332">
              <w:rPr>
                <w:color w:val="000000"/>
                <w:sz w:val="20"/>
                <w:szCs w:val="20"/>
              </w:rPr>
              <w:t>200.0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3081.2</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Муниципальная программа "Управление муниципальным имуществом муниципального образования Кривошеинский район"</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360.0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Признание прав, содержание имущества, раздел помещений, зданий, строений, составляющих казну муниципального образования Кривошеинский район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360.0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360.0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360.0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Муниципальная программа "Развитие коммунальной и коммуникационной инфраструктуры в Кривошеинском районе"</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7929000000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921.2</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Подготовка объектов коммунального комплекса Кривошеинского района к прохождению отопительного сезона</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921.2</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921.2</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921.2</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sz w:val="20"/>
                <w:szCs w:val="20"/>
              </w:rPr>
            </w:pPr>
            <w:r w:rsidRPr="00930332">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1800.0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Развитие системы водоснабжения и водоотведения</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sz w:val="20"/>
                <w:szCs w:val="20"/>
              </w:rPr>
              <w:t>1639.6</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sz w:val="20"/>
                <w:szCs w:val="20"/>
              </w:rPr>
              <w:t>1639.6</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sz w:val="20"/>
                <w:szCs w:val="20"/>
              </w:rPr>
              <w:t>1639.6</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Развитие системы теплоснабжения</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sz w:val="20"/>
                <w:szCs w:val="20"/>
              </w:rPr>
              <w:t>160.4</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sz w:val="20"/>
                <w:szCs w:val="20"/>
              </w:rPr>
            </w:pPr>
            <w:r w:rsidRPr="00930332">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sz w:val="20"/>
                <w:szCs w:val="20"/>
              </w:rPr>
              <w:t>160.4</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sz w:val="20"/>
                <w:szCs w:val="20"/>
              </w:rPr>
            </w:pPr>
            <w:r w:rsidRPr="00930332">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sz w:val="20"/>
                <w:szCs w:val="20"/>
              </w:rPr>
              <w:t>160.4</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b/>
                <w:color w:val="000000"/>
                <w:sz w:val="20"/>
                <w:szCs w:val="20"/>
              </w:rPr>
            </w:pPr>
            <w:r w:rsidRPr="00930332">
              <w:rPr>
                <w:b/>
                <w:color w:val="000000"/>
                <w:sz w:val="20"/>
                <w:szCs w:val="20"/>
              </w:rPr>
              <w:t>1418.4</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36.0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Выполнение других обязательств государства</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36.0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36.0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36.0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36.0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155.4</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 xml:space="preserve">Муниципальная программа "Формирование комфортной </w:t>
            </w:r>
            <w:r w:rsidRPr="00930332">
              <w:rPr>
                <w:color w:val="000000"/>
                <w:sz w:val="20"/>
                <w:szCs w:val="20"/>
              </w:rPr>
              <w:lastRenderedPageBreak/>
              <w:t>городской среды на территории Кривошеинского района"</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7935000000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155.4</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Благоустройство общественных территорий</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155.4</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color w:val="000000"/>
                <w:sz w:val="20"/>
                <w:szCs w:val="20"/>
              </w:rPr>
            </w:pPr>
            <w:r w:rsidRPr="00930332">
              <w:rPr>
                <w:color w:val="000000"/>
                <w:sz w:val="20"/>
                <w:szCs w:val="20"/>
              </w:rPr>
              <w:t>155.4</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155.4</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Благоустройство</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1227.0</w:t>
            </w:r>
          </w:p>
        </w:tc>
      </w:tr>
      <w:tr w:rsidR="00930332" w:rsidRPr="00930332" w:rsidTr="000B4C46">
        <w:trPr>
          <w:trHeight w:val="304"/>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Уличное освещение</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415.2</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415.2</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415.2</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Организация и содержание мест захоронения</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100.0</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100.0</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100.0</w:t>
            </w:r>
          </w:p>
        </w:tc>
      </w:tr>
      <w:tr w:rsidR="00930332" w:rsidRPr="00930332" w:rsidTr="000B4C46">
        <w:trPr>
          <w:trHeight w:val="420"/>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Прочие мероприятия по благоустройству городских округов и поселений</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4" w:space="0" w:color="DDDDDD"/>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711.8</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711.8</w:t>
            </w:r>
          </w:p>
        </w:tc>
      </w:tr>
      <w:tr w:rsidR="00930332" w:rsidRPr="00930332" w:rsidTr="000B4C46">
        <w:trPr>
          <w:trHeight w:val="448"/>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0503</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center"/>
              <w:rPr>
                <w:sz w:val="20"/>
                <w:szCs w:val="20"/>
              </w:rPr>
            </w:pPr>
            <w:r w:rsidRPr="00930332">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711.8</w:t>
            </w:r>
          </w:p>
        </w:tc>
      </w:tr>
      <w:tr w:rsidR="00930332" w:rsidRPr="00930332" w:rsidTr="000B4C46">
        <w:trPr>
          <w:trHeight w:val="456"/>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b/>
                <w:bCs/>
                <w:i/>
                <w:iCs/>
                <w:color w:val="000000"/>
                <w:sz w:val="20"/>
                <w:szCs w:val="20"/>
              </w:rPr>
            </w:pPr>
            <w:r w:rsidRPr="00930332">
              <w:rPr>
                <w:b/>
                <w:bCs/>
                <w:i/>
                <w:iCs/>
                <w:color w:val="000000"/>
                <w:sz w:val="20"/>
                <w:szCs w:val="20"/>
              </w:rPr>
              <w:t>Культура и кинематография</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b/>
                <w:bCs/>
                <w:i/>
                <w:iCs/>
                <w:color w:val="000000"/>
                <w:sz w:val="20"/>
                <w:szCs w:val="20"/>
              </w:rPr>
            </w:pPr>
            <w:r w:rsidRPr="00930332">
              <w:rPr>
                <w:b/>
                <w:bCs/>
                <w:i/>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b/>
                <w:bCs/>
                <w:i/>
                <w:iCs/>
                <w:color w:val="000000"/>
                <w:sz w:val="20"/>
                <w:szCs w:val="20"/>
              </w:rPr>
            </w:pPr>
            <w:r w:rsidRPr="00930332">
              <w:rPr>
                <w:b/>
                <w:bCs/>
                <w:i/>
                <w:iCs/>
                <w:color w:val="000000"/>
                <w:sz w:val="20"/>
                <w:szCs w:val="20"/>
              </w:rPr>
              <w:t>0800</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i/>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i/>
                <w:iCs/>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b/>
                <w:i/>
                <w:iCs/>
                <w:color w:val="000000"/>
                <w:sz w:val="20"/>
                <w:szCs w:val="20"/>
              </w:rPr>
            </w:pPr>
            <w:r w:rsidRPr="00930332">
              <w:rPr>
                <w:b/>
                <w:i/>
                <w:iCs/>
                <w:color w:val="000000"/>
                <w:sz w:val="20"/>
                <w:szCs w:val="20"/>
              </w:rPr>
              <w:t>433.1</w:t>
            </w:r>
          </w:p>
        </w:tc>
      </w:tr>
      <w:tr w:rsidR="00930332" w:rsidRPr="00930332" w:rsidTr="000B4C46">
        <w:trPr>
          <w:trHeight w:val="254"/>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Культура</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b/>
                <w:color w:val="000000"/>
                <w:sz w:val="20"/>
                <w:szCs w:val="20"/>
              </w:rPr>
            </w:pPr>
            <w:r w:rsidRPr="00930332">
              <w:rPr>
                <w:b/>
                <w:color w:val="000000"/>
                <w:sz w:val="20"/>
                <w:szCs w:val="20"/>
              </w:rPr>
              <w:t>398.6</w:t>
            </w:r>
          </w:p>
        </w:tc>
      </w:tr>
      <w:tr w:rsidR="00930332" w:rsidRPr="00930332" w:rsidTr="000B4C46">
        <w:trPr>
          <w:trHeight w:val="340"/>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sz w:val="20"/>
                <w:szCs w:val="20"/>
              </w:rPr>
            </w:pPr>
            <w:r w:rsidRPr="00930332">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398.6</w:t>
            </w:r>
          </w:p>
        </w:tc>
      </w:tr>
      <w:tr w:rsidR="00930332" w:rsidRPr="00930332" w:rsidTr="000B4C46">
        <w:trPr>
          <w:trHeight w:val="456"/>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sz w:val="20"/>
                <w:szCs w:val="20"/>
              </w:rPr>
            </w:pPr>
            <w:r w:rsidRPr="00930332">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30332">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398.6</w:t>
            </w:r>
          </w:p>
        </w:tc>
      </w:tr>
      <w:tr w:rsidR="00930332" w:rsidRPr="00930332" w:rsidTr="000B4C46">
        <w:trPr>
          <w:trHeight w:val="141"/>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sz w:val="20"/>
                <w:szCs w:val="20"/>
              </w:rPr>
            </w:pPr>
            <w:r w:rsidRPr="00930332">
              <w:rPr>
                <w:sz w:val="20"/>
                <w:szCs w:val="20"/>
              </w:rPr>
              <w:t>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500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398.6</w:t>
            </w:r>
          </w:p>
        </w:tc>
      </w:tr>
      <w:tr w:rsidR="00930332" w:rsidRPr="00930332" w:rsidTr="000B4C46">
        <w:trPr>
          <w:trHeight w:val="141"/>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sz w:val="20"/>
                <w:szCs w:val="20"/>
              </w:rPr>
            </w:pPr>
            <w:r w:rsidRPr="00930332">
              <w:rPr>
                <w:sz w:val="20"/>
                <w:szCs w:val="20"/>
              </w:rPr>
              <w:t>Иные межбюджетные трансферты</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0801</w:t>
            </w:r>
          </w:p>
        </w:tc>
        <w:tc>
          <w:tcPr>
            <w:tcW w:w="1244" w:type="dxa"/>
            <w:gridSpan w:val="3"/>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540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color w:val="000000"/>
                <w:sz w:val="20"/>
                <w:szCs w:val="20"/>
              </w:rPr>
            </w:pPr>
            <w:r w:rsidRPr="00930332">
              <w:rPr>
                <w:color w:val="000000"/>
                <w:sz w:val="20"/>
                <w:szCs w:val="20"/>
              </w:rPr>
              <w:t>398.6</w:t>
            </w:r>
          </w:p>
        </w:tc>
      </w:tr>
      <w:tr w:rsidR="00930332" w:rsidRPr="00930332" w:rsidTr="000B4C46">
        <w:trPr>
          <w:trHeight w:val="141"/>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Другие вопросы в области культуры, кинематографии</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b/>
                <w:color w:val="000000"/>
                <w:sz w:val="20"/>
                <w:szCs w:val="20"/>
              </w:rPr>
            </w:pPr>
            <w:r w:rsidRPr="00930332">
              <w:rPr>
                <w:b/>
                <w:color w:val="000000"/>
                <w:sz w:val="20"/>
                <w:szCs w:val="20"/>
              </w:rPr>
              <w:t>34.5</w:t>
            </w:r>
          </w:p>
        </w:tc>
      </w:tr>
      <w:tr w:rsidR="00930332" w:rsidRPr="00930332" w:rsidTr="000B4C46">
        <w:trPr>
          <w:trHeight w:val="141"/>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34.5</w:t>
            </w:r>
          </w:p>
        </w:tc>
      </w:tr>
      <w:tr w:rsidR="00930332" w:rsidRPr="00930332" w:rsidTr="000B4C46">
        <w:trPr>
          <w:trHeight w:val="141"/>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color w:val="000000"/>
                <w:sz w:val="20"/>
                <w:szCs w:val="20"/>
              </w:rPr>
            </w:pPr>
            <w:r w:rsidRPr="00930332">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34.5</w:t>
            </w:r>
          </w:p>
        </w:tc>
      </w:tr>
      <w:tr w:rsidR="00930332" w:rsidRPr="00930332" w:rsidTr="000B4C46">
        <w:trPr>
          <w:trHeight w:val="141"/>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sz w:val="20"/>
                <w:szCs w:val="20"/>
              </w:rPr>
            </w:pPr>
            <w:r w:rsidRPr="00930332">
              <w:rPr>
                <w:sz w:val="20"/>
                <w:szCs w:val="20"/>
              </w:rPr>
              <w:t>Организация и проведение специальных событий и мероприятий, посвященных праздничным и памятным датам</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color w:val="000000"/>
                <w:sz w:val="20"/>
                <w:szCs w:val="20"/>
              </w:rPr>
            </w:pPr>
            <w:r w:rsidRPr="00930332">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34.5</w:t>
            </w:r>
          </w:p>
        </w:tc>
      </w:tr>
      <w:tr w:rsidR="00930332" w:rsidRPr="00930332" w:rsidTr="000B4C46">
        <w:trPr>
          <w:trHeight w:val="141"/>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color w:val="000000"/>
                <w:sz w:val="20"/>
                <w:szCs w:val="20"/>
              </w:rPr>
            </w:pPr>
            <w:r w:rsidRPr="00930332">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34.5</w:t>
            </w:r>
          </w:p>
        </w:tc>
      </w:tr>
      <w:tr w:rsidR="00930332" w:rsidRPr="00930332" w:rsidTr="000B4C46">
        <w:trPr>
          <w:trHeight w:val="141"/>
        </w:trPr>
        <w:tc>
          <w:tcPr>
            <w:tcW w:w="426" w:type="dxa"/>
            <w:vMerge/>
            <w:tcBorders>
              <w:top w:val="single" w:sz="6" w:space="0" w:color="C0C0C0"/>
              <w:left w:val="nil"/>
              <w:bottom w:val="nil"/>
              <w:right w:val="single" w:sz="6" w:space="0" w:color="C0C0C0"/>
            </w:tcBorders>
            <w:vAlign w:val="center"/>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0804</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color w:val="000000"/>
                <w:sz w:val="20"/>
                <w:szCs w:val="20"/>
              </w:rPr>
            </w:pPr>
            <w:r w:rsidRPr="00930332">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color w:val="000000"/>
                <w:sz w:val="20"/>
                <w:szCs w:val="20"/>
              </w:rPr>
              <w:t>34.5</w:t>
            </w:r>
          </w:p>
        </w:tc>
      </w:tr>
      <w:tr w:rsidR="00930332" w:rsidRPr="00930332" w:rsidTr="000B4C46">
        <w:trPr>
          <w:trHeight w:val="456"/>
        </w:trPr>
        <w:tc>
          <w:tcPr>
            <w:tcW w:w="426" w:type="dxa"/>
            <w:vMerge/>
            <w:tcBorders>
              <w:top w:val="single" w:sz="6" w:space="0" w:color="C0C0C0"/>
              <w:left w:val="nil"/>
              <w:bottom w:val="nil"/>
              <w:right w:val="single" w:sz="6" w:space="0" w:color="C0C0C0"/>
            </w:tcBorders>
            <w:vAlign w:val="center"/>
            <w:hideMark/>
          </w:tcPr>
          <w:p w:rsidR="00930332" w:rsidRPr="00930332" w:rsidRDefault="00930332" w:rsidP="00B0037B">
            <w:pPr>
              <w:rPr>
                <w:i/>
                <w:iCs/>
                <w:color w:val="000000"/>
                <w:sz w:val="20"/>
                <w:szCs w:val="20"/>
              </w:rPr>
            </w:pPr>
          </w:p>
        </w:tc>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b/>
                <w:bCs/>
                <w:i/>
                <w:iCs/>
                <w:color w:val="000000"/>
                <w:sz w:val="20"/>
                <w:szCs w:val="20"/>
              </w:rPr>
            </w:pPr>
            <w:r w:rsidRPr="00930332">
              <w:rPr>
                <w:b/>
                <w:bCs/>
                <w:i/>
                <w:iCs/>
                <w:color w:val="000000"/>
                <w:sz w:val="20"/>
                <w:szCs w:val="20"/>
              </w:rPr>
              <w:t>Физическая культура и спорт</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b/>
                <w:bCs/>
                <w:i/>
                <w:iCs/>
                <w:color w:val="000000"/>
                <w:sz w:val="20"/>
                <w:szCs w:val="20"/>
              </w:rPr>
            </w:pPr>
            <w:r w:rsidRPr="00930332">
              <w:rPr>
                <w:b/>
                <w:bCs/>
                <w:i/>
                <w:iCs/>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b/>
                <w:bCs/>
                <w:i/>
                <w:iCs/>
                <w:color w:val="000000"/>
                <w:sz w:val="20"/>
                <w:szCs w:val="20"/>
              </w:rPr>
            </w:pPr>
            <w:r w:rsidRPr="00930332">
              <w:rPr>
                <w:b/>
                <w:bCs/>
                <w:i/>
                <w:iCs/>
                <w:color w:val="000000"/>
                <w:sz w:val="20"/>
                <w:szCs w:val="20"/>
              </w:rPr>
              <w:t>1100</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b/>
                <w:i/>
                <w:iCs/>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right"/>
              <w:rPr>
                <w:b/>
                <w:i/>
                <w:iCs/>
                <w:sz w:val="20"/>
                <w:szCs w:val="20"/>
              </w:rPr>
            </w:pPr>
            <w:r w:rsidRPr="00930332">
              <w:rPr>
                <w:b/>
                <w:i/>
                <w:iCs/>
                <w:sz w:val="20"/>
                <w:szCs w:val="20"/>
              </w:rPr>
              <w:t>1205.7</w:t>
            </w:r>
          </w:p>
        </w:tc>
      </w:tr>
      <w:tr w:rsidR="00930332" w:rsidRPr="00930332" w:rsidTr="000B4C46">
        <w:trPr>
          <w:gridBefore w:val="1"/>
          <w:wBefore w:w="426" w:type="dxa"/>
          <w:trHeight w:val="456"/>
        </w:trPr>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Физическая культура</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b/>
                <w:i/>
                <w:iCs/>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b/>
                <w:iCs/>
                <w:sz w:val="20"/>
                <w:szCs w:val="20"/>
              </w:rPr>
            </w:pPr>
            <w:r w:rsidRPr="00930332">
              <w:rPr>
                <w:b/>
                <w:iCs/>
                <w:sz w:val="20"/>
                <w:szCs w:val="20"/>
              </w:rPr>
              <w:t>705.7</w:t>
            </w:r>
          </w:p>
        </w:tc>
      </w:tr>
      <w:tr w:rsidR="00930332" w:rsidRPr="00930332" w:rsidTr="000B4C46">
        <w:trPr>
          <w:gridBefore w:val="1"/>
          <w:wBefore w:w="426" w:type="dxa"/>
          <w:trHeight w:val="456"/>
        </w:trPr>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Государственная программа "Развитие молодежной политики, физической культуры и спорта в Томской области"</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b/>
                <w:i/>
                <w:iCs/>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sz w:val="20"/>
                <w:szCs w:val="20"/>
              </w:rPr>
            </w:pPr>
            <w:r w:rsidRPr="00930332">
              <w:rPr>
                <w:iCs/>
                <w:sz w:val="20"/>
                <w:szCs w:val="20"/>
              </w:rPr>
              <w:t>551.7</w:t>
            </w:r>
          </w:p>
        </w:tc>
      </w:tr>
      <w:tr w:rsidR="00930332" w:rsidRPr="00930332" w:rsidTr="000B4C46">
        <w:trPr>
          <w:gridBefore w:val="1"/>
          <w:wBefore w:w="426" w:type="dxa"/>
          <w:trHeight w:val="456"/>
        </w:trPr>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Проектная часть государственной программы</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b/>
                <w:i/>
                <w:iCs/>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iCs/>
                <w:sz w:val="20"/>
                <w:szCs w:val="20"/>
              </w:rPr>
              <w:t>551.7</w:t>
            </w:r>
          </w:p>
        </w:tc>
      </w:tr>
      <w:tr w:rsidR="00930332" w:rsidRPr="00930332" w:rsidTr="000B4C46">
        <w:trPr>
          <w:gridBefore w:val="1"/>
          <w:wBefore w:w="426" w:type="dxa"/>
          <w:trHeight w:val="456"/>
        </w:trPr>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Региональный проект "Спорт - норма жизни"</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08WP500000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b/>
                <w:i/>
                <w:iCs/>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iCs/>
                <w:sz w:val="20"/>
                <w:szCs w:val="20"/>
              </w:rPr>
              <w:t>551.7</w:t>
            </w:r>
          </w:p>
        </w:tc>
      </w:tr>
      <w:tr w:rsidR="00930332" w:rsidRPr="00930332" w:rsidTr="000B4C46">
        <w:trPr>
          <w:gridBefore w:val="1"/>
          <w:wBefore w:w="426" w:type="dxa"/>
          <w:trHeight w:val="456"/>
        </w:trPr>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b/>
                <w:i/>
                <w:iCs/>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iCs/>
                <w:sz w:val="20"/>
                <w:szCs w:val="20"/>
              </w:rPr>
              <w:t>551.7</w:t>
            </w:r>
          </w:p>
        </w:tc>
      </w:tr>
      <w:tr w:rsidR="00930332" w:rsidRPr="00930332" w:rsidTr="000B4C46">
        <w:trPr>
          <w:gridBefore w:val="1"/>
          <w:wBefore w:w="426" w:type="dxa"/>
          <w:trHeight w:val="456"/>
        </w:trPr>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sz w:val="20"/>
                <w:szCs w:val="20"/>
              </w:rPr>
            </w:pPr>
            <w:r w:rsidRPr="00930332">
              <w:rPr>
                <w:iCs/>
                <w:sz w:val="20"/>
                <w:szCs w:val="20"/>
              </w:rPr>
              <w:t>100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sz w:val="20"/>
                <w:szCs w:val="20"/>
              </w:rPr>
            </w:pPr>
            <w:r w:rsidRPr="00930332">
              <w:rPr>
                <w:iCs/>
                <w:sz w:val="20"/>
                <w:szCs w:val="20"/>
              </w:rPr>
              <w:t>526.6</w:t>
            </w:r>
          </w:p>
        </w:tc>
      </w:tr>
      <w:tr w:rsidR="00930332" w:rsidRPr="00930332" w:rsidTr="000B4C46">
        <w:trPr>
          <w:gridBefore w:val="1"/>
          <w:wBefore w:w="426" w:type="dxa"/>
          <w:trHeight w:val="456"/>
        </w:trPr>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sz w:val="20"/>
                <w:szCs w:val="20"/>
              </w:rPr>
            </w:pPr>
            <w:r w:rsidRPr="00930332">
              <w:rPr>
                <w:iCs/>
                <w:sz w:val="20"/>
                <w:szCs w:val="20"/>
              </w:rPr>
              <w:t>110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sz w:val="20"/>
                <w:szCs w:val="20"/>
              </w:rPr>
            </w:pPr>
            <w:r w:rsidRPr="00930332">
              <w:rPr>
                <w:iCs/>
                <w:sz w:val="20"/>
                <w:szCs w:val="20"/>
              </w:rPr>
              <w:t>526.6</w:t>
            </w:r>
          </w:p>
        </w:tc>
      </w:tr>
      <w:tr w:rsidR="00930332" w:rsidRPr="00930332" w:rsidTr="000B4C46">
        <w:trPr>
          <w:gridBefore w:val="1"/>
          <w:wBefore w:w="426" w:type="dxa"/>
          <w:trHeight w:val="456"/>
        </w:trPr>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sz w:val="20"/>
                <w:szCs w:val="20"/>
              </w:rPr>
            </w:pPr>
            <w:r w:rsidRPr="00930332">
              <w:rPr>
                <w:iCs/>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sz w:val="20"/>
                <w:szCs w:val="20"/>
              </w:rPr>
            </w:pPr>
            <w:r w:rsidRPr="00930332">
              <w:rPr>
                <w:iCs/>
                <w:sz w:val="20"/>
                <w:szCs w:val="20"/>
              </w:rPr>
              <w:t>25.1</w:t>
            </w:r>
          </w:p>
        </w:tc>
      </w:tr>
      <w:tr w:rsidR="00930332" w:rsidRPr="00930332" w:rsidTr="000B4C46">
        <w:trPr>
          <w:gridBefore w:val="1"/>
          <w:wBefore w:w="426" w:type="dxa"/>
          <w:trHeight w:val="456"/>
        </w:trPr>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sz w:val="20"/>
                <w:szCs w:val="20"/>
              </w:rPr>
            </w:pPr>
            <w:r w:rsidRPr="00930332">
              <w:rPr>
                <w:iCs/>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sz w:val="20"/>
                <w:szCs w:val="20"/>
              </w:rPr>
            </w:pPr>
            <w:r w:rsidRPr="00930332">
              <w:rPr>
                <w:iCs/>
                <w:sz w:val="20"/>
                <w:szCs w:val="20"/>
              </w:rPr>
              <w:t>25.1</w:t>
            </w:r>
          </w:p>
        </w:tc>
      </w:tr>
      <w:tr w:rsidR="00930332" w:rsidRPr="00930332" w:rsidTr="000B4C46">
        <w:trPr>
          <w:gridBefore w:val="1"/>
          <w:wBefore w:w="426"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Физкультурно-оздоровительная работа и спортивные мероприятия</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154.0</w:t>
            </w:r>
          </w:p>
        </w:tc>
      </w:tr>
      <w:tr w:rsidR="00930332" w:rsidRPr="00930332" w:rsidTr="000B4C46">
        <w:trPr>
          <w:gridBefore w:val="1"/>
          <w:wBefore w:w="426"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Спорт – норма жизни</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50.0</w:t>
            </w:r>
          </w:p>
        </w:tc>
      </w:tr>
      <w:tr w:rsidR="00930332" w:rsidRPr="00930332" w:rsidTr="000B4C46">
        <w:trPr>
          <w:gridBefore w:val="1"/>
          <w:wBefore w:w="426"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50.0</w:t>
            </w:r>
          </w:p>
        </w:tc>
      </w:tr>
      <w:tr w:rsidR="00930332" w:rsidRPr="00930332" w:rsidTr="000B4C46">
        <w:trPr>
          <w:gridBefore w:val="1"/>
          <w:wBefore w:w="426" w:type="dxa"/>
          <w:trHeight w:val="468"/>
        </w:trPr>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100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sz w:val="20"/>
                <w:szCs w:val="20"/>
              </w:rPr>
            </w:pPr>
            <w:r w:rsidRPr="00930332">
              <w:rPr>
                <w:color w:val="000000"/>
                <w:sz w:val="20"/>
                <w:szCs w:val="20"/>
              </w:rPr>
              <w:t>45.1</w:t>
            </w:r>
          </w:p>
        </w:tc>
      </w:tr>
      <w:tr w:rsidR="00930332" w:rsidRPr="00930332" w:rsidTr="000B4C46">
        <w:trPr>
          <w:gridBefore w:val="1"/>
          <w:wBefore w:w="426" w:type="dxa"/>
          <w:trHeight w:val="310"/>
        </w:trPr>
        <w:tc>
          <w:tcPr>
            <w:tcW w:w="3402"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rPr>
                <w:color w:val="000000"/>
                <w:sz w:val="20"/>
                <w:szCs w:val="20"/>
              </w:rPr>
            </w:pPr>
            <w:r w:rsidRPr="00930332">
              <w:rPr>
                <w:color w:val="000000"/>
                <w:sz w:val="20"/>
                <w:szCs w:val="20"/>
              </w:rPr>
              <w:t>Расходы на выплаты персоналу казенных учреждений</w:t>
            </w:r>
          </w:p>
        </w:tc>
        <w:tc>
          <w:tcPr>
            <w:tcW w:w="425"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w:t>
            </w:r>
          </w:p>
        </w:tc>
        <w:tc>
          <w:tcPr>
            <w:tcW w:w="934" w:type="dxa"/>
            <w:gridSpan w:val="2"/>
            <w:tcBorders>
              <w:top w:val="single" w:sz="6" w:space="0" w:color="C0C0C0"/>
              <w:left w:val="single" w:sz="6" w:space="0" w:color="C0C0C0"/>
              <w:bottom w:val="single" w:sz="6" w:space="0" w:color="C0C0C0"/>
              <w:right w:val="single" w:sz="6" w:space="0" w:color="C0C0C0"/>
            </w:tcBorders>
            <w:hideMark/>
          </w:tcPr>
          <w:p w:rsidR="00930332" w:rsidRPr="00930332" w:rsidRDefault="00930332" w:rsidP="00B0037B">
            <w:pPr>
              <w:jc w:val="right"/>
              <w:rPr>
                <w:color w:val="000000"/>
                <w:sz w:val="20"/>
                <w:szCs w:val="20"/>
              </w:rPr>
            </w:pPr>
            <w:r w:rsidRPr="00930332">
              <w:rPr>
                <w:color w:val="000000"/>
                <w:sz w:val="20"/>
                <w:szCs w:val="20"/>
              </w:rPr>
              <w:t>45.1</w:t>
            </w:r>
          </w:p>
        </w:tc>
      </w:tr>
      <w:tr w:rsidR="00930332" w:rsidRPr="00930332" w:rsidTr="000B4C46">
        <w:trPr>
          <w:gridBefore w:val="1"/>
          <w:wBefore w:w="426" w:type="dxa"/>
          <w:trHeight w:val="310"/>
        </w:trPr>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color w:val="000000"/>
                <w:sz w:val="20"/>
                <w:szCs w:val="20"/>
              </w:rPr>
            </w:pPr>
            <w:r w:rsidRPr="00930332">
              <w:rPr>
                <w:color w:val="000000"/>
                <w:sz w:val="20"/>
                <w:szCs w:val="20"/>
              </w:rPr>
              <w:t>4.9</w:t>
            </w:r>
          </w:p>
        </w:tc>
      </w:tr>
      <w:tr w:rsidR="00930332" w:rsidRPr="00930332" w:rsidTr="000B4C46">
        <w:trPr>
          <w:gridBefore w:val="1"/>
          <w:wBefore w:w="426" w:type="dxa"/>
          <w:trHeight w:val="310"/>
        </w:trPr>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color w:val="000000"/>
                <w:sz w:val="20"/>
                <w:szCs w:val="20"/>
              </w:rPr>
            </w:pPr>
            <w:r w:rsidRPr="00930332">
              <w:rPr>
                <w:color w:val="000000"/>
                <w:sz w:val="20"/>
                <w:szCs w:val="20"/>
              </w:rPr>
              <w:t>4.9</w:t>
            </w:r>
          </w:p>
        </w:tc>
      </w:tr>
      <w:tr w:rsidR="00930332" w:rsidRPr="00930332" w:rsidTr="000B4C46">
        <w:trPr>
          <w:gridBefore w:val="1"/>
          <w:wBefore w:w="426" w:type="dxa"/>
          <w:trHeight w:val="258"/>
        </w:trPr>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Мероприятия в области спорта и физической культуры</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color w:val="000000"/>
                <w:sz w:val="20"/>
                <w:szCs w:val="20"/>
              </w:rPr>
            </w:pPr>
            <w:r w:rsidRPr="00930332">
              <w:rPr>
                <w:color w:val="000000"/>
                <w:sz w:val="20"/>
                <w:szCs w:val="20"/>
              </w:rPr>
              <w:t>104.0</w:t>
            </w:r>
          </w:p>
        </w:tc>
      </w:tr>
      <w:tr w:rsidR="00930332" w:rsidRPr="00930332" w:rsidTr="000B4C46">
        <w:trPr>
          <w:gridBefore w:val="1"/>
          <w:wBefore w:w="426" w:type="dxa"/>
          <w:trHeight w:val="468"/>
        </w:trPr>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color w:val="000000"/>
                <w:sz w:val="20"/>
                <w:szCs w:val="20"/>
              </w:rPr>
            </w:pPr>
            <w:r w:rsidRPr="00930332">
              <w:rPr>
                <w:color w:val="000000"/>
                <w:sz w:val="20"/>
                <w:szCs w:val="20"/>
              </w:rPr>
              <w:t>104.0</w:t>
            </w:r>
          </w:p>
        </w:tc>
      </w:tr>
      <w:tr w:rsidR="00930332" w:rsidRPr="00930332" w:rsidTr="000B4C46">
        <w:trPr>
          <w:gridBefore w:val="1"/>
          <w:wBefore w:w="426" w:type="dxa"/>
          <w:trHeight w:val="468"/>
        </w:trPr>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1101</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color w:val="000000"/>
                <w:sz w:val="20"/>
                <w:szCs w:val="20"/>
              </w:rPr>
            </w:pPr>
            <w:r w:rsidRPr="00930332">
              <w:rPr>
                <w:color w:val="000000"/>
                <w:sz w:val="20"/>
                <w:szCs w:val="20"/>
              </w:rPr>
              <w:t>104.0</w:t>
            </w:r>
          </w:p>
        </w:tc>
      </w:tr>
      <w:tr w:rsidR="00930332" w:rsidRPr="00930332" w:rsidTr="000B4C46">
        <w:trPr>
          <w:gridBefore w:val="1"/>
          <w:wBefore w:w="426" w:type="dxa"/>
          <w:trHeight w:val="468"/>
        </w:trPr>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Массовый спорт</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b/>
                <w:i/>
                <w:iCs/>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b/>
                <w:iCs/>
                <w:sz w:val="20"/>
                <w:szCs w:val="20"/>
              </w:rPr>
            </w:pPr>
            <w:r w:rsidRPr="00930332">
              <w:rPr>
                <w:b/>
                <w:iCs/>
                <w:sz w:val="20"/>
                <w:szCs w:val="20"/>
              </w:rPr>
              <w:t>500.0</w:t>
            </w:r>
          </w:p>
        </w:tc>
      </w:tr>
      <w:tr w:rsidR="00930332" w:rsidRPr="00930332" w:rsidTr="000B4C46">
        <w:trPr>
          <w:gridBefore w:val="1"/>
          <w:wBefore w:w="426" w:type="dxa"/>
          <w:trHeight w:val="468"/>
        </w:trPr>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Муниципальные программы муниципальных образований</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b/>
                <w:i/>
                <w:iCs/>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iCs/>
                <w:sz w:val="20"/>
                <w:szCs w:val="20"/>
              </w:rPr>
            </w:pPr>
            <w:r w:rsidRPr="00930332">
              <w:rPr>
                <w:iCs/>
                <w:sz w:val="20"/>
                <w:szCs w:val="20"/>
              </w:rPr>
              <w:t>500.0</w:t>
            </w:r>
          </w:p>
        </w:tc>
      </w:tr>
      <w:tr w:rsidR="00930332" w:rsidRPr="00930332" w:rsidTr="000B4C46">
        <w:trPr>
          <w:gridBefore w:val="1"/>
          <w:wBefore w:w="426" w:type="dxa"/>
          <w:trHeight w:val="468"/>
        </w:trPr>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7997000000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b/>
                <w:i/>
                <w:iCs/>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iCs/>
                <w:sz w:val="20"/>
                <w:szCs w:val="20"/>
              </w:rPr>
              <w:t>500.0</w:t>
            </w:r>
          </w:p>
        </w:tc>
      </w:tr>
      <w:tr w:rsidR="00930332" w:rsidRPr="00930332" w:rsidTr="000B4C46">
        <w:trPr>
          <w:gridBefore w:val="1"/>
          <w:wBefore w:w="426" w:type="dxa"/>
          <w:trHeight w:val="468"/>
        </w:trPr>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Развитие массового спорта</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right"/>
              <w:rPr>
                <w:b/>
                <w:i/>
                <w:iCs/>
                <w:sz w:val="20"/>
                <w:szCs w:val="20"/>
              </w:rPr>
            </w:pP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iCs/>
                <w:sz w:val="20"/>
                <w:szCs w:val="20"/>
              </w:rPr>
              <w:t>500.0</w:t>
            </w:r>
          </w:p>
        </w:tc>
      </w:tr>
      <w:tr w:rsidR="00930332" w:rsidRPr="00930332" w:rsidTr="000B4C46">
        <w:trPr>
          <w:gridBefore w:val="1"/>
          <w:wBefore w:w="426" w:type="dxa"/>
          <w:trHeight w:val="468"/>
        </w:trPr>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sz w:val="20"/>
                <w:szCs w:val="20"/>
              </w:rPr>
            </w:pPr>
            <w:r w:rsidRPr="00930332">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iCs/>
                <w:sz w:val="20"/>
                <w:szCs w:val="20"/>
              </w:rPr>
            </w:pPr>
            <w:r w:rsidRPr="00930332">
              <w:rPr>
                <w:iCs/>
                <w:sz w:val="20"/>
                <w:szCs w:val="20"/>
              </w:rPr>
              <w:t>200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iCs/>
                <w:sz w:val="20"/>
                <w:szCs w:val="20"/>
              </w:rPr>
              <w:t>500.0</w:t>
            </w:r>
          </w:p>
        </w:tc>
      </w:tr>
      <w:tr w:rsidR="00930332" w:rsidRPr="00930332" w:rsidTr="000B4C46">
        <w:trPr>
          <w:gridBefore w:val="1"/>
          <w:wBefore w:w="426" w:type="dxa"/>
          <w:trHeight w:val="468"/>
        </w:trPr>
        <w:tc>
          <w:tcPr>
            <w:tcW w:w="3402"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rPr>
                <w:color w:val="000000"/>
                <w:sz w:val="20"/>
                <w:szCs w:val="20"/>
              </w:rPr>
            </w:pPr>
            <w:r w:rsidRPr="00930332">
              <w:rPr>
                <w:color w:val="000000"/>
                <w:sz w:val="20"/>
                <w:szCs w:val="20"/>
              </w:rPr>
              <w:t>Иные закупки товаров, работ и услуг для обеспечения государственных (муниципальных) нужд</w:t>
            </w:r>
          </w:p>
        </w:tc>
        <w:tc>
          <w:tcPr>
            <w:tcW w:w="425"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908</w:t>
            </w:r>
          </w:p>
        </w:tc>
        <w:tc>
          <w:tcPr>
            <w:tcW w:w="680" w:type="dxa"/>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color w:val="000000"/>
                <w:sz w:val="20"/>
                <w:szCs w:val="20"/>
              </w:rPr>
            </w:pPr>
            <w:r w:rsidRPr="00930332">
              <w:rPr>
                <w:color w:val="000000"/>
                <w:sz w:val="20"/>
                <w:szCs w:val="20"/>
              </w:rPr>
              <w:t>1102</w:t>
            </w:r>
          </w:p>
        </w:tc>
        <w:tc>
          <w:tcPr>
            <w:tcW w:w="1244" w:type="dxa"/>
            <w:gridSpan w:val="3"/>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center"/>
              <w:rPr>
                <w:sz w:val="20"/>
                <w:szCs w:val="20"/>
              </w:rPr>
            </w:pPr>
            <w:r w:rsidRPr="00930332">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autoSpaceDE w:val="0"/>
              <w:autoSpaceDN w:val="0"/>
              <w:adjustRightInd w:val="0"/>
              <w:jc w:val="center"/>
              <w:rPr>
                <w:iCs/>
                <w:sz w:val="20"/>
                <w:szCs w:val="20"/>
              </w:rPr>
            </w:pPr>
            <w:r w:rsidRPr="00930332">
              <w:rPr>
                <w:iCs/>
                <w:sz w:val="20"/>
                <w:szCs w:val="20"/>
              </w:rPr>
              <w:t>240</w:t>
            </w:r>
          </w:p>
        </w:tc>
        <w:tc>
          <w:tcPr>
            <w:tcW w:w="934" w:type="dxa"/>
            <w:gridSpan w:val="2"/>
            <w:tcBorders>
              <w:top w:val="single" w:sz="6" w:space="0" w:color="C0C0C0"/>
              <w:left w:val="single" w:sz="6" w:space="0" w:color="C0C0C0"/>
              <w:bottom w:val="single" w:sz="6" w:space="0" w:color="C0C0C0"/>
              <w:right w:val="single" w:sz="6" w:space="0" w:color="C0C0C0"/>
            </w:tcBorders>
          </w:tcPr>
          <w:p w:rsidR="00930332" w:rsidRPr="00930332" w:rsidRDefault="00930332" w:rsidP="00B0037B">
            <w:pPr>
              <w:jc w:val="right"/>
              <w:rPr>
                <w:sz w:val="20"/>
                <w:szCs w:val="20"/>
              </w:rPr>
            </w:pPr>
            <w:r w:rsidRPr="00930332">
              <w:rPr>
                <w:iCs/>
                <w:sz w:val="20"/>
                <w:szCs w:val="20"/>
              </w:rPr>
              <w:t>500.0</w:t>
            </w:r>
          </w:p>
        </w:tc>
      </w:tr>
    </w:tbl>
    <w:p w:rsidR="0038424E" w:rsidRDefault="0038424E" w:rsidP="00DE5D5A">
      <w:pPr>
        <w:ind w:firstLine="561"/>
        <w:jc w:val="center"/>
        <w:rPr>
          <w:bCs/>
        </w:rPr>
      </w:pPr>
    </w:p>
    <w:p w:rsidR="0002183F" w:rsidRPr="00D3519E" w:rsidRDefault="0002183F" w:rsidP="0002183F">
      <w:pPr>
        <w:jc w:val="right"/>
        <w:rPr>
          <w:color w:val="000000"/>
        </w:rPr>
      </w:pPr>
      <w:r>
        <w:rPr>
          <w:color w:val="000000"/>
        </w:rPr>
        <w:t>П</w:t>
      </w:r>
      <w:r w:rsidRPr="00D3519E">
        <w:rPr>
          <w:color w:val="000000"/>
        </w:rPr>
        <w:t xml:space="preserve">риложение </w:t>
      </w:r>
      <w:r>
        <w:rPr>
          <w:color w:val="000000"/>
        </w:rPr>
        <w:t>2</w:t>
      </w:r>
    </w:p>
    <w:p w:rsidR="0002183F" w:rsidRPr="00D3519E" w:rsidRDefault="0002183F" w:rsidP="0002183F">
      <w:pPr>
        <w:jc w:val="right"/>
        <w:rPr>
          <w:color w:val="000000"/>
        </w:rPr>
      </w:pPr>
      <w:r w:rsidRPr="00D3519E">
        <w:rPr>
          <w:color w:val="000000"/>
        </w:rPr>
        <w:t xml:space="preserve">к решению Совета Володинского </w:t>
      </w:r>
    </w:p>
    <w:p w:rsidR="0002183F" w:rsidRPr="00D3519E" w:rsidRDefault="0002183F" w:rsidP="0002183F">
      <w:pPr>
        <w:jc w:val="right"/>
        <w:rPr>
          <w:bCs/>
          <w:color w:val="000000"/>
        </w:rPr>
      </w:pPr>
      <w:r w:rsidRPr="00D3519E">
        <w:rPr>
          <w:color w:val="000000"/>
        </w:rPr>
        <w:t xml:space="preserve">сельского поселения  </w:t>
      </w:r>
      <w:r>
        <w:rPr>
          <w:color w:val="000000"/>
        </w:rPr>
        <w:t>от 16</w:t>
      </w:r>
      <w:r w:rsidRPr="00D3519E">
        <w:rPr>
          <w:color w:val="000000"/>
        </w:rPr>
        <w:t>.</w:t>
      </w:r>
      <w:r>
        <w:rPr>
          <w:color w:val="000000"/>
        </w:rPr>
        <w:t>05</w:t>
      </w:r>
      <w:r w:rsidRPr="00D3519E">
        <w:rPr>
          <w:color w:val="000000"/>
        </w:rPr>
        <w:t>.202</w:t>
      </w:r>
      <w:r>
        <w:rPr>
          <w:color w:val="000000"/>
        </w:rPr>
        <w:t>4</w:t>
      </w:r>
      <w:r w:rsidRPr="00D3519E">
        <w:rPr>
          <w:color w:val="000000"/>
        </w:rPr>
        <w:t xml:space="preserve"> № </w:t>
      </w:r>
      <w:r>
        <w:rPr>
          <w:color w:val="000000"/>
        </w:rPr>
        <w:t>67</w:t>
      </w:r>
    </w:p>
    <w:p w:rsidR="0002183F" w:rsidRDefault="0002183F" w:rsidP="0002183F">
      <w:pPr>
        <w:jc w:val="center"/>
        <w:rPr>
          <w:color w:val="000000"/>
          <w:sz w:val="26"/>
          <w:szCs w:val="26"/>
        </w:rPr>
      </w:pPr>
    </w:p>
    <w:p w:rsidR="0002183F" w:rsidRPr="00D3519E" w:rsidRDefault="0002183F" w:rsidP="0002183F">
      <w:pPr>
        <w:jc w:val="center"/>
        <w:rPr>
          <w:color w:val="000000"/>
        </w:rPr>
      </w:pPr>
      <w:r w:rsidRPr="00D3519E">
        <w:rPr>
          <w:color w:val="000000"/>
        </w:rPr>
        <w:t xml:space="preserve">Приложение </w:t>
      </w:r>
      <w:r>
        <w:rPr>
          <w:color w:val="000000"/>
        </w:rPr>
        <w:t>7</w:t>
      </w:r>
    </w:p>
    <w:p w:rsidR="0002183F" w:rsidRPr="005A6F88" w:rsidRDefault="0002183F" w:rsidP="0002183F">
      <w:pPr>
        <w:jc w:val="center"/>
        <w:rPr>
          <w:b/>
          <w:bCs/>
          <w:color w:val="000000"/>
        </w:rPr>
      </w:pPr>
      <w:r w:rsidRPr="009A5E08">
        <w:rPr>
          <w:color w:val="000000"/>
        </w:rPr>
        <w:t xml:space="preserve">к решению Совета Володинского сельского поселения </w:t>
      </w:r>
      <w:r w:rsidRPr="00764CEE">
        <w:rPr>
          <w:bCs/>
          <w:color w:val="000000"/>
        </w:rPr>
        <w:t>от 25.12.2023 № 55 «О</w:t>
      </w:r>
      <w:r w:rsidRPr="00FD6D1B">
        <w:rPr>
          <w:bCs/>
          <w:color w:val="000000"/>
        </w:rPr>
        <w:t xml:space="preserve"> </w:t>
      </w:r>
      <w:r w:rsidRPr="00764CEE">
        <w:rPr>
          <w:bCs/>
          <w:color w:val="000000"/>
        </w:rPr>
        <w:t>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02183F" w:rsidRDefault="0002183F" w:rsidP="0002183F">
      <w:pPr>
        <w:ind w:firstLine="561"/>
        <w:jc w:val="right"/>
        <w:rPr>
          <w:color w:val="000000"/>
        </w:rPr>
      </w:pPr>
    </w:p>
    <w:p w:rsidR="0002183F" w:rsidRDefault="0002183F" w:rsidP="0002183F">
      <w:pPr>
        <w:autoSpaceDE w:val="0"/>
        <w:autoSpaceDN w:val="0"/>
        <w:adjustRightInd w:val="0"/>
        <w:jc w:val="center"/>
        <w:rPr>
          <w:bCs/>
        </w:rPr>
      </w:pPr>
      <w:r w:rsidRPr="00FC4445">
        <w:rPr>
          <w:bCs/>
        </w:rPr>
        <w:t xml:space="preserve">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w:t>
      </w:r>
      <w:r>
        <w:rPr>
          <w:bCs/>
        </w:rPr>
        <w:t xml:space="preserve">Кривошеинского района Томской области </w:t>
      </w:r>
      <w:r w:rsidRPr="00FC4445">
        <w:rPr>
          <w:bCs/>
        </w:rPr>
        <w:t>на 202</w:t>
      </w:r>
      <w:r>
        <w:rPr>
          <w:bCs/>
        </w:rPr>
        <w:t>4</w:t>
      </w:r>
      <w:r w:rsidRPr="00FC4445">
        <w:rPr>
          <w:bCs/>
        </w:rPr>
        <w:t xml:space="preserve"> год</w:t>
      </w:r>
    </w:p>
    <w:p w:rsidR="0002183F" w:rsidRDefault="0002183F" w:rsidP="0002183F">
      <w:pPr>
        <w:autoSpaceDE w:val="0"/>
        <w:autoSpaceDN w:val="0"/>
        <w:adjustRightInd w:val="0"/>
        <w:jc w:val="center"/>
        <w:rPr>
          <w:bCs/>
        </w:rPr>
      </w:pPr>
    </w:p>
    <w:tbl>
      <w:tblPr>
        <w:tblW w:w="7231" w:type="dxa"/>
        <w:tblInd w:w="30" w:type="dxa"/>
        <w:tblLayout w:type="fixed"/>
        <w:tblCellMar>
          <w:left w:w="30" w:type="dxa"/>
          <w:right w:w="30" w:type="dxa"/>
        </w:tblCellMar>
        <w:tblLook w:val="04A0" w:firstRow="1" w:lastRow="0" w:firstColumn="1" w:lastColumn="0" w:noHBand="0" w:noVBand="1"/>
      </w:tblPr>
      <w:tblGrid>
        <w:gridCol w:w="3686"/>
        <w:gridCol w:w="680"/>
        <w:gridCol w:w="15"/>
        <w:gridCol w:w="1229"/>
        <w:gridCol w:w="15"/>
        <w:gridCol w:w="529"/>
        <w:gridCol w:w="15"/>
        <w:gridCol w:w="1047"/>
        <w:gridCol w:w="15"/>
      </w:tblGrid>
      <w:tr w:rsidR="0002183F" w:rsidRPr="000F5FA5" w:rsidTr="0002183F">
        <w:trPr>
          <w:trHeight w:val="160"/>
        </w:trPr>
        <w:tc>
          <w:tcPr>
            <w:tcW w:w="3686" w:type="dxa"/>
            <w:tcBorders>
              <w:top w:val="single" w:sz="6" w:space="0" w:color="auto"/>
              <w:left w:val="single" w:sz="6" w:space="0" w:color="auto"/>
              <w:bottom w:val="nil"/>
              <w:right w:val="single" w:sz="6" w:space="0" w:color="auto"/>
            </w:tcBorders>
            <w:hideMark/>
          </w:tcPr>
          <w:p w:rsidR="0002183F" w:rsidRPr="000F5FA5" w:rsidRDefault="0002183F" w:rsidP="00B0037B">
            <w:pPr>
              <w:autoSpaceDE w:val="0"/>
              <w:autoSpaceDN w:val="0"/>
              <w:adjustRightInd w:val="0"/>
              <w:jc w:val="center"/>
              <w:rPr>
                <w:b/>
                <w:bCs/>
                <w:color w:val="000000"/>
                <w:sz w:val="20"/>
                <w:szCs w:val="20"/>
              </w:rPr>
            </w:pPr>
            <w:r w:rsidRPr="000F5FA5">
              <w:rPr>
                <w:b/>
                <w:bCs/>
                <w:color w:val="000000"/>
                <w:sz w:val="20"/>
                <w:szCs w:val="20"/>
              </w:rPr>
              <w:t>Наименование</w:t>
            </w:r>
          </w:p>
        </w:tc>
        <w:tc>
          <w:tcPr>
            <w:tcW w:w="695" w:type="dxa"/>
            <w:gridSpan w:val="2"/>
            <w:tcBorders>
              <w:top w:val="single" w:sz="6" w:space="0" w:color="auto"/>
              <w:left w:val="single" w:sz="6" w:space="0" w:color="auto"/>
              <w:bottom w:val="nil"/>
              <w:right w:val="single" w:sz="6" w:space="0" w:color="auto"/>
            </w:tcBorders>
            <w:hideMark/>
          </w:tcPr>
          <w:p w:rsidR="0002183F" w:rsidRPr="000F5FA5" w:rsidRDefault="0002183F" w:rsidP="00B0037B">
            <w:pPr>
              <w:autoSpaceDE w:val="0"/>
              <w:autoSpaceDN w:val="0"/>
              <w:adjustRightInd w:val="0"/>
              <w:jc w:val="center"/>
              <w:rPr>
                <w:b/>
                <w:bCs/>
                <w:color w:val="000000"/>
                <w:sz w:val="20"/>
                <w:szCs w:val="20"/>
              </w:rPr>
            </w:pPr>
            <w:proofErr w:type="spellStart"/>
            <w:r w:rsidRPr="000F5FA5">
              <w:rPr>
                <w:b/>
                <w:bCs/>
                <w:color w:val="000000"/>
                <w:sz w:val="20"/>
                <w:szCs w:val="20"/>
              </w:rPr>
              <w:t>РзПр</w:t>
            </w:r>
            <w:proofErr w:type="spellEnd"/>
          </w:p>
        </w:tc>
        <w:tc>
          <w:tcPr>
            <w:tcW w:w="1244" w:type="dxa"/>
            <w:gridSpan w:val="2"/>
            <w:tcBorders>
              <w:top w:val="single" w:sz="6" w:space="0" w:color="auto"/>
              <w:left w:val="single" w:sz="6" w:space="0" w:color="auto"/>
              <w:bottom w:val="nil"/>
              <w:right w:val="single" w:sz="6" w:space="0" w:color="auto"/>
            </w:tcBorders>
            <w:hideMark/>
          </w:tcPr>
          <w:p w:rsidR="0002183F" w:rsidRPr="000F5FA5" w:rsidRDefault="0002183F" w:rsidP="00B0037B">
            <w:pPr>
              <w:autoSpaceDE w:val="0"/>
              <w:autoSpaceDN w:val="0"/>
              <w:adjustRightInd w:val="0"/>
              <w:jc w:val="center"/>
              <w:rPr>
                <w:b/>
                <w:bCs/>
                <w:color w:val="000000"/>
                <w:sz w:val="20"/>
                <w:szCs w:val="20"/>
              </w:rPr>
            </w:pPr>
            <w:r w:rsidRPr="000F5FA5">
              <w:rPr>
                <w:b/>
                <w:bCs/>
                <w:color w:val="000000"/>
                <w:sz w:val="20"/>
                <w:szCs w:val="20"/>
              </w:rPr>
              <w:t>ЦСР</w:t>
            </w:r>
          </w:p>
        </w:tc>
        <w:tc>
          <w:tcPr>
            <w:tcW w:w="544" w:type="dxa"/>
            <w:gridSpan w:val="2"/>
            <w:tcBorders>
              <w:top w:val="single" w:sz="6" w:space="0" w:color="auto"/>
              <w:left w:val="single" w:sz="6" w:space="0" w:color="auto"/>
              <w:bottom w:val="nil"/>
              <w:right w:val="single" w:sz="6" w:space="0" w:color="auto"/>
            </w:tcBorders>
            <w:hideMark/>
          </w:tcPr>
          <w:p w:rsidR="0002183F" w:rsidRPr="000F5FA5" w:rsidRDefault="0002183F" w:rsidP="00B0037B">
            <w:pPr>
              <w:autoSpaceDE w:val="0"/>
              <w:autoSpaceDN w:val="0"/>
              <w:adjustRightInd w:val="0"/>
              <w:jc w:val="center"/>
              <w:rPr>
                <w:b/>
                <w:bCs/>
                <w:color w:val="000000"/>
                <w:sz w:val="20"/>
                <w:szCs w:val="20"/>
              </w:rPr>
            </w:pPr>
            <w:r w:rsidRPr="000F5FA5">
              <w:rPr>
                <w:b/>
                <w:bCs/>
                <w:color w:val="000000"/>
                <w:sz w:val="20"/>
                <w:szCs w:val="20"/>
              </w:rPr>
              <w:t>ВР</w:t>
            </w:r>
          </w:p>
        </w:tc>
        <w:tc>
          <w:tcPr>
            <w:tcW w:w="1062" w:type="dxa"/>
            <w:gridSpan w:val="2"/>
            <w:tcBorders>
              <w:top w:val="single" w:sz="6" w:space="0" w:color="auto"/>
              <w:left w:val="single" w:sz="6" w:space="0" w:color="auto"/>
              <w:bottom w:val="nil"/>
              <w:right w:val="single" w:sz="6" w:space="0" w:color="auto"/>
            </w:tcBorders>
            <w:hideMark/>
          </w:tcPr>
          <w:p w:rsidR="0002183F" w:rsidRPr="000F5FA5" w:rsidRDefault="0002183F" w:rsidP="00B0037B">
            <w:pPr>
              <w:autoSpaceDE w:val="0"/>
              <w:autoSpaceDN w:val="0"/>
              <w:adjustRightInd w:val="0"/>
              <w:jc w:val="center"/>
              <w:rPr>
                <w:b/>
                <w:bCs/>
                <w:color w:val="000000"/>
                <w:sz w:val="20"/>
                <w:szCs w:val="20"/>
              </w:rPr>
            </w:pPr>
            <w:r w:rsidRPr="000F5FA5">
              <w:rPr>
                <w:b/>
                <w:bCs/>
                <w:color w:val="000000"/>
                <w:sz w:val="20"/>
                <w:szCs w:val="20"/>
              </w:rPr>
              <w:t>Сумма</w:t>
            </w:r>
          </w:p>
          <w:p w:rsidR="0002183F" w:rsidRPr="000F5FA5" w:rsidRDefault="0002183F" w:rsidP="00B0037B">
            <w:pPr>
              <w:autoSpaceDE w:val="0"/>
              <w:autoSpaceDN w:val="0"/>
              <w:adjustRightInd w:val="0"/>
              <w:jc w:val="center"/>
              <w:rPr>
                <w:b/>
                <w:bCs/>
                <w:color w:val="000000"/>
                <w:sz w:val="20"/>
                <w:szCs w:val="20"/>
              </w:rPr>
            </w:pPr>
            <w:r w:rsidRPr="000F5FA5">
              <w:rPr>
                <w:color w:val="000000"/>
                <w:sz w:val="20"/>
                <w:szCs w:val="20"/>
              </w:rPr>
              <w:t>(</w:t>
            </w:r>
            <w:proofErr w:type="spellStart"/>
            <w:r w:rsidRPr="000F5FA5">
              <w:rPr>
                <w:color w:val="000000"/>
                <w:sz w:val="20"/>
                <w:szCs w:val="20"/>
              </w:rPr>
              <w:t>тыс</w:t>
            </w:r>
            <w:proofErr w:type="gramStart"/>
            <w:r w:rsidRPr="000F5FA5">
              <w:rPr>
                <w:color w:val="000000"/>
                <w:sz w:val="20"/>
                <w:szCs w:val="20"/>
              </w:rPr>
              <w:t>.р</w:t>
            </w:r>
            <w:proofErr w:type="gramEnd"/>
            <w:r w:rsidRPr="000F5FA5">
              <w:rPr>
                <w:color w:val="000000"/>
                <w:sz w:val="20"/>
                <w:szCs w:val="20"/>
              </w:rPr>
              <w:t>уб</w:t>
            </w:r>
            <w:proofErr w:type="spellEnd"/>
            <w:r w:rsidRPr="000F5FA5">
              <w:rPr>
                <w:color w:val="000000"/>
                <w:sz w:val="20"/>
                <w:szCs w:val="20"/>
              </w:rPr>
              <w:t>.)</w:t>
            </w:r>
            <w:r w:rsidRPr="000F5FA5">
              <w:rPr>
                <w:b/>
                <w:bCs/>
                <w:color w:val="000000"/>
                <w:sz w:val="20"/>
                <w:szCs w:val="20"/>
              </w:rPr>
              <w:t xml:space="preserve"> </w:t>
            </w:r>
          </w:p>
        </w:tc>
      </w:tr>
      <w:tr w:rsidR="0002183F" w:rsidRPr="000F5FA5" w:rsidTr="0002183F">
        <w:trPr>
          <w:trHeight w:val="345"/>
        </w:trPr>
        <w:tc>
          <w:tcPr>
            <w:tcW w:w="3686" w:type="dxa"/>
            <w:tcBorders>
              <w:top w:val="single" w:sz="6" w:space="0" w:color="auto"/>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b/>
                <w:bCs/>
                <w:color w:val="000000"/>
                <w:sz w:val="20"/>
                <w:szCs w:val="20"/>
              </w:rPr>
            </w:pPr>
            <w:r w:rsidRPr="000F5FA5">
              <w:rPr>
                <w:b/>
                <w:bCs/>
                <w:color w:val="000000"/>
                <w:sz w:val="20"/>
                <w:szCs w:val="20"/>
              </w:rPr>
              <w:t>В С Е Г О</w:t>
            </w:r>
          </w:p>
        </w:tc>
        <w:tc>
          <w:tcPr>
            <w:tcW w:w="695" w:type="dxa"/>
            <w:gridSpan w:val="2"/>
            <w:tcBorders>
              <w:top w:val="single" w:sz="6" w:space="0" w:color="auto"/>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b/>
                <w:bCs/>
                <w:color w:val="000000"/>
                <w:sz w:val="20"/>
                <w:szCs w:val="20"/>
              </w:rPr>
            </w:pPr>
          </w:p>
        </w:tc>
        <w:tc>
          <w:tcPr>
            <w:tcW w:w="1244" w:type="dxa"/>
            <w:gridSpan w:val="2"/>
            <w:tcBorders>
              <w:top w:val="single" w:sz="6" w:space="0" w:color="auto"/>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b/>
                <w:bCs/>
                <w:color w:val="000000"/>
                <w:sz w:val="20"/>
                <w:szCs w:val="20"/>
              </w:rPr>
            </w:pPr>
          </w:p>
        </w:tc>
        <w:tc>
          <w:tcPr>
            <w:tcW w:w="544" w:type="dxa"/>
            <w:gridSpan w:val="2"/>
            <w:tcBorders>
              <w:top w:val="single" w:sz="6" w:space="0" w:color="auto"/>
              <w:left w:val="single" w:sz="6" w:space="0" w:color="C0C0C0"/>
              <w:bottom w:val="single" w:sz="6" w:space="0" w:color="C0C0C0"/>
              <w:right w:val="single" w:sz="6" w:space="0" w:color="C0C0C0"/>
            </w:tcBorders>
          </w:tcPr>
          <w:p w:rsidR="0002183F" w:rsidRPr="000603D8" w:rsidRDefault="0002183F" w:rsidP="00B0037B">
            <w:pPr>
              <w:autoSpaceDE w:val="0"/>
              <w:autoSpaceDN w:val="0"/>
              <w:adjustRightInd w:val="0"/>
              <w:jc w:val="center"/>
              <w:rPr>
                <w:b/>
                <w:bCs/>
                <w:sz w:val="20"/>
                <w:szCs w:val="20"/>
              </w:rPr>
            </w:pPr>
          </w:p>
        </w:tc>
        <w:tc>
          <w:tcPr>
            <w:tcW w:w="1062" w:type="dxa"/>
            <w:gridSpan w:val="2"/>
            <w:tcBorders>
              <w:top w:val="single" w:sz="6" w:space="0" w:color="auto"/>
              <w:left w:val="single" w:sz="6" w:space="0" w:color="C0C0C0"/>
              <w:bottom w:val="single" w:sz="6" w:space="0" w:color="C0C0C0"/>
              <w:right w:val="single" w:sz="6" w:space="0" w:color="C0C0C0"/>
            </w:tcBorders>
            <w:hideMark/>
          </w:tcPr>
          <w:p w:rsidR="0002183F" w:rsidRPr="000603D8" w:rsidRDefault="0002183F" w:rsidP="00B0037B">
            <w:pPr>
              <w:autoSpaceDE w:val="0"/>
              <w:autoSpaceDN w:val="0"/>
              <w:adjustRightInd w:val="0"/>
              <w:jc w:val="right"/>
              <w:rPr>
                <w:b/>
                <w:bCs/>
                <w:sz w:val="20"/>
                <w:szCs w:val="20"/>
              </w:rPr>
            </w:pPr>
            <w:r>
              <w:rPr>
                <w:b/>
                <w:bCs/>
                <w:sz w:val="20"/>
                <w:szCs w:val="20"/>
              </w:rPr>
              <w:t>15080</w:t>
            </w:r>
            <w:r w:rsidRPr="000603D8">
              <w:rPr>
                <w:b/>
                <w:bCs/>
                <w:sz w:val="20"/>
                <w:szCs w:val="20"/>
              </w:rPr>
              <w:t>,</w:t>
            </w:r>
            <w:r>
              <w:rPr>
                <w:b/>
                <w:bCs/>
                <w:sz w:val="20"/>
                <w:szCs w:val="20"/>
              </w:rPr>
              <w:t>7</w:t>
            </w:r>
          </w:p>
        </w:tc>
      </w:tr>
      <w:tr w:rsidR="0002183F" w:rsidRPr="000F5FA5" w:rsidTr="0002183F">
        <w:trPr>
          <w:gridAfter w:val="1"/>
          <w:wAfter w:w="15" w:type="dxa"/>
          <w:trHeight w:val="415"/>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bCs/>
                <w:iCs/>
                <w:color w:val="000000"/>
                <w:sz w:val="20"/>
                <w:szCs w:val="20"/>
              </w:rPr>
            </w:pPr>
            <w:r w:rsidRPr="000F5FA5">
              <w:rPr>
                <w:bCs/>
                <w:iCs/>
                <w:color w:val="000000"/>
                <w:sz w:val="20"/>
                <w:szCs w:val="20"/>
              </w:rPr>
              <w:lastRenderedPageBreak/>
              <w:t>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b/>
                <w:bCs/>
                <w:i/>
                <w:iCs/>
                <w:color w:val="000000"/>
                <w:sz w:val="20"/>
                <w:szCs w:val="20"/>
              </w:rPr>
            </w:pPr>
            <w:r w:rsidRPr="000F5FA5">
              <w:rPr>
                <w:b/>
                <w:bCs/>
                <w:i/>
                <w:iCs/>
                <w:color w:val="000000"/>
                <w:sz w:val="20"/>
                <w:szCs w:val="20"/>
              </w:rPr>
              <w:t>0100</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i/>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i/>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b/>
                <w:i/>
                <w:iCs/>
                <w:sz w:val="20"/>
                <w:szCs w:val="20"/>
              </w:rPr>
            </w:pPr>
            <w:r>
              <w:rPr>
                <w:b/>
                <w:i/>
                <w:iCs/>
                <w:sz w:val="20"/>
                <w:szCs w:val="20"/>
              </w:rPr>
              <w:t>6227.6</w:t>
            </w:r>
          </w:p>
        </w:tc>
      </w:tr>
      <w:tr w:rsidR="0002183F" w:rsidRPr="00FB0D2D" w:rsidTr="0002183F">
        <w:trPr>
          <w:gridAfter w:val="1"/>
          <w:wAfter w:w="15" w:type="dxa"/>
          <w:trHeight w:val="506"/>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Функционирование высшего должностного лица субъекта Российской Федерации и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i/>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i/>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B46A3B" w:rsidRDefault="0002183F" w:rsidP="00B0037B">
            <w:pPr>
              <w:jc w:val="right"/>
              <w:rPr>
                <w:b/>
              </w:rPr>
            </w:pPr>
            <w:r>
              <w:rPr>
                <w:b/>
                <w:color w:val="000000"/>
                <w:sz w:val="20"/>
                <w:szCs w:val="20"/>
              </w:rPr>
              <w:t>1032.0</w:t>
            </w:r>
          </w:p>
        </w:tc>
      </w:tr>
      <w:tr w:rsidR="0002183F" w:rsidRPr="000F5FA5" w:rsidTr="0002183F">
        <w:trPr>
          <w:gridAfter w:val="1"/>
          <w:wAfter w:w="15" w:type="dxa"/>
          <w:trHeight w:val="723"/>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 xml:space="preserve">Руководство и управление в сфере установленных </w:t>
            </w:r>
            <w:proofErr w:type="gramStart"/>
            <w:r w:rsidRPr="000F5FA5">
              <w:rPr>
                <w:color w:val="000000"/>
                <w:sz w:val="20"/>
                <w:szCs w:val="20"/>
              </w:rPr>
              <w:t>функций органов государственной власти субъектов Российской Федерации</w:t>
            </w:r>
            <w:proofErr w:type="gramEnd"/>
            <w:r w:rsidRPr="000F5FA5">
              <w:rPr>
                <w:color w:val="000000"/>
                <w:sz w:val="20"/>
                <w:szCs w:val="20"/>
              </w:rPr>
              <w:t xml:space="preserve">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0020000000</w:t>
            </w:r>
          </w:p>
        </w:tc>
        <w:tc>
          <w:tcPr>
            <w:tcW w:w="544" w:type="dxa"/>
            <w:gridSpan w:val="2"/>
            <w:tcBorders>
              <w:top w:val="single" w:sz="6" w:space="0" w:color="C0C0C0"/>
              <w:left w:val="single" w:sz="4" w:space="0" w:color="DDDDDD"/>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sidRPr="00744D8E">
              <w:rPr>
                <w:color w:val="000000"/>
                <w:sz w:val="20"/>
                <w:szCs w:val="20"/>
              </w:rPr>
              <w:t>1032.0</w:t>
            </w:r>
          </w:p>
        </w:tc>
      </w:tr>
      <w:tr w:rsidR="0002183F" w:rsidRPr="000F5FA5" w:rsidTr="0002183F">
        <w:trPr>
          <w:gridAfter w:val="1"/>
          <w:wAfter w:w="15" w:type="dxa"/>
          <w:trHeight w:val="292"/>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Глава муниципального образования</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0020300000</w:t>
            </w:r>
          </w:p>
        </w:tc>
        <w:tc>
          <w:tcPr>
            <w:tcW w:w="544" w:type="dxa"/>
            <w:gridSpan w:val="2"/>
            <w:tcBorders>
              <w:top w:val="single" w:sz="6" w:space="0" w:color="C0C0C0"/>
              <w:left w:val="single" w:sz="4" w:space="0" w:color="DDDDDD"/>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sidRPr="00744D8E">
              <w:rPr>
                <w:color w:val="000000"/>
                <w:sz w:val="20"/>
                <w:szCs w:val="20"/>
              </w:rPr>
              <w:t>1032.0</w:t>
            </w:r>
          </w:p>
        </w:tc>
      </w:tr>
      <w:tr w:rsidR="0002183F" w:rsidRPr="000F5FA5" w:rsidTr="0002183F">
        <w:trPr>
          <w:gridAfter w:val="1"/>
          <w:wAfter w:w="15" w:type="dxa"/>
          <w:trHeight w:val="516"/>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sidRPr="00744D8E">
              <w:rPr>
                <w:color w:val="000000"/>
                <w:sz w:val="20"/>
                <w:szCs w:val="20"/>
              </w:rPr>
              <w:t>1032.0</w:t>
            </w:r>
          </w:p>
        </w:tc>
      </w:tr>
      <w:tr w:rsidR="0002183F" w:rsidRPr="000F5FA5" w:rsidTr="0002183F">
        <w:trPr>
          <w:gridAfter w:val="1"/>
          <w:wAfter w:w="15" w:type="dxa"/>
          <w:trHeight w:val="516"/>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0020300000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right"/>
              <w:rPr>
                <w:sz w:val="20"/>
                <w:szCs w:val="20"/>
              </w:rPr>
            </w:pPr>
            <w:r>
              <w:rPr>
                <w:color w:val="000000"/>
                <w:sz w:val="20"/>
                <w:szCs w:val="20"/>
              </w:rPr>
              <w:t>1032.0</w:t>
            </w:r>
          </w:p>
        </w:tc>
      </w:tr>
      <w:tr w:rsidR="0002183F" w:rsidRPr="000F5FA5" w:rsidTr="0002183F">
        <w:trPr>
          <w:gridAfter w:val="1"/>
          <w:wAfter w:w="15" w:type="dxa"/>
          <w:trHeight w:val="773"/>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b/>
                <w:color w:val="000000"/>
                <w:sz w:val="20"/>
                <w:szCs w:val="20"/>
              </w:rPr>
            </w:pPr>
            <w:r>
              <w:rPr>
                <w:b/>
                <w:color w:val="000000"/>
                <w:sz w:val="20"/>
                <w:szCs w:val="20"/>
              </w:rPr>
              <w:t>4620.4</w:t>
            </w:r>
          </w:p>
        </w:tc>
      </w:tr>
      <w:tr w:rsidR="0002183F" w:rsidRPr="000F5FA5" w:rsidTr="0002183F">
        <w:trPr>
          <w:gridAfter w:val="1"/>
          <w:wAfter w:w="15" w:type="dxa"/>
          <w:trHeight w:val="685"/>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 xml:space="preserve">Руководство и управление в сфере установленных </w:t>
            </w:r>
            <w:proofErr w:type="gramStart"/>
            <w:r w:rsidRPr="000F5FA5">
              <w:rPr>
                <w:color w:val="000000"/>
                <w:sz w:val="20"/>
                <w:szCs w:val="20"/>
              </w:rPr>
              <w:t>функций органов государственной власти субъектов Российской Федерации</w:t>
            </w:r>
            <w:proofErr w:type="gramEnd"/>
            <w:r w:rsidRPr="000F5FA5">
              <w:rPr>
                <w:color w:val="000000"/>
                <w:sz w:val="20"/>
                <w:szCs w:val="20"/>
              </w:rPr>
              <w:t xml:space="preserve">  и органов местного самоуправления</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0020000000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color w:val="000000"/>
                <w:sz w:val="20"/>
                <w:szCs w:val="20"/>
              </w:rPr>
            </w:pPr>
            <w:r>
              <w:rPr>
                <w:color w:val="000000"/>
                <w:sz w:val="20"/>
                <w:szCs w:val="20"/>
              </w:rPr>
              <w:t>4505.4</w:t>
            </w:r>
          </w:p>
        </w:tc>
      </w:tr>
      <w:tr w:rsidR="0002183F" w:rsidRPr="000F5FA5" w:rsidTr="0002183F">
        <w:trPr>
          <w:gridAfter w:val="1"/>
          <w:wAfter w:w="15" w:type="dxa"/>
          <w:trHeight w:val="376"/>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Центральный аппарат</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color w:val="000000"/>
                <w:sz w:val="20"/>
                <w:szCs w:val="20"/>
              </w:rPr>
            </w:pPr>
            <w:r>
              <w:rPr>
                <w:color w:val="000000"/>
                <w:sz w:val="20"/>
                <w:szCs w:val="20"/>
              </w:rPr>
              <w:t>4505.4</w:t>
            </w:r>
          </w:p>
        </w:tc>
      </w:tr>
      <w:tr w:rsidR="0002183F" w:rsidRPr="000F5FA5" w:rsidTr="0002183F">
        <w:trPr>
          <w:gridAfter w:val="1"/>
          <w:wAfter w:w="15" w:type="dxa"/>
          <w:trHeight w:val="376"/>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color w:val="000000"/>
                <w:sz w:val="20"/>
                <w:szCs w:val="20"/>
              </w:rPr>
            </w:pPr>
            <w:r>
              <w:rPr>
                <w:color w:val="000000"/>
                <w:sz w:val="20"/>
                <w:szCs w:val="20"/>
              </w:rPr>
              <w:t>3749.3</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Расходы на выплаты персоналу государственных (муниципальных) органов</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120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color w:val="000000"/>
                <w:sz w:val="20"/>
                <w:szCs w:val="20"/>
              </w:rPr>
            </w:pPr>
            <w:r>
              <w:rPr>
                <w:color w:val="000000"/>
                <w:sz w:val="20"/>
                <w:szCs w:val="20"/>
              </w:rPr>
              <w:t>3749.3</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color w:val="000000"/>
                <w:sz w:val="20"/>
                <w:szCs w:val="20"/>
              </w:rPr>
            </w:pPr>
            <w:r>
              <w:rPr>
                <w:color w:val="000000"/>
                <w:sz w:val="20"/>
                <w:szCs w:val="20"/>
              </w:rPr>
              <w:t>746.1</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color w:val="000000"/>
                <w:sz w:val="20"/>
                <w:szCs w:val="20"/>
              </w:rPr>
            </w:pPr>
            <w:r>
              <w:rPr>
                <w:color w:val="000000"/>
                <w:sz w:val="20"/>
                <w:szCs w:val="20"/>
              </w:rPr>
              <w:t>746.1</w:t>
            </w:r>
          </w:p>
        </w:tc>
      </w:tr>
      <w:tr w:rsidR="0002183F" w:rsidRPr="000F5FA5" w:rsidTr="0002183F">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sz w:val="20"/>
                <w:szCs w:val="20"/>
              </w:rPr>
            </w:pPr>
            <w:r w:rsidRPr="000F5FA5">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iCs/>
                <w:color w:val="000000"/>
                <w:sz w:val="20"/>
                <w:szCs w:val="20"/>
              </w:rPr>
            </w:pPr>
            <w:r>
              <w:rPr>
                <w:iCs/>
                <w:color w:val="000000"/>
                <w:sz w:val="20"/>
                <w:szCs w:val="20"/>
              </w:rPr>
              <w:t>10.0</w:t>
            </w:r>
          </w:p>
        </w:tc>
      </w:tr>
      <w:tr w:rsidR="0002183F" w:rsidRPr="000F5FA5" w:rsidTr="0002183F">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sz w:val="20"/>
                <w:szCs w:val="20"/>
              </w:rPr>
            </w:pPr>
            <w:r w:rsidRPr="000F5FA5">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0020400000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iCs/>
                <w:color w:val="000000"/>
                <w:sz w:val="20"/>
                <w:szCs w:val="20"/>
              </w:rPr>
            </w:pPr>
            <w:r>
              <w:rPr>
                <w:iCs/>
                <w:color w:val="000000"/>
                <w:sz w:val="20"/>
                <w:szCs w:val="20"/>
              </w:rPr>
              <w:t>10.0</w:t>
            </w:r>
          </w:p>
        </w:tc>
      </w:tr>
      <w:tr w:rsidR="0002183F" w:rsidRPr="000F5FA5" w:rsidTr="0002183F">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sz w:val="20"/>
                <w:szCs w:val="20"/>
              </w:rPr>
            </w:pPr>
            <w:r>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right"/>
              <w:rPr>
                <w:iCs/>
                <w:color w:val="000000"/>
                <w:sz w:val="20"/>
                <w:szCs w:val="20"/>
              </w:rPr>
            </w:pPr>
            <w:r>
              <w:rPr>
                <w:iCs/>
                <w:color w:val="000000"/>
                <w:sz w:val="20"/>
                <w:szCs w:val="20"/>
              </w:rPr>
              <w:t>115.0</w:t>
            </w:r>
          </w:p>
        </w:tc>
      </w:tr>
      <w:tr w:rsidR="0002183F" w:rsidRPr="000F5FA5" w:rsidTr="0002183F">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rPr>
                <w:sz w:val="20"/>
                <w:szCs w:val="20"/>
              </w:rPr>
            </w:pPr>
            <w:r w:rsidRPr="00EE1DE8">
              <w:rPr>
                <w:sz w:val="20"/>
                <w:szCs w:val="20"/>
              </w:rPr>
              <w:t>Муниципальная программа "Управление муниципальным имуществом муниципального образования Кривошеинский район"</w:t>
            </w:r>
          </w:p>
        </w:tc>
        <w:tc>
          <w:tcPr>
            <w:tcW w:w="680" w:type="dxa"/>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right"/>
              <w:rPr>
                <w:iCs/>
                <w:color w:val="000000"/>
                <w:sz w:val="20"/>
                <w:szCs w:val="20"/>
              </w:rPr>
            </w:pPr>
            <w:r>
              <w:rPr>
                <w:iCs/>
                <w:color w:val="000000"/>
                <w:sz w:val="20"/>
                <w:szCs w:val="20"/>
              </w:rPr>
              <w:t>100.0</w:t>
            </w:r>
          </w:p>
        </w:tc>
      </w:tr>
      <w:tr w:rsidR="0002183F" w:rsidRPr="000F5FA5" w:rsidTr="0002183F">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rPr>
                <w:sz w:val="20"/>
                <w:szCs w:val="20"/>
              </w:rPr>
            </w:pPr>
            <w:r w:rsidRPr="00EE1DE8">
              <w:rPr>
                <w:sz w:val="20"/>
                <w:szCs w:val="20"/>
              </w:rPr>
              <w:t>Признание прав, содержание имущества, раздел помещений, зданий, строений,</w:t>
            </w:r>
            <w:r>
              <w:rPr>
                <w:sz w:val="20"/>
                <w:szCs w:val="20"/>
              </w:rPr>
              <w:t xml:space="preserve"> </w:t>
            </w:r>
            <w:r w:rsidRPr="00EE1DE8">
              <w:rPr>
                <w:sz w:val="20"/>
                <w:szCs w:val="20"/>
              </w:rPr>
              <w:t>составляющих казну муниципального образования Кривошеинский район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D35F79">
              <w:rPr>
                <w:iCs/>
                <w:color w:val="000000"/>
                <w:sz w:val="20"/>
                <w:szCs w:val="20"/>
              </w:rPr>
              <w:t>100.0</w:t>
            </w:r>
          </w:p>
        </w:tc>
      </w:tr>
      <w:tr w:rsidR="0002183F" w:rsidRPr="000F5FA5" w:rsidTr="0002183F">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D35F79">
              <w:rPr>
                <w:iCs/>
                <w:color w:val="000000"/>
                <w:sz w:val="20"/>
                <w:szCs w:val="20"/>
              </w:rPr>
              <w:t>100.0</w:t>
            </w:r>
          </w:p>
        </w:tc>
      </w:tr>
      <w:tr w:rsidR="0002183F" w:rsidRPr="000F5FA5" w:rsidTr="0002183F">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D35F79">
              <w:rPr>
                <w:iCs/>
                <w:color w:val="000000"/>
                <w:sz w:val="20"/>
                <w:szCs w:val="20"/>
              </w:rPr>
              <w:t>100.0</w:t>
            </w:r>
          </w:p>
        </w:tc>
      </w:tr>
      <w:tr w:rsidR="0002183F" w:rsidRPr="000F5FA5" w:rsidTr="0002183F">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sz w:val="20"/>
                <w:szCs w:val="20"/>
              </w:rPr>
            </w:pPr>
            <w:r w:rsidRPr="00015848">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right"/>
              <w:rPr>
                <w:iCs/>
                <w:color w:val="000000"/>
                <w:sz w:val="20"/>
                <w:szCs w:val="20"/>
              </w:rPr>
            </w:pPr>
            <w:r>
              <w:rPr>
                <w:iCs/>
                <w:color w:val="000000"/>
                <w:sz w:val="20"/>
                <w:szCs w:val="20"/>
              </w:rPr>
              <w:t>15.0</w:t>
            </w:r>
          </w:p>
        </w:tc>
      </w:tr>
      <w:tr w:rsidR="0002183F" w:rsidRPr="000F5FA5" w:rsidTr="0002183F">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sz w:val="20"/>
                <w:szCs w:val="20"/>
              </w:rPr>
            </w:pPr>
            <w:r w:rsidRPr="00015848">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right"/>
              <w:rPr>
                <w:iCs/>
                <w:color w:val="000000"/>
                <w:sz w:val="20"/>
                <w:szCs w:val="20"/>
              </w:rPr>
            </w:pPr>
            <w:r>
              <w:rPr>
                <w:iCs/>
                <w:color w:val="000000"/>
                <w:sz w:val="20"/>
                <w:szCs w:val="20"/>
              </w:rPr>
              <w:t>2.0</w:t>
            </w:r>
          </w:p>
        </w:tc>
      </w:tr>
      <w:tr w:rsidR="0002183F" w:rsidRPr="000F5FA5" w:rsidTr="0002183F">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right"/>
              <w:rPr>
                <w:iCs/>
                <w:color w:val="000000"/>
                <w:sz w:val="20"/>
                <w:szCs w:val="20"/>
              </w:rPr>
            </w:pPr>
            <w:r>
              <w:rPr>
                <w:iCs/>
                <w:color w:val="000000"/>
                <w:sz w:val="20"/>
                <w:szCs w:val="20"/>
              </w:rPr>
              <w:t>2.0</w:t>
            </w:r>
          </w:p>
        </w:tc>
      </w:tr>
      <w:tr w:rsidR="0002183F" w:rsidRPr="000F5FA5" w:rsidTr="0002183F">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right"/>
              <w:rPr>
                <w:iCs/>
                <w:color w:val="000000"/>
                <w:sz w:val="20"/>
                <w:szCs w:val="20"/>
              </w:rPr>
            </w:pPr>
            <w:r>
              <w:rPr>
                <w:iCs/>
                <w:color w:val="000000"/>
                <w:sz w:val="20"/>
                <w:szCs w:val="20"/>
              </w:rPr>
              <w:t>2.0</w:t>
            </w:r>
          </w:p>
        </w:tc>
      </w:tr>
      <w:tr w:rsidR="0002183F" w:rsidRPr="000F5FA5" w:rsidTr="0002183F">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BC677D">
              <w:rPr>
                <w:color w:val="000000"/>
                <w:sz w:val="20"/>
                <w:szCs w:val="20"/>
              </w:rPr>
              <w:t xml:space="preserve">Осуществление документооборота с </w:t>
            </w:r>
            <w:r w:rsidRPr="00BC677D">
              <w:rPr>
                <w:color w:val="000000"/>
                <w:sz w:val="20"/>
                <w:szCs w:val="20"/>
              </w:rPr>
              <w:lastRenderedPageBreak/>
              <w:t>Федеральной службой государственной статистики, Социальным фондом,</w:t>
            </w:r>
            <w:r>
              <w:rPr>
                <w:color w:val="000000"/>
                <w:sz w:val="20"/>
                <w:szCs w:val="20"/>
              </w:rPr>
              <w:t xml:space="preserve"> </w:t>
            </w:r>
            <w:r w:rsidRPr="00BC677D">
              <w:rPr>
                <w:color w:val="000000"/>
                <w:sz w:val="20"/>
                <w:szCs w:val="20"/>
              </w:rPr>
              <w:t>Федеральной налоговой службой и другими органами государственной власти, организациями, гражданами в электронном виде</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lastRenderedPageBreak/>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right"/>
              <w:rPr>
                <w:iCs/>
                <w:color w:val="000000"/>
                <w:sz w:val="20"/>
                <w:szCs w:val="20"/>
              </w:rPr>
            </w:pPr>
            <w:r>
              <w:rPr>
                <w:iCs/>
                <w:color w:val="000000"/>
                <w:sz w:val="20"/>
                <w:szCs w:val="20"/>
              </w:rPr>
              <w:t>13.0</w:t>
            </w:r>
          </w:p>
        </w:tc>
      </w:tr>
      <w:tr w:rsidR="0002183F" w:rsidRPr="000F5FA5" w:rsidTr="0002183F">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lastRenderedPageBreak/>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right"/>
              <w:rPr>
                <w:iCs/>
                <w:color w:val="000000"/>
                <w:sz w:val="20"/>
                <w:szCs w:val="20"/>
              </w:rPr>
            </w:pPr>
            <w:r>
              <w:rPr>
                <w:iCs/>
                <w:color w:val="000000"/>
                <w:sz w:val="20"/>
                <w:szCs w:val="20"/>
              </w:rPr>
              <w:t>13.0</w:t>
            </w:r>
          </w:p>
        </w:tc>
      </w:tr>
      <w:tr w:rsidR="0002183F" w:rsidRPr="000F5FA5" w:rsidTr="0002183F">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0104</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7971300000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right"/>
              <w:rPr>
                <w:iCs/>
                <w:color w:val="000000"/>
                <w:sz w:val="20"/>
                <w:szCs w:val="20"/>
              </w:rPr>
            </w:pPr>
            <w:r>
              <w:rPr>
                <w:iCs/>
                <w:color w:val="000000"/>
                <w:sz w:val="20"/>
                <w:szCs w:val="20"/>
              </w:rPr>
              <w:t>13.0</w:t>
            </w:r>
          </w:p>
        </w:tc>
      </w:tr>
      <w:tr w:rsidR="0002183F" w:rsidRPr="000F5FA5" w:rsidTr="0002183F">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02183F" w:rsidRPr="006A3BED" w:rsidRDefault="0002183F" w:rsidP="00B0037B">
            <w:pPr>
              <w:autoSpaceDE w:val="0"/>
              <w:autoSpaceDN w:val="0"/>
              <w:adjustRightInd w:val="0"/>
              <w:rPr>
                <w:bCs/>
                <w:iCs/>
                <w:color w:val="000000"/>
                <w:sz w:val="20"/>
                <w:szCs w:val="20"/>
              </w:rPr>
            </w:pPr>
            <w:r>
              <w:rPr>
                <w:bCs/>
                <w:iCs/>
                <w:color w:val="000000"/>
                <w:sz w:val="20"/>
                <w:szCs w:val="2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F27AD4" w:rsidRDefault="0002183F" w:rsidP="00B0037B">
            <w:pPr>
              <w:autoSpaceDE w:val="0"/>
              <w:autoSpaceDN w:val="0"/>
              <w:adjustRightInd w:val="0"/>
              <w:jc w:val="right"/>
              <w:rPr>
                <w:b/>
                <w:iCs/>
                <w:color w:val="000000"/>
                <w:sz w:val="20"/>
                <w:szCs w:val="20"/>
              </w:rPr>
            </w:pPr>
            <w:r>
              <w:rPr>
                <w:b/>
                <w:iCs/>
                <w:color w:val="000000"/>
                <w:sz w:val="20"/>
                <w:szCs w:val="20"/>
              </w:rPr>
              <w:t>60.0</w:t>
            </w:r>
          </w:p>
        </w:tc>
      </w:tr>
      <w:tr w:rsidR="0002183F" w:rsidRPr="000F5FA5" w:rsidTr="0002183F">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02183F" w:rsidRPr="00653DF6" w:rsidRDefault="0002183F" w:rsidP="00B0037B">
            <w:pPr>
              <w:autoSpaceDE w:val="0"/>
              <w:autoSpaceDN w:val="0"/>
              <w:adjustRightInd w:val="0"/>
              <w:rPr>
                <w:bCs/>
                <w:iCs/>
                <w:color w:val="000000"/>
                <w:sz w:val="20"/>
                <w:szCs w:val="20"/>
              </w:rPr>
            </w:pPr>
            <w:r>
              <w:rPr>
                <w:bCs/>
                <w:iCs/>
                <w:color w:val="000000"/>
                <w:sz w:val="20"/>
                <w:szCs w:val="20"/>
              </w:rPr>
              <w:t>Резервные фонды</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0700000000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right"/>
              <w:rPr>
                <w:iCs/>
                <w:color w:val="000000"/>
                <w:sz w:val="20"/>
                <w:szCs w:val="20"/>
              </w:rPr>
            </w:pPr>
            <w:r>
              <w:rPr>
                <w:iCs/>
                <w:color w:val="000000"/>
                <w:sz w:val="20"/>
                <w:szCs w:val="20"/>
              </w:rPr>
              <w:t>60.0</w:t>
            </w:r>
          </w:p>
        </w:tc>
      </w:tr>
      <w:tr w:rsidR="0002183F" w:rsidRPr="000F5FA5" w:rsidTr="0002183F">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02183F" w:rsidRPr="006A3BED" w:rsidRDefault="0002183F" w:rsidP="00B0037B">
            <w:pPr>
              <w:autoSpaceDE w:val="0"/>
              <w:autoSpaceDN w:val="0"/>
              <w:adjustRightInd w:val="0"/>
              <w:rPr>
                <w:bCs/>
                <w:iCs/>
                <w:color w:val="000000"/>
                <w:sz w:val="20"/>
                <w:szCs w:val="20"/>
              </w:rPr>
            </w:pPr>
            <w:r>
              <w:rPr>
                <w:bCs/>
                <w:iCs/>
                <w:color w:val="000000"/>
                <w:sz w:val="20"/>
                <w:szCs w:val="20"/>
              </w:rPr>
              <w:t>Резервные фонды местных администраций</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right"/>
              <w:rPr>
                <w:iCs/>
                <w:color w:val="000000"/>
                <w:sz w:val="20"/>
                <w:szCs w:val="20"/>
              </w:rPr>
            </w:pPr>
            <w:r>
              <w:rPr>
                <w:iCs/>
                <w:color w:val="000000"/>
                <w:sz w:val="20"/>
                <w:szCs w:val="20"/>
              </w:rPr>
              <w:t>60.0</w:t>
            </w:r>
          </w:p>
        </w:tc>
      </w:tr>
      <w:tr w:rsidR="0002183F" w:rsidRPr="000F5FA5" w:rsidTr="0002183F">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02183F" w:rsidRPr="006A3BED" w:rsidRDefault="0002183F" w:rsidP="00B0037B">
            <w:pPr>
              <w:autoSpaceDE w:val="0"/>
              <w:autoSpaceDN w:val="0"/>
              <w:adjustRightInd w:val="0"/>
              <w:rPr>
                <w:bCs/>
                <w:iCs/>
                <w:color w:val="000000"/>
                <w:sz w:val="20"/>
                <w:szCs w:val="20"/>
              </w:rPr>
            </w:pPr>
            <w:r w:rsidRPr="00690777">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right"/>
              <w:rPr>
                <w:iCs/>
                <w:color w:val="000000"/>
                <w:sz w:val="20"/>
                <w:szCs w:val="20"/>
              </w:rPr>
            </w:pPr>
            <w:r>
              <w:rPr>
                <w:iCs/>
                <w:color w:val="000000"/>
                <w:sz w:val="20"/>
                <w:szCs w:val="20"/>
              </w:rPr>
              <w:t>60.0</w:t>
            </w:r>
          </w:p>
        </w:tc>
      </w:tr>
      <w:tr w:rsidR="0002183F" w:rsidRPr="000F5FA5" w:rsidTr="0002183F">
        <w:trPr>
          <w:gridAfter w:val="1"/>
          <w:wAfter w:w="15" w:type="dxa"/>
          <w:trHeight w:val="347"/>
        </w:trPr>
        <w:tc>
          <w:tcPr>
            <w:tcW w:w="3686" w:type="dxa"/>
            <w:tcBorders>
              <w:top w:val="single" w:sz="6" w:space="0" w:color="C0C0C0"/>
              <w:left w:val="single" w:sz="6" w:space="0" w:color="C0C0C0"/>
              <w:bottom w:val="single" w:sz="6" w:space="0" w:color="C0C0C0"/>
              <w:right w:val="single" w:sz="6" w:space="0" w:color="C0C0C0"/>
            </w:tcBorders>
          </w:tcPr>
          <w:p w:rsidR="0002183F" w:rsidRPr="006A3BED" w:rsidRDefault="0002183F" w:rsidP="00B0037B">
            <w:pPr>
              <w:autoSpaceDE w:val="0"/>
              <w:autoSpaceDN w:val="0"/>
              <w:adjustRightInd w:val="0"/>
              <w:rPr>
                <w:bCs/>
                <w:iCs/>
                <w:color w:val="000000"/>
                <w:sz w:val="20"/>
                <w:szCs w:val="20"/>
              </w:rPr>
            </w:pPr>
            <w:r>
              <w:rPr>
                <w:bCs/>
                <w:iCs/>
                <w:color w:val="000000"/>
                <w:sz w:val="20"/>
                <w:szCs w:val="20"/>
              </w:rPr>
              <w:t>Резервные средства</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0111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0700500000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870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right"/>
              <w:rPr>
                <w:iCs/>
                <w:color w:val="000000"/>
                <w:sz w:val="20"/>
                <w:szCs w:val="20"/>
              </w:rPr>
            </w:pPr>
            <w:r>
              <w:rPr>
                <w:iCs/>
                <w:color w:val="000000"/>
                <w:sz w:val="20"/>
                <w:szCs w:val="20"/>
              </w:rPr>
              <w:t>60.0</w:t>
            </w:r>
          </w:p>
        </w:tc>
      </w:tr>
      <w:tr w:rsidR="0002183F" w:rsidRPr="000F5FA5" w:rsidTr="0002183F">
        <w:trPr>
          <w:gridAfter w:val="1"/>
          <w:wAfter w:w="15" w:type="dxa"/>
          <w:trHeight w:val="443"/>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Другие общегосударственные вопросы</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b/>
                <w:color w:val="000000"/>
                <w:sz w:val="20"/>
                <w:szCs w:val="20"/>
              </w:rPr>
            </w:pPr>
            <w:r>
              <w:rPr>
                <w:b/>
                <w:color w:val="000000"/>
                <w:sz w:val="20"/>
                <w:szCs w:val="20"/>
              </w:rPr>
              <w:t>515.2</w:t>
            </w:r>
          </w:p>
        </w:tc>
      </w:tr>
      <w:tr w:rsidR="0002183F" w:rsidRPr="000F5FA5" w:rsidTr="0002183F">
        <w:trPr>
          <w:gridAfter w:val="1"/>
          <w:wAfter w:w="15" w:type="dxa"/>
          <w:trHeight w:val="252"/>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sz w:val="20"/>
                <w:szCs w:val="20"/>
              </w:rPr>
            </w:pPr>
            <w:r>
              <w:rPr>
                <w:sz w:val="20"/>
                <w:szCs w:val="20"/>
              </w:rPr>
              <w:t>474.7</w:t>
            </w:r>
          </w:p>
        </w:tc>
      </w:tr>
      <w:tr w:rsidR="0002183F" w:rsidRPr="000F5FA5" w:rsidTr="0002183F">
        <w:trPr>
          <w:gridAfter w:val="1"/>
          <w:wAfter w:w="15" w:type="dxa"/>
          <w:trHeight w:val="252"/>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sz w:val="20"/>
                <w:szCs w:val="20"/>
              </w:rPr>
            </w:pPr>
            <w:r>
              <w:rPr>
                <w:sz w:val="20"/>
                <w:szCs w:val="20"/>
              </w:rPr>
              <w:t>474.7</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Расходы по уплате членских взносов на осуществление деятельности Ассоциации «Совет муниципальных образований Томской области»</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sidRPr="00756936">
              <w:rPr>
                <w:color w:val="000000"/>
                <w:sz w:val="20"/>
                <w:szCs w:val="20"/>
                <w:lang w:val="en-US"/>
              </w:rPr>
              <w:t>11</w:t>
            </w:r>
            <w:r w:rsidRPr="00756936">
              <w:rPr>
                <w:color w:val="000000"/>
                <w:sz w:val="20"/>
                <w:szCs w:val="20"/>
              </w:rPr>
              <w:t>.</w:t>
            </w:r>
            <w:r w:rsidRPr="00756936">
              <w:rPr>
                <w:color w:val="000000"/>
                <w:sz w:val="20"/>
                <w:szCs w:val="20"/>
                <w:lang w:val="en-US"/>
              </w:rPr>
              <w:t>3</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sz w:val="20"/>
                <w:szCs w:val="20"/>
              </w:rPr>
            </w:pPr>
            <w:r w:rsidRPr="000F5FA5">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sidRPr="00756936">
              <w:rPr>
                <w:color w:val="000000"/>
                <w:sz w:val="20"/>
                <w:szCs w:val="20"/>
                <w:lang w:val="en-US"/>
              </w:rPr>
              <w:t>11</w:t>
            </w:r>
            <w:r w:rsidRPr="00756936">
              <w:rPr>
                <w:color w:val="000000"/>
                <w:sz w:val="20"/>
                <w:szCs w:val="20"/>
              </w:rPr>
              <w:t>.</w:t>
            </w:r>
            <w:r w:rsidRPr="00756936">
              <w:rPr>
                <w:color w:val="000000"/>
                <w:sz w:val="20"/>
                <w:szCs w:val="20"/>
                <w:lang w:val="en-US"/>
              </w:rPr>
              <w:t>3</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sz w:val="20"/>
                <w:szCs w:val="20"/>
              </w:rPr>
            </w:pPr>
            <w:r w:rsidRPr="000F5FA5">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0923300000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B54560" w:rsidRDefault="0002183F" w:rsidP="00B0037B">
            <w:pPr>
              <w:autoSpaceDE w:val="0"/>
              <w:autoSpaceDN w:val="0"/>
              <w:adjustRightInd w:val="0"/>
              <w:jc w:val="right"/>
              <w:rPr>
                <w:color w:val="000000"/>
                <w:sz w:val="20"/>
                <w:szCs w:val="20"/>
                <w:lang w:val="en-US"/>
              </w:rPr>
            </w:pPr>
            <w:r>
              <w:rPr>
                <w:color w:val="000000"/>
                <w:sz w:val="20"/>
                <w:szCs w:val="20"/>
                <w:lang w:val="en-US"/>
              </w:rPr>
              <w:t>11</w:t>
            </w:r>
            <w:r>
              <w:rPr>
                <w:color w:val="000000"/>
                <w:sz w:val="20"/>
                <w:szCs w:val="20"/>
              </w:rPr>
              <w:t>.</w:t>
            </w:r>
            <w:r>
              <w:rPr>
                <w:color w:val="000000"/>
                <w:sz w:val="20"/>
                <w:szCs w:val="20"/>
                <w:lang w:val="en-US"/>
              </w:rPr>
              <w:t>3</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 xml:space="preserve">Расходы на организацию, ведение </w:t>
            </w:r>
            <w:proofErr w:type="spellStart"/>
            <w:r w:rsidRPr="000F5FA5">
              <w:rPr>
                <w:color w:val="000000"/>
                <w:sz w:val="20"/>
                <w:szCs w:val="20"/>
              </w:rPr>
              <w:t>похозяйственного</w:t>
            </w:r>
            <w:proofErr w:type="spellEnd"/>
            <w:r w:rsidRPr="000F5FA5">
              <w:rPr>
                <w:color w:val="000000"/>
                <w:sz w:val="20"/>
                <w:szCs w:val="20"/>
              </w:rPr>
              <w:t xml:space="preserve"> учета, обслуживание ИПК «Регистр МО»</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right"/>
              <w:rPr>
                <w:sz w:val="20"/>
                <w:szCs w:val="20"/>
              </w:rPr>
            </w:pPr>
            <w:r>
              <w:rPr>
                <w:color w:val="000000"/>
                <w:sz w:val="20"/>
                <w:szCs w:val="20"/>
              </w:rPr>
              <w:t>7.0</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sidRPr="008F5DF6">
              <w:rPr>
                <w:color w:val="000000"/>
                <w:sz w:val="20"/>
                <w:szCs w:val="20"/>
              </w:rPr>
              <w:t>7.0</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0923600000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sidRPr="008F5DF6">
              <w:rPr>
                <w:color w:val="000000"/>
                <w:sz w:val="20"/>
                <w:szCs w:val="20"/>
              </w:rPr>
              <w:t>7.0</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right"/>
              <w:rPr>
                <w:sz w:val="20"/>
                <w:szCs w:val="20"/>
              </w:rPr>
            </w:pPr>
            <w:r>
              <w:rPr>
                <w:color w:val="000000"/>
                <w:sz w:val="20"/>
                <w:szCs w:val="20"/>
              </w:rPr>
              <w:t>456.4</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right"/>
              <w:rPr>
                <w:sz w:val="20"/>
                <w:szCs w:val="20"/>
              </w:rPr>
            </w:pPr>
            <w:r>
              <w:rPr>
                <w:color w:val="000000"/>
                <w:sz w:val="20"/>
                <w:szCs w:val="20"/>
              </w:rPr>
              <w:t>53.7</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right"/>
              <w:rPr>
                <w:sz w:val="20"/>
                <w:szCs w:val="20"/>
              </w:rPr>
            </w:pPr>
            <w:r>
              <w:rPr>
                <w:color w:val="000000"/>
                <w:sz w:val="20"/>
                <w:szCs w:val="20"/>
              </w:rPr>
              <w:t>53.7</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690777" w:rsidRDefault="0002183F" w:rsidP="00B0037B">
            <w:pPr>
              <w:autoSpaceDE w:val="0"/>
              <w:autoSpaceDN w:val="0"/>
              <w:adjustRightInd w:val="0"/>
              <w:rPr>
                <w:sz w:val="20"/>
                <w:szCs w:val="20"/>
              </w:rPr>
            </w:pPr>
            <w:r w:rsidRPr="00690777">
              <w:rPr>
                <w:sz w:val="20"/>
                <w:szCs w:val="20"/>
              </w:rPr>
              <w:t>Иные бюджетные ассигнования</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center"/>
              <w:rPr>
                <w:color w:val="000000"/>
                <w:sz w:val="20"/>
                <w:szCs w:val="20"/>
              </w:rPr>
            </w:pPr>
            <w:r>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800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rPr>
                <w:color w:val="000000"/>
                <w:sz w:val="20"/>
                <w:szCs w:val="20"/>
              </w:rPr>
            </w:pPr>
            <w:r>
              <w:rPr>
                <w:color w:val="000000"/>
                <w:sz w:val="20"/>
                <w:szCs w:val="20"/>
              </w:rPr>
              <w:t>402.7</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690777" w:rsidRDefault="0002183F" w:rsidP="00B0037B">
            <w:pPr>
              <w:autoSpaceDE w:val="0"/>
              <w:autoSpaceDN w:val="0"/>
              <w:adjustRightInd w:val="0"/>
              <w:rPr>
                <w:sz w:val="20"/>
                <w:szCs w:val="20"/>
              </w:rPr>
            </w:pPr>
            <w:r w:rsidRPr="00690777">
              <w:rPr>
                <w:sz w:val="20"/>
                <w:szCs w:val="20"/>
              </w:rPr>
              <w:t>Уплата налогов, сборов и иных платежей</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center"/>
              <w:rPr>
                <w:color w:val="000000"/>
                <w:sz w:val="20"/>
                <w:szCs w:val="20"/>
              </w:rPr>
            </w:pPr>
            <w:r>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850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rPr>
                <w:color w:val="000000"/>
                <w:sz w:val="20"/>
                <w:szCs w:val="20"/>
              </w:rPr>
            </w:pPr>
            <w:r>
              <w:rPr>
                <w:color w:val="000000"/>
                <w:sz w:val="20"/>
                <w:szCs w:val="20"/>
              </w:rPr>
              <w:t>402.7</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sz w:val="20"/>
                <w:szCs w:val="20"/>
              </w:rPr>
            </w:pPr>
            <w:r>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center"/>
              <w:rPr>
                <w:color w:val="000000"/>
                <w:sz w:val="20"/>
                <w:szCs w:val="20"/>
              </w:rPr>
            </w:pPr>
            <w:r>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573B03">
              <w:rPr>
                <w:color w:val="000000"/>
                <w:sz w:val="20"/>
                <w:szCs w:val="20"/>
              </w:rPr>
              <w:t>40.5</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sz w:val="20"/>
                <w:szCs w:val="20"/>
              </w:rPr>
            </w:pPr>
            <w:r w:rsidRPr="00015848">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center"/>
              <w:rPr>
                <w:color w:val="000000"/>
                <w:sz w:val="20"/>
                <w:szCs w:val="20"/>
              </w:rPr>
            </w:pPr>
            <w:r>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573B03">
              <w:rPr>
                <w:color w:val="000000"/>
                <w:sz w:val="20"/>
                <w:szCs w:val="20"/>
              </w:rPr>
              <w:t>40.5</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sz w:val="20"/>
                <w:szCs w:val="20"/>
              </w:rPr>
            </w:pPr>
            <w:r w:rsidRPr="00015848">
              <w:rPr>
                <w:sz w:val="20"/>
                <w:szCs w:val="20"/>
              </w:rPr>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573B03">
              <w:rPr>
                <w:color w:val="000000"/>
                <w:sz w:val="20"/>
                <w:szCs w:val="20"/>
              </w:rPr>
              <w:t>40.5</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rPr>
                <w:color w:val="000000"/>
                <w:sz w:val="20"/>
                <w:szCs w:val="20"/>
              </w:rPr>
            </w:pPr>
            <w:r>
              <w:rPr>
                <w:color w:val="000000"/>
                <w:sz w:val="20"/>
                <w:szCs w:val="20"/>
              </w:rPr>
              <w:t>40.5</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0113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7971100000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rPr>
                <w:color w:val="000000"/>
                <w:sz w:val="20"/>
                <w:szCs w:val="20"/>
              </w:rPr>
            </w:pPr>
            <w:r>
              <w:rPr>
                <w:color w:val="000000"/>
                <w:sz w:val="20"/>
                <w:szCs w:val="20"/>
              </w:rPr>
              <w:t>40.5</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b/>
                <w:bCs/>
                <w:i/>
                <w:iCs/>
                <w:color w:val="000000"/>
                <w:sz w:val="20"/>
                <w:szCs w:val="20"/>
              </w:rPr>
            </w:pPr>
            <w:r w:rsidRPr="000F5FA5">
              <w:rPr>
                <w:b/>
                <w:bCs/>
                <w:i/>
                <w:iCs/>
                <w:color w:val="000000"/>
                <w:sz w:val="20"/>
                <w:szCs w:val="20"/>
              </w:rPr>
              <w:t xml:space="preserve">Национальная </w:t>
            </w:r>
            <w:r>
              <w:rPr>
                <w:b/>
                <w:bCs/>
                <w:i/>
                <w:iCs/>
                <w:color w:val="000000"/>
                <w:sz w:val="20"/>
                <w:szCs w:val="20"/>
              </w:rPr>
              <w:t>оборона</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b/>
                <w:bCs/>
                <w:i/>
                <w:iCs/>
                <w:color w:val="000000"/>
                <w:sz w:val="20"/>
                <w:szCs w:val="20"/>
              </w:rPr>
            </w:pPr>
            <w:r w:rsidRPr="000F5FA5">
              <w:rPr>
                <w:b/>
                <w:bCs/>
                <w:i/>
                <w:iCs/>
                <w:color w:val="000000"/>
                <w:sz w:val="20"/>
                <w:szCs w:val="20"/>
              </w:rPr>
              <w:t>0</w:t>
            </w:r>
            <w:r>
              <w:rPr>
                <w:b/>
                <w:bCs/>
                <w:i/>
                <w:iCs/>
                <w:color w:val="000000"/>
                <w:sz w:val="20"/>
                <w:szCs w:val="20"/>
              </w:rPr>
              <w:t>2</w:t>
            </w:r>
            <w:r w:rsidRPr="000F5FA5">
              <w:rPr>
                <w:b/>
                <w:bCs/>
                <w:i/>
                <w:iCs/>
                <w:color w:val="000000"/>
                <w:sz w:val="20"/>
                <w:szCs w:val="20"/>
              </w:rPr>
              <w:t>00</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right"/>
              <w:rPr>
                <w:b/>
                <w:i/>
                <w:iCs/>
                <w:color w:val="000000"/>
                <w:sz w:val="20"/>
                <w:szCs w:val="20"/>
              </w:rPr>
            </w:pPr>
            <w:r>
              <w:rPr>
                <w:b/>
                <w:i/>
                <w:iCs/>
                <w:color w:val="000000"/>
                <w:sz w:val="20"/>
                <w:szCs w:val="20"/>
              </w:rPr>
              <w:t>236.2</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810071">
              <w:rPr>
                <w:color w:val="000000"/>
                <w:sz w:val="20"/>
                <w:szCs w:val="20"/>
              </w:rPr>
              <w:t>Мобилизационная и вневойсковая подготовка</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w:t>
            </w:r>
            <w:r>
              <w:rPr>
                <w:color w:val="000000"/>
                <w:sz w:val="20"/>
                <w:szCs w:val="20"/>
              </w:rPr>
              <w:t>203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F06D99" w:rsidRDefault="0002183F" w:rsidP="00B0037B">
            <w:pPr>
              <w:jc w:val="right"/>
              <w:rPr>
                <w:b/>
                <w:sz w:val="20"/>
                <w:szCs w:val="20"/>
              </w:rPr>
            </w:pPr>
            <w:r>
              <w:rPr>
                <w:b/>
                <w:iCs/>
                <w:color w:val="000000"/>
                <w:sz w:val="20"/>
                <w:szCs w:val="20"/>
              </w:rPr>
              <w:t>236.2</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810071" w:rsidRDefault="0002183F" w:rsidP="00B0037B">
            <w:pPr>
              <w:autoSpaceDE w:val="0"/>
              <w:autoSpaceDN w:val="0"/>
              <w:adjustRightInd w:val="0"/>
              <w:rPr>
                <w:color w:val="000000"/>
                <w:sz w:val="20"/>
                <w:szCs w:val="20"/>
              </w:rPr>
            </w:pPr>
            <w:r w:rsidRPr="00810071">
              <w:rPr>
                <w:color w:val="000000"/>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w:t>
            </w:r>
            <w:r>
              <w:rPr>
                <w:color w:val="000000"/>
                <w:sz w:val="20"/>
                <w:szCs w:val="20"/>
              </w:rPr>
              <w:t>203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810071">
              <w:rPr>
                <w:color w:val="000000"/>
                <w:sz w:val="20"/>
                <w:szCs w:val="20"/>
              </w:rPr>
              <w:t>2</w:t>
            </w:r>
            <w:r>
              <w:rPr>
                <w:color w:val="000000"/>
                <w:sz w:val="20"/>
                <w:szCs w:val="20"/>
              </w:rPr>
              <w:t>1</w:t>
            </w:r>
            <w:r w:rsidRPr="00810071">
              <w:rPr>
                <w:color w:val="000000"/>
                <w:sz w:val="20"/>
                <w:szCs w:val="20"/>
              </w:rPr>
              <w:t>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810071" w:rsidRDefault="0002183F" w:rsidP="00B0037B">
            <w:pPr>
              <w:jc w:val="right"/>
              <w:rPr>
                <w:sz w:val="20"/>
                <w:szCs w:val="20"/>
              </w:rPr>
            </w:pPr>
            <w:r w:rsidRPr="00810071">
              <w:rPr>
                <w:iCs/>
                <w:color w:val="000000"/>
                <w:sz w:val="20"/>
                <w:szCs w:val="20"/>
              </w:rPr>
              <w:t>236.2</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810071" w:rsidRDefault="0002183F" w:rsidP="00B0037B">
            <w:pPr>
              <w:autoSpaceDE w:val="0"/>
              <w:autoSpaceDN w:val="0"/>
              <w:adjustRightInd w:val="0"/>
              <w:rPr>
                <w:color w:val="000000"/>
                <w:sz w:val="20"/>
                <w:szCs w:val="20"/>
              </w:rPr>
            </w:pPr>
            <w:r w:rsidRPr="00417456">
              <w:rPr>
                <w:color w:val="000000"/>
                <w:sz w:val="20"/>
                <w:szCs w:val="20"/>
              </w:rPr>
              <w:lastRenderedPageBreak/>
              <w:t>Подпрограмма "Совершенствование межбюджетных отношений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w:t>
            </w:r>
            <w:r>
              <w:rPr>
                <w:color w:val="000000"/>
                <w:sz w:val="20"/>
                <w:szCs w:val="20"/>
              </w:rPr>
              <w:t>203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417456">
              <w:rPr>
                <w:color w:val="000000"/>
                <w:sz w:val="20"/>
                <w:szCs w:val="20"/>
              </w:rPr>
              <w:t>2120000000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810071" w:rsidRDefault="0002183F" w:rsidP="00B0037B">
            <w:pPr>
              <w:jc w:val="right"/>
              <w:rPr>
                <w:sz w:val="20"/>
                <w:szCs w:val="20"/>
              </w:rPr>
            </w:pPr>
            <w:r w:rsidRPr="00810071">
              <w:rPr>
                <w:iCs/>
                <w:color w:val="000000"/>
                <w:sz w:val="20"/>
                <w:szCs w:val="20"/>
              </w:rPr>
              <w:t>236.2</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810071" w:rsidRDefault="0002183F" w:rsidP="00B0037B">
            <w:pPr>
              <w:autoSpaceDE w:val="0"/>
              <w:autoSpaceDN w:val="0"/>
              <w:adjustRightInd w:val="0"/>
              <w:rPr>
                <w:color w:val="000000"/>
                <w:sz w:val="20"/>
                <w:szCs w:val="20"/>
              </w:rPr>
            </w:pPr>
            <w:r w:rsidRPr="00417456">
              <w:rPr>
                <w:color w:val="000000"/>
                <w:sz w:val="20"/>
                <w:szCs w:val="20"/>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w:t>
            </w:r>
            <w:r>
              <w:rPr>
                <w:color w:val="000000"/>
                <w:sz w:val="20"/>
                <w:szCs w:val="20"/>
              </w:rPr>
              <w:t>203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2126500000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810071" w:rsidRDefault="0002183F" w:rsidP="00B0037B">
            <w:pPr>
              <w:jc w:val="right"/>
              <w:rPr>
                <w:sz w:val="20"/>
                <w:szCs w:val="20"/>
              </w:rPr>
            </w:pPr>
            <w:r w:rsidRPr="00810071">
              <w:rPr>
                <w:iCs/>
                <w:color w:val="000000"/>
                <w:sz w:val="20"/>
                <w:szCs w:val="20"/>
              </w:rPr>
              <w:t>236.2</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417456" w:rsidRDefault="0002183F" w:rsidP="00B0037B">
            <w:pPr>
              <w:autoSpaceDE w:val="0"/>
              <w:autoSpaceDN w:val="0"/>
              <w:adjustRightInd w:val="0"/>
              <w:rPr>
                <w:color w:val="000000"/>
                <w:sz w:val="20"/>
                <w:szCs w:val="20"/>
              </w:rPr>
            </w:pPr>
            <w:r w:rsidRPr="00417456">
              <w:rPr>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sidRPr="00417456">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810071" w:rsidRDefault="0002183F" w:rsidP="00B0037B">
            <w:pPr>
              <w:jc w:val="right"/>
              <w:rPr>
                <w:iCs/>
                <w:color w:val="000000"/>
                <w:sz w:val="20"/>
                <w:szCs w:val="20"/>
              </w:rPr>
            </w:pPr>
            <w:r>
              <w:rPr>
                <w:iCs/>
                <w:color w:val="000000"/>
                <w:sz w:val="20"/>
                <w:szCs w:val="20"/>
              </w:rPr>
              <w:t>236.2</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4F65B4" w:rsidRDefault="0002183F" w:rsidP="00B0037B">
            <w:pPr>
              <w:autoSpaceDE w:val="0"/>
              <w:autoSpaceDN w:val="0"/>
              <w:adjustRightInd w:val="0"/>
              <w:rPr>
                <w:color w:val="000000"/>
                <w:sz w:val="20"/>
                <w:szCs w:val="20"/>
              </w:rPr>
            </w:pPr>
            <w:r w:rsidRPr="000F5FA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sidRPr="00417456">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810071" w:rsidRDefault="0002183F" w:rsidP="00B0037B">
            <w:pPr>
              <w:jc w:val="right"/>
              <w:rPr>
                <w:iCs/>
                <w:color w:val="000000"/>
                <w:sz w:val="20"/>
                <w:szCs w:val="20"/>
              </w:rPr>
            </w:pPr>
            <w:r>
              <w:rPr>
                <w:iCs/>
                <w:color w:val="000000"/>
                <w:sz w:val="20"/>
                <w:szCs w:val="20"/>
              </w:rPr>
              <w:t>234.2</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6607F6">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sidRPr="00417456">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810071" w:rsidRDefault="0002183F" w:rsidP="00B0037B">
            <w:pPr>
              <w:jc w:val="right"/>
              <w:rPr>
                <w:iCs/>
                <w:color w:val="000000"/>
                <w:sz w:val="20"/>
                <w:szCs w:val="20"/>
              </w:rPr>
            </w:pPr>
            <w:r>
              <w:rPr>
                <w:iCs/>
                <w:color w:val="000000"/>
                <w:sz w:val="20"/>
                <w:szCs w:val="20"/>
              </w:rPr>
              <w:t>234.2</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sidRPr="00417456">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810071" w:rsidRDefault="0002183F" w:rsidP="00B0037B">
            <w:pPr>
              <w:jc w:val="right"/>
              <w:rPr>
                <w:iCs/>
                <w:color w:val="000000"/>
                <w:sz w:val="20"/>
                <w:szCs w:val="20"/>
              </w:rPr>
            </w:pPr>
            <w:r>
              <w:rPr>
                <w:iCs/>
                <w:color w:val="000000"/>
                <w:sz w:val="20"/>
                <w:szCs w:val="20"/>
              </w:rPr>
              <w:t>2.0</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0203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sidRPr="00417456">
              <w:rPr>
                <w:color w:val="000000"/>
                <w:sz w:val="20"/>
                <w:szCs w:val="20"/>
              </w:rPr>
              <w:t>2126551180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810071" w:rsidRDefault="0002183F" w:rsidP="00B0037B">
            <w:pPr>
              <w:jc w:val="right"/>
              <w:rPr>
                <w:iCs/>
                <w:color w:val="000000"/>
                <w:sz w:val="20"/>
                <w:szCs w:val="20"/>
              </w:rPr>
            </w:pPr>
            <w:r>
              <w:rPr>
                <w:iCs/>
                <w:color w:val="000000"/>
                <w:sz w:val="20"/>
                <w:szCs w:val="20"/>
              </w:rPr>
              <w:t>2.0</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b/>
                <w:bCs/>
                <w:i/>
                <w:iCs/>
                <w:color w:val="000000"/>
                <w:sz w:val="20"/>
                <w:szCs w:val="20"/>
              </w:rPr>
            </w:pPr>
            <w:r w:rsidRPr="000F5FA5">
              <w:rPr>
                <w:b/>
                <w:bCs/>
                <w:i/>
                <w:iCs/>
                <w:color w:val="000000"/>
                <w:sz w:val="20"/>
                <w:szCs w:val="20"/>
              </w:rPr>
              <w:t>Национальная безопасность и правоохранительная деятельность</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b/>
                <w:bCs/>
                <w:i/>
                <w:iCs/>
                <w:color w:val="000000"/>
                <w:sz w:val="20"/>
                <w:szCs w:val="20"/>
              </w:rPr>
            </w:pPr>
            <w:r w:rsidRPr="000F5FA5">
              <w:rPr>
                <w:b/>
                <w:bCs/>
                <w:i/>
                <w:iCs/>
                <w:color w:val="000000"/>
                <w:sz w:val="20"/>
                <w:szCs w:val="20"/>
              </w:rPr>
              <w:t>0300</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b/>
                <w:i/>
                <w:iCs/>
                <w:color w:val="000000"/>
                <w:sz w:val="20"/>
                <w:szCs w:val="20"/>
              </w:rPr>
            </w:pPr>
            <w:r>
              <w:rPr>
                <w:b/>
                <w:i/>
                <w:iCs/>
                <w:color w:val="000000"/>
                <w:sz w:val="20"/>
                <w:szCs w:val="20"/>
              </w:rPr>
              <w:t>100.0</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F06D99" w:rsidRDefault="0002183F" w:rsidP="00B0037B">
            <w:pPr>
              <w:jc w:val="right"/>
              <w:rPr>
                <w:b/>
                <w:sz w:val="20"/>
                <w:szCs w:val="20"/>
              </w:rPr>
            </w:pPr>
            <w:r>
              <w:rPr>
                <w:b/>
                <w:iCs/>
                <w:color w:val="000000"/>
                <w:sz w:val="20"/>
                <w:szCs w:val="20"/>
              </w:rPr>
              <w:t>100.0</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Мероприятия по предупреждению и ликвидации последствий чрезвычайных ситуаций и стихийных бедствий</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2180000000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Pr>
                <w:iCs/>
                <w:color w:val="000000"/>
                <w:sz w:val="20"/>
                <w:szCs w:val="20"/>
              </w:rPr>
              <w:t>100.0</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2181000000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sidRPr="00F77760">
              <w:rPr>
                <w:iCs/>
                <w:color w:val="000000"/>
                <w:sz w:val="20"/>
                <w:szCs w:val="20"/>
              </w:rPr>
              <w:t>100.0</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sidRPr="00F77760">
              <w:rPr>
                <w:iCs/>
                <w:color w:val="000000"/>
                <w:sz w:val="20"/>
                <w:szCs w:val="20"/>
              </w:rPr>
              <w:t>100.0</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sidRPr="00F77760">
              <w:rPr>
                <w:iCs/>
                <w:color w:val="000000"/>
                <w:sz w:val="20"/>
                <w:szCs w:val="20"/>
              </w:rPr>
              <w:t>100.0</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0310</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2181100000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sidRPr="00F77760">
              <w:rPr>
                <w:iCs/>
                <w:color w:val="000000"/>
                <w:sz w:val="20"/>
                <w:szCs w:val="20"/>
              </w:rPr>
              <w:t>100.0</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b/>
                <w:bCs/>
                <w:i/>
                <w:iCs/>
                <w:color w:val="000000"/>
                <w:sz w:val="20"/>
                <w:szCs w:val="20"/>
              </w:rPr>
            </w:pPr>
            <w:r w:rsidRPr="000F5FA5">
              <w:rPr>
                <w:b/>
                <w:bCs/>
                <w:i/>
                <w:iCs/>
                <w:color w:val="000000"/>
                <w:sz w:val="20"/>
                <w:szCs w:val="20"/>
              </w:rPr>
              <w:t>Национальная экономика</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b/>
                <w:bCs/>
                <w:i/>
                <w:iCs/>
                <w:color w:val="000000"/>
                <w:sz w:val="20"/>
                <w:szCs w:val="20"/>
              </w:rPr>
            </w:pPr>
            <w:r w:rsidRPr="000F5FA5">
              <w:rPr>
                <w:b/>
                <w:bCs/>
                <w:i/>
                <w:iCs/>
                <w:color w:val="000000"/>
                <w:sz w:val="20"/>
                <w:szCs w:val="20"/>
              </w:rPr>
              <w:t>0400</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9C63C9" w:rsidRDefault="0002183F" w:rsidP="00B0037B">
            <w:pPr>
              <w:autoSpaceDE w:val="0"/>
              <w:autoSpaceDN w:val="0"/>
              <w:adjustRightInd w:val="0"/>
              <w:jc w:val="right"/>
              <w:rPr>
                <w:b/>
                <w:i/>
                <w:iCs/>
                <w:sz w:val="20"/>
                <w:szCs w:val="20"/>
              </w:rPr>
            </w:pPr>
            <w:r>
              <w:rPr>
                <w:b/>
                <w:i/>
                <w:iCs/>
                <w:sz w:val="20"/>
                <w:szCs w:val="20"/>
              </w:rPr>
              <w:t>1987.6</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Дорожное хозяйство (дорожные фонды)</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9C63C9" w:rsidRDefault="0002183F" w:rsidP="00B0037B">
            <w:pPr>
              <w:jc w:val="right"/>
              <w:rPr>
                <w:b/>
                <w:sz w:val="20"/>
                <w:szCs w:val="20"/>
              </w:rPr>
            </w:pPr>
            <w:r>
              <w:rPr>
                <w:b/>
                <w:sz w:val="20"/>
                <w:szCs w:val="20"/>
              </w:rPr>
              <w:t>1987.6</w:t>
            </w:r>
          </w:p>
        </w:tc>
      </w:tr>
      <w:tr w:rsidR="0002183F" w:rsidRPr="000F5FA5" w:rsidTr="0002183F">
        <w:trPr>
          <w:gridAfter w:val="1"/>
          <w:wAfter w:w="15" w:type="dxa"/>
          <w:trHeight w:val="3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right"/>
              <w:rPr>
                <w:sz w:val="20"/>
                <w:szCs w:val="20"/>
              </w:rPr>
            </w:pPr>
            <w:r>
              <w:rPr>
                <w:sz w:val="20"/>
                <w:szCs w:val="20"/>
              </w:rPr>
              <w:t>1987.6</w:t>
            </w:r>
          </w:p>
        </w:tc>
      </w:tr>
      <w:tr w:rsidR="0002183F" w:rsidRPr="000F5FA5" w:rsidTr="0002183F">
        <w:trPr>
          <w:gridAfter w:val="1"/>
          <w:wAfter w:w="15" w:type="dxa"/>
          <w:trHeight w:val="34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sz w:val="20"/>
                <w:szCs w:val="20"/>
              </w:rPr>
            </w:pPr>
            <w:r w:rsidRPr="0066244B">
              <w:rPr>
                <w:sz w:val="20"/>
                <w:szCs w:val="20"/>
              </w:rPr>
              <w:t>Муниципальная программа "Развитие автомобильных дорог Кривошеинского района"</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center"/>
              <w:rPr>
                <w:sz w:val="20"/>
                <w:szCs w:val="20"/>
              </w:rPr>
            </w:pPr>
            <w:r w:rsidRPr="000F5FA5">
              <w:rPr>
                <w:color w:val="000000"/>
                <w:sz w:val="20"/>
                <w:szCs w:val="20"/>
              </w:rPr>
              <w:t>79</w:t>
            </w:r>
            <w:r>
              <w:rPr>
                <w:color w:val="000000"/>
                <w:sz w:val="20"/>
                <w:szCs w:val="20"/>
              </w:rPr>
              <w:t>280</w:t>
            </w:r>
            <w:r w:rsidRPr="000F5FA5">
              <w:rPr>
                <w:color w:val="000000"/>
                <w:sz w:val="20"/>
                <w:szCs w:val="20"/>
              </w:rPr>
              <w:t>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BE2772">
              <w:rPr>
                <w:color w:val="000000"/>
                <w:sz w:val="20"/>
                <w:szCs w:val="20"/>
              </w:rPr>
              <w:t>344.6</w:t>
            </w:r>
          </w:p>
        </w:tc>
      </w:tr>
      <w:tr w:rsidR="0002183F" w:rsidRPr="000F5FA5" w:rsidTr="0002183F">
        <w:trPr>
          <w:gridAfter w:val="1"/>
          <w:wAfter w:w="15" w:type="dxa"/>
          <w:trHeight w:val="34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sz w:val="20"/>
                <w:szCs w:val="20"/>
              </w:rPr>
            </w:pPr>
            <w:r w:rsidRPr="001F6843">
              <w:rPr>
                <w:sz w:val="20"/>
                <w:szCs w:val="20"/>
              </w:rPr>
              <w:t>Содержание автомобильных дорог в муниципальных образованиях</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center"/>
              <w:rPr>
                <w:sz w:val="20"/>
                <w:szCs w:val="20"/>
              </w:rPr>
            </w:pPr>
            <w:r w:rsidRPr="000F5FA5">
              <w:rPr>
                <w:color w:val="000000"/>
                <w:sz w:val="20"/>
                <w:szCs w:val="20"/>
              </w:rPr>
              <w:t>79</w:t>
            </w:r>
            <w:r>
              <w:rPr>
                <w:color w:val="000000"/>
                <w:sz w:val="20"/>
                <w:szCs w:val="20"/>
              </w:rPr>
              <w:t>283</w:t>
            </w:r>
            <w:r w:rsidRPr="000F5FA5">
              <w:rPr>
                <w:color w:val="000000"/>
                <w:sz w:val="20"/>
                <w:szCs w:val="20"/>
              </w:rPr>
              <w:t>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BE2772">
              <w:rPr>
                <w:color w:val="000000"/>
                <w:sz w:val="20"/>
                <w:szCs w:val="20"/>
              </w:rPr>
              <w:t>344.6</w:t>
            </w:r>
          </w:p>
        </w:tc>
      </w:tr>
      <w:tr w:rsidR="0002183F" w:rsidRPr="000F5FA5" w:rsidTr="0002183F">
        <w:trPr>
          <w:gridAfter w:val="1"/>
          <w:wAfter w:w="15" w:type="dxa"/>
          <w:trHeight w:val="34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center"/>
              <w:rPr>
                <w:sz w:val="20"/>
                <w:szCs w:val="20"/>
              </w:rPr>
            </w:pPr>
            <w:r w:rsidRPr="000F5FA5">
              <w:rPr>
                <w:color w:val="000000"/>
                <w:sz w:val="20"/>
                <w:szCs w:val="20"/>
              </w:rPr>
              <w:t>79</w:t>
            </w:r>
            <w:r>
              <w:rPr>
                <w:color w:val="000000"/>
                <w:sz w:val="20"/>
                <w:szCs w:val="20"/>
              </w:rPr>
              <w:t>283</w:t>
            </w:r>
            <w:r w:rsidRPr="000F5FA5">
              <w:rPr>
                <w:color w:val="000000"/>
                <w:sz w:val="20"/>
                <w:szCs w:val="20"/>
              </w:rPr>
              <w:t>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right"/>
              <w:rPr>
                <w:sz w:val="20"/>
                <w:szCs w:val="20"/>
              </w:rPr>
            </w:pPr>
            <w:r>
              <w:rPr>
                <w:color w:val="000000"/>
                <w:sz w:val="20"/>
                <w:szCs w:val="20"/>
              </w:rPr>
              <w:t>344.6</w:t>
            </w:r>
          </w:p>
        </w:tc>
      </w:tr>
      <w:tr w:rsidR="0002183F" w:rsidRPr="000F5FA5" w:rsidTr="0002183F">
        <w:trPr>
          <w:gridAfter w:val="1"/>
          <w:wAfter w:w="15" w:type="dxa"/>
          <w:trHeight w:val="34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center"/>
              <w:rPr>
                <w:sz w:val="20"/>
                <w:szCs w:val="20"/>
              </w:rPr>
            </w:pPr>
            <w:r w:rsidRPr="000F5FA5">
              <w:rPr>
                <w:color w:val="000000"/>
                <w:sz w:val="20"/>
                <w:szCs w:val="20"/>
              </w:rPr>
              <w:t>79</w:t>
            </w:r>
            <w:r>
              <w:rPr>
                <w:color w:val="000000"/>
                <w:sz w:val="20"/>
                <w:szCs w:val="20"/>
              </w:rPr>
              <w:t>283</w:t>
            </w:r>
            <w:r w:rsidRPr="000F5FA5">
              <w:rPr>
                <w:color w:val="000000"/>
                <w:sz w:val="20"/>
                <w:szCs w:val="20"/>
              </w:rPr>
              <w:t>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right"/>
              <w:rPr>
                <w:sz w:val="20"/>
                <w:szCs w:val="20"/>
              </w:rPr>
            </w:pPr>
            <w:r>
              <w:rPr>
                <w:color w:val="000000"/>
                <w:sz w:val="20"/>
                <w:szCs w:val="20"/>
              </w:rPr>
              <w:t>344.6</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FF0000"/>
                <w:sz w:val="20"/>
                <w:szCs w:val="20"/>
              </w:rPr>
            </w:pPr>
            <w:r w:rsidRPr="000F5FA5">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7969000000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right"/>
              <w:rPr>
                <w:sz w:val="20"/>
                <w:szCs w:val="20"/>
              </w:rPr>
            </w:pPr>
            <w:r>
              <w:rPr>
                <w:sz w:val="20"/>
                <w:szCs w:val="20"/>
              </w:rPr>
              <w:t>1643.0</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sz w:val="20"/>
                <w:szCs w:val="20"/>
              </w:rPr>
            </w:pPr>
            <w:r w:rsidRPr="000F5FA5">
              <w:rPr>
                <w:sz w:val="20"/>
                <w:szCs w:val="20"/>
              </w:rPr>
              <w:t>Обеспечение содержания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color w:val="000000"/>
                <w:sz w:val="20"/>
                <w:szCs w:val="20"/>
              </w:rPr>
            </w:pPr>
            <w:r w:rsidRPr="000F5FA5">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right"/>
              <w:rPr>
                <w:sz w:val="20"/>
                <w:szCs w:val="20"/>
              </w:rPr>
            </w:pPr>
            <w:r>
              <w:rPr>
                <w:color w:val="000000"/>
                <w:sz w:val="20"/>
                <w:szCs w:val="20"/>
              </w:rPr>
              <w:t>903.7</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right"/>
              <w:rPr>
                <w:sz w:val="20"/>
                <w:szCs w:val="20"/>
              </w:rPr>
            </w:pPr>
            <w:r>
              <w:rPr>
                <w:color w:val="000000"/>
                <w:sz w:val="20"/>
                <w:szCs w:val="20"/>
              </w:rPr>
              <w:t>903.7</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7969100000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right"/>
              <w:rPr>
                <w:sz w:val="20"/>
                <w:szCs w:val="20"/>
              </w:rPr>
            </w:pPr>
            <w:r>
              <w:rPr>
                <w:color w:val="000000"/>
                <w:sz w:val="20"/>
                <w:szCs w:val="20"/>
              </w:rPr>
              <w:t>903.7</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sz w:val="20"/>
                <w:szCs w:val="20"/>
              </w:rPr>
            </w:pPr>
            <w:r w:rsidRPr="000F5FA5">
              <w:rPr>
                <w:sz w:val="20"/>
                <w:szCs w:val="20"/>
              </w:rPr>
              <w:t>Ремонт автомобильных дорог</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color w:val="000000"/>
                <w:sz w:val="20"/>
                <w:szCs w:val="20"/>
              </w:rPr>
            </w:pPr>
            <w:r w:rsidRPr="000F5FA5">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rPr>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right"/>
              <w:rPr>
                <w:sz w:val="20"/>
                <w:szCs w:val="20"/>
              </w:rPr>
            </w:pPr>
            <w:r>
              <w:rPr>
                <w:color w:val="000000"/>
                <w:sz w:val="20"/>
                <w:szCs w:val="20"/>
              </w:rPr>
              <w:t>739.3</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tabs>
                <w:tab w:val="center" w:pos="501"/>
                <w:tab w:val="right" w:pos="1002"/>
              </w:tabs>
            </w:pPr>
            <w:r>
              <w:rPr>
                <w:color w:val="000000"/>
                <w:sz w:val="20"/>
                <w:szCs w:val="20"/>
              </w:rPr>
              <w:tab/>
            </w:r>
            <w:r>
              <w:rPr>
                <w:color w:val="000000"/>
                <w:sz w:val="20"/>
                <w:szCs w:val="20"/>
              </w:rPr>
              <w:tab/>
              <w:t>606.2</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 xml:space="preserve">Иные закупки товаров, работ и услуг для обеспечения государственных </w:t>
            </w:r>
            <w:r w:rsidRPr="000F5FA5">
              <w:rPr>
                <w:color w:val="000000"/>
                <w:sz w:val="20"/>
                <w:szCs w:val="20"/>
              </w:rPr>
              <w:lastRenderedPageBreak/>
              <w:t>(муниципальных)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lastRenderedPageBreak/>
              <w:t>0409</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7969200000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Pr>
                <w:color w:val="000000"/>
                <w:sz w:val="20"/>
                <w:szCs w:val="20"/>
              </w:rPr>
              <w:t>606.2</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proofErr w:type="spellStart"/>
            <w:r w:rsidRPr="000F5FA5">
              <w:rPr>
                <w:sz w:val="20"/>
                <w:szCs w:val="20"/>
              </w:rPr>
              <w:lastRenderedPageBreak/>
              <w:t>Софинанирование</w:t>
            </w:r>
            <w:proofErr w:type="spellEnd"/>
            <w:r w:rsidRPr="000F5FA5">
              <w:rPr>
                <w:sz w:val="20"/>
                <w:szCs w:val="20"/>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center"/>
              <w:rPr>
                <w:color w:val="000000"/>
                <w:sz w:val="20"/>
                <w:szCs w:val="20"/>
              </w:rPr>
            </w:pPr>
            <w:r w:rsidRPr="000F5FA5">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rPr>
                <w:color w:val="000000"/>
                <w:sz w:val="20"/>
                <w:szCs w:val="20"/>
              </w:rPr>
            </w:pPr>
            <w:r>
              <w:rPr>
                <w:color w:val="000000"/>
                <w:sz w:val="20"/>
                <w:szCs w:val="20"/>
              </w:rPr>
              <w:t>133.1</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center"/>
              <w:rPr>
                <w:sz w:val="20"/>
                <w:szCs w:val="20"/>
              </w:rPr>
            </w:pPr>
            <w:r w:rsidRPr="000F5FA5">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rPr>
                <w:color w:val="000000"/>
                <w:sz w:val="20"/>
                <w:szCs w:val="20"/>
              </w:rPr>
            </w:pPr>
            <w:r>
              <w:rPr>
                <w:color w:val="000000"/>
                <w:sz w:val="20"/>
                <w:szCs w:val="20"/>
              </w:rPr>
              <w:t>133.1</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0409</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center"/>
              <w:rPr>
                <w:sz w:val="20"/>
                <w:szCs w:val="20"/>
              </w:rPr>
            </w:pPr>
            <w:r w:rsidRPr="000F5FA5">
              <w:rPr>
                <w:color w:val="000000"/>
                <w:sz w:val="20"/>
                <w:szCs w:val="20"/>
              </w:rPr>
              <w:t>79692S0930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rPr>
                <w:color w:val="000000"/>
                <w:sz w:val="20"/>
                <w:szCs w:val="20"/>
              </w:rPr>
            </w:pPr>
            <w:r>
              <w:rPr>
                <w:color w:val="000000"/>
                <w:sz w:val="20"/>
                <w:szCs w:val="20"/>
              </w:rPr>
              <w:t>133.1</w:t>
            </w:r>
          </w:p>
        </w:tc>
      </w:tr>
      <w:tr w:rsidR="0002183F" w:rsidRPr="001352D6" w:rsidTr="0002183F">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b/>
                <w:bCs/>
                <w:i/>
                <w:iCs/>
                <w:color w:val="000000"/>
                <w:sz w:val="20"/>
                <w:szCs w:val="20"/>
              </w:rPr>
            </w:pPr>
            <w:r w:rsidRPr="000F5FA5">
              <w:rPr>
                <w:b/>
                <w:bCs/>
                <w:i/>
                <w:iCs/>
                <w:color w:val="000000"/>
                <w:sz w:val="20"/>
                <w:szCs w:val="20"/>
              </w:rPr>
              <w:t>Жилищно-коммунальное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b/>
                <w:bCs/>
                <w:i/>
                <w:iCs/>
                <w:color w:val="000000"/>
                <w:sz w:val="20"/>
                <w:szCs w:val="20"/>
              </w:rPr>
            </w:pPr>
            <w:r w:rsidRPr="000F5FA5">
              <w:rPr>
                <w:b/>
                <w:bCs/>
                <w:i/>
                <w:iCs/>
                <w:color w:val="000000"/>
                <w:sz w:val="20"/>
                <w:szCs w:val="20"/>
              </w:rPr>
              <w:t>0500</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1352D6" w:rsidRDefault="0002183F" w:rsidP="00B0037B">
            <w:pPr>
              <w:autoSpaceDE w:val="0"/>
              <w:autoSpaceDN w:val="0"/>
              <w:adjustRightInd w:val="0"/>
              <w:jc w:val="right"/>
              <w:rPr>
                <w:b/>
                <w:i/>
                <w:iCs/>
                <w:sz w:val="20"/>
                <w:szCs w:val="20"/>
                <w:lang w:val="en-US"/>
              </w:rPr>
            </w:pPr>
            <w:r>
              <w:rPr>
                <w:b/>
                <w:i/>
                <w:iCs/>
                <w:sz w:val="20"/>
                <w:szCs w:val="20"/>
              </w:rPr>
              <w:t>4890.5</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Жилищное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b/>
                <w:color w:val="000000"/>
                <w:sz w:val="20"/>
                <w:szCs w:val="20"/>
              </w:rPr>
            </w:pPr>
            <w:r>
              <w:rPr>
                <w:b/>
                <w:color w:val="000000"/>
                <w:sz w:val="20"/>
                <w:szCs w:val="20"/>
              </w:rPr>
              <w:t>100.0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587E0D" w:rsidRDefault="0002183F" w:rsidP="00B0037B">
            <w:pPr>
              <w:autoSpaceDE w:val="0"/>
              <w:autoSpaceDN w:val="0"/>
              <w:adjustRightInd w:val="0"/>
              <w:jc w:val="right"/>
              <w:rPr>
                <w:color w:val="000000"/>
                <w:sz w:val="20"/>
                <w:szCs w:val="20"/>
              </w:rPr>
            </w:pPr>
            <w:r w:rsidRPr="00587E0D">
              <w:rPr>
                <w:color w:val="000000"/>
                <w:sz w:val="20"/>
                <w:szCs w:val="20"/>
              </w:rPr>
              <w:t>12.0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587E0D" w:rsidRDefault="0002183F" w:rsidP="00B0037B">
            <w:pPr>
              <w:autoSpaceDE w:val="0"/>
              <w:autoSpaceDN w:val="0"/>
              <w:adjustRightInd w:val="0"/>
              <w:jc w:val="right"/>
              <w:rPr>
                <w:color w:val="000000"/>
                <w:sz w:val="20"/>
                <w:szCs w:val="20"/>
              </w:rPr>
            </w:pPr>
            <w:r w:rsidRPr="00587E0D">
              <w:rPr>
                <w:color w:val="000000"/>
                <w:sz w:val="20"/>
                <w:szCs w:val="20"/>
              </w:rPr>
              <w:t>12.0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587E0D" w:rsidRDefault="0002183F" w:rsidP="00B0037B">
            <w:pPr>
              <w:autoSpaceDE w:val="0"/>
              <w:autoSpaceDN w:val="0"/>
              <w:adjustRightInd w:val="0"/>
              <w:jc w:val="right"/>
              <w:rPr>
                <w:color w:val="000000"/>
                <w:sz w:val="20"/>
                <w:szCs w:val="20"/>
              </w:rPr>
            </w:pPr>
            <w:r>
              <w:rPr>
                <w:color w:val="000000"/>
                <w:sz w:val="20"/>
                <w:szCs w:val="20"/>
              </w:rPr>
              <w:t>12.0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587E0D" w:rsidRDefault="0002183F" w:rsidP="00B0037B">
            <w:pPr>
              <w:autoSpaceDE w:val="0"/>
              <w:autoSpaceDN w:val="0"/>
              <w:adjustRightInd w:val="0"/>
              <w:jc w:val="right"/>
              <w:rPr>
                <w:color w:val="000000"/>
                <w:sz w:val="20"/>
                <w:szCs w:val="20"/>
              </w:rPr>
            </w:pPr>
            <w:r>
              <w:rPr>
                <w:color w:val="000000"/>
                <w:sz w:val="20"/>
                <w:szCs w:val="20"/>
              </w:rPr>
              <w:t>12.0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right"/>
              <w:rPr>
                <w:color w:val="000000"/>
                <w:sz w:val="20"/>
                <w:szCs w:val="20"/>
              </w:rPr>
            </w:pPr>
            <w:r>
              <w:rPr>
                <w:color w:val="000000"/>
                <w:sz w:val="20"/>
                <w:szCs w:val="20"/>
              </w:rPr>
              <w:t>12.0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Поддержка жилищного хозяйства</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3900000000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color w:val="000000"/>
                <w:sz w:val="20"/>
                <w:szCs w:val="20"/>
              </w:rPr>
            </w:pPr>
            <w:r>
              <w:rPr>
                <w:color w:val="000000"/>
                <w:sz w:val="20"/>
                <w:szCs w:val="20"/>
              </w:rPr>
              <w:t>88.0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690777">
              <w:rPr>
                <w:color w:val="000000"/>
                <w:sz w:val="20"/>
                <w:szCs w:val="20"/>
              </w:rPr>
              <w:t>Капитальный ремонт муниципального жилищного фонда</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02183F" w:rsidRPr="000F5FA5" w:rsidRDefault="0002183F" w:rsidP="00B0037B">
            <w:pPr>
              <w:jc w:val="center"/>
              <w:rPr>
                <w:sz w:val="20"/>
                <w:szCs w:val="20"/>
              </w:rPr>
            </w:pPr>
            <w:r w:rsidRPr="000F5FA5">
              <w:rPr>
                <w:color w:val="000000"/>
                <w:sz w:val="20"/>
                <w:szCs w:val="20"/>
              </w:rPr>
              <w:t>3900</w:t>
            </w:r>
            <w:r>
              <w:rPr>
                <w:color w:val="000000"/>
                <w:sz w:val="20"/>
                <w:szCs w:val="20"/>
              </w:rPr>
              <w:t>2</w:t>
            </w:r>
            <w:r w:rsidRPr="000F5FA5">
              <w:rPr>
                <w:color w:val="000000"/>
                <w:sz w:val="20"/>
                <w:szCs w:val="20"/>
              </w:rPr>
              <w:t>00000</w:t>
            </w:r>
          </w:p>
        </w:tc>
        <w:tc>
          <w:tcPr>
            <w:tcW w:w="544" w:type="dxa"/>
            <w:gridSpan w:val="2"/>
            <w:tcBorders>
              <w:top w:val="single" w:sz="6" w:space="0" w:color="C0C0C0"/>
              <w:left w:val="single" w:sz="4" w:space="0" w:color="DDDDDD"/>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Pr>
                <w:color w:val="000000"/>
                <w:sz w:val="20"/>
                <w:szCs w:val="20"/>
              </w:rPr>
              <w:t>78</w:t>
            </w:r>
            <w:r w:rsidRPr="00AB4D6E">
              <w:rPr>
                <w:color w:val="000000"/>
                <w:sz w:val="20"/>
                <w:szCs w:val="20"/>
              </w:rPr>
              <w:t>.0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02183F" w:rsidRPr="000F5FA5" w:rsidRDefault="0002183F" w:rsidP="00B0037B">
            <w:pPr>
              <w:jc w:val="center"/>
              <w:rPr>
                <w:sz w:val="20"/>
                <w:szCs w:val="20"/>
              </w:rPr>
            </w:pPr>
            <w:r w:rsidRPr="000F5FA5">
              <w:rPr>
                <w:color w:val="000000"/>
                <w:sz w:val="20"/>
                <w:szCs w:val="20"/>
              </w:rPr>
              <w:t>3900</w:t>
            </w:r>
            <w:r>
              <w:rPr>
                <w:color w:val="000000"/>
                <w:sz w:val="20"/>
                <w:szCs w:val="20"/>
              </w:rPr>
              <w:t>2</w:t>
            </w:r>
            <w:r w:rsidRPr="000F5FA5">
              <w:rPr>
                <w:color w:val="000000"/>
                <w:sz w:val="20"/>
                <w:szCs w:val="20"/>
              </w:rPr>
              <w:t>00000</w:t>
            </w:r>
          </w:p>
        </w:tc>
        <w:tc>
          <w:tcPr>
            <w:tcW w:w="544" w:type="dxa"/>
            <w:gridSpan w:val="2"/>
            <w:tcBorders>
              <w:top w:val="single" w:sz="6" w:space="0" w:color="C0C0C0"/>
              <w:left w:val="single" w:sz="4" w:space="0" w:color="DDDDDD"/>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Pr>
                <w:color w:val="000000"/>
                <w:sz w:val="20"/>
                <w:szCs w:val="20"/>
              </w:rPr>
              <w:t>78</w:t>
            </w:r>
            <w:r w:rsidRPr="00AB4D6E">
              <w:rPr>
                <w:color w:val="000000"/>
                <w:sz w:val="20"/>
                <w:szCs w:val="20"/>
              </w:rPr>
              <w:t>.0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4" w:space="0" w:color="DDDDDD"/>
            </w:tcBorders>
          </w:tcPr>
          <w:p w:rsidR="0002183F" w:rsidRPr="000F5FA5" w:rsidRDefault="0002183F" w:rsidP="00B0037B">
            <w:pPr>
              <w:jc w:val="center"/>
              <w:rPr>
                <w:sz w:val="20"/>
                <w:szCs w:val="20"/>
              </w:rPr>
            </w:pPr>
            <w:r w:rsidRPr="000F5FA5">
              <w:rPr>
                <w:color w:val="000000"/>
                <w:sz w:val="20"/>
                <w:szCs w:val="20"/>
              </w:rPr>
              <w:t>3900</w:t>
            </w:r>
            <w:r>
              <w:rPr>
                <w:color w:val="000000"/>
                <w:sz w:val="20"/>
                <w:szCs w:val="20"/>
              </w:rPr>
              <w:t>2</w:t>
            </w:r>
            <w:r w:rsidRPr="000F5FA5">
              <w:rPr>
                <w:color w:val="000000"/>
                <w:sz w:val="20"/>
                <w:szCs w:val="20"/>
              </w:rPr>
              <w:t>00000</w:t>
            </w:r>
          </w:p>
        </w:tc>
        <w:tc>
          <w:tcPr>
            <w:tcW w:w="544" w:type="dxa"/>
            <w:gridSpan w:val="2"/>
            <w:tcBorders>
              <w:top w:val="single" w:sz="6" w:space="0" w:color="C0C0C0"/>
              <w:left w:val="single" w:sz="4" w:space="0" w:color="DDDDDD"/>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right"/>
              <w:rPr>
                <w:color w:val="000000"/>
                <w:sz w:val="20"/>
                <w:szCs w:val="20"/>
              </w:rPr>
            </w:pPr>
            <w:r>
              <w:rPr>
                <w:color w:val="000000"/>
                <w:sz w:val="20"/>
                <w:szCs w:val="20"/>
              </w:rPr>
              <w:t>78.0</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Мероприятия в области жилищного хозяйства</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right"/>
              <w:rPr>
                <w:color w:val="000000"/>
                <w:sz w:val="20"/>
                <w:szCs w:val="20"/>
              </w:rPr>
            </w:pPr>
            <w:r>
              <w:rPr>
                <w:color w:val="000000"/>
                <w:sz w:val="20"/>
                <w:szCs w:val="20"/>
              </w:rPr>
              <w:t>10.0</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center"/>
              <w:rPr>
                <w:sz w:val="20"/>
                <w:szCs w:val="20"/>
              </w:rPr>
            </w:pPr>
            <w:r w:rsidRPr="000F5FA5">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260B37">
              <w:rPr>
                <w:color w:val="000000"/>
                <w:sz w:val="20"/>
                <w:szCs w:val="20"/>
              </w:rPr>
              <w:t>10.0</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center"/>
              <w:rPr>
                <w:sz w:val="20"/>
                <w:szCs w:val="20"/>
              </w:rPr>
            </w:pPr>
            <w:r w:rsidRPr="000F5FA5">
              <w:rPr>
                <w:color w:val="000000"/>
                <w:sz w:val="20"/>
                <w:szCs w:val="20"/>
              </w:rPr>
              <w:t>3900300000</w:t>
            </w:r>
          </w:p>
        </w:tc>
        <w:tc>
          <w:tcPr>
            <w:tcW w:w="544" w:type="dxa"/>
            <w:gridSpan w:val="2"/>
            <w:tcBorders>
              <w:top w:val="single" w:sz="6" w:space="0" w:color="C0C0C0"/>
              <w:left w:val="single" w:sz="6" w:space="0" w:color="C0C0C0"/>
              <w:bottom w:val="single" w:sz="4" w:space="0" w:color="DDDDDD"/>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260B37">
              <w:rPr>
                <w:color w:val="000000"/>
                <w:sz w:val="20"/>
                <w:szCs w:val="20"/>
              </w:rPr>
              <w:t>10.0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Коммунальное хозяйство</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b/>
                <w:color w:val="000000"/>
                <w:sz w:val="20"/>
                <w:szCs w:val="20"/>
              </w:rPr>
            </w:pPr>
            <w:r>
              <w:rPr>
                <w:b/>
                <w:color w:val="000000"/>
                <w:sz w:val="20"/>
                <w:szCs w:val="20"/>
              </w:rPr>
              <w:t>3372.1</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DD7318">
              <w:rPr>
                <w:color w:val="000000"/>
                <w:sz w:val="20"/>
                <w:szCs w:val="20"/>
              </w:rPr>
              <w:t>Государственная программа "Развитие коммунальной инфраструктуры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1900000000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DD7318" w:rsidRDefault="0002183F" w:rsidP="00B0037B">
            <w:pPr>
              <w:autoSpaceDE w:val="0"/>
              <w:autoSpaceDN w:val="0"/>
              <w:adjustRightInd w:val="0"/>
              <w:jc w:val="right"/>
              <w:rPr>
                <w:color w:val="000000"/>
                <w:sz w:val="20"/>
                <w:szCs w:val="20"/>
              </w:rPr>
            </w:pPr>
            <w:r>
              <w:rPr>
                <w:color w:val="000000"/>
                <w:sz w:val="20"/>
                <w:szCs w:val="20"/>
              </w:rPr>
              <w:t>90.9</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DD7318">
              <w:rPr>
                <w:color w:val="000000"/>
                <w:sz w:val="20"/>
                <w:szCs w:val="20"/>
              </w:rPr>
              <w:t>Региональные проекты, направленные на реализацию национальных проектов</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DD7318">
              <w:rPr>
                <w:color w:val="000000"/>
                <w:sz w:val="20"/>
                <w:szCs w:val="20"/>
              </w:rPr>
              <w:t>19W0000000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9D29E9">
              <w:rPr>
                <w:color w:val="000000"/>
                <w:sz w:val="20"/>
                <w:szCs w:val="20"/>
              </w:rPr>
              <w:t>90.9</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DD7318" w:rsidRDefault="0002183F" w:rsidP="00B0037B">
            <w:pPr>
              <w:autoSpaceDE w:val="0"/>
              <w:autoSpaceDN w:val="0"/>
              <w:adjustRightInd w:val="0"/>
              <w:rPr>
                <w:color w:val="000000"/>
                <w:sz w:val="20"/>
                <w:szCs w:val="20"/>
              </w:rPr>
            </w:pPr>
            <w:r w:rsidRPr="00DD7318">
              <w:rPr>
                <w:color w:val="000000"/>
                <w:sz w:val="20"/>
                <w:szCs w:val="20"/>
              </w:rPr>
              <w:t>Региональный проект "Чистая вода"</w:t>
            </w:r>
          </w:p>
        </w:tc>
        <w:tc>
          <w:tcPr>
            <w:tcW w:w="680" w:type="dxa"/>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DD7318" w:rsidRDefault="0002183F" w:rsidP="00B0037B">
            <w:pPr>
              <w:autoSpaceDE w:val="0"/>
              <w:autoSpaceDN w:val="0"/>
              <w:adjustRightInd w:val="0"/>
              <w:jc w:val="center"/>
              <w:rPr>
                <w:color w:val="000000"/>
                <w:sz w:val="20"/>
                <w:szCs w:val="20"/>
              </w:rPr>
            </w:pPr>
            <w:r w:rsidRPr="00DD7318">
              <w:rPr>
                <w:color w:val="000000"/>
                <w:sz w:val="20"/>
                <w:szCs w:val="20"/>
              </w:rPr>
              <w:t>19WF500000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9D29E9">
              <w:rPr>
                <w:color w:val="000000"/>
                <w:sz w:val="20"/>
                <w:szCs w:val="20"/>
              </w:rPr>
              <w:t>90.9</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DD7318" w:rsidRDefault="0002183F" w:rsidP="00B0037B">
            <w:pPr>
              <w:autoSpaceDE w:val="0"/>
              <w:autoSpaceDN w:val="0"/>
              <w:adjustRightInd w:val="0"/>
              <w:rPr>
                <w:color w:val="000000"/>
                <w:sz w:val="20"/>
                <w:szCs w:val="20"/>
              </w:rPr>
            </w:pPr>
            <w:r w:rsidRPr="00DD7318">
              <w:rPr>
                <w:color w:val="000000"/>
                <w:sz w:val="20"/>
                <w:szCs w:val="20"/>
              </w:rPr>
              <w:t>Реализация мероприятий по обеспечению доступа к воде питьевого качества населения сельских территорий</w:t>
            </w:r>
          </w:p>
        </w:tc>
        <w:tc>
          <w:tcPr>
            <w:tcW w:w="680" w:type="dxa"/>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DD7318" w:rsidRDefault="0002183F" w:rsidP="00B0037B">
            <w:pPr>
              <w:autoSpaceDE w:val="0"/>
              <w:autoSpaceDN w:val="0"/>
              <w:adjustRightInd w:val="0"/>
              <w:jc w:val="center"/>
              <w:rPr>
                <w:color w:val="000000"/>
                <w:sz w:val="20"/>
                <w:szCs w:val="20"/>
              </w:rPr>
            </w:pPr>
            <w:r w:rsidRPr="00DD7318">
              <w:rPr>
                <w:color w:val="000000"/>
                <w:sz w:val="20"/>
                <w:szCs w:val="20"/>
              </w:rPr>
              <w:t>19WF541370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9D29E9">
              <w:rPr>
                <w:color w:val="000000"/>
                <w:sz w:val="20"/>
                <w:szCs w:val="20"/>
              </w:rPr>
              <w:t>90.9</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DD7318" w:rsidRDefault="0002183F" w:rsidP="00B0037B">
            <w:pPr>
              <w:autoSpaceDE w:val="0"/>
              <w:autoSpaceDN w:val="0"/>
              <w:adjustRightInd w:val="0"/>
              <w:jc w:val="center"/>
              <w:rPr>
                <w:color w:val="000000"/>
                <w:sz w:val="20"/>
                <w:szCs w:val="20"/>
              </w:rPr>
            </w:pPr>
            <w:r w:rsidRPr="00DD7318">
              <w:rPr>
                <w:color w:val="000000"/>
                <w:sz w:val="20"/>
                <w:szCs w:val="20"/>
              </w:rPr>
              <w:t>19WF541370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9D29E9">
              <w:rPr>
                <w:color w:val="000000"/>
                <w:sz w:val="20"/>
                <w:szCs w:val="20"/>
              </w:rPr>
              <w:t>90.9</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DD7318" w:rsidRDefault="0002183F" w:rsidP="00B0037B">
            <w:pPr>
              <w:autoSpaceDE w:val="0"/>
              <w:autoSpaceDN w:val="0"/>
              <w:adjustRightInd w:val="0"/>
              <w:jc w:val="center"/>
              <w:rPr>
                <w:color w:val="000000"/>
                <w:sz w:val="20"/>
                <w:szCs w:val="20"/>
              </w:rPr>
            </w:pPr>
            <w:r w:rsidRPr="00DD7318">
              <w:rPr>
                <w:color w:val="000000"/>
                <w:sz w:val="20"/>
                <w:szCs w:val="20"/>
              </w:rPr>
              <w:t>19WF541370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9D29E9">
              <w:rPr>
                <w:color w:val="000000"/>
                <w:sz w:val="20"/>
                <w:szCs w:val="20"/>
              </w:rPr>
              <w:t>90.9</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sz w:val="20"/>
                <w:szCs w:val="20"/>
              </w:rPr>
            </w:pPr>
            <w:r w:rsidRPr="000F5FA5">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02183F" w:rsidRDefault="0002183F" w:rsidP="00B0037B">
            <w:pPr>
              <w:jc w:val="center"/>
            </w:pPr>
            <w:r w:rsidRPr="00D811D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9D29E9" w:rsidRDefault="0002183F" w:rsidP="00B0037B">
            <w:pPr>
              <w:jc w:val="right"/>
              <w:rPr>
                <w:color w:val="000000"/>
                <w:sz w:val="20"/>
                <w:szCs w:val="20"/>
              </w:rPr>
            </w:pPr>
            <w:r>
              <w:rPr>
                <w:color w:val="000000"/>
                <w:sz w:val="20"/>
                <w:szCs w:val="20"/>
              </w:rPr>
              <w:t>200.0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sz w:val="20"/>
                <w:szCs w:val="20"/>
              </w:rPr>
            </w:pPr>
            <w:r w:rsidRPr="000F5FA5">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0F5FA5">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0" w:type="dxa"/>
            <w:tcBorders>
              <w:top w:val="single" w:sz="6" w:space="0" w:color="C0C0C0"/>
              <w:left w:val="single" w:sz="6" w:space="0" w:color="C0C0C0"/>
              <w:bottom w:val="single" w:sz="6" w:space="0" w:color="C0C0C0"/>
              <w:right w:val="single" w:sz="6" w:space="0" w:color="C0C0C0"/>
            </w:tcBorders>
          </w:tcPr>
          <w:p w:rsidR="0002183F" w:rsidRDefault="0002183F" w:rsidP="00B0037B">
            <w:pPr>
              <w:jc w:val="center"/>
            </w:pPr>
            <w:r w:rsidRPr="00D811D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9D29E9" w:rsidRDefault="0002183F" w:rsidP="00B0037B">
            <w:pPr>
              <w:jc w:val="right"/>
              <w:rPr>
                <w:color w:val="000000"/>
                <w:sz w:val="20"/>
                <w:szCs w:val="20"/>
              </w:rPr>
            </w:pPr>
            <w:r>
              <w:rPr>
                <w:color w:val="000000"/>
                <w:sz w:val="20"/>
                <w:szCs w:val="20"/>
              </w:rPr>
              <w:t>200.0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sz w:val="20"/>
                <w:szCs w:val="20"/>
              </w:rPr>
            </w:pPr>
            <w:r w:rsidRPr="000F5FA5">
              <w:rPr>
                <w:sz w:val="20"/>
                <w:szCs w:val="20"/>
              </w:rPr>
              <w:t>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02183F" w:rsidRDefault="0002183F" w:rsidP="00B0037B">
            <w:pPr>
              <w:jc w:val="center"/>
            </w:pPr>
            <w:r w:rsidRPr="00D811D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9D29E9" w:rsidRDefault="0002183F" w:rsidP="00B0037B">
            <w:pPr>
              <w:jc w:val="right"/>
              <w:rPr>
                <w:color w:val="000000"/>
                <w:sz w:val="20"/>
                <w:szCs w:val="20"/>
              </w:rPr>
            </w:pPr>
            <w:r>
              <w:rPr>
                <w:color w:val="000000"/>
                <w:sz w:val="20"/>
                <w:szCs w:val="20"/>
              </w:rPr>
              <w:t>200.0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sz w:val="20"/>
                <w:szCs w:val="20"/>
              </w:rPr>
            </w:pPr>
            <w:r w:rsidRPr="000F5FA5">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tcPr>
          <w:p w:rsidR="0002183F" w:rsidRDefault="0002183F" w:rsidP="00B0037B">
            <w:pPr>
              <w:jc w:val="center"/>
            </w:pPr>
            <w:r w:rsidRPr="00D811D8">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9D29E9" w:rsidRDefault="0002183F" w:rsidP="00B0037B">
            <w:pPr>
              <w:jc w:val="right"/>
              <w:rPr>
                <w:color w:val="000000"/>
                <w:sz w:val="20"/>
                <w:szCs w:val="20"/>
              </w:rPr>
            </w:pPr>
            <w:r>
              <w:rPr>
                <w:color w:val="000000"/>
                <w:sz w:val="20"/>
                <w:szCs w:val="20"/>
              </w:rPr>
              <w:t>200.0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right"/>
              <w:rPr>
                <w:color w:val="000000"/>
                <w:sz w:val="20"/>
                <w:szCs w:val="20"/>
              </w:rPr>
            </w:pPr>
            <w:r>
              <w:rPr>
                <w:color w:val="000000"/>
                <w:sz w:val="20"/>
                <w:szCs w:val="20"/>
              </w:rPr>
              <w:t>3081.2</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rPr>
                <w:sz w:val="20"/>
                <w:szCs w:val="20"/>
              </w:rPr>
            </w:pPr>
            <w:r w:rsidRPr="00EE1DE8">
              <w:rPr>
                <w:sz w:val="20"/>
                <w:szCs w:val="20"/>
              </w:rPr>
              <w:t>Муниципальная программа "Управление муниципальным имуществом муниципального образования Кривошеинский район"</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7921000000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right"/>
              <w:rPr>
                <w:color w:val="000000"/>
                <w:sz w:val="20"/>
                <w:szCs w:val="20"/>
              </w:rPr>
            </w:pPr>
            <w:r>
              <w:rPr>
                <w:color w:val="000000"/>
                <w:sz w:val="20"/>
                <w:szCs w:val="20"/>
              </w:rPr>
              <w:t>360.0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rPr>
                <w:sz w:val="20"/>
                <w:szCs w:val="20"/>
              </w:rPr>
            </w:pPr>
            <w:r w:rsidRPr="00EE1DE8">
              <w:rPr>
                <w:sz w:val="20"/>
                <w:szCs w:val="20"/>
              </w:rPr>
              <w:t xml:space="preserve">Признание прав, содержание имущества, </w:t>
            </w:r>
            <w:r w:rsidRPr="00EE1DE8">
              <w:rPr>
                <w:sz w:val="20"/>
                <w:szCs w:val="20"/>
              </w:rPr>
              <w:lastRenderedPageBreak/>
              <w:t>раздел помещений, зданий, строений,</w:t>
            </w:r>
            <w:r>
              <w:rPr>
                <w:sz w:val="20"/>
                <w:szCs w:val="20"/>
              </w:rPr>
              <w:t xml:space="preserve"> </w:t>
            </w:r>
            <w:r w:rsidRPr="00EE1DE8">
              <w:rPr>
                <w:sz w:val="20"/>
                <w:szCs w:val="20"/>
              </w:rPr>
              <w:t>составляющих казну муниципального образования Кривошеинский район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right"/>
              <w:rPr>
                <w:color w:val="000000"/>
                <w:sz w:val="20"/>
                <w:szCs w:val="20"/>
              </w:rPr>
            </w:pPr>
            <w:r>
              <w:rPr>
                <w:color w:val="000000"/>
                <w:sz w:val="20"/>
                <w:szCs w:val="20"/>
              </w:rPr>
              <w:t>360.0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2C310C">
              <w:rPr>
                <w:color w:val="000000"/>
                <w:sz w:val="20"/>
                <w:szCs w:val="20"/>
              </w:rPr>
              <w:t>360.0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7921200000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2C310C">
              <w:rPr>
                <w:color w:val="000000"/>
                <w:sz w:val="20"/>
                <w:szCs w:val="20"/>
              </w:rPr>
              <w:t>360.0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sz w:val="20"/>
                <w:szCs w:val="20"/>
              </w:rPr>
            </w:pPr>
            <w:r w:rsidRPr="00710287">
              <w:rPr>
                <w:sz w:val="20"/>
                <w:szCs w:val="20"/>
              </w:rPr>
              <w:t>Муниципальная программа "Развитие коммунальной и коммуникационной инфраструктуры в Кривошеинском районе"</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7929000000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right"/>
              <w:rPr>
                <w:color w:val="000000"/>
                <w:sz w:val="20"/>
                <w:szCs w:val="20"/>
              </w:rPr>
            </w:pPr>
            <w:r>
              <w:rPr>
                <w:color w:val="000000"/>
                <w:sz w:val="20"/>
                <w:szCs w:val="20"/>
              </w:rPr>
              <w:t>921.2</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sz w:val="20"/>
                <w:szCs w:val="20"/>
              </w:rPr>
            </w:pPr>
            <w:r w:rsidRPr="00710287">
              <w:rPr>
                <w:sz w:val="20"/>
                <w:szCs w:val="20"/>
              </w:rPr>
              <w:t>Подготовка объектов коммунального комплекса Кривошеинского района к прохождению отопительного сезона</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621368">
              <w:rPr>
                <w:color w:val="000000"/>
                <w:sz w:val="20"/>
                <w:szCs w:val="20"/>
              </w:rPr>
              <w:t>921.2</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621368">
              <w:rPr>
                <w:color w:val="000000"/>
                <w:sz w:val="20"/>
                <w:szCs w:val="20"/>
              </w:rPr>
              <w:t>921.2</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7929300000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621368">
              <w:rPr>
                <w:color w:val="000000"/>
                <w:sz w:val="20"/>
                <w:szCs w:val="20"/>
              </w:rPr>
              <w:t>921.2</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sz w:val="20"/>
                <w:szCs w:val="20"/>
              </w:rPr>
            </w:pPr>
            <w:r w:rsidRPr="000F5FA5">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7968000000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right"/>
              <w:rPr>
                <w:sz w:val="20"/>
                <w:szCs w:val="20"/>
              </w:rPr>
            </w:pPr>
            <w:r>
              <w:rPr>
                <w:color w:val="000000"/>
                <w:sz w:val="20"/>
                <w:szCs w:val="20"/>
              </w:rPr>
              <w:t>1800.0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sz w:val="20"/>
                <w:szCs w:val="20"/>
              </w:rPr>
            </w:pPr>
            <w:r w:rsidRPr="000F5FA5">
              <w:rPr>
                <w:sz w:val="20"/>
                <w:szCs w:val="20"/>
              </w:rPr>
              <w:t>Развитие системы водоснабжения и водоотведения</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right"/>
              <w:rPr>
                <w:sz w:val="20"/>
                <w:szCs w:val="20"/>
              </w:rPr>
            </w:pPr>
            <w:r>
              <w:rPr>
                <w:sz w:val="20"/>
                <w:szCs w:val="20"/>
              </w:rPr>
              <w:t>1639.6</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Pr>
                <w:sz w:val="20"/>
                <w:szCs w:val="20"/>
              </w:rPr>
              <w:t>1639.6</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7968100000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Pr>
                <w:sz w:val="20"/>
                <w:szCs w:val="20"/>
              </w:rPr>
              <w:t>1639.6</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sz w:val="20"/>
                <w:szCs w:val="20"/>
              </w:rPr>
            </w:pPr>
            <w:r w:rsidRPr="000F5FA5">
              <w:rPr>
                <w:sz w:val="20"/>
                <w:szCs w:val="20"/>
              </w:rPr>
              <w:t>Развитие системы теплоснабжения</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Pr>
                <w:sz w:val="20"/>
                <w:szCs w:val="20"/>
              </w:rPr>
              <w:t>160.4</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center"/>
              <w:rPr>
                <w:sz w:val="20"/>
                <w:szCs w:val="20"/>
              </w:rPr>
            </w:pPr>
            <w:r w:rsidRPr="000F5FA5">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Pr>
                <w:sz w:val="20"/>
                <w:szCs w:val="20"/>
              </w:rPr>
              <w:t>160.4</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center"/>
              <w:rPr>
                <w:sz w:val="20"/>
                <w:szCs w:val="20"/>
              </w:rPr>
            </w:pPr>
            <w:r w:rsidRPr="000F5FA5">
              <w:rPr>
                <w:color w:val="000000"/>
                <w:sz w:val="20"/>
                <w:szCs w:val="20"/>
              </w:rPr>
              <w:t>7968200000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Pr>
                <w:sz w:val="20"/>
                <w:szCs w:val="20"/>
              </w:rPr>
              <w:t>160.4</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b/>
                <w:color w:val="000000"/>
                <w:sz w:val="20"/>
                <w:szCs w:val="20"/>
              </w:rPr>
            </w:pPr>
            <w:r>
              <w:rPr>
                <w:b/>
                <w:color w:val="000000"/>
                <w:sz w:val="20"/>
                <w:szCs w:val="20"/>
              </w:rPr>
              <w:t>1418.4</w:t>
            </w:r>
          </w:p>
        </w:tc>
      </w:tr>
      <w:tr w:rsidR="0002183F" w:rsidRPr="000644B6"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Реализация государственных функций, связанных с общегосударственным управлением</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0920000000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0644B6" w:rsidRDefault="0002183F" w:rsidP="00B0037B">
            <w:pPr>
              <w:autoSpaceDE w:val="0"/>
              <w:autoSpaceDN w:val="0"/>
              <w:adjustRightInd w:val="0"/>
              <w:jc w:val="right"/>
              <w:rPr>
                <w:color w:val="000000"/>
                <w:sz w:val="20"/>
                <w:szCs w:val="20"/>
              </w:rPr>
            </w:pPr>
            <w:r w:rsidRPr="000644B6">
              <w:rPr>
                <w:color w:val="000000"/>
                <w:sz w:val="20"/>
                <w:szCs w:val="20"/>
              </w:rPr>
              <w:t>36.0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Выполнение других обязательств государства</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0923000000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0644B6" w:rsidRDefault="0002183F" w:rsidP="00B0037B">
            <w:pPr>
              <w:autoSpaceDE w:val="0"/>
              <w:autoSpaceDN w:val="0"/>
              <w:adjustRightInd w:val="0"/>
              <w:jc w:val="right"/>
              <w:rPr>
                <w:color w:val="000000"/>
                <w:sz w:val="20"/>
                <w:szCs w:val="20"/>
              </w:rPr>
            </w:pPr>
            <w:r w:rsidRPr="000644B6">
              <w:rPr>
                <w:color w:val="000000"/>
                <w:sz w:val="20"/>
                <w:szCs w:val="20"/>
              </w:rPr>
              <w:t>36.0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Расходы по управлению, содержанию  муниципальной собственности, оформление прав в отношении муниципального имущества</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0644B6" w:rsidRDefault="0002183F" w:rsidP="00B0037B">
            <w:pPr>
              <w:autoSpaceDE w:val="0"/>
              <w:autoSpaceDN w:val="0"/>
              <w:adjustRightInd w:val="0"/>
              <w:jc w:val="right"/>
              <w:rPr>
                <w:color w:val="000000"/>
                <w:sz w:val="20"/>
                <w:szCs w:val="20"/>
              </w:rPr>
            </w:pPr>
            <w:r w:rsidRPr="000644B6">
              <w:rPr>
                <w:color w:val="000000"/>
                <w:sz w:val="20"/>
                <w:szCs w:val="20"/>
              </w:rPr>
              <w:t>36.0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0644B6" w:rsidRDefault="0002183F" w:rsidP="00B0037B">
            <w:pPr>
              <w:autoSpaceDE w:val="0"/>
              <w:autoSpaceDN w:val="0"/>
              <w:adjustRightInd w:val="0"/>
              <w:jc w:val="right"/>
              <w:rPr>
                <w:color w:val="000000"/>
                <w:sz w:val="20"/>
                <w:szCs w:val="20"/>
              </w:rPr>
            </w:pPr>
            <w:r w:rsidRPr="000644B6">
              <w:rPr>
                <w:color w:val="000000"/>
                <w:sz w:val="20"/>
                <w:szCs w:val="20"/>
              </w:rPr>
              <w:t>36.0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jc w:val="center"/>
              <w:rPr>
                <w:color w:val="000000"/>
                <w:sz w:val="20"/>
                <w:szCs w:val="20"/>
              </w:rPr>
            </w:pPr>
            <w:r>
              <w:rPr>
                <w:color w:val="000000"/>
                <w:sz w:val="20"/>
                <w:szCs w:val="20"/>
              </w:rPr>
              <w:t>0923800000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0644B6" w:rsidRDefault="0002183F" w:rsidP="00B0037B">
            <w:pPr>
              <w:autoSpaceDE w:val="0"/>
              <w:autoSpaceDN w:val="0"/>
              <w:adjustRightInd w:val="0"/>
              <w:jc w:val="right"/>
              <w:rPr>
                <w:color w:val="000000"/>
                <w:sz w:val="20"/>
                <w:szCs w:val="20"/>
              </w:rPr>
            </w:pPr>
            <w:r w:rsidRPr="000644B6">
              <w:rPr>
                <w:color w:val="000000"/>
                <w:sz w:val="20"/>
                <w:szCs w:val="20"/>
              </w:rPr>
              <w:t>36.0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E010AE" w:rsidRDefault="0002183F" w:rsidP="00B0037B">
            <w:pPr>
              <w:autoSpaceDE w:val="0"/>
              <w:autoSpaceDN w:val="0"/>
              <w:adjustRightInd w:val="0"/>
              <w:jc w:val="right"/>
              <w:rPr>
                <w:color w:val="000000"/>
                <w:sz w:val="20"/>
                <w:szCs w:val="20"/>
              </w:rPr>
            </w:pPr>
            <w:r w:rsidRPr="00E010AE">
              <w:rPr>
                <w:color w:val="000000"/>
                <w:sz w:val="20"/>
                <w:szCs w:val="20"/>
              </w:rPr>
              <w:t>155.4</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E010AE">
              <w:rPr>
                <w:color w:val="000000"/>
                <w:sz w:val="20"/>
                <w:szCs w:val="20"/>
              </w:rPr>
              <w:t>Муниципальная программа "Формирование комфортной городской среды на территории Кривошеинского района"</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7935000000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964D80">
              <w:rPr>
                <w:color w:val="000000"/>
                <w:sz w:val="20"/>
                <w:szCs w:val="20"/>
              </w:rPr>
              <w:t>155.4</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E010AE">
              <w:rPr>
                <w:color w:val="000000"/>
                <w:sz w:val="20"/>
                <w:szCs w:val="20"/>
              </w:rPr>
              <w:t>Благоустройство общественных территорий</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964D80">
              <w:rPr>
                <w:color w:val="000000"/>
                <w:sz w:val="20"/>
                <w:szCs w:val="20"/>
              </w:rPr>
              <w:t>155.4</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964D80" w:rsidRDefault="0002183F" w:rsidP="00B0037B">
            <w:pPr>
              <w:jc w:val="right"/>
              <w:rPr>
                <w:color w:val="000000"/>
                <w:sz w:val="20"/>
                <w:szCs w:val="20"/>
              </w:rPr>
            </w:pPr>
            <w:r>
              <w:rPr>
                <w:color w:val="000000"/>
                <w:sz w:val="20"/>
                <w:szCs w:val="20"/>
              </w:rPr>
              <w:t>155.4</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7935100000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964D80">
              <w:rPr>
                <w:color w:val="000000"/>
                <w:sz w:val="20"/>
                <w:szCs w:val="20"/>
              </w:rPr>
              <w:t>155.4</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Благоустройство</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6000000000</w:t>
            </w:r>
          </w:p>
        </w:tc>
        <w:tc>
          <w:tcPr>
            <w:tcW w:w="544" w:type="dxa"/>
            <w:gridSpan w:val="2"/>
            <w:tcBorders>
              <w:top w:val="single" w:sz="6" w:space="0" w:color="C0C0C0"/>
              <w:left w:val="single" w:sz="4" w:space="0" w:color="DDDDDD"/>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color w:val="000000"/>
                <w:sz w:val="20"/>
                <w:szCs w:val="20"/>
              </w:rPr>
            </w:pPr>
            <w:r>
              <w:rPr>
                <w:color w:val="000000"/>
                <w:sz w:val="20"/>
                <w:szCs w:val="20"/>
              </w:rPr>
              <w:t>1227.0</w:t>
            </w:r>
          </w:p>
        </w:tc>
      </w:tr>
      <w:tr w:rsidR="0002183F" w:rsidRPr="000F5FA5" w:rsidTr="0002183F">
        <w:trPr>
          <w:gridAfter w:val="1"/>
          <w:wAfter w:w="15" w:type="dxa"/>
          <w:trHeight w:val="304"/>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Уличное освещение</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6000100000</w:t>
            </w:r>
          </w:p>
        </w:tc>
        <w:tc>
          <w:tcPr>
            <w:tcW w:w="544" w:type="dxa"/>
            <w:gridSpan w:val="2"/>
            <w:tcBorders>
              <w:top w:val="single" w:sz="6" w:space="0" w:color="C0C0C0"/>
              <w:left w:val="single" w:sz="4" w:space="0" w:color="DDDDDD"/>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Pr>
                <w:color w:val="000000"/>
                <w:sz w:val="20"/>
                <w:szCs w:val="20"/>
              </w:rPr>
              <w:t>415.2</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Pr>
                <w:color w:val="000000"/>
                <w:sz w:val="20"/>
                <w:szCs w:val="20"/>
              </w:rPr>
              <w:t>415.2</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6000100000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Pr>
                <w:color w:val="000000"/>
                <w:sz w:val="20"/>
                <w:szCs w:val="20"/>
              </w:rPr>
              <w:t>415.2</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Организация и содержание мест захоронения</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Pr>
                <w:color w:val="000000"/>
                <w:sz w:val="20"/>
                <w:szCs w:val="20"/>
              </w:rPr>
              <w:t>100.0</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Pr>
                <w:color w:val="000000"/>
                <w:sz w:val="20"/>
                <w:szCs w:val="20"/>
              </w:rPr>
              <w:t>100.0</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lastRenderedPageBreak/>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6000400000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right"/>
              <w:rPr>
                <w:sz w:val="20"/>
                <w:szCs w:val="20"/>
              </w:rPr>
            </w:pPr>
            <w:r>
              <w:rPr>
                <w:color w:val="000000"/>
                <w:sz w:val="20"/>
                <w:szCs w:val="20"/>
              </w:rPr>
              <w:t>100.0</w:t>
            </w:r>
          </w:p>
        </w:tc>
      </w:tr>
      <w:tr w:rsidR="0002183F" w:rsidRPr="000F5FA5" w:rsidTr="0002183F">
        <w:trPr>
          <w:gridAfter w:val="1"/>
          <w:wAfter w:w="15" w:type="dxa"/>
          <w:trHeight w:val="420"/>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Прочие мероприятия по благоустройству городских округов и поселений</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4" w:space="0" w:color="DDDDDD"/>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6000500000</w:t>
            </w:r>
          </w:p>
        </w:tc>
        <w:tc>
          <w:tcPr>
            <w:tcW w:w="544" w:type="dxa"/>
            <w:gridSpan w:val="2"/>
            <w:tcBorders>
              <w:top w:val="single" w:sz="6" w:space="0" w:color="C0C0C0"/>
              <w:left w:val="single" w:sz="4" w:space="0" w:color="DDDDDD"/>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right"/>
              <w:rPr>
                <w:sz w:val="20"/>
                <w:szCs w:val="20"/>
              </w:rPr>
            </w:pPr>
            <w:r>
              <w:rPr>
                <w:color w:val="000000"/>
                <w:sz w:val="20"/>
                <w:szCs w:val="20"/>
              </w:rPr>
              <w:t>711.8</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right"/>
              <w:rPr>
                <w:sz w:val="20"/>
                <w:szCs w:val="20"/>
              </w:rPr>
            </w:pPr>
            <w:r>
              <w:rPr>
                <w:color w:val="000000"/>
                <w:sz w:val="20"/>
                <w:szCs w:val="20"/>
              </w:rPr>
              <w:t>711.8</w:t>
            </w:r>
          </w:p>
        </w:tc>
      </w:tr>
      <w:tr w:rsidR="0002183F" w:rsidRPr="000F5FA5" w:rsidTr="0002183F">
        <w:trPr>
          <w:gridAfter w:val="1"/>
          <w:wAfter w:w="15" w:type="dxa"/>
          <w:trHeight w:val="44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0503</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center"/>
              <w:rPr>
                <w:sz w:val="20"/>
                <w:szCs w:val="20"/>
              </w:rPr>
            </w:pPr>
            <w:r w:rsidRPr="000F5FA5">
              <w:rPr>
                <w:color w:val="000000"/>
                <w:sz w:val="20"/>
                <w:szCs w:val="20"/>
              </w:rPr>
              <w:t>6000500000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color w:val="000000"/>
                <w:sz w:val="20"/>
                <w:szCs w:val="20"/>
              </w:rPr>
            </w:pPr>
            <w:r>
              <w:rPr>
                <w:color w:val="000000"/>
                <w:sz w:val="20"/>
                <w:szCs w:val="20"/>
              </w:rPr>
              <w:t>711.8</w:t>
            </w:r>
          </w:p>
        </w:tc>
      </w:tr>
      <w:tr w:rsidR="0002183F" w:rsidRPr="000F5FA5" w:rsidTr="0002183F">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b/>
                <w:bCs/>
                <w:i/>
                <w:iCs/>
                <w:color w:val="000000"/>
                <w:sz w:val="20"/>
                <w:szCs w:val="20"/>
              </w:rPr>
            </w:pPr>
            <w:r w:rsidRPr="000F5FA5">
              <w:rPr>
                <w:b/>
                <w:bCs/>
                <w:i/>
                <w:iCs/>
                <w:color w:val="000000"/>
                <w:sz w:val="20"/>
                <w:szCs w:val="20"/>
              </w:rPr>
              <w:t>Культура и кинематография</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b/>
                <w:bCs/>
                <w:i/>
                <w:iCs/>
                <w:color w:val="000000"/>
                <w:sz w:val="20"/>
                <w:szCs w:val="20"/>
              </w:rPr>
            </w:pPr>
            <w:r w:rsidRPr="000F5FA5">
              <w:rPr>
                <w:b/>
                <w:bCs/>
                <w:i/>
                <w:iCs/>
                <w:color w:val="000000"/>
                <w:sz w:val="20"/>
                <w:szCs w:val="20"/>
              </w:rPr>
              <w:t>0800</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i/>
                <w:iCs/>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i/>
                <w:iCs/>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b/>
                <w:i/>
                <w:iCs/>
                <w:color w:val="000000"/>
                <w:sz w:val="20"/>
                <w:szCs w:val="20"/>
              </w:rPr>
            </w:pPr>
            <w:r>
              <w:rPr>
                <w:b/>
                <w:i/>
                <w:iCs/>
                <w:color w:val="000000"/>
                <w:sz w:val="20"/>
                <w:szCs w:val="20"/>
              </w:rPr>
              <w:t>433.1</w:t>
            </w:r>
          </w:p>
        </w:tc>
      </w:tr>
      <w:tr w:rsidR="0002183F" w:rsidRPr="000F5FA5" w:rsidTr="0002183F">
        <w:trPr>
          <w:gridAfter w:val="1"/>
          <w:wAfter w:w="15" w:type="dxa"/>
          <w:trHeight w:val="254"/>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Культура</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b/>
                <w:color w:val="000000"/>
                <w:sz w:val="20"/>
                <w:szCs w:val="20"/>
              </w:rPr>
            </w:pPr>
            <w:r>
              <w:rPr>
                <w:b/>
                <w:color w:val="000000"/>
                <w:sz w:val="20"/>
                <w:szCs w:val="20"/>
              </w:rPr>
              <w:t>398.6</w:t>
            </w:r>
          </w:p>
        </w:tc>
      </w:tr>
      <w:tr w:rsidR="0002183F" w:rsidRPr="000F5FA5" w:rsidTr="0002183F">
        <w:trPr>
          <w:gridAfter w:val="1"/>
          <w:wAfter w:w="15" w:type="dxa"/>
          <w:trHeight w:val="340"/>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sz w:val="20"/>
                <w:szCs w:val="20"/>
              </w:rPr>
            </w:pPr>
            <w:r w:rsidRPr="000F5FA5">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5210000000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right"/>
              <w:rPr>
                <w:sz w:val="20"/>
                <w:szCs w:val="20"/>
              </w:rPr>
            </w:pPr>
            <w:r w:rsidRPr="000F5FA5">
              <w:rPr>
                <w:color w:val="000000"/>
                <w:sz w:val="20"/>
                <w:szCs w:val="20"/>
              </w:rPr>
              <w:t>398.6</w:t>
            </w:r>
          </w:p>
        </w:tc>
      </w:tr>
      <w:tr w:rsidR="0002183F" w:rsidRPr="000F5FA5" w:rsidTr="0002183F">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sz w:val="20"/>
                <w:szCs w:val="20"/>
              </w:rPr>
            </w:pPr>
            <w:r w:rsidRPr="000F5FA5">
              <w:rPr>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0F5FA5">
              <w:rPr>
                <w:sz w:val="20"/>
                <w:szCs w:val="20"/>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right"/>
              <w:rPr>
                <w:sz w:val="20"/>
                <w:szCs w:val="20"/>
              </w:rPr>
            </w:pPr>
            <w:r w:rsidRPr="000F5FA5">
              <w:rPr>
                <w:color w:val="000000"/>
                <w:sz w:val="20"/>
                <w:szCs w:val="20"/>
              </w:rPr>
              <w:t>398.6</w:t>
            </w:r>
          </w:p>
        </w:tc>
      </w:tr>
      <w:tr w:rsidR="0002183F" w:rsidRPr="000F5FA5" w:rsidTr="0002183F">
        <w:trPr>
          <w:gridAfter w:val="1"/>
          <w:wAfter w:w="15" w:type="dxa"/>
          <w:trHeight w:val="141"/>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sz w:val="20"/>
                <w:szCs w:val="20"/>
              </w:rPr>
            </w:pPr>
            <w:r w:rsidRPr="000F5FA5">
              <w:rPr>
                <w:sz w:val="20"/>
                <w:szCs w:val="20"/>
              </w:rPr>
              <w:t>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right"/>
              <w:rPr>
                <w:sz w:val="20"/>
                <w:szCs w:val="20"/>
              </w:rPr>
            </w:pPr>
            <w:r w:rsidRPr="000F5FA5">
              <w:rPr>
                <w:color w:val="000000"/>
                <w:sz w:val="20"/>
                <w:szCs w:val="20"/>
              </w:rPr>
              <w:t>398.6</w:t>
            </w:r>
          </w:p>
        </w:tc>
      </w:tr>
      <w:tr w:rsidR="0002183F" w:rsidRPr="000F5FA5" w:rsidTr="0002183F">
        <w:trPr>
          <w:gridAfter w:val="1"/>
          <w:wAfter w:w="15" w:type="dxa"/>
          <w:trHeight w:val="141"/>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sz w:val="20"/>
                <w:szCs w:val="20"/>
              </w:rPr>
            </w:pPr>
            <w:r w:rsidRPr="000F5FA5">
              <w:rPr>
                <w:sz w:val="20"/>
                <w:szCs w:val="20"/>
              </w:rPr>
              <w:t>Иные межбюджетные трансферты</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0801</w:t>
            </w:r>
          </w:p>
        </w:tc>
        <w:tc>
          <w:tcPr>
            <w:tcW w:w="12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5210600000</w:t>
            </w:r>
          </w:p>
        </w:tc>
        <w:tc>
          <w:tcPr>
            <w:tcW w:w="544"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540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color w:val="000000"/>
                <w:sz w:val="20"/>
                <w:szCs w:val="20"/>
              </w:rPr>
            </w:pPr>
            <w:r w:rsidRPr="000F5FA5">
              <w:rPr>
                <w:color w:val="000000"/>
                <w:sz w:val="20"/>
                <w:szCs w:val="20"/>
              </w:rPr>
              <w:t>398.6</w:t>
            </w:r>
          </w:p>
        </w:tc>
      </w:tr>
      <w:tr w:rsidR="0002183F" w:rsidRPr="000F5FA5" w:rsidTr="0002183F">
        <w:trPr>
          <w:gridAfter w:val="1"/>
          <w:wAfter w:w="15" w:type="dxa"/>
          <w:trHeight w:val="141"/>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sz w:val="20"/>
                <w:szCs w:val="20"/>
              </w:rPr>
            </w:pPr>
            <w:r w:rsidRPr="00917C74">
              <w:rPr>
                <w:sz w:val="20"/>
                <w:szCs w:val="20"/>
              </w:rPr>
              <w:t>Другие вопросы в области культуры, кинематографии</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917C74" w:rsidRDefault="0002183F" w:rsidP="00B0037B">
            <w:pPr>
              <w:autoSpaceDE w:val="0"/>
              <w:autoSpaceDN w:val="0"/>
              <w:adjustRightInd w:val="0"/>
              <w:jc w:val="right"/>
              <w:rPr>
                <w:b/>
                <w:color w:val="000000"/>
                <w:sz w:val="20"/>
                <w:szCs w:val="20"/>
              </w:rPr>
            </w:pPr>
            <w:r>
              <w:rPr>
                <w:b/>
                <w:color w:val="000000"/>
                <w:sz w:val="20"/>
                <w:szCs w:val="20"/>
              </w:rPr>
              <w:t>34.5</w:t>
            </w:r>
          </w:p>
        </w:tc>
      </w:tr>
      <w:tr w:rsidR="0002183F" w:rsidRPr="000F5FA5" w:rsidTr="0002183F">
        <w:trPr>
          <w:gridAfter w:val="1"/>
          <w:wAfter w:w="15" w:type="dxa"/>
          <w:trHeight w:val="141"/>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0</w:t>
            </w:r>
            <w:r>
              <w:rPr>
                <w:color w:val="000000"/>
                <w:sz w:val="20"/>
                <w:szCs w:val="20"/>
              </w:rPr>
              <w:t>804</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917C74" w:rsidRDefault="0002183F" w:rsidP="00B0037B">
            <w:pPr>
              <w:jc w:val="right"/>
            </w:pPr>
            <w:r>
              <w:rPr>
                <w:color w:val="000000"/>
                <w:sz w:val="20"/>
                <w:szCs w:val="20"/>
              </w:rPr>
              <w:t>34</w:t>
            </w:r>
            <w:r w:rsidRPr="00917C74">
              <w:rPr>
                <w:color w:val="000000"/>
                <w:sz w:val="20"/>
                <w:szCs w:val="20"/>
              </w:rPr>
              <w:t>.</w:t>
            </w:r>
            <w:r>
              <w:rPr>
                <w:color w:val="000000"/>
                <w:sz w:val="20"/>
                <w:szCs w:val="20"/>
              </w:rPr>
              <w:t>5</w:t>
            </w:r>
          </w:p>
        </w:tc>
      </w:tr>
      <w:tr w:rsidR="0002183F" w:rsidRPr="000F5FA5" w:rsidTr="0002183F">
        <w:trPr>
          <w:gridAfter w:val="1"/>
          <w:wAfter w:w="15" w:type="dxa"/>
          <w:trHeight w:val="141"/>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sz w:val="20"/>
                <w:szCs w:val="20"/>
              </w:rPr>
            </w:pPr>
            <w:r w:rsidRPr="00015848">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center"/>
              <w:rPr>
                <w:color w:val="000000"/>
                <w:sz w:val="20"/>
                <w:szCs w:val="20"/>
              </w:rPr>
            </w:pPr>
            <w:r>
              <w:rPr>
                <w:color w:val="000000"/>
                <w:sz w:val="20"/>
                <w:szCs w:val="20"/>
              </w:rPr>
              <w:t>7971000000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917C74" w:rsidRDefault="0002183F" w:rsidP="00B0037B">
            <w:pPr>
              <w:jc w:val="right"/>
            </w:pPr>
            <w:r w:rsidRPr="00917C74">
              <w:rPr>
                <w:color w:val="000000"/>
                <w:sz w:val="20"/>
                <w:szCs w:val="20"/>
              </w:rPr>
              <w:t>3</w:t>
            </w:r>
            <w:r>
              <w:rPr>
                <w:color w:val="000000"/>
                <w:sz w:val="20"/>
                <w:szCs w:val="20"/>
              </w:rPr>
              <w:t>4</w:t>
            </w:r>
            <w:r w:rsidRPr="00917C74">
              <w:rPr>
                <w:color w:val="000000"/>
                <w:sz w:val="20"/>
                <w:szCs w:val="20"/>
              </w:rPr>
              <w:t>.</w:t>
            </w:r>
            <w:r>
              <w:rPr>
                <w:color w:val="000000"/>
                <w:sz w:val="20"/>
                <w:szCs w:val="20"/>
              </w:rPr>
              <w:t>5</w:t>
            </w:r>
          </w:p>
        </w:tc>
      </w:tr>
      <w:tr w:rsidR="0002183F" w:rsidRPr="000F5FA5" w:rsidTr="0002183F">
        <w:trPr>
          <w:gridAfter w:val="1"/>
          <w:wAfter w:w="15" w:type="dxa"/>
          <w:trHeight w:val="141"/>
        </w:trPr>
        <w:tc>
          <w:tcPr>
            <w:tcW w:w="3686" w:type="dxa"/>
            <w:tcBorders>
              <w:top w:val="single" w:sz="6" w:space="0" w:color="C0C0C0"/>
              <w:left w:val="single" w:sz="6" w:space="0" w:color="C0C0C0"/>
              <w:bottom w:val="single" w:sz="6" w:space="0" w:color="C0C0C0"/>
              <w:right w:val="single" w:sz="6" w:space="0" w:color="C0C0C0"/>
            </w:tcBorders>
          </w:tcPr>
          <w:p w:rsidR="0002183F" w:rsidRPr="00015848" w:rsidRDefault="0002183F" w:rsidP="00B0037B">
            <w:pPr>
              <w:autoSpaceDE w:val="0"/>
              <w:autoSpaceDN w:val="0"/>
              <w:adjustRightInd w:val="0"/>
              <w:rPr>
                <w:sz w:val="20"/>
                <w:szCs w:val="20"/>
              </w:rPr>
            </w:pPr>
            <w:r w:rsidRPr="00917C74">
              <w:rPr>
                <w:sz w:val="20"/>
                <w:szCs w:val="20"/>
              </w:rPr>
              <w:t>Организация и проведение специальных событий и мероприятий, посвященных праздничным и памятным датам</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center"/>
              <w:rPr>
                <w:color w:val="000000"/>
                <w:sz w:val="20"/>
                <w:szCs w:val="20"/>
              </w:rPr>
            </w:pPr>
            <w:r>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917C74" w:rsidRDefault="0002183F" w:rsidP="00B0037B">
            <w:pPr>
              <w:jc w:val="right"/>
            </w:pPr>
            <w:r w:rsidRPr="00917C74">
              <w:rPr>
                <w:color w:val="000000"/>
                <w:sz w:val="20"/>
                <w:szCs w:val="20"/>
              </w:rPr>
              <w:t>3</w:t>
            </w:r>
            <w:r>
              <w:rPr>
                <w:color w:val="000000"/>
                <w:sz w:val="20"/>
                <w:szCs w:val="20"/>
              </w:rPr>
              <w:t>4</w:t>
            </w:r>
            <w:r w:rsidRPr="00917C74">
              <w:rPr>
                <w:color w:val="000000"/>
                <w:sz w:val="20"/>
                <w:szCs w:val="20"/>
              </w:rPr>
              <w:t>.</w:t>
            </w:r>
            <w:r>
              <w:rPr>
                <w:color w:val="000000"/>
                <w:sz w:val="20"/>
                <w:szCs w:val="20"/>
              </w:rPr>
              <w:t>5</w:t>
            </w:r>
          </w:p>
        </w:tc>
      </w:tr>
      <w:tr w:rsidR="0002183F" w:rsidRPr="000F5FA5" w:rsidTr="0002183F">
        <w:trPr>
          <w:gridAfter w:val="1"/>
          <w:wAfter w:w="15" w:type="dxa"/>
          <w:trHeight w:val="141"/>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center"/>
              <w:rPr>
                <w:color w:val="000000"/>
                <w:sz w:val="20"/>
                <w:szCs w:val="20"/>
              </w:rPr>
            </w:pPr>
            <w:r>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917C74" w:rsidRDefault="0002183F" w:rsidP="00B0037B">
            <w:pPr>
              <w:jc w:val="right"/>
            </w:pPr>
            <w:r w:rsidRPr="00917C74">
              <w:rPr>
                <w:color w:val="000000"/>
                <w:sz w:val="20"/>
                <w:szCs w:val="20"/>
              </w:rPr>
              <w:t>3</w:t>
            </w:r>
            <w:r>
              <w:rPr>
                <w:color w:val="000000"/>
                <w:sz w:val="20"/>
                <w:szCs w:val="20"/>
              </w:rPr>
              <w:t>4</w:t>
            </w:r>
            <w:r w:rsidRPr="00917C74">
              <w:rPr>
                <w:color w:val="000000"/>
                <w:sz w:val="20"/>
                <w:szCs w:val="20"/>
              </w:rPr>
              <w:t>.</w:t>
            </w:r>
            <w:r>
              <w:rPr>
                <w:color w:val="000000"/>
                <w:sz w:val="20"/>
                <w:szCs w:val="20"/>
              </w:rPr>
              <w:t>5</w:t>
            </w:r>
          </w:p>
        </w:tc>
      </w:tr>
      <w:tr w:rsidR="0002183F" w:rsidRPr="000F5FA5" w:rsidTr="0002183F">
        <w:trPr>
          <w:gridAfter w:val="1"/>
          <w:wAfter w:w="15" w:type="dxa"/>
          <w:trHeight w:val="141"/>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0804</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center"/>
              <w:rPr>
                <w:color w:val="000000"/>
                <w:sz w:val="20"/>
                <w:szCs w:val="20"/>
              </w:rPr>
            </w:pPr>
            <w:r>
              <w:rPr>
                <w:color w:val="000000"/>
                <w:sz w:val="20"/>
                <w:szCs w:val="20"/>
              </w:rPr>
              <w:t>7971200000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917C74" w:rsidRDefault="0002183F" w:rsidP="00B0037B">
            <w:pPr>
              <w:jc w:val="right"/>
            </w:pPr>
            <w:r w:rsidRPr="00917C74">
              <w:rPr>
                <w:color w:val="000000"/>
                <w:sz w:val="20"/>
                <w:szCs w:val="20"/>
              </w:rPr>
              <w:t>3</w:t>
            </w:r>
            <w:r>
              <w:rPr>
                <w:color w:val="000000"/>
                <w:sz w:val="20"/>
                <w:szCs w:val="20"/>
              </w:rPr>
              <w:t>4</w:t>
            </w:r>
            <w:r w:rsidRPr="00917C74">
              <w:rPr>
                <w:color w:val="000000"/>
                <w:sz w:val="20"/>
                <w:szCs w:val="20"/>
              </w:rPr>
              <w:t>.</w:t>
            </w:r>
            <w:r>
              <w:rPr>
                <w:color w:val="000000"/>
                <w:sz w:val="20"/>
                <w:szCs w:val="20"/>
              </w:rPr>
              <w:t>5</w:t>
            </w:r>
          </w:p>
        </w:tc>
      </w:tr>
      <w:tr w:rsidR="0002183F" w:rsidRPr="000F5FA5" w:rsidTr="0002183F">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b/>
                <w:bCs/>
                <w:i/>
                <w:iCs/>
                <w:color w:val="000000"/>
                <w:sz w:val="20"/>
                <w:szCs w:val="20"/>
              </w:rPr>
            </w:pPr>
            <w:r w:rsidRPr="000F5FA5">
              <w:rPr>
                <w:b/>
                <w:bCs/>
                <w:i/>
                <w:iCs/>
                <w:color w:val="000000"/>
                <w:sz w:val="20"/>
                <w:szCs w:val="20"/>
              </w:rPr>
              <w:t>Физическая культура и спорт</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b/>
                <w:bCs/>
                <w:i/>
                <w:iCs/>
                <w:color w:val="000000"/>
                <w:sz w:val="20"/>
                <w:szCs w:val="20"/>
              </w:rPr>
            </w:pPr>
            <w:r w:rsidRPr="000F5FA5">
              <w:rPr>
                <w:b/>
                <w:bCs/>
                <w:i/>
                <w:iCs/>
                <w:color w:val="000000"/>
                <w:sz w:val="20"/>
                <w:szCs w:val="20"/>
              </w:rPr>
              <w:t>1100</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right"/>
              <w:rPr>
                <w:b/>
                <w:i/>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right"/>
              <w:rPr>
                <w:b/>
                <w:i/>
                <w:iCs/>
                <w:sz w:val="20"/>
                <w:szCs w:val="20"/>
              </w:rPr>
            </w:pPr>
            <w:r>
              <w:rPr>
                <w:b/>
                <w:i/>
                <w:iCs/>
                <w:sz w:val="20"/>
                <w:szCs w:val="20"/>
              </w:rPr>
              <w:t>1205.7</w:t>
            </w:r>
          </w:p>
        </w:tc>
      </w:tr>
      <w:tr w:rsidR="0002183F" w:rsidRPr="000F5FA5" w:rsidTr="0002183F">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Физическая культура</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right"/>
              <w:rPr>
                <w:b/>
                <w:i/>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right"/>
              <w:rPr>
                <w:b/>
                <w:iCs/>
                <w:sz w:val="20"/>
                <w:szCs w:val="20"/>
              </w:rPr>
            </w:pPr>
            <w:r>
              <w:rPr>
                <w:b/>
                <w:iCs/>
                <w:sz w:val="20"/>
                <w:szCs w:val="20"/>
              </w:rPr>
              <w:t>705.7</w:t>
            </w:r>
          </w:p>
        </w:tc>
      </w:tr>
      <w:tr w:rsidR="0002183F" w:rsidRPr="000F5FA5" w:rsidTr="0002183F">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4F65B4">
              <w:rPr>
                <w:color w:val="000000"/>
                <w:sz w:val="20"/>
                <w:szCs w:val="20"/>
              </w:rPr>
              <w:t>Государственная программа "Развитие молодежной политики, физической культуры и спорта в Томской области"</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4F65B4">
              <w:rPr>
                <w:color w:val="000000"/>
                <w:sz w:val="20"/>
                <w:szCs w:val="20"/>
              </w:rPr>
              <w:t>0800000000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right"/>
              <w:rPr>
                <w:b/>
                <w:i/>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4F65B4" w:rsidRDefault="0002183F" w:rsidP="00B0037B">
            <w:pPr>
              <w:autoSpaceDE w:val="0"/>
              <w:autoSpaceDN w:val="0"/>
              <w:adjustRightInd w:val="0"/>
              <w:jc w:val="right"/>
              <w:rPr>
                <w:iCs/>
                <w:sz w:val="20"/>
                <w:szCs w:val="20"/>
              </w:rPr>
            </w:pPr>
            <w:r>
              <w:rPr>
                <w:iCs/>
                <w:sz w:val="20"/>
                <w:szCs w:val="20"/>
              </w:rPr>
              <w:t>551.7</w:t>
            </w:r>
          </w:p>
        </w:tc>
      </w:tr>
      <w:tr w:rsidR="0002183F" w:rsidRPr="000F5FA5" w:rsidTr="0002183F">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4F65B4">
              <w:rPr>
                <w:color w:val="000000"/>
                <w:sz w:val="20"/>
                <w:szCs w:val="20"/>
              </w:rPr>
              <w:t>Проектная часть государственной программы</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4F65B4">
              <w:rPr>
                <w:color w:val="000000"/>
                <w:sz w:val="20"/>
                <w:szCs w:val="20"/>
              </w:rPr>
              <w:t>08W0000000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right"/>
              <w:rPr>
                <w:b/>
                <w:i/>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E41CE5">
              <w:rPr>
                <w:iCs/>
                <w:sz w:val="20"/>
                <w:szCs w:val="20"/>
              </w:rPr>
              <w:t>551.7</w:t>
            </w:r>
          </w:p>
        </w:tc>
      </w:tr>
      <w:tr w:rsidR="0002183F" w:rsidRPr="000F5FA5" w:rsidTr="0002183F">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4F65B4">
              <w:rPr>
                <w:color w:val="000000"/>
                <w:sz w:val="20"/>
                <w:szCs w:val="20"/>
              </w:rPr>
              <w:t>Региональный проект "Спорт - норма жизни"</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4F65B4">
              <w:rPr>
                <w:color w:val="000000"/>
                <w:sz w:val="20"/>
                <w:szCs w:val="20"/>
              </w:rPr>
              <w:t>08WP500000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right"/>
              <w:rPr>
                <w:b/>
                <w:i/>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E41CE5">
              <w:rPr>
                <w:iCs/>
                <w:sz w:val="20"/>
                <w:szCs w:val="20"/>
              </w:rPr>
              <w:t>551.7</w:t>
            </w:r>
          </w:p>
        </w:tc>
      </w:tr>
      <w:tr w:rsidR="0002183F" w:rsidRPr="004F65B4" w:rsidTr="0002183F">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4F65B4">
              <w:rPr>
                <w:color w:val="000000"/>
                <w:sz w:val="20"/>
                <w:szCs w:val="20"/>
              </w:rPr>
              <w:t>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4F65B4">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right"/>
              <w:rPr>
                <w:b/>
                <w:i/>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pPr>
            <w:r w:rsidRPr="00E41CE5">
              <w:rPr>
                <w:iCs/>
                <w:sz w:val="20"/>
                <w:szCs w:val="20"/>
              </w:rPr>
              <w:t>551.7</w:t>
            </w:r>
          </w:p>
        </w:tc>
      </w:tr>
      <w:tr w:rsidR="0002183F" w:rsidRPr="004F65B4" w:rsidTr="0002183F">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tcPr>
          <w:p w:rsidR="0002183F" w:rsidRPr="004F65B4" w:rsidRDefault="0002183F" w:rsidP="00B0037B">
            <w:pPr>
              <w:autoSpaceDE w:val="0"/>
              <w:autoSpaceDN w:val="0"/>
              <w:adjustRightInd w:val="0"/>
              <w:rPr>
                <w:color w:val="000000"/>
                <w:sz w:val="20"/>
                <w:szCs w:val="20"/>
              </w:rPr>
            </w:pPr>
            <w:r w:rsidRPr="000F5FA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4F65B4">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163303" w:rsidRDefault="0002183F" w:rsidP="00B0037B">
            <w:pPr>
              <w:autoSpaceDE w:val="0"/>
              <w:autoSpaceDN w:val="0"/>
              <w:adjustRightInd w:val="0"/>
              <w:jc w:val="right"/>
              <w:rPr>
                <w:iCs/>
                <w:sz w:val="20"/>
                <w:szCs w:val="20"/>
              </w:rPr>
            </w:pPr>
            <w:r w:rsidRPr="00163303">
              <w:rPr>
                <w:iCs/>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4F65B4" w:rsidRDefault="0002183F" w:rsidP="00B0037B">
            <w:pPr>
              <w:autoSpaceDE w:val="0"/>
              <w:autoSpaceDN w:val="0"/>
              <w:adjustRightInd w:val="0"/>
              <w:jc w:val="right"/>
              <w:rPr>
                <w:iCs/>
                <w:sz w:val="20"/>
                <w:szCs w:val="20"/>
              </w:rPr>
            </w:pPr>
            <w:r>
              <w:rPr>
                <w:iCs/>
                <w:sz w:val="20"/>
                <w:szCs w:val="20"/>
              </w:rPr>
              <w:t>526.6</w:t>
            </w:r>
          </w:p>
        </w:tc>
      </w:tr>
      <w:tr w:rsidR="0002183F" w:rsidRPr="000F5FA5" w:rsidTr="0002183F">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6607F6">
              <w:rPr>
                <w:color w:val="000000"/>
                <w:sz w:val="20"/>
                <w:szCs w:val="20"/>
              </w:rPr>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4F65B4">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163303" w:rsidRDefault="0002183F" w:rsidP="00B0037B">
            <w:pPr>
              <w:autoSpaceDE w:val="0"/>
              <w:autoSpaceDN w:val="0"/>
              <w:adjustRightInd w:val="0"/>
              <w:jc w:val="right"/>
              <w:rPr>
                <w:iCs/>
                <w:sz w:val="20"/>
                <w:szCs w:val="20"/>
              </w:rPr>
            </w:pPr>
            <w:r w:rsidRPr="00163303">
              <w:rPr>
                <w:iCs/>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4F65B4" w:rsidRDefault="0002183F" w:rsidP="00B0037B">
            <w:pPr>
              <w:autoSpaceDE w:val="0"/>
              <w:autoSpaceDN w:val="0"/>
              <w:adjustRightInd w:val="0"/>
              <w:jc w:val="right"/>
              <w:rPr>
                <w:iCs/>
                <w:sz w:val="20"/>
                <w:szCs w:val="20"/>
              </w:rPr>
            </w:pPr>
            <w:r>
              <w:rPr>
                <w:iCs/>
                <w:sz w:val="20"/>
                <w:szCs w:val="20"/>
              </w:rPr>
              <w:t>526.6</w:t>
            </w:r>
          </w:p>
        </w:tc>
      </w:tr>
      <w:tr w:rsidR="0002183F" w:rsidRPr="000F5FA5" w:rsidTr="0002183F">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4F65B4">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4F65B4" w:rsidRDefault="0002183F" w:rsidP="00B0037B">
            <w:pPr>
              <w:autoSpaceDE w:val="0"/>
              <w:autoSpaceDN w:val="0"/>
              <w:adjustRightInd w:val="0"/>
              <w:jc w:val="right"/>
              <w:rPr>
                <w:iCs/>
                <w:sz w:val="20"/>
                <w:szCs w:val="20"/>
              </w:rPr>
            </w:pPr>
            <w:r>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4F65B4" w:rsidRDefault="0002183F" w:rsidP="00B0037B">
            <w:pPr>
              <w:autoSpaceDE w:val="0"/>
              <w:autoSpaceDN w:val="0"/>
              <w:adjustRightInd w:val="0"/>
              <w:jc w:val="right"/>
              <w:rPr>
                <w:iCs/>
                <w:sz w:val="20"/>
                <w:szCs w:val="20"/>
              </w:rPr>
            </w:pPr>
            <w:r>
              <w:rPr>
                <w:iCs/>
                <w:sz w:val="20"/>
                <w:szCs w:val="20"/>
              </w:rPr>
              <w:t>25.1</w:t>
            </w:r>
          </w:p>
        </w:tc>
      </w:tr>
      <w:tr w:rsidR="0002183F" w:rsidRPr="000F5FA5" w:rsidTr="0002183F">
        <w:trPr>
          <w:gridAfter w:val="1"/>
          <w:wAfter w:w="15" w:type="dxa"/>
          <w:trHeight w:val="456"/>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4F65B4">
              <w:rPr>
                <w:color w:val="000000"/>
                <w:sz w:val="20"/>
                <w:szCs w:val="20"/>
              </w:rPr>
              <w:t>08WP540008</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4F65B4" w:rsidRDefault="0002183F" w:rsidP="00B0037B">
            <w:pPr>
              <w:autoSpaceDE w:val="0"/>
              <w:autoSpaceDN w:val="0"/>
              <w:adjustRightInd w:val="0"/>
              <w:jc w:val="right"/>
              <w:rPr>
                <w:iCs/>
                <w:sz w:val="20"/>
                <w:szCs w:val="20"/>
              </w:rPr>
            </w:pPr>
            <w:r w:rsidRPr="004F65B4">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4F65B4" w:rsidRDefault="0002183F" w:rsidP="00B0037B">
            <w:pPr>
              <w:autoSpaceDE w:val="0"/>
              <w:autoSpaceDN w:val="0"/>
              <w:adjustRightInd w:val="0"/>
              <w:jc w:val="right"/>
              <w:rPr>
                <w:iCs/>
                <w:sz w:val="20"/>
                <w:szCs w:val="20"/>
              </w:rPr>
            </w:pPr>
            <w:r>
              <w:rPr>
                <w:iCs/>
                <w:sz w:val="20"/>
                <w:szCs w:val="20"/>
              </w:rPr>
              <w:t>25.1</w:t>
            </w:r>
          </w:p>
        </w:tc>
      </w:tr>
      <w:tr w:rsidR="0002183F" w:rsidRPr="000F5FA5" w:rsidTr="0002183F">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Физкультурно-оздоровительная работа и спортивные мероприятия</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5120000000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Pr>
                <w:color w:val="000000"/>
                <w:sz w:val="20"/>
                <w:szCs w:val="20"/>
              </w:rPr>
              <w:t>154.0</w:t>
            </w:r>
          </w:p>
        </w:tc>
      </w:tr>
      <w:tr w:rsidR="0002183F" w:rsidRPr="000F5FA5" w:rsidTr="0002183F">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Спорт – норма жизни</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512Р500000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Pr>
                <w:color w:val="000000"/>
                <w:sz w:val="20"/>
                <w:szCs w:val="20"/>
              </w:rPr>
              <w:t>50.0</w:t>
            </w:r>
          </w:p>
        </w:tc>
      </w:tr>
      <w:tr w:rsidR="0002183F" w:rsidRPr="000F5FA5" w:rsidTr="0002183F">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Софинансирование из бюджетов поселений на обеспечение условий для развития физической культуры и массового спорта</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Pr>
                <w:color w:val="000000"/>
                <w:sz w:val="20"/>
                <w:szCs w:val="20"/>
              </w:rPr>
              <w:t>50.0</w:t>
            </w:r>
          </w:p>
        </w:tc>
      </w:tr>
      <w:tr w:rsidR="0002183F" w:rsidRPr="000F5FA5" w:rsidTr="0002183F">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100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Default="0002183F" w:rsidP="00B0037B">
            <w:pPr>
              <w:jc w:val="right"/>
            </w:pPr>
            <w:r>
              <w:rPr>
                <w:color w:val="000000"/>
                <w:sz w:val="20"/>
                <w:szCs w:val="20"/>
              </w:rPr>
              <w:t>45.1</w:t>
            </w:r>
          </w:p>
        </w:tc>
      </w:tr>
      <w:tr w:rsidR="0002183F" w:rsidRPr="000F5FA5" w:rsidTr="0002183F">
        <w:trPr>
          <w:gridAfter w:val="1"/>
          <w:wAfter w:w="15" w:type="dxa"/>
          <w:trHeight w:val="310"/>
        </w:trPr>
        <w:tc>
          <w:tcPr>
            <w:tcW w:w="3686"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rPr>
                <w:color w:val="000000"/>
                <w:sz w:val="20"/>
                <w:szCs w:val="20"/>
              </w:rPr>
            </w:pPr>
            <w:r w:rsidRPr="000F5FA5">
              <w:rPr>
                <w:color w:val="000000"/>
                <w:sz w:val="20"/>
                <w:szCs w:val="20"/>
              </w:rPr>
              <w:lastRenderedPageBreak/>
              <w:t>Расходы на выплаты персоналу казенных учреждений</w:t>
            </w:r>
          </w:p>
        </w:tc>
        <w:tc>
          <w:tcPr>
            <w:tcW w:w="680" w:type="dxa"/>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110</w:t>
            </w:r>
          </w:p>
        </w:tc>
        <w:tc>
          <w:tcPr>
            <w:tcW w:w="1062" w:type="dxa"/>
            <w:gridSpan w:val="2"/>
            <w:tcBorders>
              <w:top w:val="single" w:sz="6" w:space="0" w:color="C0C0C0"/>
              <w:left w:val="single" w:sz="6" w:space="0" w:color="C0C0C0"/>
              <w:bottom w:val="single" w:sz="6" w:space="0" w:color="C0C0C0"/>
              <w:right w:val="single" w:sz="6" w:space="0" w:color="C0C0C0"/>
            </w:tcBorders>
            <w:hideMark/>
          </w:tcPr>
          <w:p w:rsidR="0002183F" w:rsidRPr="000F5FA5" w:rsidRDefault="0002183F" w:rsidP="00B0037B">
            <w:pPr>
              <w:jc w:val="right"/>
              <w:rPr>
                <w:color w:val="000000"/>
                <w:sz w:val="20"/>
                <w:szCs w:val="20"/>
              </w:rPr>
            </w:pPr>
            <w:r>
              <w:rPr>
                <w:color w:val="000000"/>
                <w:sz w:val="20"/>
                <w:szCs w:val="20"/>
              </w:rPr>
              <w:t>45.1</w:t>
            </w:r>
          </w:p>
        </w:tc>
      </w:tr>
      <w:tr w:rsidR="0002183F" w:rsidRPr="000F5FA5" w:rsidTr="0002183F">
        <w:trPr>
          <w:gridAfter w:val="1"/>
          <w:wAfter w:w="15" w:type="dxa"/>
          <w:trHeight w:val="310"/>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w:t>
            </w:r>
            <w:r w:rsidRPr="000F5FA5">
              <w:rPr>
                <w:color w:val="000000"/>
                <w:sz w:val="20"/>
                <w:szCs w:val="20"/>
              </w:rPr>
              <w:t>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rPr>
                <w:color w:val="000000"/>
                <w:sz w:val="20"/>
                <w:szCs w:val="20"/>
              </w:rPr>
            </w:pPr>
            <w:r>
              <w:rPr>
                <w:color w:val="000000"/>
                <w:sz w:val="20"/>
                <w:szCs w:val="20"/>
              </w:rPr>
              <w:t>4.9</w:t>
            </w:r>
          </w:p>
        </w:tc>
      </w:tr>
      <w:tr w:rsidR="0002183F" w:rsidRPr="000F5FA5" w:rsidTr="0002183F">
        <w:trPr>
          <w:gridAfter w:val="1"/>
          <w:wAfter w:w="15" w:type="dxa"/>
          <w:trHeight w:val="310"/>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512Р540008</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24</w:t>
            </w:r>
            <w:r w:rsidRPr="000F5FA5">
              <w:rPr>
                <w:color w:val="000000"/>
                <w:sz w:val="20"/>
                <w:szCs w:val="20"/>
              </w:rPr>
              <w:t>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right"/>
              <w:rPr>
                <w:color w:val="000000"/>
                <w:sz w:val="20"/>
                <w:szCs w:val="20"/>
              </w:rPr>
            </w:pPr>
            <w:r>
              <w:rPr>
                <w:color w:val="000000"/>
                <w:sz w:val="20"/>
                <w:szCs w:val="20"/>
              </w:rPr>
              <w:t>4.9</w:t>
            </w:r>
          </w:p>
        </w:tc>
      </w:tr>
      <w:tr w:rsidR="0002183F" w:rsidRPr="000F5FA5" w:rsidTr="0002183F">
        <w:trPr>
          <w:gridAfter w:val="1"/>
          <w:wAfter w:w="15" w:type="dxa"/>
          <w:trHeight w:val="25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Мероприятия в области спорта и физической культуры</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right"/>
              <w:rPr>
                <w:color w:val="000000"/>
                <w:sz w:val="20"/>
                <w:szCs w:val="20"/>
              </w:rPr>
            </w:pPr>
            <w:r>
              <w:rPr>
                <w:color w:val="000000"/>
                <w:sz w:val="20"/>
                <w:szCs w:val="20"/>
              </w:rPr>
              <w:t>104.0</w:t>
            </w:r>
          </w:p>
        </w:tc>
      </w:tr>
      <w:tr w:rsidR="0002183F" w:rsidRPr="000F5FA5" w:rsidTr="0002183F">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right"/>
              <w:rPr>
                <w:color w:val="000000"/>
                <w:sz w:val="20"/>
                <w:szCs w:val="20"/>
              </w:rPr>
            </w:pPr>
            <w:r>
              <w:rPr>
                <w:color w:val="000000"/>
                <w:sz w:val="20"/>
                <w:szCs w:val="20"/>
              </w:rPr>
              <w:t>104.0</w:t>
            </w:r>
          </w:p>
        </w:tc>
      </w:tr>
      <w:tr w:rsidR="0002183F" w:rsidRPr="000F5FA5" w:rsidTr="0002183F">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1101</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5129700000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jc w:val="right"/>
              <w:rPr>
                <w:color w:val="000000"/>
                <w:sz w:val="20"/>
                <w:szCs w:val="20"/>
              </w:rPr>
            </w:pPr>
            <w:r>
              <w:rPr>
                <w:color w:val="000000"/>
                <w:sz w:val="20"/>
                <w:szCs w:val="20"/>
              </w:rPr>
              <w:t>104.0</w:t>
            </w:r>
          </w:p>
        </w:tc>
      </w:tr>
      <w:tr w:rsidR="0002183F" w:rsidRPr="000F5FA5" w:rsidTr="0002183F">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Pr>
                <w:color w:val="000000"/>
                <w:sz w:val="20"/>
                <w:szCs w:val="20"/>
              </w:rPr>
              <w:t>Массовый спорт</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sidRPr="000F5FA5">
              <w:rPr>
                <w:color w:val="000000"/>
                <w:sz w:val="20"/>
                <w:szCs w:val="20"/>
              </w:rPr>
              <w:t>110</w:t>
            </w:r>
            <w:r>
              <w:rPr>
                <w:color w:val="000000"/>
                <w:sz w:val="20"/>
                <w:szCs w:val="20"/>
              </w:rPr>
              <w:t>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right"/>
              <w:rPr>
                <w:b/>
                <w:i/>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right"/>
              <w:rPr>
                <w:b/>
                <w:iCs/>
                <w:sz w:val="20"/>
                <w:szCs w:val="20"/>
              </w:rPr>
            </w:pPr>
            <w:r>
              <w:rPr>
                <w:b/>
                <w:iCs/>
                <w:sz w:val="20"/>
                <w:szCs w:val="20"/>
              </w:rPr>
              <w:t>500.0</w:t>
            </w:r>
          </w:p>
        </w:tc>
      </w:tr>
      <w:tr w:rsidR="0002183F" w:rsidRPr="000F5FA5" w:rsidTr="0002183F">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rPr>
                <w:color w:val="000000"/>
                <w:sz w:val="20"/>
                <w:szCs w:val="20"/>
              </w:rPr>
            </w:pPr>
            <w:r w:rsidRPr="003A779B">
              <w:rPr>
                <w:color w:val="000000"/>
                <w:sz w:val="20"/>
                <w:szCs w:val="20"/>
              </w:rPr>
              <w:t>Муниципальные программы муниципальных образований</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7900000000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right"/>
              <w:rPr>
                <w:b/>
                <w:i/>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3A779B" w:rsidRDefault="0002183F" w:rsidP="00B0037B">
            <w:pPr>
              <w:autoSpaceDE w:val="0"/>
              <w:autoSpaceDN w:val="0"/>
              <w:adjustRightInd w:val="0"/>
              <w:jc w:val="right"/>
              <w:rPr>
                <w:iCs/>
                <w:sz w:val="20"/>
                <w:szCs w:val="20"/>
              </w:rPr>
            </w:pPr>
            <w:r w:rsidRPr="003A779B">
              <w:rPr>
                <w:iCs/>
                <w:sz w:val="20"/>
                <w:szCs w:val="20"/>
              </w:rPr>
              <w:t>500.0</w:t>
            </w:r>
          </w:p>
        </w:tc>
      </w:tr>
      <w:tr w:rsidR="0002183F" w:rsidRPr="000F5FA5" w:rsidTr="0002183F">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rPr>
                <w:color w:val="000000"/>
                <w:sz w:val="20"/>
                <w:szCs w:val="20"/>
              </w:rPr>
            </w:pPr>
            <w:r w:rsidRPr="003A779B">
              <w:rPr>
                <w:color w:val="000000"/>
                <w:sz w:val="20"/>
                <w:szCs w:val="20"/>
              </w:rPr>
              <w:t>Муниципальная программа "Развитие физической культуры и массового спорта в муниципальном образовании Володинское сельское поселение на 2024-2026 годы с прогнозом на 2027-2028 годы"</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7997</w:t>
            </w:r>
            <w:r w:rsidRPr="000F5FA5">
              <w:rPr>
                <w:color w:val="000000"/>
                <w:sz w:val="20"/>
                <w:szCs w:val="20"/>
              </w:rPr>
              <w:t>000000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right"/>
              <w:rPr>
                <w:b/>
                <w:i/>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3E744F" w:rsidRDefault="0002183F" w:rsidP="00B0037B">
            <w:pPr>
              <w:jc w:val="right"/>
            </w:pPr>
            <w:r>
              <w:rPr>
                <w:iCs/>
                <w:sz w:val="20"/>
                <w:szCs w:val="20"/>
              </w:rPr>
              <w:t>500</w:t>
            </w:r>
            <w:r w:rsidRPr="003E744F">
              <w:rPr>
                <w:iCs/>
                <w:sz w:val="20"/>
                <w:szCs w:val="20"/>
              </w:rPr>
              <w:t>.0</w:t>
            </w:r>
          </w:p>
        </w:tc>
      </w:tr>
      <w:tr w:rsidR="0002183F" w:rsidRPr="000F5FA5" w:rsidTr="0002183F">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tcPr>
          <w:p w:rsidR="0002183F" w:rsidRDefault="0002183F" w:rsidP="00B0037B">
            <w:pPr>
              <w:autoSpaceDE w:val="0"/>
              <w:autoSpaceDN w:val="0"/>
              <w:adjustRightInd w:val="0"/>
              <w:rPr>
                <w:color w:val="000000"/>
                <w:sz w:val="20"/>
                <w:szCs w:val="20"/>
              </w:rPr>
            </w:pPr>
            <w:r w:rsidRPr="003A779B">
              <w:rPr>
                <w:color w:val="000000"/>
                <w:sz w:val="20"/>
                <w:szCs w:val="20"/>
              </w:rPr>
              <w:t>Развитие массового спорта</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79974</w:t>
            </w:r>
            <w:r w:rsidRPr="000F5FA5">
              <w:rPr>
                <w:color w:val="000000"/>
                <w:sz w:val="20"/>
                <w:szCs w:val="20"/>
              </w:rPr>
              <w:t>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right"/>
              <w:rPr>
                <w:b/>
                <w:i/>
                <w:iCs/>
                <w:sz w:val="20"/>
                <w:szCs w:val="20"/>
              </w:rPr>
            </w:pP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3E744F" w:rsidRDefault="0002183F" w:rsidP="00B0037B">
            <w:pPr>
              <w:jc w:val="right"/>
            </w:pPr>
            <w:r>
              <w:rPr>
                <w:iCs/>
                <w:sz w:val="20"/>
                <w:szCs w:val="20"/>
              </w:rPr>
              <w:t>500</w:t>
            </w:r>
            <w:r w:rsidRPr="003E744F">
              <w:rPr>
                <w:iCs/>
                <w:sz w:val="20"/>
                <w:szCs w:val="20"/>
              </w:rPr>
              <w:t>.0</w:t>
            </w:r>
          </w:p>
        </w:tc>
      </w:tr>
      <w:tr w:rsidR="0002183F" w:rsidRPr="000F5FA5" w:rsidTr="0002183F">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Закупка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center"/>
            </w:pPr>
            <w:r w:rsidRPr="00C81198">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3E744F" w:rsidRDefault="0002183F" w:rsidP="00B0037B">
            <w:pPr>
              <w:autoSpaceDE w:val="0"/>
              <w:autoSpaceDN w:val="0"/>
              <w:adjustRightInd w:val="0"/>
              <w:jc w:val="center"/>
              <w:rPr>
                <w:iCs/>
                <w:sz w:val="20"/>
                <w:szCs w:val="20"/>
              </w:rPr>
            </w:pPr>
            <w:r w:rsidRPr="003E744F">
              <w:rPr>
                <w:iCs/>
                <w:sz w:val="20"/>
                <w:szCs w:val="20"/>
              </w:rPr>
              <w:t>200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3E744F" w:rsidRDefault="0002183F" w:rsidP="00B0037B">
            <w:pPr>
              <w:jc w:val="right"/>
            </w:pPr>
            <w:r>
              <w:rPr>
                <w:iCs/>
                <w:sz w:val="20"/>
                <w:szCs w:val="20"/>
              </w:rPr>
              <w:t>500</w:t>
            </w:r>
            <w:r w:rsidRPr="003E744F">
              <w:rPr>
                <w:iCs/>
                <w:sz w:val="20"/>
                <w:szCs w:val="20"/>
              </w:rPr>
              <w:t>.0</w:t>
            </w:r>
          </w:p>
        </w:tc>
      </w:tr>
      <w:tr w:rsidR="0002183F" w:rsidRPr="000F5FA5" w:rsidTr="0002183F">
        <w:trPr>
          <w:gridAfter w:val="1"/>
          <w:wAfter w:w="15" w:type="dxa"/>
          <w:trHeight w:val="468"/>
        </w:trPr>
        <w:tc>
          <w:tcPr>
            <w:tcW w:w="3686"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rPr>
                <w:color w:val="000000"/>
                <w:sz w:val="20"/>
                <w:szCs w:val="20"/>
              </w:rPr>
            </w:pPr>
            <w:r w:rsidRPr="000F5FA5">
              <w:rPr>
                <w:color w:val="000000"/>
                <w:sz w:val="20"/>
                <w:szCs w:val="20"/>
              </w:rPr>
              <w:t>Иные закупки товаров, работ и услуг для обеспечения государственных (муниципальных) нужд</w:t>
            </w:r>
          </w:p>
        </w:tc>
        <w:tc>
          <w:tcPr>
            <w:tcW w:w="680" w:type="dxa"/>
            <w:tcBorders>
              <w:top w:val="single" w:sz="6" w:space="0" w:color="C0C0C0"/>
              <w:left w:val="single" w:sz="6" w:space="0" w:color="C0C0C0"/>
              <w:bottom w:val="single" w:sz="6" w:space="0" w:color="C0C0C0"/>
              <w:right w:val="single" w:sz="6" w:space="0" w:color="C0C0C0"/>
            </w:tcBorders>
          </w:tcPr>
          <w:p w:rsidR="0002183F" w:rsidRPr="000F5FA5" w:rsidRDefault="0002183F" w:rsidP="00B0037B">
            <w:pPr>
              <w:autoSpaceDE w:val="0"/>
              <w:autoSpaceDN w:val="0"/>
              <w:adjustRightInd w:val="0"/>
              <w:jc w:val="center"/>
              <w:rPr>
                <w:color w:val="000000"/>
                <w:sz w:val="20"/>
                <w:szCs w:val="20"/>
              </w:rPr>
            </w:pPr>
            <w:r>
              <w:rPr>
                <w:color w:val="000000"/>
                <w:sz w:val="20"/>
                <w:szCs w:val="20"/>
              </w:rPr>
              <w:t>1102</w:t>
            </w:r>
          </w:p>
        </w:tc>
        <w:tc>
          <w:tcPr>
            <w:tcW w:w="1244" w:type="dxa"/>
            <w:gridSpan w:val="2"/>
            <w:tcBorders>
              <w:top w:val="single" w:sz="6" w:space="0" w:color="C0C0C0"/>
              <w:left w:val="single" w:sz="6" w:space="0" w:color="C0C0C0"/>
              <w:bottom w:val="single" w:sz="6" w:space="0" w:color="C0C0C0"/>
              <w:right w:val="single" w:sz="6" w:space="0" w:color="C0C0C0"/>
            </w:tcBorders>
          </w:tcPr>
          <w:p w:rsidR="0002183F" w:rsidRDefault="0002183F" w:rsidP="00B0037B">
            <w:pPr>
              <w:jc w:val="center"/>
            </w:pPr>
            <w:r w:rsidRPr="00C81198">
              <w:rPr>
                <w:color w:val="000000"/>
                <w:sz w:val="20"/>
                <w:szCs w:val="20"/>
              </w:rPr>
              <w:t>7997400000</w:t>
            </w:r>
          </w:p>
        </w:tc>
        <w:tc>
          <w:tcPr>
            <w:tcW w:w="544" w:type="dxa"/>
            <w:gridSpan w:val="2"/>
            <w:tcBorders>
              <w:top w:val="single" w:sz="6" w:space="0" w:color="C0C0C0"/>
              <w:left w:val="single" w:sz="6" w:space="0" w:color="C0C0C0"/>
              <w:bottom w:val="single" w:sz="6" w:space="0" w:color="C0C0C0"/>
              <w:right w:val="single" w:sz="6" w:space="0" w:color="C0C0C0"/>
            </w:tcBorders>
          </w:tcPr>
          <w:p w:rsidR="0002183F" w:rsidRPr="003E744F" w:rsidRDefault="0002183F" w:rsidP="00B0037B">
            <w:pPr>
              <w:autoSpaceDE w:val="0"/>
              <w:autoSpaceDN w:val="0"/>
              <w:adjustRightInd w:val="0"/>
              <w:jc w:val="center"/>
              <w:rPr>
                <w:iCs/>
                <w:sz w:val="20"/>
                <w:szCs w:val="20"/>
              </w:rPr>
            </w:pPr>
            <w:r w:rsidRPr="003E744F">
              <w:rPr>
                <w:iCs/>
                <w:sz w:val="20"/>
                <w:szCs w:val="20"/>
              </w:rPr>
              <w:t>240</w:t>
            </w:r>
          </w:p>
        </w:tc>
        <w:tc>
          <w:tcPr>
            <w:tcW w:w="1062" w:type="dxa"/>
            <w:gridSpan w:val="2"/>
            <w:tcBorders>
              <w:top w:val="single" w:sz="6" w:space="0" w:color="C0C0C0"/>
              <w:left w:val="single" w:sz="6" w:space="0" w:color="C0C0C0"/>
              <w:bottom w:val="single" w:sz="6" w:space="0" w:color="C0C0C0"/>
              <w:right w:val="single" w:sz="6" w:space="0" w:color="C0C0C0"/>
            </w:tcBorders>
          </w:tcPr>
          <w:p w:rsidR="0002183F" w:rsidRPr="003E744F" w:rsidRDefault="0002183F" w:rsidP="00B0037B">
            <w:pPr>
              <w:jc w:val="right"/>
            </w:pPr>
            <w:r>
              <w:rPr>
                <w:iCs/>
                <w:sz w:val="20"/>
                <w:szCs w:val="20"/>
              </w:rPr>
              <w:t>500</w:t>
            </w:r>
            <w:r w:rsidRPr="003E744F">
              <w:rPr>
                <w:iCs/>
                <w:sz w:val="20"/>
                <w:szCs w:val="20"/>
              </w:rPr>
              <w:t>.0</w:t>
            </w:r>
          </w:p>
        </w:tc>
      </w:tr>
    </w:tbl>
    <w:p w:rsidR="0002183F" w:rsidRDefault="0002183F" w:rsidP="0002183F">
      <w:pPr>
        <w:autoSpaceDE w:val="0"/>
        <w:autoSpaceDN w:val="0"/>
        <w:adjustRightInd w:val="0"/>
        <w:jc w:val="center"/>
        <w:rPr>
          <w:bCs/>
        </w:rPr>
      </w:pPr>
    </w:p>
    <w:p w:rsidR="0002183F" w:rsidRPr="00D3519E" w:rsidRDefault="0002183F" w:rsidP="0002183F">
      <w:pPr>
        <w:jc w:val="right"/>
        <w:rPr>
          <w:color w:val="000000"/>
        </w:rPr>
      </w:pPr>
      <w:r>
        <w:rPr>
          <w:color w:val="000000"/>
        </w:rPr>
        <w:t>П</w:t>
      </w:r>
      <w:r w:rsidRPr="00D3519E">
        <w:rPr>
          <w:color w:val="000000"/>
        </w:rPr>
        <w:t xml:space="preserve">риложение </w:t>
      </w:r>
      <w:r>
        <w:rPr>
          <w:color w:val="000000"/>
        </w:rPr>
        <w:t>3</w:t>
      </w:r>
    </w:p>
    <w:p w:rsidR="0002183F" w:rsidRPr="00D3519E" w:rsidRDefault="0002183F" w:rsidP="0002183F">
      <w:pPr>
        <w:jc w:val="right"/>
        <w:rPr>
          <w:color w:val="000000"/>
        </w:rPr>
      </w:pPr>
      <w:r w:rsidRPr="00D3519E">
        <w:rPr>
          <w:color w:val="000000"/>
        </w:rPr>
        <w:t xml:space="preserve">к решению Совета Володинского </w:t>
      </w:r>
    </w:p>
    <w:p w:rsidR="0002183F" w:rsidRPr="00D3519E" w:rsidRDefault="0002183F" w:rsidP="0002183F">
      <w:pPr>
        <w:jc w:val="right"/>
        <w:rPr>
          <w:bCs/>
          <w:color w:val="000000"/>
        </w:rPr>
      </w:pPr>
      <w:r w:rsidRPr="00D3519E">
        <w:rPr>
          <w:color w:val="000000"/>
        </w:rPr>
        <w:t xml:space="preserve">сельского поселения  </w:t>
      </w:r>
      <w:r>
        <w:rPr>
          <w:color w:val="000000"/>
        </w:rPr>
        <w:t>от 16</w:t>
      </w:r>
      <w:r w:rsidRPr="00D3519E">
        <w:rPr>
          <w:color w:val="000000"/>
        </w:rPr>
        <w:t>.</w:t>
      </w:r>
      <w:r>
        <w:rPr>
          <w:color w:val="000000"/>
        </w:rPr>
        <w:t>05</w:t>
      </w:r>
      <w:r w:rsidRPr="00D3519E">
        <w:rPr>
          <w:color w:val="000000"/>
        </w:rPr>
        <w:t>.202</w:t>
      </w:r>
      <w:r>
        <w:rPr>
          <w:color w:val="000000"/>
        </w:rPr>
        <w:t>4</w:t>
      </w:r>
      <w:r w:rsidRPr="00D3519E">
        <w:rPr>
          <w:color w:val="000000"/>
        </w:rPr>
        <w:t xml:space="preserve"> № </w:t>
      </w:r>
      <w:r>
        <w:rPr>
          <w:color w:val="000000"/>
        </w:rPr>
        <w:t>67</w:t>
      </w:r>
    </w:p>
    <w:p w:rsidR="0002183F" w:rsidRDefault="0002183F" w:rsidP="0002183F">
      <w:pPr>
        <w:ind w:firstLine="4536"/>
        <w:rPr>
          <w:color w:val="000000"/>
        </w:rPr>
      </w:pPr>
    </w:p>
    <w:p w:rsidR="0002183F" w:rsidRPr="00D3519E" w:rsidRDefault="0002183F" w:rsidP="0002183F">
      <w:pPr>
        <w:jc w:val="center"/>
        <w:rPr>
          <w:color w:val="000000"/>
        </w:rPr>
      </w:pPr>
      <w:r w:rsidRPr="00D3519E">
        <w:rPr>
          <w:color w:val="000000"/>
        </w:rPr>
        <w:t xml:space="preserve">Приложение </w:t>
      </w:r>
      <w:r>
        <w:rPr>
          <w:color w:val="000000"/>
        </w:rPr>
        <w:t>8</w:t>
      </w:r>
    </w:p>
    <w:p w:rsidR="0002183F" w:rsidRPr="0002183F" w:rsidRDefault="0002183F" w:rsidP="0002183F">
      <w:pPr>
        <w:jc w:val="center"/>
        <w:rPr>
          <w:b/>
          <w:bCs/>
          <w:color w:val="000000"/>
        </w:rPr>
      </w:pPr>
      <w:r w:rsidRPr="009A5E08">
        <w:rPr>
          <w:color w:val="000000"/>
        </w:rPr>
        <w:t xml:space="preserve">к решению Совета Володинского сельского поселения </w:t>
      </w:r>
      <w:r w:rsidRPr="00764CEE">
        <w:rPr>
          <w:bCs/>
          <w:color w:val="000000"/>
        </w:rPr>
        <w:t>от 25.12.2023 № 55 «О</w:t>
      </w:r>
      <w:r w:rsidRPr="00FD6D1B">
        <w:rPr>
          <w:bCs/>
          <w:color w:val="000000"/>
        </w:rPr>
        <w:t xml:space="preserve"> </w:t>
      </w:r>
      <w:r w:rsidRPr="00764CEE">
        <w:rPr>
          <w:bCs/>
          <w:color w:val="000000"/>
        </w:rPr>
        <w:t>бюджете муниципального образования Володинское сельское поселение Кривошеинского района Томской области на 2024 год и на плановый период 2025 и 2026 годов»</w:t>
      </w:r>
    </w:p>
    <w:p w:rsidR="0002183F" w:rsidRDefault="0002183F" w:rsidP="0002183F">
      <w:pPr>
        <w:ind w:right="515" w:firstLine="561"/>
        <w:jc w:val="right"/>
        <w:rPr>
          <w:color w:val="000000"/>
        </w:rPr>
      </w:pPr>
    </w:p>
    <w:p w:rsidR="0002183F" w:rsidRPr="0002183F" w:rsidRDefault="0002183F" w:rsidP="0002183F">
      <w:pPr>
        <w:jc w:val="center"/>
        <w:rPr>
          <w:color w:val="000000"/>
        </w:rPr>
      </w:pPr>
      <w:r w:rsidRPr="0002183F">
        <w:rPr>
          <w:color w:val="000000"/>
        </w:rPr>
        <w:t>Перечень и объемы финансирования муниципальных программ на 2024 год и на плановый период 2025 и 2026 годов</w:t>
      </w:r>
    </w:p>
    <w:p w:rsidR="0002183F" w:rsidRDefault="0002183F" w:rsidP="00DE5D5A">
      <w:pPr>
        <w:ind w:firstLine="561"/>
        <w:jc w:val="center"/>
        <w:rPr>
          <w:bCs/>
        </w:rPr>
      </w:pPr>
    </w:p>
    <w:tbl>
      <w:tblPr>
        <w:tblW w:w="75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850"/>
        <w:gridCol w:w="1276"/>
        <w:gridCol w:w="1276"/>
        <w:gridCol w:w="1274"/>
      </w:tblGrid>
      <w:tr w:rsidR="00E06216" w:rsidRPr="00DC010C" w:rsidTr="00E06216">
        <w:tc>
          <w:tcPr>
            <w:tcW w:w="425" w:type="dxa"/>
            <w:tcBorders>
              <w:top w:val="single" w:sz="4" w:space="0" w:color="auto"/>
              <w:left w:val="single" w:sz="4" w:space="0" w:color="auto"/>
              <w:bottom w:val="single" w:sz="4" w:space="0" w:color="auto"/>
              <w:right w:val="single" w:sz="4" w:space="0" w:color="auto"/>
            </w:tcBorders>
            <w:hideMark/>
          </w:tcPr>
          <w:p w:rsidR="00E06216" w:rsidRPr="00DC010C" w:rsidRDefault="00E06216" w:rsidP="00B0037B">
            <w:pPr>
              <w:jc w:val="center"/>
              <w:rPr>
                <w:sz w:val="20"/>
                <w:szCs w:val="20"/>
              </w:rPr>
            </w:pPr>
            <w:r w:rsidRPr="00DC010C">
              <w:rPr>
                <w:sz w:val="20"/>
                <w:szCs w:val="20"/>
              </w:rPr>
              <w:t>№</w:t>
            </w:r>
            <w:proofErr w:type="gramStart"/>
            <w:r w:rsidRPr="00DC010C">
              <w:rPr>
                <w:sz w:val="20"/>
                <w:szCs w:val="20"/>
              </w:rPr>
              <w:t>п</w:t>
            </w:r>
            <w:proofErr w:type="gramEnd"/>
            <w:r w:rsidRPr="00DC010C">
              <w:rPr>
                <w:sz w:val="20"/>
                <w:szCs w:val="20"/>
              </w:rPr>
              <w:t>/п</w:t>
            </w:r>
          </w:p>
        </w:tc>
        <w:tc>
          <w:tcPr>
            <w:tcW w:w="2410" w:type="dxa"/>
            <w:tcBorders>
              <w:top w:val="single" w:sz="4" w:space="0" w:color="auto"/>
              <w:left w:val="single" w:sz="4" w:space="0" w:color="auto"/>
              <w:bottom w:val="single" w:sz="4" w:space="0" w:color="auto"/>
              <w:right w:val="single" w:sz="4" w:space="0" w:color="auto"/>
            </w:tcBorders>
            <w:hideMark/>
          </w:tcPr>
          <w:p w:rsidR="00E06216" w:rsidRPr="00DC010C" w:rsidRDefault="00E06216" w:rsidP="00B0037B">
            <w:pPr>
              <w:jc w:val="center"/>
              <w:rPr>
                <w:sz w:val="20"/>
                <w:szCs w:val="20"/>
              </w:rPr>
            </w:pPr>
            <w:r w:rsidRPr="00DC010C">
              <w:rPr>
                <w:sz w:val="20"/>
                <w:szCs w:val="20"/>
              </w:rPr>
              <w:t>Наименование программ</w:t>
            </w:r>
          </w:p>
        </w:tc>
        <w:tc>
          <w:tcPr>
            <w:tcW w:w="850" w:type="dxa"/>
            <w:tcBorders>
              <w:top w:val="single" w:sz="4" w:space="0" w:color="auto"/>
              <w:left w:val="single" w:sz="4" w:space="0" w:color="auto"/>
              <w:bottom w:val="single" w:sz="4" w:space="0" w:color="auto"/>
              <w:right w:val="single" w:sz="4" w:space="0" w:color="auto"/>
            </w:tcBorders>
            <w:hideMark/>
          </w:tcPr>
          <w:p w:rsidR="00E06216" w:rsidRPr="00DC010C" w:rsidRDefault="00E06216" w:rsidP="00B0037B">
            <w:pPr>
              <w:jc w:val="center"/>
              <w:rPr>
                <w:sz w:val="20"/>
                <w:szCs w:val="20"/>
              </w:rPr>
            </w:pPr>
            <w:r w:rsidRPr="00DC010C">
              <w:rPr>
                <w:sz w:val="20"/>
                <w:szCs w:val="20"/>
              </w:rPr>
              <w:t>ЦСР</w:t>
            </w:r>
          </w:p>
        </w:tc>
        <w:tc>
          <w:tcPr>
            <w:tcW w:w="1276" w:type="dxa"/>
            <w:tcBorders>
              <w:top w:val="single" w:sz="4" w:space="0" w:color="auto"/>
              <w:left w:val="single" w:sz="4" w:space="0" w:color="auto"/>
              <w:bottom w:val="single" w:sz="4" w:space="0" w:color="auto"/>
              <w:right w:val="single" w:sz="4" w:space="0" w:color="auto"/>
            </w:tcBorders>
            <w:hideMark/>
          </w:tcPr>
          <w:p w:rsidR="00E06216" w:rsidRPr="00DC010C" w:rsidRDefault="00E06216" w:rsidP="00B0037B">
            <w:pPr>
              <w:jc w:val="center"/>
              <w:rPr>
                <w:sz w:val="20"/>
                <w:szCs w:val="20"/>
              </w:rPr>
            </w:pPr>
            <w:r w:rsidRPr="00DC010C">
              <w:rPr>
                <w:sz w:val="20"/>
                <w:szCs w:val="20"/>
              </w:rPr>
              <w:t xml:space="preserve">Сумма на 2024 год, </w:t>
            </w:r>
            <w:proofErr w:type="spellStart"/>
            <w:r w:rsidRPr="00DC010C">
              <w:rPr>
                <w:sz w:val="20"/>
                <w:szCs w:val="20"/>
              </w:rPr>
              <w:t>тыс</w:t>
            </w:r>
            <w:proofErr w:type="gramStart"/>
            <w:r w:rsidRPr="00DC010C">
              <w:rPr>
                <w:sz w:val="20"/>
                <w:szCs w:val="20"/>
              </w:rPr>
              <w:t>.р</w:t>
            </w:r>
            <w:proofErr w:type="gramEnd"/>
            <w:r w:rsidRPr="00DC010C">
              <w:rPr>
                <w:sz w:val="20"/>
                <w:szCs w:val="20"/>
              </w:rPr>
              <w:t>уб</w:t>
            </w:r>
            <w:proofErr w:type="spellEnd"/>
            <w:r w:rsidRPr="00DC010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jc w:val="center"/>
              <w:rPr>
                <w:sz w:val="20"/>
                <w:szCs w:val="20"/>
              </w:rPr>
            </w:pPr>
            <w:r w:rsidRPr="00DC010C">
              <w:rPr>
                <w:sz w:val="20"/>
                <w:szCs w:val="20"/>
              </w:rPr>
              <w:t xml:space="preserve">Сумма на 2025 год, </w:t>
            </w:r>
            <w:proofErr w:type="spellStart"/>
            <w:r w:rsidRPr="00DC010C">
              <w:rPr>
                <w:sz w:val="20"/>
                <w:szCs w:val="20"/>
              </w:rPr>
              <w:t>тыс</w:t>
            </w:r>
            <w:proofErr w:type="gramStart"/>
            <w:r w:rsidRPr="00DC010C">
              <w:rPr>
                <w:sz w:val="20"/>
                <w:szCs w:val="20"/>
              </w:rPr>
              <w:t>.р</w:t>
            </w:r>
            <w:proofErr w:type="gramEnd"/>
            <w:r w:rsidRPr="00DC010C">
              <w:rPr>
                <w:sz w:val="20"/>
                <w:szCs w:val="20"/>
              </w:rPr>
              <w:t>уб</w:t>
            </w:r>
            <w:proofErr w:type="spellEnd"/>
            <w:r w:rsidRPr="00DC010C">
              <w:rPr>
                <w:sz w:val="20"/>
                <w:szCs w:val="20"/>
              </w:rPr>
              <w:t>.</w:t>
            </w:r>
          </w:p>
        </w:tc>
        <w:tc>
          <w:tcPr>
            <w:tcW w:w="1274"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jc w:val="center"/>
              <w:rPr>
                <w:sz w:val="20"/>
                <w:szCs w:val="20"/>
              </w:rPr>
            </w:pPr>
            <w:r w:rsidRPr="00DC010C">
              <w:rPr>
                <w:sz w:val="20"/>
                <w:szCs w:val="20"/>
              </w:rPr>
              <w:t xml:space="preserve">Сумма на 2026 год, </w:t>
            </w:r>
            <w:proofErr w:type="spellStart"/>
            <w:r w:rsidRPr="00DC010C">
              <w:rPr>
                <w:sz w:val="20"/>
                <w:szCs w:val="20"/>
              </w:rPr>
              <w:t>тыс</w:t>
            </w:r>
            <w:proofErr w:type="gramStart"/>
            <w:r w:rsidRPr="00DC010C">
              <w:rPr>
                <w:sz w:val="20"/>
                <w:szCs w:val="20"/>
              </w:rPr>
              <w:t>.р</w:t>
            </w:r>
            <w:proofErr w:type="gramEnd"/>
            <w:r w:rsidRPr="00DC010C">
              <w:rPr>
                <w:sz w:val="20"/>
                <w:szCs w:val="20"/>
              </w:rPr>
              <w:t>уб</w:t>
            </w:r>
            <w:proofErr w:type="spellEnd"/>
            <w:r w:rsidRPr="00DC010C">
              <w:rPr>
                <w:sz w:val="20"/>
                <w:szCs w:val="20"/>
              </w:rPr>
              <w:t>.</w:t>
            </w:r>
          </w:p>
        </w:tc>
      </w:tr>
      <w:tr w:rsidR="00E06216" w:rsidRPr="00DC010C" w:rsidTr="00E06216">
        <w:tc>
          <w:tcPr>
            <w:tcW w:w="425"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rPr>
                <w:sz w:val="20"/>
                <w:szCs w:val="20"/>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E06216" w:rsidRPr="00DC010C" w:rsidRDefault="00E06216" w:rsidP="00B0037B">
            <w:pPr>
              <w:rPr>
                <w:b/>
                <w:sz w:val="20"/>
                <w:szCs w:val="20"/>
              </w:rPr>
            </w:pPr>
            <w:r w:rsidRPr="00DC010C">
              <w:rPr>
                <w:b/>
                <w:sz w:val="20"/>
                <w:szCs w:val="20"/>
              </w:rPr>
              <w:t>ВСЕГО:</w:t>
            </w:r>
          </w:p>
        </w:tc>
        <w:tc>
          <w:tcPr>
            <w:tcW w:w="1276" w:type="dxa"/>
            <w:tcBorders>
              <w:top w:val="single" w:sz="4" w:space="0" w:color="auto"/>
              <w:left w:val="single" w:sz="4" w:space="0" w:color="auto"/>
              <w:bottom w:val="single" w:sz="4" w:space="0" w:color="auto"/>
              <w:right w:val="single" w:sz="4" w:space="0" w:color="auto"/>
            </w:tcBorders>
            <w:hideMark/>
          </w:tcPr>
          <w:p w:rsidR="00E06216" w:rsidRPr="00DC010C" w:rsidRDefault="00E06216" w:rsidP="00B0037B">
            <w:pPr>
              <w:jc w:val="center"/>
              <w:rPr>
                <w:b/>
                <w:sz w:val="20"/>
                <w:szCs w:val="20"/>
              </w:rPr>
            </w:pPr>
            <w:r w:rsidRPr="00DC010C">
              <w:rPr>
                <w:b/>
                <w:sz w:val="20"/>
                <w:szCs w:val="20"/>
              </w:rPr>
              <w:t>4033,0</w:t>
            </w:r>
          </w:p>
        </w:tc>
        <w:tc>
          <w:tcPr>
            <w:tcW w:w="1276"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jc w:val="center"/>
              <w:rPr>
                <w:b/>
                <w:sz w:val="20"/>
                <w:szCs w:val="20"/>
              </w:rPr>
            </w:pPr>
            <w:r w:rsidRPr="00DC010C">
              <w:rPr>
                <w:b/>
                <w:sz w:val="20"/>
                <w:szCs w:val="20"/>
              </w:rPr>
              <w:t>3641,0</w:t>
            </w:r>
          </w:p>
        </w:tc>
        <w:tc>
          <w:tcPr>
            <w:tcW w:w="1274"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jc w:val="center"/>
              <w:rPr>
                <w:b/>
                <w:sz w:val="20"/>
                <w:szCs w:val="20"/>
              </w:rPr>
            </w:pPr>
            <w:r w:rsidRPr="00DC010C">
              <w:rPr>
                <w:b/>
                <w:sz w:val="20"/>
                <w:szCs w:val="20"/>
              </w:rPr>
              <w:t>3474,0</w:t>
            </w:r>
          </w:p>
        </w:tc>
      </w:tr>
      <w:tr w:rsidR="00E06216" w:rsidRPr="00DC010C" w:rsidTr="00E06216">
        <w:tc>
          <w:tcPr>
            <w:tcW w:w="425"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rPr>
                <w:sz w:val="20"/>
                <w:szCs w:val="20"/>
              </w:rPr>
            </w:pPr>
          </w:p>
        </w:tc>
        <w:tc>
          <w:tcPr>
            <w:tcW w:w="3260" w:type="dxa"/>
            <w:gridSpan w:val="2"/>
            <w:tcBorders>
              <w:top w:val="single" w:sz="4" w:space="0" w:color="auto"/>
              <w:left w:val="single" w:sz="4" w:space="0" w:color="auto"/>
              <w:bottom w:val="single" w:sz="4" w:space="0" w:color="auto"/>
              <w:right w:val="single" w:sz="4" w:space="0" w:color="auto"/>
            </w:tcBorders>
          </w:tcPr>
          <w:p w:rsidR="00E06216" w:rsidRPr="00DC010C" w:rsidRDefault="00E06216" w:rsidP="00B0037B">
            <w:pPr>
              <w:rPr>
                <w:i/>
                <w:sz w:val="20"/>
                <w:szCs w:val="20"/>
              </w:rPr>
            </w:pPr>
            <w:r w:rsidRPr="00DC010C">
              <w:rPr>
                <w:i/>
                <w:sz w:val="20"/>
                <w:szCs w:val="20"/>
              </w:rPr>
              <w:t>в том числе по программам:</w:t>
            </w:r>
          </w:p>
        </w:tc>
        <w:tc>
          <w:tcPr>
            <w:tcW w:w="1276"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jc w:val="center"/>
              <w:rPr>
                <w:b/>
                <w:sz w:val="20"/>
                <w:szCs w:val="20"/>
              </w:rPr>
            </w:pPr>
          </w:p>
        </w:tc>
        <w:tc>
          <w:tcPr>
            <w:tcW w:w="1274"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jc w:val="center"/>
              <w:rPr>
                <w:b/>
                <w:sz w:val="20"/>
                <w:szCs w:val="20"/>
              </w:rPr>
            </w:pPr>
          </w:p>
        </w:tc>
      </w:tr>
      <w:tr w:rsidR="00E06216" w:rsidRPr="00DC010C" w:rsidTr="00E06216">
        <w:tc>
          <w:tcPr>
            <w:tcW w:w="425" w:type="dxa"/>
            <w:tcBorders>
              <w:top w:val="single" w:sz="4" w:space="0" w:color="auto"/>
              <w:left w:val="single" w:sz="4" w:space="0" w:color="auto"/>
              <w:bottom w:val="single" w:sz="4" w:space="0" w:color="auto"/>
              <w:right w:val="single" w:sz="4" w:space="0" w:color="auto"/>
            </w:tcBorders>
            <w:hideMark/>
          </w:tcPr>
          <w:p w:rsidR="00E06216" w:rsidRPr="00DC010C" w:rsidRDefault="00E06216" w:rsidP="00B0037B">
            <w:pPr>
              <w:rPr>
                <w:sz w:val="20"/>
                <w:szCs w:val="20"/>
              </w:rPr>
            </w:pPr>
            <w:r w:rsidRPr="00DC010C">
              <w:rPr>
                <w:sz w:val="20"/>
                <w:szCs w:val="20"/>
              </w:rPr>
              <w:t>1.</w:t>
            </w:r>
          </w:p>
        </w:tc>
        <w:tc>
          <w:tcPr>
            <w:tcW w:w="2410" w:type="dxa"/>
            <w:tcBorders>
              <w:top w:val="single" w:sz="4" w:space="0" w:color="auto"/>
              <w:left w:val="single" w:sz="4" w:space="0" w:color="auto"/>
              <w:bottom w:val="single" w:sz="4" w:space="0" w:color="auto"/>
              <w:right w:val="single" w:sz="4" w:space="0" w:color="auto"/>
            </w:tcBorders>
            <w:hideMark/>
          </w:tcPr>
          <w:p w:rsidR="00E06216" w:rsidRPr="00DC010C" w:rsidRDefault="00E06216" w:rsidP="00B0037B">
            <w:pPr>
              <w:rPr>
                <w:sz w:val="20"/>
                <w:szCs w:val="20"/>
              </w:rPr>
            </w:pPr>
            <w:r w:rsidRPr="00DC010C">
              <w:rPr>
                <w:sz w:val="20"/>
                <w:szCs w:val="20"/>
              </w:rPr>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850" w:type="dxa"/>
            <w:tcBorders>
              <w:top w:val="single" w:sz="4" w:space="0" w:color="auto"/>
              <w:left w:val="single" w:sz="4" w:space="0" w:color="auto"/>
              <w:bottom w:val="single" w:sz="4" w:space="0" w:color="auto"/>
              <w:right w:val="single" w:sz="4" w:space="0" w:color="auto"/>
            </w:tcBorders>
            <w:hideMark/>
          </w:tcPr>
          <w:p w:rsidR="00E06216" w:rsidRPr="00DC010C" w:rsidRDefault="00E06216" w:rsidP="00B0037B">
            <w:pPr>
              <w:rPr>
                <w:sz w:val="20"/>
                <w:szCs w:val="20"/>
              </w:rPr>
            </w:pPr>
            <w:r w:rsidRPr="00DC010C">
              <w:rPr>
                <w:sz w:val="20"/>
                <w:szCs w:val="20"/>
              </w:rPr>
              <w:t>7969000000</w:t>
            </w:r>
          </w:p>
        </w:tc>
        <w:tc>
          <w:tcPr>
            <w:tcW w:w="1276" w:type="dxa"/>
            <w:tcBorders>
              <w:top w:val="single" w:sz="4" w:space="0" w:color="auto"/>
              <w:left w:val="single" w:sz="4" w:space="0" w:color="auto"/>
              <w:bottom w:val="single" w:sz="4" w:space="0" w:color="auto"/>
              <w:right w:val="single" w:sz="4" w:space="0" w:color="auto"/>
            </w:tcBorders>
            <w:hideMark/>
          </w:tcPr>
          <w:p w:rsidR="00E06216" w:rsidRPr="00DC010C" w:rsidRDefault="00E06216" w:rsidP="00B0037B">
            <w:pPr>
              <w:jc w:val="center"/>
              <w:rPr>
                <w:sz w:val="20"/>
                <w:szCs w:val="20"/>
              </w:rPr>
            </w:pPr>
            <w:r w:rsidRPr="00DC010C">
              <w:rPr>
                <w:sz w:val="20"/>
                <w:szCs w:val="20"/>
              </w:rPr>
              <w:t>1643,0</w:t>
            </w:r>
          </w:p>
        </w:tc>
        <w:tc>
          <w:tcPr>
            <w:tcW w:w="1276"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jc w:val="center"/>
              <w:rPr>
                <w:sz w:val="20"/>
                <w:szCs w:val="20"/>
              </w:rPr>
            </w:pPr>
            <w:r w:rsidRPr="00DC010C">
              <w:rPr>
                <w:sz w:val="20"/>
                <w:szCs w:val="20"/>
              </w:rPr>
              <w:t>1917,0</w:t>
            </w:r>
          </w:p>
        </w:tc>
        <w:tc>
          <w:tcPr>
            <w:tcW w:w="1274"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jc w:val="center"/>
              <w:rPr>
                <w:sz w:val="20"/>
                <w:szCs w:val="20"/>
              </w:rPr>
            </w:pPr>
            <w:r w:rsidRPr="00DC010C">
              <w:rPr>
                <w:sz w:val="20"/>
                <w:szCs w:val="20"/>
              </w:rPr>
              <w:t>1750,0</w:t>
            </w:r>
          </w:p>
        </w:tc>
      </w:tr>
      <w:tr w:rsidR="00E06216" w:rsidRPr="00DC010C" w:rsidTr="00E06216">
        <w:tc>
          <w:tcPr>
            <w:tcW w:w="425"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rPr>
                <w:sz w:val="20"/>
                <w:szCs w:val="20"/>
              </w:rPr>
            </w:pPr>
            <w:r w:rsidRPr="00DC010C">
              <w:rPr>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rPr>
                <w:sz w:val="20"/>
                <w:szCs w:val="20"/>
              </w:rPr>
            </w:pPr>
            <w:r w:rsidRPr="00DC010C">
              <w:rPr>
                <w:sz w:val="20"/>
                <w:szCs w:val="20"/>
              </w:rPr>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850"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rPr>
                <w:sz w:val="20"/>
                <w:szCs w:val="20"/>
              </w:rPr>
            </w:pPr>
            <w:r w:rsidRPr="00DC010C">
              <w:rPr>
                <w:sz w:val="20"/>
                <w:szCs w:val="20"/>
              </w:rPr>
              <w:t>7968000000</w:t>
            </w:r>
          </w:p>
        </w:tc>
        <w:tc>
          <w:tcPr>
            <w:tcW w:w="1276"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jc w:val="center"/>
              <w:rPr>
                <w:sz w:val="20"/>
                <w:szCs w:val="20"/>
              </w:rPr>
            </w:pPr>
            <w:r w:rsidRPr="00DC010C">
              <w:rPr>
                <w:sz w:val="20"/>
                <w:szCs w:val="20"/>
              </w:rPr>
              <w:t>1800,0</w:t>
            </w:r>
          </w:p>
        </w:tc>
        <w:tc>
          <w:tcPr>
            <w:tcW w:w="1276"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jc w:val="center"/>
              <w:rPr>
                <w:sz w:val="20"/>
                <w:szCs w:val="20"/>
              </w:rPr>
            </w:pPr>
            <w:r w:rsidRPr="00DC010C">
              <w:rPr>
                <w:sz w:val="20"/>
                <w:szCs w:val="20"/>
              </w:rPr>
              <w:t>1500,0</w:t>
            </w:r>
          </w:p>
        </w:tc>
        <w:tc>
          <w:tcPr>
            <w:tcW w:w="1274"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jc w:val="center"/>
              <w:rPr>
                <w:sz w:val="20"/>
                <w:szCs w:val="20"/>
              </w:rPr>
            </w:pPr>
            <w:r w:rsidRPr="00DC010C">
              <w:rPr>
                <w:sz w:val="20"/>
                <w:szCs w:val="20"/>
              </w:rPr>
              <w:t>1500,0</w:t>
            </w:r>
          </w:p>
        </w:tc>
      </w:tr>
      <w:tr w:rsidR="00E06216" w:rsidRPr="00DC010C" w:rsidTr="00E06216">
        <w:tc>
          <w:tcPr>
            <w:tcW w:w="425"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rPr>
                <w:sz w:val="20"/>
                <w:szCs w:val="20"/>
              </w:rPr>
            </w:pPr>
            <w:r w:rsidRPr="00DC010C">
              <w:rPr>
                <w:sz w:val="20"/>
                <w:szCs w:val="20"/>
              </w:rPr>
              <w:t>3.</w:t>
            </w:r>
          </w:p>
        </w:tc>
        <w:tc>
          <w:tcPr>
            <w:tcW w:w="2410"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rPr>
                <w:sz w:val="20"/>
                <w:szCs w:val="20"/>
              </w:rPr>
            </w:pPr>
            <w:r w:rsidRPr="00DC010C">
              <w:rPr>
                <w:sz w:val="20"/>
                <w:szCs w:val="20"/>
              </w:rPr>
              <w:t>Муниципальная программа "Информационная политика и работа с общественностью в муниципальном образовании Володинское сельское поселение на 2024-2026 годы с прогнозом на 2027-2028 годы"</w:t>
            </w:r>
          </w:p>
        </w:tc>
        <w:tc>
          <w:tcPr>
            <w:tcW w:w="850"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rPr>
                <w:sz w:val="20"/>
                <w:szCs w:val="20"/>
              </w:rPr>
            </w:pPr>
            <w:r w:rsidRPr="00DC010C">
              <w:rPr>
                <w:sz w:val="20"/>
                <w:szCs w:val="20"/>
              </w:rPr>
              <w:t>7971000000</w:t>
            </w:r>
          </w:p>
        </w:tc>
        <w:tc>
          <w:tcPr>
            <w:tcW w:w="1276"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jc w:val="center"/>
              <w:rPr>
                <w:sz w:val="20"/>
                <w:szCs w:val="20"/>
              </w:rPr>
            </w:pPr>
            <w:r w:rsidRPr="00DC010C">
              <w:rPr>
                <w:sz w:val="20"/>
                <w:szCs w:val="20"/>
              </w:rPr>
              <w:t>90,0</w:t>
            </w:r>
          </w:p>
        </w:tc>
        <w:tc>
          <w:tcPr>
            <w:tcW w:w="1276"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jc w:val="center"/>
              <w:rPr>
                <w:sz w:val="20"/>
                <w:szCs w:val="20"/>
              </w:rPr>
            </w:pPr>
            <w:r w:rsidRPr="00DC010C">
              <w:rPr>
                <w:sz w:val="20"/>
                <w:szCs w:val="20"/>
              </w:rPr>
              <w:t>70,0</w:t>
            </w:r>
          </w:p>
        </w:tc>
        <w:tc>
          <w:tcPr>
            <w:tcW w:w="1274"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jc w:val="center"/>
              <w:rPr>
                <w:sz w:val="20"/>
                <w:szCs w:val="20"/>
              </w:rPr>
            </w:pPr>
            <w:r w:rsidRPr="00DC010C">
              <w:rPr>
                <w:sz w:val="20"/>
                <w:szCs w:val="20"/>
              </w:rPr>
              <w:t>70,0</w:t>
            </w:r>
          </w:p>
        </w:tc>
      </w:tr>
      <w:tr w:rsidR="00E06216" w:rsidRPr="00DC010C" w:rsidTr="00E06216">
        <w:tc>
          <w:tcPr>
            <w:tcW w:w="425"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rPr>
                <w:sz w:val="20"/>
                <w:szCs w:val="20"/>
              </w:rPr>
            </w:pPr>
            <w:r w:rsidRPr="00DC010C">
              <w:rPr>
                <w:sz w:val="20"/>
                <w:szCs w:val="20"/>
              </w:rPr>
              <w:t>4.</w:t>
            </w:r>
          </w:p>
        </w:tc>
        <w:tc>
          <w:tcPr>
            <w:tcW w:w="2410"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rPr>
                <w:sz w:val="20"/>
                <w:szCs w:val="20"/>
              </w:rPr>
            </w:pPr>
            <w:r w:rsidRPr="00DC010C">
              <w:rPr>
                <w:sz w:val="20"/>
                <w:szCs w:val="20"/>
              </w:rPr>
              <w:t xml:space="preserve">Муниципальная программа "Развитие физической культуры и </w:t>
            </w:r>
            <w:r w:rsidRPr="00DC010C">
              <w:rPr>
                <w:sz w:val="20"/>
                <w:szCs w:val="20"/>
              </w:rPr>
              <w:lastRenderedPageBreak/>
              <w:t>массового спорта в муниципальном образовании Володинское сельское поселение на 2024-2026 годы с прогнозом на 2027-2028 годы"</w:t>
            </w:r>
          </w:p>
        </w:tc>
        <w:tc>
          <w:tcPr>
            <w:tcW w:w="850"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rPr>
                <w:sz w:val="20"/>
                <w:szCs w:val="20"/>
              </w:rPr>
            </w:pPr>
            <w:r w:rsidRPr="00DC010C">
              <w:rPr>
                <w:sz w:val="20"/>
                <w:szCs w:val="20"/>
              </w:rPr>
              <w:lastRenderedPageBreak/>
              <w:t>7997000000</w:t>
            </w:r>
          </w:p>
        </w:tc>
        <w:tc>
          <w:tcPr>
            <w:tcW w:w="1276"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jc w:val="center"/>
              <w:rPr>
                <w:sz w:val="20"/>
                <w:szCs w:val="20"/>
              </w:rPr>
            </w:pPr>
            <w:r w:rsidRPr="00DC010C">
              <w:rPr>
                <w:sz w:val="20"/>
                <w:szCs w:val="20"/>
              </w:rPr>
              <w:t>500,0</w:t>
            </w:r>
          </w:p>
        </w:tc>
        <w:tc>
          <w:tcPr>
            <w:tcW w:w="1276"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jc w:val="center"/>
              <w:rPr>
                <w:sz w:val="20"/>
                <w:szCs w:val="20"/>
              </w:rPr>
            </w:pPr>
            <w:r w:rsidRPr="00DC010C">
              <w:rPr>
                <w:sz w:val="20"/>
                <w:szCs w:val="20"/>
              </w:rPr>
              <w:t>154,0</w:t>
            </w:r>
          </w:p>
        </w:tc>
        <w:tc>
          <w:tcPr>
            <w:tcW w:w="1274" w:type="dxa"/>
            <w:tcBorders>
              <w:top w:val="single" w:sz="4" w:space="0" w:color="auto"/>
              <w:left w:val="single" w:sz="4" w:space="0" w:color="auto"/>
              <w:bottom w:val="single" w:sz="4" w:space="0" w:color="auto"/>
              <w:right w:val="single" w:sz="4" w:space="0" w:color="auto"/>
            </w:tcBorders>
          </w:tcPr>
          <w:p w:rsidR="00E06216" w:rsidRPr="00DC010C" w:rsidRDefault="00E06216" w:rsidP="00B0037B">
            <w:pPr>
              <w:jc w:val="center"/>
              <w:rPr>
                <w:sz w:val="20"/>
                <w:szCs w:val="20"/>
              </w:rPr>
            </w:pPr>
            <w:r w:rsidRPr="00DC010C">
              <w:rPr>
                <w:sz w:val="20"/>
                <w:szCs w:val="20"/>
              </w:rPr>
              <w:t>154,0</w:t>
            </w:r>
          </w:p>
        </w:tc>
      </w:tr>
    </w:tbl>
    <w:p w:rsidR="0002183F" w:rsidRDefault="0002183F" w:rsidP="0002183F">
      <w:pPr>
        <w:rPr>
          <w:bCs/>
        </w:rPr>
      </w:pPr>
    </w:p>
    <w:p w:rsidR="00CB4A89" w:rsidRPr="00CB4A89" w:rsidRDefault="00CB4A89" w:rsidP="00CB4A89">
      <w:pPr>
        <w:ind w:firstLine="561"/>
        <w:jc w:val="center"/>
        <w:rPr>
          <w:bCs/>
        </w:rPr>
      </w:pPr>
      <w:r w:rsidRPr="00CB4A89">
        <w:rPr>
          <w:bCs/>
        </w:rPr>
        <w:t>СОВЕТ ВОЛОДИНСКОГО</w:t>
      </w:r>
      <w:r>
        <w:rPr>
          <w:bCs/>
        </w:rPr>
        <w:t xml:space="preserve"> </w:t>
      </w:r>
      <w:r w:rsidRPr="00CB4A89">
        <w:rPr>
          <w:bCs/>
        </w:rPr>
        <w:t>СЕЛЬСКОГО ПОСЕЛЕНИЯ</w:t>
      </w:r>
    </w:p>
    <w:p w:rsidR="00CB4A89" w:rsidRPr="00CB4A89" w:rsidRDefault="00CB4A89" w:rsidP="00CB4A89">
      <w:pPr>
        <w:ind w:firstLine="561"/>
        <w:rPr>
          <w:bCs/>
        </w:rPr>
      </w:pPr>
    </w:p>
    <w:p w:rsidR="00CB4A89" w:rsidRDefault="00CB4A89" w:rsidP="00CB4A89">
      <w:pPr>
        <w:ind w:firstLine="561"/>
        <w:jc w:val="center"/>
        <w:rPr>
          <w:bCs/>
        </w:rPr>
      </w:pPr>
      <w:r w:rsidRPr="00CB4A89">
        <w:rPr>
          <w:bCs/>
        </w:rPr>
        <w:t>РЕШЕНИЕ</w:t>
      </w:r>
    </w:p>
    <w:p w:rsidR="00CB4A89" w:rsidRPr="00CB4A89" w:rsidRDefault="00CB4A89" w:rsidP="00CB4A89">
      <w:pPr>
        <w:ind w:firstLine="561"/>
        <w:jc w:val="center"/>
        <w:rPr>
          <w:bCs/>
        </w:rPr>
      </w:pPr>
      <w:r w:rsidRPr="00CB4A89">
        <w:rPr>
          <w:bCs/>
        </w:rPr>
        <w:t xml:space="preserve">                                                       </w:t>
      </w:r>
    </w:p>
    <w:p w:rsidR="00CB4A89" w:rsidRPr="00CB4A89" w:rsidRDefault="00CB4A89" w:rsidP="00CB4A89">
      <w:pPr>
        <w:tabs>
          <w:tab w:val="left" w:pos="3435"/>
        </w:tabs>
        <w:jc w:val="both"/>
        <w:rPr>
          <w:bCs/>
        </w:rPr>
      </w:pPr>
      <w:r w:rsidRPr="00CB4A89">
        <w:rPr>
          <w:bCs/>
        </w:rPr>
        <w:t xml:space="preserve">  16.05.2024</w:t>
      </w:r>
      <w:r>
        <w:rPr>
          <w:bCs/>
        </w:rPr>
        <w:t xml:space="preserve">г.                          </w:t>
      </w:r>
      <w:r w:rsidRPr="00CB4A89">
        <w:rPr>
          <w:bCs/>
        </w:rPr>
        <w:t xml:space="preserve">                                                    </w:t>
      </w:r>
      <w:r>
        <w:rPr>
          <w:bCs/>
        </w:rPr>
        <w:t xml:space="preserve">     </w:t>
      </w:r>
      <w:r w:rsidRPr="00CB4A89">
        <w:rPr>
          <w:bCs/>
        </w:rPr>
        <w:t xml:space="preserve"> №</w:t>
      </w:r>
      <w:r>
        <w:rPr>
          <w:bCs/>
        </w:rPr>
        <w:t xml:space="preserve"> </w:t>
      </w:r>
      <w:r w:rsidRPr="00CB4A89">
        <w:rPr>
          <w:bCs/>
        </w:rPr>
        <w:t>68</w:t>
      </w:r>
    </w:p>
    <w:p w:rsidR="00CB4A89" w:rsidRDefault="00CB4A89" w:rsidP="00CB4A89">
      <w:pPr>
        <w:ind w:firstLine="561"/>
      </w:pPr>
      <w:r w:rsidRPr="00CB4A89">
        <w:t xml:space="preserve">                                              </w:t>
      </w:r>
      <w:r>
        <w:t xml:space="preserve">                            20-е собрание </w:t>
      </w:r>
      <w:r w:rsidRPr="00CB4A89">
        <w:rPr>
          <w:bCs/>
        </w:rPr>
        <w:t>V</w:t>
      </w:r>
      <w:r w:rsidRPr="00CB4A89">
        <w:t xml:space="preserve"> созыва</w:t>
      </w:r>
    </w:p>
    <w:p w:rsidR="00CB4A89" w:rsidRPr="00CB4A89" w:rsidRDefault="00CB4A89" w:rsidP="00CB4A89">
      <w:pPr>
        <w:ind w:firstLine="561"/>
      </w:pPr>
      <w:r w:rsidRPr="00CB4A89">
        <w:t xml:space="preserve"> </w:t>
      </w:r>
    </w:p>
    <w:p w:rsidR="00CB4A89" w:rsidRPr="00CB4A89" w:rsidRDefault="00CB4A89" w:rsidP="00CB4A89">
      <w:pPr>
        <w:ind w:firstLine="561"/>
        <w:jc w:val="center"/>
      </w:pPr>
      <w:r w:rsidRPr="00CB4A89">
        <w:t>с</w:t>
      </w:r>
      <w:proofErr w:type="gramStart"/>
      <w:r w:rsidRPr="00CB4A89">
        <w:t>.В</w:t>
      </w:r>
      <w:proofErr w:type="gramEnd"/>
      <w:r w:rsidRPr="00CB4A89">
        <w:t>олодино</w:t>
      </w:r>
    </w:p>
    <w:p w:rsidR="00CB4A89" w:rsidRPr="00CB4A89" w:rsidRDefault="00CB4A89" w:rsidP="00CB4A89">
      <w:pPr>
        <w:ind w:firstLine="561"/>
        <w:jc w:val="center"/>
      </w:pPr>
      <w:r w:rsidRPr="00CB4A89">
        <w:t>Кривошеинский район</w:t>
      </w:r>
    </w:p>
    <w:p w:rsidR="00CB4A89" w:rsidRPr="00CB4A89" w:rsidRDefault="00CB4A89" w:rsidP="00CB4A89">
      <w:pPr>
        <w:ind w:firstLine="561"/>
        <w:jc w:val="center"/>
      </w:pPr>
      <w:r w:rsidRPr="00CB4A89">
        <w:t>Томская область</w:t>
      </w:r>
    </w:p>
    <w:p w:rsidR="00CB4A89" w:rsidRPr="00CB4A89" w:rsidRDefault="00CB4A89" w:rsidP="00CB4A89">
      <w:pPr>
        <w:ind w:firstLine="561"/>
      </w:pPr>
    </w:p>
    <w:p w:rsidR="00CB4A89" w:rsidRPr="00CB4A89" w:rsidRDefault="00CB4A89" w:rsidP="00CB4A89">
      <w:pPr>
        <w:ind w:firstLine="561"/>
        <w:jc w:val="center"/>
        <w:rPr>
          <w:bCs/>
          <w:color w:val="000000"/>
        </w:rPr>
      </w:pPr>
      <w:r w:rsidRPr="00CB4A89">
        <w:rPr>
          <w:bCs/>
          <w:color w:val="000000"/>
        </w:rPr>
        <w:t>Об утверждении Прогнозного плана (программы) приватизации муниципального имущества муниципального образования Володинское сельское поселение на 2024 год</w:t>
      </w:r>
    </w:p>
    <w:p w:rsidR="00CB4A89" w:rsidRPr="00CB4A89" w:rsidRDefault="00CB4A89" w:rsidP="00CB4A89">
      <w:pPr>
        <w:ind w:firstLine="561"/>
        <w:rPr>
          <w:bCs/>
          <w:color w:val="000000"/>
        </w:rPr>
      </w:pPr>
    </w:p>
    <w:p w:rsidR="00CB4A89" w:rsidRPr="00CB4A89" w:rsidRDefault="00CB4A89" w:rsidP="00CB4A89">
      <w:pPr>
        <w:ind w:firstLine="561"/>
        <w:jc w:val="both"/>
        <w:rPr>
          <w:bCs/>
        </w:rPr>
      </w:pPr>
      <w:proofErr w:type="gramStart"/>
      <w:r w:rsidRPr="00CB4A89">
        <w:t xml:space="preserve">В соответствии с Федеральным </w:t>
      </w:r>
      <w:hyperlink r:id="rId14" w:history="1">
        <w:r w:rsidRPr="00CB4A89">
          <w:t>законом</w:t>
        </w:r>
      </w:hyperlink>
      <w:r w:rsidRPr="00CB4A89">
        <w:t xml:space="preserve"> от 06.10.2003 N 131-ФЗ «Об общих принципах организации местного самоуправления в Российской Федерации», Федеральным </w:t>
      </w:r>
      <w:hyperlink r:id="rId15" w:history="1">
        <w:r w:rsidRPr="00CB4A89">
          <w:t>законом</w:t>
        </w:r>
      </w:hyperlink>
      <w:r w:rsidRPr="00CB4A89">
        <w:t xml:space="preserve"> от 21.12.2001 N 178-ФЗ «О приватизации государственного и муниципального имущества», </w:t>
      </w:r>
      <w:hyperlink r:id="rId16" w:history="1">
        <w:r w:rsidRPr="00CB4A89">
          <w:t>Положением</w:t>
        </w:r>
      </w:hyperlink>
      <w:r w:rsidRPr="00CB4A89">
        <w:t xml:space="preserve"> «О порядке распоряжения и управления имуществом, находящимся в муниципальной собственности», утвержденным решением Совета Володинского сельского поселения от 03.02.2006 г. № 26 1 созыв 6 собрание, заслушав </w:t>
      </w:r>
      <w:r w:rsidRPr="00CB4A89">
        <w:rPr>
          <w:bCs/>
        </w:rPr>
        <w:t>и обсудив предложение Администрации</w:t>
      </w:r>
      <w:proofErr w:type="gramEnd"/>
      <w:r w:rsidRPr="00CB4A89">
        <w:rPr>
          <w:bCs/>
        </w:rPr>
        <w:t xml:space="preserve"> Володинского сельского поселения о приватизации недвижимого имущества, находящегося в собственности муниципального образования Володинское сельское поселение,   </w:t>
      </w:r>
    </w:p>
    <w:p w:rsidR="00CB4A89" w:rsidRPr="00CB4A89" w:rsidRDefault="00CB4A89" w:rsidP="00CB4A89">
      <w:pPr>
        <w:pStyle w:val="af5"/>
        <w:spacing w:after="0"/>
        <w:ind w:firstLine="561"/>
        <w:jc w:val="both"/>
      </w:pPr>
      <w:r w:rsidRPr="00CB4A89">
        <w:t>РЕШИЛ:</w:t>
      </w:r>
    </w:p>
    <w:p w:rsidR="00CB4A89" w:rsidRPr="00CB4A89" w:rsidRDefault="00CB4A89" w:rsidP="00CB4A89">
      <w:pPr>
        <w:widowControl w:val="0"/>
        <w:autoSpaceDE w:val="0"/>
        <w:autoSpaceDN w:val="0"/>
        <w:adjustRightInd w:val="0"/>
        <w:ind w:firstLine="561"/>
        <w:jc w:val="both"/>
      </w:pPr>
      <w:r w:rsidRPr="00CB4A89">
        <w:t xml:space="preserve">1. Утвердить Прогнозный план (программу) приватизации муниципального имущества </w:t>
      </w:r>
      <w:r w:rsidRPr="00CB4A89">
        <w:rPr>
          <w:bCs/>
          <w:color w:val="000000"/>
        </w:rPr>
        <w:t>муниципального образования Володинское сельское поселение</w:t>
      </w:r>
      <w:r w:rsidRPr="00CB4A89">
        <w:t xml:space="preserve"> на 2024 год согласно приложению к настоящему решению.</w:t>
      </w:r>
    </w:p>
    <w:p w:rsidR="00CB4A89" w:rsidRPr="00CB4A89" w:rsidRDefault="00CB4A89" w:rsidP="00CB4A89">
      <w:pPr>
        <w:widowControl w:val="0"/>
        <w:autoSpaceDE w:val="0"/>
        <w:autoSpaceDN w:val="0"/>
        <w:adjustRightInd w:val="0"/>
        <w:ind w:firstLine="561"/>
        <w:jc w:val="both"/>
      </w:pPr>
      <w:r w:rsidRPr="00CB4A89">
        <w:t>2. Настоящее решение вступает в силу с 16.05.2024, но не ранее чем после его официального опубликования, и действует до вступления в силу прогнозного плана (программы) приватизации муниципального имущества на очередной год.</w:t>
      </w:r>
    </w:p>
    <w:p w:rsidR="00CB4A89" w:rsidRPr="00CB4A89" w:rsidRDefault="00CB4A89" w:rsidP="00CB4A89">
      <w:pPr>
        <w:widowControl w:val="0"/>
        <w:autoSpaceDE w:val="0"/>
        <w:autoSpaceDN w:val="0"/>
        <w:adjustRightInd w:val="0"/>
        <w:ind w:firstLine="561"/>
        <w:jc w:val="both"/>
      </w:pPr>
      <w:r w:rsidRPr="00CB4A89">
        <w:t>3. Настоящее решение опубликовать в официальном источнике средства массовой информации органа местного самоуправления - «Информационный бюллетень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CB4A89" w:rsidRPr="00CB4A89" w:rsidRDefault="00CB4A89" w:rsidP="00CB4A89">
      <w:pPr>
        <w:widowControl w:val="0"/>
        <w:autoSpaceDE w:val="0"/>
        <w:autoSpaceDN w:val="0"/>
        <w:adjustRightInd w:val="0"/>
        <w:ind w:firstLine="561"/>
        <w:jc w:val="both"/>
      </w:pPr>
      <w:r w:rsidRPr="00CB4A89">
        <w:t xml:space="preserve">4. </w:t>
      </w:r>
      <w:proofErr w:type="gramStart"/>
      <w:r w:rsidRPr="00CB4A89">
        <w:t>Контроль за</w:t>
      </w:r>
      <w:proofErr w:type="gramEnd"/>
      <w:r w:rsidRPr="00CB4A89">
        <w:t xml:space="preserve"> исполнением настоящего решения возложить на контрольно-правовой комитет. </w:t>
      </w:r>
    </w:p>
    <w:p w:rsidR="00CB4A89" w:rsidRPr="00CB4A89" w:rsidRDefault="00CB4A89" w:rsidP="00106FF0">
      <w:pPr>
        <w:jc w:val="both"/>
      </w:pPr>
    </w:p>
    <w:p w:rsidR="00CB4A89" w:rsidRPr="00CB4A89" w:rsidRDefault="00CB4A89" w:rsidP="00106FF0">
      <w:pPr>
        <w:jc w:val="both"/>
      </w:pPr>
      <w:r w:rsidRPr="00CB4A89">
        <w:t xml:space="preserve">Председатель Совета </w:t>
      </w:r>
    </w:p>
    <w:p w:rsidR="00CB4A89" w:rsidRPr="00CB4A89" w:rsidRDefault="00106FF0" w:rsidP="00106FF0">
      <w:pPr>
        <w:jc w:val="both"/>
      </w:pPr>
      <w:r>
        <w:t xml:space="preserve">Володинского </w:t>
      </w:r>
      <w:r w:rsidR="00CB4A89" w:rsidRPr="00CB4A89">
        <w:t>с</w:t>
      </w:r>
      <w:r>
        <w:t xml:space="preserve">ельского поселения                                  </w:t>
      </w:r>
      <w:r w:rsidR="00CB4A89" w:rsidRPr="00CB4A89">
        <w:t>В.И.</w:t>
      </w:r>
      <w:r>
        <w:t xml:space="preserve"> </w:t>
      </w:r>
      <w:r w:rsidR="00CB4A89" w:rsidRPr="00CB4A89">
        <w:t>Мовкаленко</w:t>
      </w:r>
    </w:p>
    <w:p w:rsidR="00CB4A89" w:rsidRPr="00CB4A89" w:rsidRDefault="00CB4A89" w:rsidP="00CB4A89">
      <w:pPr>
        <w:ind w:firstLine="561"/>
      </w:pPr>
    </w:p>
    <w:p w:rsidR="00CB4A89" w:rsidRPr="00CB4A89" w:rsidRDefault="00CB4A89" w:rsidP="00106FF0">
      <w:r w:rsidRPr="00CB4A89">
        <w:t xml:space="preserve">Глава Володинского сельского поселения      </w:t>
      </w:r>
      <w:r w:rsidR="00106FF0">
        <w:t xml:space="preserve">                        </w:t>
      </w:r>
      <w:r w:rsidRPr="00CB4A89">
        <w:t>Р.П.</w:t>
      </w:r>
      <w:r w:rsidR="00106FF0">
        <w:t xml:space="preserve"> </w:t>
      </w:r>
      <w:r w:rsidRPr="00CB4A89">
        <w:t xml:space="preserve">Петрова </w:t>
      </w:r>
    </w:p>
    <w:p w:rsidR="00424069" w:rsidRPr="00CB4A89" w:rsidRDefault="00424069" w:rsidP="00CB4A89">
      <w:pPr>
        <w:widowControl w:val="0"/>
        <w:autoSpaceDE w:val="0"/>
        <w:autoSpaceDN w:val="0"/>
        <w:adjustRightInd w:val="0"/>
        <w:ind w:firstLine="561"/>
        <w:jc w:val="center"/>
        <w:rPr>
          <w:bCs/>
        </w:rPr>
      </w:pPr>
    </w:p>
    <w:p w:rsidR="00AC687C" w:rsidRPr="00AC687C" w:rsidRDefault="00AC687C" w:rsidP="00AC687C">
      <w:pPr>
        <w:widowControl w:val="0"/>
        <w:autoSpaceDE w:val="0"/>
        <w:autoSpaceDN w:val="0"/>
        <w:adjustRightInd w:val="0"/>
        <w:jc w:val="right"/>
        <w:outlineLvl w:val="0"/>
      </w:pPr>
      <w:r w:rsidRPr="00AC687C">
        <w:t>Приложение</w:t>
      </w:r>
    </w:p>
    <w:p w:rsidR="00AC687C" w:rsidRPr="00AC687C" w:rsidRDefault="00AC687C" w:rsidP="00AC687C">
      <w:pPr>
        <w:widowControl w:val="0"/>
        <w:autoSpaceDE w:val="0"/>
        <w:autoSpaceDN w:val="0"/>
        <w:adjustRightInd w:val="0"/>
        <w:jc w:val="right"/>
        <w:outlineLvl w:val="0"/>
      </w:pPr>
      <w:r w:rsidRPr="00AC687C">
        <w:t>к решению Совета Володинского</w:t>
      </w:r>
    </w:p>
    <w:p w:rsidR="00AC687C" w:rsidRPr="00AC687C" w:rsidRDefault="00AC687C" w:rsidP="00AC687C">
      <w:pPr>
        <w:widowControl w:val="0"/>
        <w:autoSpaceDE w:val="0"/>
        <w:autoSpaceDN w:val="0"/>
        <w:adjustRightInd w:val="0"/>
        <w:jc w:val="right"/>
        <w:outlineLvl w:val="0"/>
      </w:pPr>
      <w:r w:rsidRPr="00AC687C">
        <w:t xml:space="preserve">сельского поселения от 16.05.2024 № 68 </w:t>
      </w:r>
    </w:p>
    <w:p w:rsidR="00AC687C" w:rsidRPr="00AC687C" w:rsidRDefault="00AC687C" w:rsidP="00AC687C">
      <w:pPr>
        <w:widowControl w:val="0"/>
        <w:autoSpaceDE w:val="0"/>
        <w:autoSpaceDN w:val="0"/>
        <w:adjustRightInd w:val="0"/>
      </w:pPr>
    </w:p>
    <w:p w:rsidR="00AC687C" w:rsidRPr="00AC687C" w:rsidRDefault="00AC687C" w:rsidP="00AC687C">
      <w:pPr>
        <w:widowControl w:val="0"/>
        <w:autoSpaceDE w:val="0"/>
        <w:autoSpaceDN w:val="0"/>
        <w:adjustRightInd w:val="0"/>
        <w:jc w:val="center"/>
        <w:rPr>
          <w:bCs/>
        </w:rPr>
      </w:pPr>
      <w:bookmarkStart w:id="1" w:name="Par30"/>
      <w:bookmarkEnd w:id="1"/>
      <w:r w:rsidRPr="00AC687C">
        <w:rPr>
          <w:bCs/>
        </w:rPr>
        <w:t>ПРОГНОЗНЫЙ ПЛАН (ПРОГРАММА)</w:t>
      </w:r>
    </w:p>
    <w:p w:rsidR="00AC687C" w:rsidRPr="00AC687C" w:rsidRDefault="00AC687C" w:rsidP="00AC687C">
      <w:pPr>
        <w:widowControl w:val="0"/>
        <w:autoSpaceDE w:val="0"/>
        <w:autoSpaceDN w:val="0"/>
        <w:adjustRightInd w:val="0"/>
        <w:jc w:val="center"/>
        <w:rPr>
          <w:bCs/>
        </w:rPr>
      </w:pPr>
      <w:r w:rsidRPr="00AC687C">
        <w:rPr>
          <w:bCs/>
        </w:rPr>
        <w:t xml:space="preserve">ПРИВАТИЗАЦИИ МУНИЦИПАЛЬНОГО ИМУЩЕСТВА  </w:t>
      </w:r>
    </w:p>
    <w:p w:rsidR="00AC687C" w:rsidRDefault="00AC687C" w:rsidP="00AC687C">
      <w:pPr>
        <w:widowControl w:val="0"/>
        <w:autoSpaceDE w:val="0"/>
        <w:autoSpaceDN w:val="0"/>
        <w:adjustRightInd w:val="0"/>
        <w:jc w:val="center"/>
        <w:rPr>
          <w:bCs/>
        </w:rPr>
      </w:pPr>
      <w:r w:rsidRPr="00AC687C">
        <w:rPr>
          <w:bCs/>
        </w:rPr>
        <w:t xml:space="preserve">МУНИЦИПАЛЬНОГО ОБРАЗОВАНИЯ </w:t>
      </w:r>
      <w:r>
        <w:rPr>
          <w:bCs/>
        </w:rPr>
        <w:t xml:space="preserve">ВОЛОДИНСКОЕ СЕЛЬСКОЕ ПОСЕЛЕНИЕ </w:t>
      </w:r>
      <w:r w:rsidRPr="00AC687C">
        <w:rPr>
          <w:bCs/>
        </w:rPr>
        <w:t>НА 2024 ГОД</w:t>
      </w:r>
    </w:p>
    <w:p w:rsidR="00424069" w:rsidRDefault="00424069" w:rsidP="007D7CF9">
      <w:pPr>
        <w:widowControl w:val="0"/>
        <w:autoSpaceDE w:val="0"/>
        <w:autoSpaceDN w:val="0"/>
        <w:adjustRightInd w:val="0"/>
        <w:rPr>
          <w:bCs/>
        </w:rPr>
      </w:pPr>
    </w:p>
    <w:tbl>
      <w:tblPr>
        <w:tblStyle w:val="ae"/>
        <w:tblW w:w="7621" w:type="dxa"/>
        <w:tblLayout w:type="fixed"/>
        <w:tblLook w:val="04A0" w:firstRow="1" w:lastRow="0" w:firstColumn="1" w:lastColumn="0" w:noHBand="0" w:noVBand="1"/>
      </w:tblPr>
      <w:tblGrid>
        <w:gridCol w:w="524"/>
        <w:gridCol w:w="860"/>
        <w:gridCol w:w="851"/>
        <w:gridCol w:w="850"/>
        <w:gridCol w:w="1134"/>
        <w:gridCol w:w="567"/>
        <w:gridCol w:w="709"/>
        <w:gridCol w:w="992"/>
        <w:gridCol w:w="1134"/>
      </w:tblGrid>
      <w:tr w:rsidR="00001EE0" w:rsidRPr="00001EE0" w:rsidTr="00001EE0">
        <w:tc>
          <w:tcPr>
            <w:tcW w:w="524" w:type="dxa"/>
          </w:tcPr>
          <w:p w:rsidR="00001EE0" w:rsidRPr="00001EE0" w:rsidRDefault="00001EE0" w:rsidP="00001EE0">
            <w:pPr>
              <w:autoSpaceDE w:val="0"/>
              <w:autoSpaceDN w:val="0"/>
              <w:adjustRightInd w:val="0"/>
              <w:ind w:left="-108" w:right="-109"/>
              <w:jc w:val="center"/>
              <w:rPr>
                <w:sz w:val="20"/>
                <w:szCs w:val="20"/>
              </w:rPr>
            </w:pPr>
            <w:r w:rsidRPr="00001EE0">
              <w:rPr>
                <w:sz w:val="20"/>
                <w:szCs w:val="20"/>
              </w:rPr>
              <w:t xml:space="preserve">№ </w:t>
            </w:r>
          </w:p>
          <w:p w:rsidR="00001EE0" w:rsidRPr="00001EE0" w:rsidRDefault="00001EE0" w:rsidP="00001EE0">
            <w:pPr>
              <w:autoSpaceDE w:val="0"/>
              <w:autoSpaceDN w:val="0"/>
              <w:adjustRightInd w:val="0"/>
              <w:ind w:left="-108" w:right="-109"/>
              <w:jc w:val="center"/>
              <w:rPr>
                <w:sz w:val="20"/>
                <w:szCs w:val="20"/>
              </w:rPr>
            </w:pPr>
            <w:proofErr w:type="gramStart"/>
            <w:r w:rsidRPr="00001EE0">
              <w:rPr>
                <w:sz w:val="20"/>
                <w:szCs w:val="20"/>
              </w:rPr>
              <w:t>п</w:t>
            </w:r>
            <w:proofErr w:type="gramEnd"/>
            <w:r w:rsidRPr="00001EE0">
              <w:rPr>
                <w:sz w:val="20"/>
                <w:szCs w:val="20"/>
              </w:rPr>
              <w:t>/п</w:t>
            </w:r>
          </w:p>
        </w:tc>
        <w:tc>
          <w:tcPr>
            <w:tcW w:w="860" w:type="dxa"/>
          </w:tcPr>
          <w:p w:rsidR="00001EE0" w:rsidRPr="00001EE0" w:rsidRDefault="00001EE0" w:rsidP="00001EE0">
            <w:pPr>
              <w:ind w:left="-108" w:right="-108"/>
              <w:jc w:val="center"/>
              <w:rPr>
                <w:sz w:val="20"/>
                <w:szCs w:val="20"/>
              </w:rPr>
            </w:pPr>
            <w:r w:rsidRPr="00001EE0">
              <w:rPr>
                <w:sz w:val="20"/>
                <w:szCs w:val="20"/>
              </w:rPr>
              <w:t>Наименование недвижимого имущества</w:t>
            </w:r>
          </w:p>
        </w:tc>
        <w:tc>
          <w:tcPr>
            <w:tcW w:w="851" w:type="dxa"/>
          </w:tcPr>
          <w:p w:rsidR="00001EE0" w:rsidRPr="00001EE0" w:rsidRDefault="00001EE0" w:rsidP="00001EE0">
            <w:pPr>
              <w:ind w:left="-108" w:right="-108"/>
              <w:jc w:val="center"/>
              <w:rPr>
                <w:sz w:val="20"/>
                <w:szCs w:val="20"/>
              </w:rPr>
            </w:pPr>
            <w:r w:rsidRPr="00001EE0">
              <w:rPr>
                <w:sz w:val="20"/>
                <w:szCs w:val="20"/>
              </w:rPr>
              <w:t xml:space="preserve">Кадастровый </w:t>
            </w:r>
          </w:p>
          <w:p w:rsidR="00001EE0" w:rsidRPr="00001EE0" w:rsidRDefault="00001EE0" w:rsidP="00001EE0">
            <w:pPr>
              <w:pStyle w:val="af5"/>
              <w:ind w:left="-107" w:right="-108"/>
              <w:jc w:val="center"/>
              <w:rPr>
                <w:b/>
                <w:sz w:val="20"/>
                <w:szCs w:val="20"/>
              </w:rPr>
            </w:pPr>
            <w:r w:rsidRPr="00001EE0">
              <w:rPr>
                <w:sz w:val="20"/>
                <w:szCs w:val="20"/>
              </w:rPr>
              <w:t>номер</w:t>
            </w:r>
          </w:p>
        </w:tc>
        <w:tc>
          <w:tcPr>
            <w:tcW w:w="850" w:type="dxa"/>
          </w:tcPr>
          <w:p w:rsidR="00001EE0" w:rsidRPr="00001EE0" w:rsidRDefault="00001EE0" w:rsidP="00001EE0">
            <w:pPr>
              <w:ind w:left="-108" w:right="-108"/>
              <w:jc w:val="center"/>
              <w:rPr>
                <w:sz w:val="20"/>
                <w:szCs w:val="20"/>
              </w:rPr>
            </w:pPr>
            <w:r w:rsidRPr="00001EE0">
              <w:rPr>
                <w:sz w:val="20"/>
                <w:szCs w:val="20"/>
              </w:rPr>
              <w:t>Местоположение (адрес)</w:t>
            </w:r>
          </w:p>
          <w:p w:rsidR="00001EE0" w:rsidRPr="00001EE0" w:rsidRDefault="00001EE0" w:rsidP="00001EE0">
            <w:pPr>
              <w:ind w:left="-108" w:right="-108"/>
              <w:jc w:val="center"/>
              <w:rPr>
                <w:sz w:val="20"/>
                <w:szCs w:val="20"/>
              </w:rPr>
            </w:pPr>
            <w:r w:rsidRPr="00001EE0">
              <w:rPr>
                <w:sz w:val="20"/>
                <w:szCs w:val="20"/>
              </w:rPr>
              <w:t xml:space="preserve"> участка</w:t>
            </w:r>
          </w:p>
        </w:tc>
        <w:tc>
          <w:tcPr>
            <w:tcW w:w="1134" w:type="dxa"/>
          </w:tcPr>
          <w:p w:rsidR="00001EE0" w:rsidRPr="00001EE0" w:rsidRDefault="00001EE0" w:rsidP="00001EE0">
            <w:pPr>
              <w:ind w:left="-108" w:right="-108"/>
              <w:jc w:val="center"/>
              <w:rPr>
                <w:sz w:val="20"/>
                <w:szCs w:val="20"/>
              </w:rPr>
            </w:pPr>
            <w:r w:rsidRPr="00001EE0">
              <w:rPr>
                <w:sz w:val="20"/>
                <w:szCs w:val="20"/>
              </w:rPr>
              <w:t>Разрешенное</w:t>
            </w:r>
          </w:p>
          <w:p w:rsidR="00001EE0" w:rsidRPr="00001EE0" w:rsidRDefault="00001EE0" w:rsidP="00001EE0">
            <w:pPr>
              <w:ind w:left="-108" w:right="-108"/>
              <w:jc w:val="center"/>
              <w:rPr>
                <w:sz w:val="20"/>
                <w:szCs w:val="20"/>
              </w:rPr>
            </w:pPr>
            <w:r w:rsidRPr="00001EE0">
              <w:rPr>
                <w:sz w:val="20"/>
                <w:szCs w:val="20"/>
              </w:rPr>
              <w:t>использование</w:t>
            </w:r>
          </w:p>
          <w:p w:rsidR="00001EE0" w:rsidRPr="00001EE0" w:rsidRDefault="00001EE0" w:rsidP="00001EE0">
            <w:pPr>
              <w:ind w:left="-108" w:right="-108"/>
              <w:jc w:val="center"/>
              <w:rPr>
                <w:sz w:val="20"/>
                <w:szCs w:val="20"/>
              </w:rPr>
            </w:pPr>
            <w:r w:rsidRPr="00001EE0">
              <w:rPr>
                <w:sz w:val="20"/>
                <w:szCs w:val="20"/>
              </w:rPr>
              <w:t>земельного участка</w:t>
            </w:r>
          </w:p>
        </w:tc>
        <w:tc>
          <w:tcPr>
            <w:tcW w:w="567" w:type="dxa"/>
          </w:tcPr>
          <w:p w:rsidR="00001EE0" w:rsidRPr="00001EE0" w:rsidRDefault="00001EE0" w:rsidP="00001EE0">
            <w:pPr>
              <w:ind w:left="-108" w:right="-108"/>
              <w:jc w:val="center"/>
              <w:rPr>
                <w:sz w:val="20"/>
                <w:szCs w:val="20"/>
              </w:rPr>
            </w:pPr>
            <w:r w:rsidRPr="00001EE0">
              <w:rPr>
                <w:sz w:val="20"/>
                <w:szCs w:val="20"/>
              </w:rPr>
              <w:t>Площадь</w:t>
            </w:r>
          </w:p>
          <w:p w:rsidR="00001EE0" w:rsidRPr="00001EE0" w:rsidRDefault="00001EE0" w:rsidP="00001EE0">
            <w:pPr>
              <w:ind w:left="-108" w:right="-108"/>
              <w:jc w:val="center"/>
              <w:rPr>
                <w:sz w:val="20"/>
                <w:szCs w:val="20"/>
              </w:rPr>
            </w:pPr>
            <w:r w:rsidRPr="00001EE0">
              <w:rPr>
                <w:sz w:val="20"/>
                <w:szCs w:val="20"/>
              </w:rPr>
              <w:t>участка,</w:t>
            </w:r>
          </w:p>
          <w:p w:rsidR="00001EE0" w:rsidRPr="00001EE0" w:rsidRDefault="00001EE0" w:rsidP="00001EE0">
            <w:pPr>
              <w:ind w:left="-108" w:right="-108"/>
              <w:jc w:val="center"/>
              <w:rPr>
                <w:sz w:val="20"/>
                <w:szCs w:val="20"/>
              </w:rPr>
            </w:pPr>
            <w:r w:rsidRPr="00001EE0">
              <w:rPr>
                <w:sz w:val="20"/>
                <w:szCs w:val="20"/>
              </w:rPr>
              <w:t>кв. м</w:t>
            </w:r>
          </w:p>
        </w:tc>
        <w:tc>
          <w:tcPr>
            <w:tcW w:w="709" w:type="dxa"/>
          </w:tcPr>
          <w:p w:rsidR="00001EE0" w:rsidRPr="00001EE0" w:rsidRDefault="00001EE0" w:rsidP="00001EE0">
            <w:pPr>
              <w:ind w:left="-108" w:right="-108"/>
              <w:jc w:val="center"/>
              <w:rPr>
                <w:sz w:val="20"/>
                <w:szCs w:val="20"/>
              </w:rPr>
            </w:pPr>
            <w:r w:rsidRPr="00001EE0">
              <w:rPr>
                <w:sz w:val="20"/>
                <w:szCs w:val="20"/>
              </w:rPr>
              <w:t>Категория земель</w:t>
            </w:r>
          </w:p>
        </w:tc>
        <w:tc>
          <w:tcPr>
            <w:tcW w:w="992" w:type="dxa"/>
          </w:tcPr>
          <w:p w:rsidR="00001EE0" w:rsidRPr="00001EE0" w:rsidRDefault="00001EE0" w:rsidP="00001EE0">
            <w:pPr>
              <w:pStyle w:val="af2"/>
              <w:ind w:left="-113" w:right="-115"/>
              <w:jc w:val="center"/>
              <w:rPr>
                <w:shd w:val="clear" w:color="auto" w:fill="FFFFFF"/>
              </w:rPr>
            </w:pPr>
            <w:r w:rsidRPr="00001EE0">
              <w:rPr>
                <w:shd w:val="clear" w:color="auto" w:fill="FFFFFF"/>
              </w:rPr>
              <w:t>Кадастровая стоимость, руб.</w:t>
            </w:r>
          </w:p>
        </w:tc>
        <w:tc>
          <w:tcPr>
            <w:tcW w:w="1134" w:type="dxa"/>
          </w:tcPr>
          <w:p w:rsidR="00001EE0" w:rsidRPr="00001EE0" w:rsidRDefault="00001EE0" w:rsidP="00001EE0">
            <w:pPr>
              <w:pStyle w:val="af2"/>
              <w:ind w:left="-113" w:right="-115"/>
              <w:jc w:val="center"/>
            </w:pPr>
            <w:r w:rsidRPr="00001EE0">
              <w:t xml:space="preserve">Площадь </w:t>
            </w:r>
            <w:proofErr w:type="spellStart"/>
            <w:r w:rsidRPr="00001EE0">
              <w:t>обремене-ний</w:t>
            </w:r>
            <w:proofErr w:type="spellEnd"/>
            <w:r w:rsidRPr="00001EE0">
              <w:t xml:space="preserve"> и </w:t>
            </w:r>
            <w:proofErr w:type="spellStart"/>
            <w:r w:rsidRPr="00001EE0">
              <w:t>ограниче-ний</w:t>
            </w:r>
            <w:proofErr w:type="spellEnd"/>
            <w:r w:rsidRPr="00001EE0">
              <w:t xml:space="preserve">, </w:t>
            </w:r>
            <w:proofErr w:type="spellStart"/>
            <w:r w:rsidRPr="00001EE0">
              <w:t>кв</w:t>
            </w:r>
            <w:proofErr w:type="gramStart"/>
            <w:r w:rsidRPr="00001EE0">
              <w:t>.м</w:t>
            </w:r>
            <w:proofErr w:type="spellEnd"/>
            <w:proofErr w:type="gramEnd"/>
          </w:p>
        </w:tc>
      </w:tr>
      <w:tr w:rsidR="00001EE0" w:rsidRPr="00001EE0" w:rsidTr="00001EE0">
        <w:tc>
          <w:tcPr>
            <w:tcW w:w="524" w:type="dxa"/>
          </w:tcPr>
          <w:p w:rsidR="00001EE0" w:rsidRPr="00001EE0" w:rsidRDefault="00001EE0" w:rsidP="00001EE0">
            <w:pPr>
              <w:autoSpaceDE w:val="0"/>
              <w:autoSpaceDN w:val="0"/>
              <w:adjustRightInd w:val="0"/>
              <w:ind w:left="-108" w:right="-109"/>
              <w:jc w:val="center"/>
              <w:rPr>
                <w:sz w:val="20"/>
                <w:szCs w:val="20"/>
              </w:rPr>
            </w:pPr>
            <w:r w:rsidRPr="00001EE0">
              <w:rPr>
                <w:sz w:val="20"/>
                <w:szCs w:val="20"/>
              </w:rPr>
              <w:t>1</w:t>
            </w:r>
          </w:p>
        </w:tc>
        <w:tc>
          <w:tcPr>
            <w:tcW w:w="860" w:type="dxa"/>
          </w:tcPr>
          <w:p w:rsidR="00001EE0" w:rsidRPr="00001EE0" w:rsidRDefault="00001EE0" w:rsidP="00001EE0">
            <w:pPr>
              <w:pStyle w:val="af5"/>
              <w:ind w:left="-107" w:right="-108"/>
              <w:jc w:val="center"/>
              <w:rPr>
                <w:sz w:val="20"/>
                <w:szCs w:val="20"/>
              </w:rPr>
            </w:pPr>
            <w:r w:rsidRPr="00001EE0">
              <w:rPr>
                <w:sz w:val="20"/>
                <w:szCs w:val="20"/>
              </w:rPr>
              <w:t>1</w:t>
            </w:r>
          </w:p>
        </w:tc>
        <w:tc>
          <w:tcPr>
            <w:tcW w:w="851" w:type="dxa"/>
          </w:tcPr>
          <w:p w:rsidR="00001EE0" w:rsidRPr="00001EE0" w:rsidRDefault="00001EE0" w:rsidP="00001EE0">
            <w:pPr>
              <w:pStyle w:val="af5"/>
              <w:ind w:left="-107" w:right="-108"/>
              <w:jc w:val="center"/>
              <w:rPr>
                <w:b/>
                <w:sz w:val="20"/>
                <w:szCs w:val="20"/>
              </w:rPr>
            </w:pPr>
            <w:r w:rsidRPr="00001EE0">
              <w:rPr>
                <w:sz w:val="20"/>
                <w:szCs w:val="20"/>
              </w:rPr>
              <w:t>2</w:t>
            </w:r>
          </w:p>
        </w:tc>
        <w:tc>
          <w:tcPr>
            <w:tcW w:w="850" w:type="dxa"/>
          </w:tcPr>
          <w:p w:rsidR="00001EE0" w:rsidRPr="00001EE0" w:rsidRDefault="00001EE0" w:rsidP="00001EE0">
            <w:pPr>
              <w:ind w:left="-108" w:right="-108"/>
              <w:jc w:val="center"/>
              <w:rPr>
                <w:sz w:val="20"/>
                <w:szCs w:val="20"/>
              </w:rPr>
            </w:pPr>
            <w:r w:rsidRPr="00001EE0">
              <w:rPr>
                <w:sz w:val="20"/>
                <w:szCs w:val="20"/>
              </w:rPr>
              <w:t>3</w:t>
            </w:r>
          </w:p>
        </w:tc>
        <w:tc>
          <w:tcPr>
            <w:tcW w:w="1134" w:type="dxa"/>
          </w:tcPr>
          <w:p w:rsidR="00001EE0" w:rsidRPr="00001EE0" w:rsidRDefault="00001EE0" w:rsidP="00001EE0">
            <w:pPr>
              <w:ind w:left="-108" w:right="-108"/>
              <w:jc w:val="center"/>
              <w:rPr>
                <w:sz w:val="20"/>
                <w:szCs w:val="20"/>
              </w:rPr>
            </w:pPr>
            <w:r w:rsidRPr="00001EE0">
              <w:rPr>
                <w:sz w:val="20"/>
                <w:szCs w:val="20"/>
              </w:rPr>
              <w:t>4</w:t>
            </w:r>
          </w:p>
        </w:tc>
        <w:tc>
          <w:tcPr>
            <w:tcW w:w="567" w:type="dxa"/>
          </w:tcPr>
          <w:p w:rsidR="00001EE0" w:rsidRPr="00001EE0" w:rsidRDefault="00001EE0" w:rsidP="00001EE0">
            <w:pPr>
              <w:ind w:left="-108" w:right="-108"/>
              <w:jc w:val="center"/>
              <w:rPr>
                <w:sz w:val="20"/>
                <w:szCs w:val="20"/>
              </w:rPr>
            </w:pPr>
            <w:r w:rsidRPr="00001EE0">
              <w:rPr>
                <w:sz w:val="20"/>
                <w:szCs w:val="20"/>
              </w:rPr>
              <w:t>5</w:t>
            </w:r>
          </w:p>
        </w:tc>
        <w:tc>
          <w:tcPr>
            <w:tcW w:w="709" w:type="dxa"/>
          </w:tcPr>
          <w:p w:rsidR="00001EE0" w:rsidRPr="00001EE0" w:rsidRDefault="00001EE0" w:rsidP="00001EE0">
            <w:pPr>
              <w:ind w:left="-108" w:right="-108"/>
              <w:jc w:val="center"/>
              <w:rPr>
                <w:sz w:val="20"/>
                <w:szCs w:val="20"/>
              </w:rPr>
            </w:pPr>
            <w:r w:rsidRPr="00001EE0">
              <w:rPr>
                <w:sz w:val="20"/>
                <w:szCs w:val="20"/>
              </w:rPr>
              <w:t>6</w:t>
            </w:r>
          </w:p>
        </w:tc>
        <w:tc>
          <w:tcPr>
            <w:tcW w:w="992" w:type="dxa"/>
          </w:tcPr>
          <w:p w:rsidR="00001EE0" w:rsidRPr="00001EE0" w:rsidRDefault="00001EE0" w:rsidP="00001EE0">
            <w:pPr>
              <w:ind w:left="-108" w:right="-108"/>
              <w:jc w:val="center"/>
              <w:rPr>
                <w:sz w:val="20"/>
                <w:szCs w:val="20"/>
              </w:rPr>
            </w:pPr>
            <w:r w:rsidRPr="00001EE0">
              <w:rPr>
                <w:sz w:val="20"/>
                <w:szCs w:val="20"/>
              </w:rPr>
              <w:t>7</w:t>
            </w:r>
          </w:p>
        </w:tc>
        <w:tc>
          <w:tcPr>
            <w:tcW w:w="1134" w:type="dxa"/>
          </w:tcPr>
          <w:p w:rsidR="00001EE0" w:rsidRPr="00001EE0" w:rsidRDefault="00001EE0" w:rsidP="00001EE0">
            <w:pPr>
              <w:ind w:left="-108" w:right="-108"/>
              <w:jc w:val="center"/>
              <w:rPr>
                <w:sz w:val="20"/>
                <w:szCs w:val="20"/>
              </w:rPr>
            </w:pPr>
            <w:r w:rsidRPr="00001EE0">
              <w:rPr>
                <w:sz w:val="20"/>
                <w:szCs w:val="20"/>
              </w:rPr>
              <w:t>10</w:t>
            </w:r>
          </w:p>
        </w:tc>
      </w:tr>
      <w:tr w:rsidR="00001EE0" w:rsidRPr="00001EE0" w:rsidTr="00001EE0">
        <w:tc>
          <w:tcPr>
            <w:tcW w:w="524" w:type="dxa"/>
          </w:tcPr>
          <w:p w:rsidR="00001EE0" w:rsidRPr="00001EE0" w:rsidRDefault="00001EE0" w:rsidP="00001EE0">
            <w:pPr>
              <w:pStyle w:val="af2"/>
              <w:ind w:left="-108" w:right="-109"/>
              <w:jc w:val="center"/>
            </w:pPr>
            <w:r w:rsidRPr="00001EE0">
              <w:t>1</w:t>
            </w:r>
          </w:p>
        </w:tc>
        <w:tc>
          <w:tcPr>
            <w:tcW w:w="860" w:type="dxa"/>
          </w:tcPr>
          <w:p w:rsidR="00001EE0" w:rsidRPr="00001EE0" w:rsidRDefault="00001EE0" w:rsidP="00001EE0">
            <w:pPr>
              <w:ind w:right="-108"/>
              <w:rPr>
                <w:sz w:val="20"/>
                <w:szCs w:val="20"/>
              </w:rPr>
            </w:pPr>
            <w:r w:rsidRPr="00001EE0">
              <w:rPr>
                <w:sz w:val="20"/>
                <w:szCs w:val="20"/>
              </w:rPr>
              <w:t>Земельный участок</w:t>
            </w:r>
          </w:p>
        </w:tc>
        <w:tc>
          <w:tcPr>
            <w:tcW w:w="851" w:type="dxa"/>
          </w:tcPr>
          <w:p w:rsidR="00001EE0" w:rsidRPr="00001EE0" w:rsidRDefault="00001EE0" w:rsidP="00001EE0">
            <w:pPr>
              <w:ind w:right="-108"/>
              <w:rPr>
                <w:sz w:val="20"/>
                <w:szCs w:val="20"/>
              </w:rPr>
            </w:pPr>
            <w:r w:rsidRPr="00001EE0">
              <w:rPr>
                <w:sz w:val="20"/>
                <w:szCs w:val="20"/>
              </w:rPr>
              <w:t>70:09:0102002:670</w:t>
            </w:r>
          </w:p>
        </w:tc>
        <w:tc>
          <w:tcPr>
            <w:tcW w:w="850" w:type="dxa"/>
          </w:tcPr>
          <w:p w:rsidR="00001EE0" w:rsidRPr="00001EE0" w:rsidRDefault="00001EE0" w:rsidP="00001EE0">
            <w:pPr>
              <w:tabs>
                <w:tab w:val="left" w:pos="900"/>
              </w:tabs>
              <w:autoSpaceDN w:val="0"/>
              <w:ind w:left="-101" w:right="-108"/>
              <w:jc w:val="center"/>
              <w:rPr>
                <w:rFonts w:eastAsia="DejaVu Sans"/>
                <w:kern w:val="2"/>
                <w:sz w:val="20"/>
                <w:szCs w:val="20"/>
              </w:rPr>
            </w:pPr>
            <w:proofErr w:type="gramStart"/>
            <w:r w:rsidRPr="00001EE0">
              <w:rPr>
                <w:rFonts w:eastAsia="DejaVu Sans"/>
                <w:kern w:val="2"/>
                <w:sz w:val="20"/>
                <w:szCs w:val="20"/>
              </w:rPr>
              <w:t xml:space="preserve">Российская Федерация, </w:t>
            </w:r>
            <w:r w:rsidRPr="00001EE0">
              <w:rPr>
                <w:rFonts w:eastAsia="DejaVu Sans"/>
                <w:kern w:val="2"/>
                <w:sz w:val="20"/>
                <w:szCs w:val="20"/>
              </w:rPr>
              <w:lastRenderedPageBreak/>
              <w:t>Томская область, Кривошеинский район, Володинское сельское поселение, с. Володино, ул. Коммунистическая, 31</w:t>
            </w:r>
            <w:proofErr w:type="gramEnd"/>
          </w:p>
        </w:tc>
        <w:tc>
          <w:tcPr>
            <w:tcW w:w="1134" w:type="dxa"/>
          </w:tcPr>
          <w:p w:rsidR="00001EE0" w:rsidRPr="00001EE0" w:rsidRDefault="00001EE0" w:rsidP="00001EE0">
            <w:pPr>
              <w:widowControl w:val="0"/>
              <w:tabs>
                <w:tab w:val="left" w:pos="900"/>
              </w:tabs>
              <w:autoSpaceDE w:val="0"/>
              <w:autoSpaceDN w:val="0"/>
              <w:adjustRightInd w:val="0"/>
              <w:ind w:left="-108" w:right="-108"/>
              <w:jc w:val="center"/>
              <w:rPr>
                <w:rFonts w:eastAsia="DejaVu Sans"/>
                <w:bCs/>
                <w:kern w:val="2"/>
                <w:sz w:val="20"/>
                <w:szCs w:val="20"/>
              </w:rPr>
            </w:pPr>
            <w:r w:rsidRPr="00001EE0">
              <w:rPr>
                <w:rFonts w:eastAsia="DejaVu Sans"/>
                <w:bCs/>
                <w:kern w:val="2"/>
                <w:sz w:val="20"/>
                <w:szCs w:val="20"/>
              </w:rPr>
              <w:t>для объектов общественно-делового значения (предпринимательство)</w:t>
            </w:r>
          </w:p>
        </w:tc>
        <w:tc>
          <w:tcPr>
            <w:tcW w:w="567" w:type="dxa"/>
          </w:tcPr>
          <w:p w:rsidR="00001EE0" w:rsidRPr="00001EE0" w:rsidRDefault="00001EE0" w:rsidP="00001EE0">
            <w:pPr>
              <w:widowControl w:val="0"/>
              <w:tabs>
                <w:tab w:val="left" w:pos="900"/>
              </w:tabs>
              <w:autoSpaceDE w:val="0"/>
              <w:autoSpaceDN w:val="0"/>
              <w:adjustRightInd w:val="0"/>
              <w:ind w:left="-108" w:right="-108"/>
              <w:jc w:val="center"/>
              <w:rPr>
                <w:rFonts w:eastAsia="DejaVu Sans"/>
                <w:bCs/>
                <w:kern w:val="2"/>
                <w:sz w:val="20"/>
                <w:szCs w:val="20"/>
              </w:rPr>
            </w:pPr>
            <w:r w:rsidRPr="00001EE0">
              <w:rPr>
                <w:rFonts w:eastAsia="DejaVu Sans"/>
                <w:bCs/>
                <w:kern w:val="2"/>
                <w:sz w:val="20"/>
                <w:szCs w:val="20"/>
              </w:rPr>
              <w:t>738</w:t>
            </w:r>
          </w:p>
        </w:tc>
        <w:tc>
          <w:tcPr>
            <w:tcW w:w="709" w:type="dxa"/>
          </w:tcPr>
          <w:p w:rsidR="00001EE0" w:rsidRPr="00001EE0" w:rsidRDefault="00001EE0" w:rsidP="00001EE0">
            <w:pPr>
              <w:ind w:left="-112" w:right="-105"/>
              <w:jc w:val="center"/>
              <w:rPr>
                <w:bCs/>
                <w:sz w:val="20"/>
                <w:szCs w:val="20"/>
              </w:rPr>
            </w:pPr>
            <w:r w:rsidRPr="00001EE0">
              <w:rPr>
                <w:bCs/>
                <w:sz w:val="20"/>
                <w:szCs w:val="20"/>
              </w:rPr>
              <w:t>земли населенных пунктов</w:t>
            </w:r>
          </w:p>
        </w:tc>
        <w:tc>
          <w:tcPr>
            <w:tcW w:w="992" w:type="dxa"/>
          </w:tcPr>
          <w:p w:rsidR="00001EE0" w:rsidRPr="00001EE0" w:rsidRDefault="00001EE0" w:rsidP="00001EE0">
            <w:pPr>
              <w:ind w:right="-108"/>
              <w:jc w:val="center"/>
              <w:rPr>
                <w:sz w:val="20"/>
                <w:szCs w:val="20"/>
              </w:rPr>
            </w:pPr>
            <w:r w:rsidRPr="00001EE0">
              <w:rPr>
                <w:sz w:val="20"/>
                <w:szCs w:val="20"/>
              </w:rPr>
              <w:t>140338,08</w:t>
            </w:r>
          </w:p>
        </w:tc>
        <w:tc>
          <w:tcPr>
            <w:tcW w:w="1134" w:type="dxa"/>
          </w:tcPr>
          <w:p w:rsidR="00001EE0" w:rsidRPr="00001EE0" w:rsidRDefault="00001EE0" w:rsidP="00001EE0">
            <w:pPr>
              <w:ind w:left="-108" w:right="-108"/>
              <w:jc w:val="center"/>
              <w:rPr>
                <w:sz w:val="20"/>
                <w:szCs w:val="20"/>
              </w:rPr>
            </w:pPr>
            <w:r w:rsidRPr="00001EE0">
              <w:rPr>
                <w:sz w:val="20"/>
                <w:szCs w:val="20"/>
              </w:rPr>
              <w:t>-</w:t>
            </w:r>
          </w:p>
        </w:tc>
      </w:tr>
    </w:tbl>
    <w:p w:rsidR="00AC687C" w:rsidRDefault="00AC687C" w:rsidP="00AC687C">
      <w:pPr>
        <w:pStyle w:val="25"/>
        <w:rPr>
          <w:rFonts w:eastAsia="Arial"/>
          <w:sz w:val="24"/>
          <w:szCs w:val="24"/>
        </w:rPr>
      </w:pPr>
    </w:p>
    <w:p w:rsidR="00424069" w:rsidRPr="00424069" w:rsidRDefault="00424069" w:rsidP="00424069">
      <w:pPr>
        <w:pStyle w:val="25"/>
        <w:jc w:val="center"/>
        <w:rPr>
          <w:rFonts w:eastAsia="Arial"/>
          <w:sz w:val="24"/>
          <w:szCs w:val="24"/>
        </w:rPr>
      </w:pPr>
      <w:r w:rsidRPr="00424069">
        <w:rPr>
          <w:rFonts w:eastAsia="Arial"/>
          <w:sz w:val="24"/>
          <w:szCs w:val="24"/>
        </w:rPr>
        <w:t>АДМИНИСТРАЦИЯ ВОЛОДИНСКОГО СЕЛЬСКОГО ПОСЕЛЕНИЯ</w:t>
      </w:r>
    </w:p>
    <w:p w:rsidR="00135841" w:rsidRDefault="00424069" w:rsidP="00424069">
      <w:pPr>
        <w:pStyle w:val="25"/>
        <w:jc w:val="center"/>
        <w:rPr>
          <w:rFonts w:eastAsia="Arial"/>
          <w:sz w:val="24"/>
          <w:szCs w:val="24"/>
        </w:rPr>
      </w:pPr>
      <w:r w:rsidRPr="00424069">
        <w:rPr>
          <w:rFonts w:eastAsia="Arial"/>
          <w:sz w:val="24"/>
          <w:szCs w:val="24"/>
        </w:rPr>
        <w:t xml:space="preserve"> </w:t>
      </w:r>
    </w:p>
    <w:p w:rsidR="00424069" w:rsidRPr="00424069" w:rsidRDefault="00424069" w:rsidP="00424069">
      <w:pPr>
        <w:pStyle w:val="25"/>
        <w:jc w:val="center"/>
        <w:rPr>
          <w:rFonts w:eastAsia="Arial"/>
          <w:sz w:val="24"/>
          <w:szCs w:val="24"/>
        </w:rPr>
      </w:pPr>
      <w:r w:rsidRPr="00424069">
        <w:rPr>
          <w:rFonts w:eastAsia="Arial"/>
          <w:sz w:val="24"/>
          <w:szCs w:val="24"/>
        </w:rPr>
        <w:t xml:space="preserve"> ПОСТАНОВЛЕНИЕ</w:t>
      </w:r>
    </w:p>
    <w:p w:rsidR="00424069" w:rsidRDefault="00424069" w:rsidP="00424069">
      <w:pPr>
        <w:pStyle w:val="25"/>
        <w:jc w:val="both"/>
        <w:rPr>
          <w:rFonts w:eastAsia="Arial"/>
          <w:sz w:val="24"/>
          <w:szCs w:val="24"/>
        </w:rPr>
      </w:pPr>
      <w:r w:rsidRPr="00424069">
        <w:rPr>
          <w:rFonts w:eastAsia="Arial"/>
          <w:sz w:val="24"/>
          <w:szCs w:val="24"/>
        </w:rPr>
        <w:t>29.05.2024г.                                                                                     №</w:t>
      </w:r>
      <w:r w:rsidR="00135841">
        <w:rPr>
          <w:rFonts w:eastAsia="Arial"/>
          <w:sz w:val="24"/>
          <w:szCs w:val="24"/>
        </w:rPr>
        <w:t xml:space="preserve"> </w:t>
      </w:r>
      <w:r w:rsidRPr="00424069">
        <w:rPr>
          <w:rFonts w:eastAsia="Arial"/>
          <w:sz w:val="24"/>
          <w:szCs w:val="24"/>
        </w:rPr>
        <w:t xml:space="preserve">35 </w:t>
      </w:r>
    </w:p>
    <w:p w:rsidR="00135841" w:rsidRPr="00424069" w:rsidRDefault="00135841" w:rsidP="00424069">
      <w:pPr>
        <w:pStyle w:val="25"/>
        <w:jc w:val="both"/>
        <w:rPr>
          <w:rFonts w:eastAsia="Arial"/>
          <w:sz w:val="24"/>
          <w:szCs w:val="24"/>
        </w:rPr>
      </w:pPr>
    </w:p>
    <w:p w:rsidR="00424069" w:rsidRPr="00424069" w:rsidRDefault="00424069" w:rsidP="00424069">
      <w:pPr>
        <w:pStyle w:val="25"/>
        <w:jc w:val="center"/>
        <w:rPr>
          <w:rFonts w:eastAsia="Arial"/>
          <w:sz w:val="24"/>
          <w:szCs w:val="24"/>
        </w:rPr>
      </w:pPr>
      <w:r w:rsidRPr="00424069">
        <w:rPr>
          <w:rFonts w:eastAsia="Arial"/>
          <w:sz w:val="24"/>
          <w:szCs w:val="24"/>
        </w:rPr>
        <w:t>с. Володино</w:t>
      </w:r>
    </w:p>
    <w:p w:rsidR="00424069" w:rsidRPr="00424069" w:rsidRDefault="00424069" w:rsidP="00424069">
      <w:pPr>
        <w:pStyle w:val="25"/>
        <w:jc w:val="center"/>
        <w:rPr>
          <w:rFonts w:eastAsia="Arial"/>
          <w:sz w:val="24"/>
          <w:szCs w:val="24"/>
        </w:rPr>
      </w:pPr>
      <w:r w:rsidRPr="00424069">
        <w:rPr>
          <w:rFonts w:eastAsia="Arial"/>
          <w:sz w:val="24"/>
          <w:szCs w:val="24"/>
        </w:rPr>
        <w:t>Кривошеинский район</w:t>
      </w:r>
    </w:p>
    <w:p w:rsidR="00424069" w:rsidRPr="00424069" w:rsidRDefault="00424069" w:rsidP="00424069">
      <w:pPr>
        <w:pStyle w:val="25"/>
        <w:jc w:val="center"/>
        <w:rPr>
          <w:rFonts w:eastAsia="Arial"/>
          <w:sz w:val="24"/>
          <w:szCs w:val="24"/>
        </w:rPr>
      </w:pPr>
      <w:r w:rsidRPr="00424069">
        <w:rPr>
          <w:rFonts w:eastAsia="Arial"/>
          <w:sz w:val="24"/>
          <w:szCs w:val="24"/>
        </w:rPr>
        <w:t>Томская область</w:t>
      </w:r>
    </w:p>
    <w:p w:rsidR="00424069" w:rsidRPr="00424069" w:rsidRDefault="00424069" w:rsidP="00424069">
      <w:pPr>
        <w:pStyle w:val="25"/>
        <w:jc w:val="center"/>
        <w:rPr>
          <w:rFonts w:eastAsia="Arial"/>
          <w:sz w:val="24"/>
          <w:szCs w:val="24"/>
        </w:rPr>
      </w:pPr>
    </w:p>
    <w:p w:rsidR="00424069" w:rsidRPr="00424069" w:rsidRDefault="00424069" w:rsidP="00424069">
      <w:pPr>
        <w:pStyle w:val="25"/>
        <w:jc w:val="center"/>
        <w:rPr>
          <w:rFonts w:eastAsia="Arial"/>
          <w:sz w:val="24"/>
          <w:szCs w:val="24"/>
        </w:rPr>
      </w:pPr>
      <w:r w:rsidRPr="00424069">
        <w:rPr>
          <w:rFonts w:eastAsia="Arial"/>
          <w:sz w:val="24"/>
          <w:szCs w:val="24"/>
        </w:rPr>
        <w:t>Об утверждении муниципальной программы «Противодействие</w:t>
      </w:r>
    </w:p>
    <w:p w:rsidR="00424069" w:rsidRDefault="00424069" w:rsidP="00424069">
      <w:pPr>
        <w:pStyle w:val="25"/>
        <w:jc w:val="center"/>
        <w:rPr>
          <w:rFonts w:eastAsia="Arial"/>
          <w:sz w:val="24"/>
          <w:szCs w:val="24"/>
        </w:rPr>
      </w:pPr>
      <w:r w:rsidRPr="00424069">
        <w:rPr>
          <w:rFonts w:eastAsia="Arial"/>
          <w:sz w:val="24"/>
          <w:szCs w:val="24"/>
        </w:rPr>
        <w:t>коррупции в муниципальном образовании Володинское сельское поселение на 2024–2027</w:t>
      </w:r>
      <w:r>
        <w:rPr>
          <w:rFonts w:eastAsia="Arial"/>
          <w:sz w:val="24"/>
          <w:szCs w:val="24"/>
        </w:rPr>
        <w:t xml:space="preserve"> годы»</w:t>
      </w:r>
    </w:p>
    <w:p w:rsidR="00424069" w:rsidRPr="00424069" w:rsidRDefault="00424069" w:rsidP="00424069">
      <w:pPr>
        <w:pStyle w:val="25"/>
        <w:jc w:val="center"/>
        <w:rPr>
          <w:rFonts w:eastAsia="Arial"/>
          <w:sz w:val="24"/>
          <w:szCs w:val="24"/>
        </w:rPr>
      </w:pPr>
    </w:p>
    <w:p w:rsidR="00424069" w:rsidRPr="00424069" w:rsidRDefault="00424069" w:rsidP="00424069">
      <w:pPr>
        <w:pStyle w:val="25"/>
        <w:ind w:firstLine="567"/>
        <w:jc w:val="both"/>
        <w:rPr>
          <w:rFonts w:eastAsia="Arial"/>
          <w:sz w:val="24"/>
          <w:szCs w:val="24"/>
        </w:rPr>
      </w:pPr>
      <w:proofErr w:type="gramStart"/>
      <w:r w:rsidRPr="00424069">
        <w:rPr>
          <w:rFonts w:eastAsia="Arial"/>
          <w:sz w:val="24"/>
          <w:szCs w:val="24"/>
        </w:rPr>
        <w:t xml:space="preserve">Руководствуясь Федеральными законами Российской Федерации от 25 декабря 2008 года № 273-ФЗ «О противодействии коррупции», от 17 июля 2009 года № 172-ФЗ «Об антикоррупционной экспертизе нормативных правовых актов и проектов нормативных правовых актов», </w:t>
      </w:r>
      <w:r w:rsidRPr="00424069">
        <w:rPr>
          <w:sz w:val="24"/>
          <w:szCs w:val="24"/>
        </w:rPr>
        <w:t xml:space="preserve">Указом Президента Российской Федерации от 16.08.2021 № 478 «О Национальном плане противодействия коррупции на 2021-2024 годы»», </w:t>
      </w:r>
      <w:r w:rsidRPr="00424069">
        <w:rPr>
          <w:rFonts w:eastAsia="Arial"/>
          <w:sz w:val="24"/>
          <w:szCs w:val="24"/>
        </w:rPr>
        <w:t>законом Томской области от 07 июля .2009года   № 110-ОЗ « О противодействии коррупции в Томской области»,</w:t>
      </w:r>
      <w:proofErr w:type="gramEnd"/>
    </w:p>
    <w:p w:rsidR="00424069" w:rsidRPr="00424069" w:rsidRDefault="00424069" w:rsidP="00424069">
      <w:pPr>
        <w:pStyle w:val="25"/>
        <w:ind w:firstLine="567"/>
        <w:jc w:val="both"/>
        <w:rPr>
          <w:rFonts w:eastAsia="Arial"/>
          <w:sz w:val="24"/>
          <w:szCs w:val="24"/>
        </w:rPr>
      </w:pPr>
      <w:r w:rsidRPr="00424069">
        <w:rPr>
          <w:rFonts w:eastAsia="Arial"/>
          <w:sz w:val="24"/>
          <w:szCs w:val="24"/>
        </w:rPr>
        <w:t>ПОСТАНОВЛЯЮ:</w:t>
      </w:r>
    </w:p>
    <w:p w:rsidR="00482984" w:rsidRDefault="00424069" w:rsidP="00482984">
      <w:pPr>
        <w:pStyle w:val="25"/>
        <w:ind w:right="-5" w:firstLine="567"/>
        <w:jc w:val="both"/>
        <w:rPr>
          <w:rFonts w:eastAsia="Arial"/>
          <w:sz w:val="24"/>
          <w:szCs w:val="24"/>
        </w:rPr>
      </w:pPr>
      <w:r w:rsidRPr="00424069">
        <w:rPr>
          <w:rFonts w:eastAsia="Arial"/>
          <w:sz w:val="24"/>
          <w:szCs w:val="24"/>
        </w:rPr>
        <w:t>1. Утвердить муниципальную программу «Противодействие коррупции в муниципальном образовании  Володинское сельское поселение  на 2024–2027 годы» согласно приложен</w:t>
      </w:r>
      <w:r w:rsidR="00482984">
        <w:rPr>
          <w:rFonts w:eastAsia="Arial"/>
          <w:sz w:val="24"/>
          <w:szCs w:val="24"/>
        </w:rPr>
        <w:t xml:space="preserve">ию к настоящему постановлению. </w:t>
      </w:r>
    </w:p>
    <w:p w:rsidR="00424069" w:rsidRPr="00424069" w:rsidRDefault="00424069" w:rsidP="00482984">
      <w:pPr>
        <w:pStyle w:val="25"/>
        <w:ind w:right="-5" w:firstLine="567"/>
        <w:jc w:val="both"/>
        <w:rPr>
          <w:rFonts w:eastAsia="Arial"/>
          <w:sz w:val="24"/>
          <w:szCs w:val="24"/>
        </w:rPr>
      </w:pPr>
      <w:r w:rsidRPr="00424069">
        <w:rPr>
          <w:rFonts w:eastAsia="Arial"/>
          <w:sz w:val="24"/>
          <w:szCs w:val="24"/>
        </w:rPr>
        <w:t xml:space="preserve">2. Опубликовать настоящее постановление в информационном бюллетене и разместить на официальном сайте муниципального образования Володинское сельское поселение в информационно-телекоммуникационной сети «Интернет».  </w:t>
      </w:r>
    </w:p>
    <w:p w:rsidR="00424069" w:rsidRPr="00424069" w:rsidRDefault="00424069" w:rsidP="00424069">
      <w:pPr>
        <w:pStyle w:val="25"/>
        <w:ind w:firstLine="567"/>
        <w:jc w:val="both"/>
        <w:rPr>
          <w:rFonts w:eastAsia="Arial"/>
          <w:sz w:val="24"/>
          <w:szCs w:val="24"/>
        </w:rPr>
      </w:pPr>
      <w:r w:rsidRPr="00424069">
        <w:rPr>
          <w:rFonts w:eastAsia="Arial"/>
          <w:sz w:val="24"/>
          <w:szCs w:val="24"/>
        </w:rPr>
        <w:t xml:space="preserve">3. Настоящее постановление вступает в силу </w:t>
      </w:r>
      <w:proofErr w:type="gramStart"/>
      <w:r w:rsidRPr="00424069">
        <w:rPr>
          <w:rFonts w:eastAsia="Arial"/>
          <w:sz w:val="24"/>
          <w:szCs w:val="24"/>
        </w:rPr>
        <w:t>с</w:t>
      </w:r>
      <w:proofErr w:type="gramEnd"/>
      <w:r w:rsidRPr="00424069">
        <w:rPr>
          <w:rFonts w:eastAsia="Arial"/>
          <w:sz w:val="24"/>
          <w:szCs w:val="24"/>
        </w:rPr>
        <w:t xml:space="preserve"> даты его официального опубликования.</w:t>
      </w:r>
    </w:p>
    <w:p w:rsidR="00424069" w:rsidRPr="00424069" w:rsidRDefault="00424069" w:rsidP="00424069">
      <w:pPr>
        <w:pStyle w:val="25"/>
        <w:ind w:firstLine="567"/>
        <w:jc w:val="both"/>
        <w:rPr>
          <w:rFonts w:eastAsia="Arial"/>
          <w:sz w:val="24"/>
          <w:szCs w:val="24"/>
        </w:rPr>
      </w:pPr>
      <w:r w:rsidRPr="00424069">
        <w:rPr>
          <w:rFonts w:eastAsia="Arial"/>
          <w:sz w:val="24"/>
          <w:szCs w:val="24"/>
        </w:rPr>
        <w:t xml:space="preserve">4. </w:t>
      </w:r>
      <w:proofErr w:type="gramStart"/>
      <w:r w:rsidRPr="00424069">
        <w:rPr>
          <w:rFonts w:eastAsia="Arial"/>
          <w:sz w:val="24"/>
          <w:szCs w:val="24"/>
        </w:rPr>
        <w:t>Контроль за</w:t>
      </w:r>
      <w:proofErr w:type="gramEnd"/>
      <w:r w:rsidRPr="00424069">
        <w:rPr>
          <w:rFonts w:eastAsia="Arial"/>
          <w:sz w:val="24"/>
          <w:szCs w:val="24"/>
        </w:rPr>
        <w:t xml:space="preserve"> исполнением настоящего п</w:t>
      </w:r>
      <w:r>
        <w:rPr>
          <w:rFonts w:eastAsia="Arial"/>
          <w:sz w:val="24"/>
          <w:szCs w:val="24"/>
        </w:rPr>
        <w:t>остановления оставляю за собой.</w:t>
      </w:r>
    </w:p>
    <w:p w:rsidR="00424069" w:rsidRPr="00424069" w:rsidRDefault="00424069" w:rsidP="00424069">
      <w:pPr>
        <w:pStyle w:val="25"/>
        <w:keepNext/>
        <w:rPr>
          <w:rFonts w:eastAsia="Arial"/>
          <w:sz w:val="24"/>
          <w:szCs w:val="24"/>
        </w:rPr>
      </w:pPr>
    </w:p>
    <w:p w:rsidR="00424069" w:rsidRPr="00424069" w:rsidRDefault="00424069" w:rsidP="00424069">
      <w:pPr>
        <w:pStyle w:val="25"/>
        <w:keepNext/>
        <w:rPr>
          <w:rFonts w:eastAsia="Arial"/>
          <w:sz w:val="24"/>
          <w:szCs w:val="24"/>
        </w:rPr>
      </w:pPr>
      <w:r w:rsidRPr="00424069">
        <w:rPr>
          <w:rFonts w:eastAsia="Arial"/>
          <w:sz w:val="24"/>
          <w:szCs w:val="24"/>
        </w:rPr>
        <w:t xml:space="preserve">Глава  Володинского  сельского  поселения                      </w:t>
      </w:r>
      <w:r>
        <w:rPr>
          <w:rFonts w:eastAsia="Arial"/>
          <w:sz w:val="24"/>
          <w:szCs w:val="24"/>
        </w:rPr>
        <w:t xml:space="preserve">   </w:t>
      </w:r>
      <w:r w:rsidRPr="00424069">
        <w:rPr>
          <w:rFonts w:eastAsia="Arial"/>
          <w:sz w:val="24"/>
          <w:szCs w:val="24"/>
        </w:rPr>
        <w:t xml:space="preserve">Р. П. Петрова                                                                                                                                                                            </w:t>
      </w:r>
    </w:p>
    <w:p w:rsidR="00424069" w:rsidRDefault="00424069" w:rsidP="00424069">
      <w:pPr>
        <w:pStyle w:val="25"/>
        <w:spacing w:after="120"/>
        <w:ind w:left="851"/>
        <w:rPr>
          <w:rFonts w:ascii="Arial" w:eastAsia="Arial" w:hAnsi="Arial" w:cs="Arial"/>
          <w:sz w:val="24"/>
          <w:szCs w:val="24"/>
        </w:rPr>
      </w:pPr>
    </w:p>
    <w:p w:rsidR="003D7DA6" w:rsidRPr="003D7DA6" w:rsidRDefault="003D7DA6" w:rsidP="003D7DA6">
      <w:pPr>
        <w:pStyle w:val="25"/>
        <w:jc w:val="right"/>
        <w:rPr>
          <w:rFonts w:eastAsia="Arial"/>
          <w:sz w:val="24"/>
          <w:szCs w:val="24"/>
        </w:rPr>
      </w:pPr>
      <w:r w:rsidRPr="003D7DA6">
        <w:rPr>
          <w:rFonts w:eastAsia="Arial"/>
          <w:sz w:val="24"/>
          <w:szCs w:val="24"/>
        </w:rPr>
        <w:t>Приложение</w:t>
      </w:r>
    </w:p>
    <w:p w:rsidR="003D7DA6" w:rsidRPr="003D7DA6" w:rsidRDefault="003D7DA6" w:rsidP="003D7DA6">
      <w:pPr>
        <w:pStyle w:val="25"/>
        <w:jc w:val="right"/>
        <w:rPr>
          <w:rFonts w:eastAsia="Arial"/>
          <w:sz w:val="24"/>
          <w:szCs w:val="24"/>
        </w:rPr>
      </w:pPr>
      <w:r w:rsidRPr="003D7DA6">
        <w:rPr>
          <w:rFonts w:eastAsia="Arial"/>
          <w:sz w:val="24"/>
          <w:szCs w:val="24"/>
        </w:rPr>
        <w:t>к  постановлению  Администрации</w:t>
      </w:r>
    </w:p>
    <w:p w:rsidR="003D7DA6" w:rsidRPr="003D7DA6" w:rsidRDefault="003D7DA6" w:rsidP="003D7DA6">
      <w:pPr>
        <w:pStyle w:val="25"/>
        <w:jc w:val="right"/>
        <w:rPr>
          <w:rFonts w:eastAsia="Arial"/>
          <w:sz w:val="24"/>
          <w:szCs w:val="24"/>
        </w:rPr>
      </w:pPr>
      <w:r w:rsidRPr="003D7DA6">
        <w:rPr>
          <w:rFonts w:eastAsia="Arial"/>
          <w:sz w:val="24"/>
          <w:szCs w:val="24"/>
        </w:rPr>
        <w:t>Володинского сельского поселения</w:t>
      </w:r>
    </w:p>
    <w:p w:rsidR="003D7DA6" w:rsidRPr="003D7DA6" w:rsidRDefault="003D7DA6" w:rsidP="003D7DA6">
      <w:pPr>
        <w:pStyle w:val="25"/>
        <w:jc w:val="right"/>
        <w:rPr>
          <w:rFonts w:eastAsia="Arial"/>
          <w:sz w:val="24"/>
          <w:szCs w:val="24"/>
        </w:rPr>
      </w:pPr>
      <w:r w:rsidRPr="003D7DA6">
        <w:rPr>
          <w:rFonts w:eastAsia="Arial"/>
          <w:sz w:val="24"/>
          <w:szCs w:val="24"/>
        </w:rPr>
        <w:t xml:space="preserve">от 29.05.2024  №35 </w:t>
      </w:r>
    </w:p>
    <w:p w:rsidR="003D7DA6" w:rsidRPr="003D7DA6" w:rsidRDefault="003D7DA6" w:rsidP="003D7DA6">
      <w:pPr>
        <w:pStyle w:val="25"/>
        <w:rPr>
          <w:rFonts w:eastAsia="Arial"/>
          <w:sz w:val="24"/>
          <w:szCs w:val="24"/>
        </w:rPr>
      </w:pPr>
    </w:p>
    <w:p w:rsidR="003D7DA6" w:rsidRPr="003D7DA6" w:rsidRDefault="003D7DA6" w:rsidP="003D7DA6">
      <w:pPr>
        <w:pStyle w:val="25"/>
        <w:jc w:val="center"/>
        <w:rPr>
          <w:rFonts w:eastAsia="Arial"/>
          <w:sz w:val="24"/>
          <w:szCs w:val="24"/>
        </w:rPr>
      </w:pPr>
      <w:r w:rsidRPr="003D7DA6">
        <w:rPr>
          <w:rFonts w:eastAsia="Arial"/>
          <w:sz w:val="24"/>
          <w:szCs w:val="24"/>
        </w:rPr>
        <w:t>МУНИЦИПАЛЬНАЯ ПРОГРАММА</w:t>
      </w:r>
    </w:p>
    <w:p w:rsidR="003D7DA6" w:rsidRPr="003D7DA6" w:rsidRDefault="003D7DA6" w:rsidP="003D7DA6">
      <w:pPr>
        <w:pStyle w:val="25"/>
        <w:jc w:val="center"/>
        <w:rPr>
          <w:rFonts w:eastAsia="Arial"/>
          <w:sz w:val="24"/>
          <w:szCs w:val="24"/>
        </w:rPr>
      </w:pPr>
      <w:r w:rsidRPr="003D7DA6">
        <w:rPr>
          <w:rFonts w:eastAsia="Arial"/>
          <w:sz w:val="24"/>
          <w:szCs w:val="24"/>
        </w:rPr>
        <w:t>«Противодействие коррупции в муниципальном образовании Володинское сельское поселение  на 2024–2027 годы»</w:t>
      </w:r>
    </w:p>
    <w:p w:rsidR="003D7DA6" w:rsidRPr="003D7DA6" w:rsidRDefault="003D7DA6" w:rsidP="003D7DA6">
      <w:pPr>
        <w:pStyle w:val="25"/>
        <w:jc w:val="center"/>
        <w:rPr>
          <w:rFonts w:eastAsia="Arial"/>
          <w:sz w:val="24"/>
          <w:szCs w:val="24"/>
        </w:rPr>
      </w:pPr>
    </w:p>
    <w:p w:rsidR="003D7DA6" w:rsidRPr="003D7DA6" w:rsidRDefault="003D7DA6" w:rsidP="003D7DA6">
      <w:pPr>
        <w:pStyle w:val="25"/>
        <w:jc w:val="center"/>
        <w:rPr>
          <w:rFonts w:eastAsia="Arial"/>
          <w:sz w:val="24"/>
          <w:szCs w:val="24"/>
        </w:rPr>
      </w:pPr>
      <w:r w:rsidRPr="003D7DA6">
        <w:rPr>
          <w:rFonts w:eastAsia="Arial"/>
          <w:sz w:val="24"/>
          <w:szCs w:val="24"/>
        </w:rPr>
        <w:t>ПАСПОРТ</w:t>
      </w:r>
    </w:p>
    <w:p w:rsidR="005238ED" w:rsidRDefault="003D7DA6" w:rsidP="005238ED">
      <w:pPr>
        <w:pStyle w:val="25"/>
        <w:jc w:val="center"/>
        <w:rPr>
          <w:rFonts w:eastAsia="Arial"/>
          <w:sz w:val="24"/>
          <w:szCs w:val="24"/>
        </w:rPr>
      </w:pPr>
      <w:r w:rsidRPr="003D7DA6">
        <w:rPr>
          <w:rFonts w:eastAsia="Arial"/>
          <w:sz w:val="24"/>
          <w:szCs w:val="24"/>
        </w:rPr>
        <w:t>муниципальной программы «Противодействие корруп</w:t>
      </w:r>
      <w:r w:rsidR="005238ED">
        <w:rPr>
          <w:rFonts w:eastAsia="Arial"/>
          <w:sz w:val="24"/>
          <w:szCs w:val="24"/>
        </w:rPr>
        <w:t xml:space="preserve">ции в муниципальном образовании </w:t>
      </w:r>
      <w:r w:rsidRPr="003D7DA6">
        <w:rPr>
          <w:rFonts w:eastAsia="Arial"/>
          <w:sz w:val="24"/>
          <w:szCs w:val="24"/>
        </w:rPr>
        <w:t xml:space="preserve">Володинское сельское поселение </w:t>
      </w:r>
    </w:p>
    <w:p w:rsidR="003D7DA6" w:rsidRDefault="003D7DA6" w:rsidP="005238ED">
      <w:pPr>
        <w:pStyle w:val="25"/>
        <w:jc w:val="center"/>
        <w:rPr>
          <w:rFonts w:eastAsia="Arial"/>
          <w:sz w:val="24"/>
          <w:szCs w:val="24"/>
        </w:rPr>
      </w:pPr>
      <w:r w:rsidRPr="003D7DA6">
        <w:rPr>
          <w:rFonts w:eastAsia="Arial"/>
          <w:sz w:val="24"/>
          <w:szCs w:val="24"/>
        </w:rPr>
        <w:t>на 2024–2027 годы»</w:t>
      </w:r>
    </w:p>
    <w:p w:rsidR="003D7DA6" w:rsidRDefault="003D7DA6" w:rsidP="003D7DA6">
      <w:pPr>
        <w:pStyle w:val="25"/>
        <w:jc w:val="center"/>
        <w:rPr>
          <w:rFonts w:eastAsia="Arial"/>
          <w:sz w:val="24"/>
          <w:szCs w:val="24"/>
        </w:rPr>
      </w:pPr>
    </w:p>
    <w:tbl>
      <w:tblPr>
        <w:tblW w:w="7371" w:type="dxa"/>
        <w:tblInd w:w="250" w:type="dxa"/>
        <w:tblLayout w:type="fixed"/>
        <w:tblLook w:val="0000" w:firstRow="0" w:lastRow="0" w:firstColumn="0" w:lastColumn="0" w:noHBand="0" w:noVBand="0"/>
      </w:tblPr>
      <w:tblGrid>
        <w:gridCol w:w="1701"/>
        <w:gridCol w:w="5670"/>
      </w:tblGrid>
      <w:tr w:rsidR="003D7DA6" w:rsidRPr="00AC687C" w:rsidTr="003D7DA6">
        <w:trPr>
          <w:trHeight w:val="360"/>
        </w:trPr>
        <w:tc>
          <w:tcPr>
            <w:tcW w:w="1701" w:type="dxa"/>
            <w:tcBorders>
              <w:top w:val="single" w:sz="4" w:space="0" w:color="000000"/>
              <w:left w:val="single" w:sz="4" w:space="0" w:color="000000"/>
              <w:bottom w:val="single" w:sz="4" w:space="0" w:color="000000"/>
            </w:tcBorders>
          </w:tcPr>
          <w:p w:rsidR="003D7DA6" w:rsidRPr="00AC687C" w:rsidRDefault="003D7DA6" w:rsidP="003D7DA6">
            <w:pPr>
              <w:pStyle w:val="25"/>
              <w:rPr>
                <w:rFonts w:eastAsia="Arial"/>
              </w:rPr>
            </w:pPr>
            <w:r w:rsidRPr="00AC687C">
              <w:rPr>
                <w:rFonts w:eastAsia="Arial"/>
              </w:rPr>
              <w:t xml:space="preserve">Наименование  </w:t>
            </w:r>
            <w:r w:rsidRPr="00AC687C">
              <w:rPr>
                <w:rFonts w:eastAsia="Arial"/>
              </w:rPr>
              <w:br/>
              <w:t xml:space="preserve">программы     </w:t>
            </w:r>
          </w:p>
        </w:tc>
        <w:tc>
          <w:tcPr>
            <w:tcW w:w="5670" w:type="dxa"/>
            <w:tcBorders>
              <w:top w:val="single" w:sz="4" w:space="0" w:color="000000"/>
              <w:left w:val="single" w:sz="4" w:space="0" w:color="000000"/>
              <w:bottom w:val="single" w:sz="4" w:space="0" w:color="000000"/>
              <w:right w:val="single" w:sz="4" w:space="0" w:color="000000"/>
            </w:tcBorders>
          </w:tcPr>
          <w:p w:rsidR="003D7DA6" w:rsidRPr="00AC687C" w:rsidRDefault="003D7DA6" w:rsidP="003D7DA6">
            <w:pPr>
              <w:pStyle w:val="25"/>
              <w:jc w:val="both"/>
              <w:rPr>
                <w:rFonts w:eastAsia="Arial"/>
              </w:rPr>
            </w:pPr>
            <w:r w:rsidRPr="00AC687C">
              <w:rPr>
                <w:rFonts w:eastAsia="Arial"/>
              </w:rPr>
              <w:t>Муниципальная программа «Противодействие коррупции в муниципальном образовании Володинское сельское поселение на 2024–2027 годы» (далее – муниципальная программа)</w:t>
            </w:r>
          </w:p>
        </w:tc>
      </w:tr>
      <w:tr w:rsidR="003D7DA6" w:rsidRPr="00AC687C" w:rsidTr="003D7DA6">
        <w:trPr>
          <w:trHeight w:val="480"/>
        </w:trPr>
        <w:tc>
          <w:tcPr>
            <w:tcW w:w="1701" w:type="dxa"/>
            <w:tcBorders>
              <w:left w:val="single" w:sz="4" w:space="0" w:color="000000"/>
              <w:bottom w:val="single" w:sz="4" w:space="0" w:color="000000"/>
            </w:tcBorders>
          </w:tcPr>
          <w:p w:rsidR="003D7DA6" w:rsidRPr="00AC687C" w:rsidRDefault="003D7DA6" w:rsidP="003D7DA6">
            <w:pPr>
              <w:pStyle w:val="25"/>
              <w:rPr>
                <w:rFonts w:eastAsia="Arial"/>
              </w:rPr>
            </w:pPr>
            <w:r w:rsidRPr="00AC687C">
              <w:rPr>
                <w:rFonts w:eastAsia="Arial"/>
              </w:rPr>
              <w:t xml:space="preserve">Основание для </w:t>
            </w:r>
            <w:r w:rsidRPr="00AC687C">
              <w:rPr>
                <w:rFonts w:eastAsia="Arial"/>
              </w:rPr>
              <w:br/>
              <w:t xml:space="preserve">разработки    </w:t>
            </w:r>
            <w:r w:rsidRPr="00AC687C">
              <w:rPr>
                <w:rFonts w:eastAsia="Arial"/>
              </w:rPr>
              <w:br/>
              <w:t xml:space="preserve">программы     </w:t>
            </w:r>
          </w:p>
        </w:tc>
        <w:tc>
          <w:tcPr>
            <w:tcW w:w="5670" w:type="dxa"/>
            <w:tcBorders>
              <w:left w:val="single" w:sz="4" w:space="0" w:color="000000"/>
              <w:bottom w:val="single" w:sz="4" w:space="0" w:color="000000"/>
              <w:right w:val="single" w:sz="4" w:space="0" w:color="000000"/>
            </w:tcBorders>
          </w:tcPr>
          <w:p w:rsidR="003D7DA6" w:rsidRPr="00AC687C" w:rsidRDefault="003D7DA6" w:rsidP="003D7DA6">
            <w:pPr>
              <w:pStyle w:val="25"/>
              <w:jc w:val="both"/>
              <w:rPr>
                <w:rFonts w:eastAsia="Arial"/>
              </w:rPr>
            </w:pPr>
            <w:r w:rsidRPr="00AC687C">
              <w:rPr>
                <w:rFonts w:eastAsia="Arial"/>
              </w:rPr>
              <w:t>Федеральный закон РФ от 25.12.2008г. № 273-ФЗ  «О противодействии коррупции».</w:t>
            </w:r>
          </w:p>
          <w:p w:rsidR="003D7DA6" w:rsidRPr="00AC687C" w:rsidRDefault="003D7DA6" w:rsidP="003D7DA6">
            <w:pPr>
              <w:pStyle w:val="25"/>
              <w:jc w:val="both"/>
              <w:rPr>
                <w:rFonts w:eastAsia="Arial"/>
              </w:rPr>
            </w:pPr>
            <w:r w:rsidRPr="00AC687C">
              <w:rPr>
                <w:rFonts w:eastAsia="Arial"/>
              </w:rPr>
              <w:t>Федеральный закон РФ от 17.07.2009г. № 172-ФЗ «Об антикоррупционной экспертизе нормативных правовых актов и проектов нормативных правовых актов».</w:t>
            </w:r>
          </w:p>
          <w:p w:rsidR="003D7DA6" w:rsidRPr="00AC687C" w:rsidRDefault="003D7DA6" w:rsidP="003D7DA6">
            <w:pPr>
              <w:pStyle w:val="25"/>
              <w:jc w:val="both"/>
              <w:rPr>
                <w:rFonts w:eastAsia="Arial"/>
              </w:rPr>
            </w:pPr>
            <w:r w:rsidRPr="00AC687C">
              <w:rPr>
                <w:rFonts w:eastAsia="Arial"/>
              </w:rPr>
              <w:t xml:space="preserve">Указ Президента РФ от </w:t>
            </w:r>
            <w:r w:rsidRPr="00AC687C">
              <w:t xml:space="preserve">16.08.2021 № 478 </w:t>
            </w:r>
            <w:r w:rsidRPr="00AC687C">
              <w:rPr>
                <w:rFonts w:eastAsia="Arial"/>
              </w:rPr>
              <w:t xml:space="preserve"> «О Национальном плане противодействия коррупции на 2021-2024 годы»».</w:t>
            </w:r>
          </w:p>
        </w:tc>
      </w:tr>
      <w:tr w:rsidR="003D7DA6" w:rsidRPr="00AC687C" w:rsidTr="003D7DA6">
        <w:trPr>
          <w:trHeight w:val="360"/>
        </w:trPr>
        <w:tc>
          <w:tcPr>
            <w:tcW w:w="1701" w:type="dxa"/>
            <w:tcBorders>
              <w:left w:val="single" w:sz="4" w:space="0" w:color="000000"/>
              <w:bottom w:val="single" w:sz="4" w:space="0" w:color="000000"/>
            </w:tcBorders>
          </w:tcPr>
          <w:p w:rsidR="003D7DA6" w:rsidRPr="00AC687C" w:rsidRDefault="003D7DA6" w:rsidP="003D7DA6">
            <w:pPr>
              <w:pStyle w:val="25"/>
              <w:rPr>
                <w:rFonts w:eastAsia="Arial"/>
              </w:rPr>
            </w:pPr>
            <w:r w:rsidRPr="00AC687C">
              <w:rPr>
                <w:rFonts w:eastAsia="Arial"/>
              </w:rPr>
              <w:lastRenderedPageBreak/>
              <w:t xml:space="preserve">Заказчик      </w:t>
            </w:r>
            <w:r w:rsidRPr="00AC687C">
              <w:rPr>
                <w:rFonts w:eastAsia="Arial"/>
              </w:rPr>
              <w:br/>
              <w:t xml:space="preserve">программы     </w:t>
            </w:r>
          </w:p>
        </w:tc>
        <w:tc>
          <w:tcPr>
            <w:tcW w:w="5670" w:type="dxa"/>
            <w:tcBorders>
              <w:left w:val="single" w:sz="4" w:space="0" w:color="000000"/>
              <w:bottom w:val="single" w:sz="4" w:space="0" w:color="000000"/>
              <w:right w:val="single" w:sz="4" w:space="0" w:color="000000"/>
            </w:tcBorders>
          </w:tcPr>
          <w:p w:rsidR="003D7DA6" w:rsidRPr="00AC687C" w:rsidRDefault="003D7DA6" w:rsidP="003D7DA6">
            <w:pPr>
              <w:pStyle w:val="25"/>
              <w:rPr>
                <w:rFonts w:eastAsia="Arial"/>
              </w:rPr>
            </w:pPr>
            <w:r w:rsidRPr="00AC687C">
              <w:rPr>
                <w:rFonts w:eastAsia="Arial"/>
              </w:rPr>
              <w:t>Муниципальное образование Володинское сельское поселение</w:t>
            </w:r>
          </w:p>
        </w:tc>
      </w:tr>
      <w:tr w:rsidR="003D7DA6" w:rsidRPr="00AC687C" w:rsidTr="003D7DA6">
        <w:trPr>
          <w:trHeight w:val="480"/>
        </w:trPr>
        <w:tc>
          <w:tcPr>
            <w:tcW w:w="1701" w:type="dxa"/>
            <w:tcBorders>
              <w:left w:val="single" w:sz="4" w:space="0" w:color="000000"/>
              <w:bottom w:val="single" w:sz="4" w:space="0" w:color="000000"/>
            </w:tcBorders>
          </w:tcPr>
          <w:p w:rsidR="003D7DA6" w:rsidRPr="00AC687C" w:rsidRDefault="003D7DA6" w:rsidP="003D7DA6">
            <w:pPr>
              <w:pStyle w:val="25"/>
              <w:rPr>
                <w:rFonts w:eastAsia="Arial"/>
              </w:rPr>
            </w:pPr>
            <w:r w:rsidRPr="00AC687C">
              <w:rPr>
                <w:rFonts w:eastAsia="Arial"/>
              </w:rPr>
              <w:t xml:space="preserve">Разработчик   </w:t>
            </w:r>
            <w:r w:rsidRPr="00AC687C">
              <w:rPr>
                <w:rFonts w:eastAsia="Arial"/>
              </w:rPr>
              <w:br/>
              <w:t xml:space="preserve">программы     </w:t>
            </w:r>
          </w:p>
        </w:tc>
        <w:tc>
          <w:tcPr>
            <w:tcW w:w="5670" w:type="dxa"/>
            <w:tcBorders>
              <w:left w:val="single" w:sz="4" w:space="0" w:color="000000"/>
              <w:bottom w:val="single" w:sz="4" w:space="0" w:color="000000"/>
              <w:right w:val="single" w:sz="4" w:space="0" w:color="000000"/>
            </w:tcBorders>
          </w:tcPr>
          <w:p w:rsidR="003D7DA6" w:rsidRPr="00AC687C" w:rsidRDefault="003D7DA6" w:rsidP="003D7DA6">
            <w:pPr>
              <w:pStyle w:val="25"/>
              <w:rPr>
                <w:rFonts w:eastAsia="Arial"/>
              </w:rPr>
            </w:pPr>
            <w:r w:rsidRPr="00AC687C">
              <w:rPr>
                <w:rFonts w:eastAsia="Arial"/>
              </w:rPr>
              <w:t>Администрация  Володинского сельского поселения</w:t>
            </w:r>
          </w:p>
        </w:tc>
      </w:tr>
      <w:tr w:rsidR="003D7DA6" w:rsidRPr="00AC687C" w:rsidTr="003D7DA6">
        <w:trPr>
          <w:trHeight w:val="480"/>
        </w:trPr>
        <w:tc>
          <w:tcPr>
            <w:tcW w:w="1701" w:type="dxa"/>
            <w:tcBorders>
              <w:left w:val="single" w:sz="4" w:space="0" w:color="000000"/>
              <w:bottom w:val="single" w:sz="4" w:space="0" w:color="000000"/>
            </w:tcBorders>
          </w:tcPr>
          <w:p w:rsidR="003D7DA6" w:rsidRPr="00AC687C" w:rsidRDefault="003D7DA6" w:rsidP="003D7DA6">
            <w:pPr>
              <w:pStyle w:val="25"/>
              <w:rPr>
                <w:rFonts w:eastAsia="Arial"/>
              </w:rPr>
            </w:pPr>
            <w:r w:rsidRPr="00AC687C">
              <w:rPr>
                <w:rFonts w:eastAsia="Arial"/>
              </w:rPr>
              <w:t xml:space="preserve">Исполнители   </w:t>
            </w:r>
            <w:r w:rsidRPr="00AC687C">
              <w:rPr>
                <w:rFonts w:eastAsia="Arial"/>
              </w:rPr>
              <w:br/>
              <w:t xml:space="preserve">программы     </w:t>
            </w:r>
          </w:p>
        </w:tc>
        <w:tc>
          <w:tcPr>
            <w:tcW w:w="5670" w:type="dxa"/>
            <w:tcBorders>
              <w:left w:val="single" w:sz="4" w:space="0" w:color="000000"/>
              <w:bottom w:val="single" w:sz="4" w:space="0" w:color="000000"/>
              <w:right w:val="single" w:sz="4" w:space="0" w:color="000000"/>
            </w:tcBorders>
          </w:tcPr>
          <w:p w:rsidR="003D7DA6" w:rsidRPr="00AC687C" w:rsidRDefault="003D7DA6" w:rsidP="003D7DA6">
            <w:pPr>
              <w:pStyle w:val="25"/>
              <w:rPr>
                <w:rFonts w:eastAsia="Arial"/>
              </w:rPr>
            </w:pPr>
            <w:r w:rsidRPr="00AC687C">
              <w:rPr>
                <w:rFonts w:eastAsia="Arial"/>
              </w:rPr>
              <w:t>Администрация  Володинского сельского поселения</w:t>
            </w:r>
          </w:p>
        </w:tc>
      </w:tr>
      <w:tr w:rsidR="003D7DA6" w:rsidRPr="00AC687C" w:rsidTr="003D7DA6">
        <w:trPr>
          <w:trHeight w:val="600"/>
        </w:trPr>
        <w:tc>
          <w:tcPr>
            <w:tcW w:w="1701" w:type="dxa"/>
            <w:tcBorders>
              <w:left w:val="single" w:sz="4" w:space="0" w:color="000000"/>
              <w:bottom w:val="single" w:sz="4" w:space="0" w:color="000000"/>
            </w:tcBorders>
          </w:tcPr>
          <w:p w:rsidR="003D7DA6" w:rsidRPr="00AC687C" w:rsidRDefault="003D7DA6" w:rsidP="003D7DA6">
            <w:pPr>
              <w:pStyle w:val="25"/>
              <w:rPr>
                <w:rFonts w:eastAsia="Arial"/>
              </w:rPr>
            </w:pPr>
            <w:r w:rsidRPr="00AC687C">
              <w:rPr>
                <w:rFonts w:eastAsia="Arial"/>
              </w:rPr>
              <w:t xml:space="preserve">Сроки (этапы) </w:t>
            </w:r>
            <w:r w:rsidRPr="00AC687C">
              <w:rPr>
                <w:rFonts w:eastAsia="Arial"/>
              </w:rPr>
              <w:br/>
              <w:t xml:space="preserve">реализации    </w:t>
            </w:r>
            <w:r w:rsidRPr="00AC687C">
              <w:rPr>
                <w:rFonts w:eastAsia="Arial"/>
              </w:rPr>
              <w:br/>
              <w:t xml:space="preserve">программы      </w:t>
            </w:r>
          </w:p>
        </w:tc>
        <w:tc>
          <w:tcPr>
            <w:tcW w:w="5670" w:type="dxa"/>
            <w:tcBorders>
              <w:left w:val="single" w:sz="4" w:space="0" w:color="000000"/>
              <w:bottom w:val="single" w:sz="4" w:space="0" w:color="000000"/>
              <w:right w:val="single" w:sz="4" w:space="0" w:color="000000"/>
            </w:tcBorders>
          </w:tcPr>
          <w:p w:rsidR="003D7DA6" w:rsidRPr="00AC687C" w:rsidRDefault="003D7DA6" w:rsidP="003D7DA6">
            <w:pPr>
              <w:pStyle w:val="25"/>
              <w:rPr>
                <w:rFonts w:eastAsia="Arial"/>
              </w:rPr>
            </w:pPr>
            <w:r w:rsidRPr="00AC687C">
              <w:rPr>
                <w:rFonts w:eastAsia="Arial"/>
              </w:rPr>
              <w:t>2024-2027 годы</w:t>
            </w:r>
          </w:p>
        </w:tc>
      </w:tr>
      <w:tr w:rsidR="003D7DA6" w:rsidRPr="00AC687C" w:rsidTr="003D7DA6">
        <w:trPr>
          <w:trHeight w:val="480"/>
        </w:trPr>
        <w:tc>
          <w:tcPr>
            <w:tcW w:w="1701" w:type="dxa"/>
            <w:tcBorders>
              <w:left w:val="single" w:sz="4" w:space="0" w:color="000000"/>
              <w:bottom w:val="single" w:sz="4" w:space="0" w:color="000000"/>
            </w:tcBorders>
          </w:tcPr>
          <w:p w:rsidR="003D7DA6" w:rsidRPr="00AC687C" w:rsidRDefault="003D7DA6" w:rsidP="003D7DA6">
            <w:pPr>
              <w:pStyle w:val="25"/>
              <w:rPr>
                <w:rFonts w:eastAsia="Arial"/>
              </w:rPr>
            </w:pPr>
            <w:r w:rsidRPr="00AC687C">
              <w:rPr>
                <w:rFonts w:eastAsia="Arial"/>
              </w:rPr>
              <w:t>Цель (цели) программы</w:t>
            </w:r>
          </w:p>
        </w:tc>
        <w:tc>
          <w:tcPr>
            <w:tcW w:w="5670" w:type="dxa"/>
            <w:tcBorders>
              <w:left w:val="single" w:sz="4" w:space="0" w:color="000000"/>
              <w:bottom w:val="single" w:sz="4" w:space="0" w:color="000000"/>
              <w:right w:val="single" w:sz="4" w:space="0" w:color="000000"/>
            </w:tcBorders>
          </w:tcPr>
          <w:p w:rsidR="003D7DA6" w:rsidRPr="00AC687C" w:rsidRDefault="003D7DA6" w:rsidP="003D7DA6">
            <w:pPr>
              <w:pStyle w:val="25"/>
              <w:numPr>
                <w:ilvl w:val="0"/>
                <w:numId w:val="5"/>
              </w:numPr>
              <w:ind w:left="317"/>
              <w:jc w:val="both"/>
              <w:rPr>
                <w:rFonts w:eastAsia="Arial"/>
              </w:rPr>
            </w:pPr>
            <w:r w:rsidRPr="00AC687C">
              <w:rPr>
                <w:rFonts w:eastAsia="Arial"/>
              </w:rPr>
              <w:t>Проведение единой государственной политики в области противодействия коррупции.</w:t>
            </w:r>
          </w:p>
          <w:p w:rsidR="003D7DA6" w:rsidRPr="00AC687C" w:rsidRDefault="003D7DA6" w:rsidP="003D7DA6">
            <w:pPr>
              <w:pStyle w:val="25"/>
              <w:numPr>
                <w:ilvl w:val="0"/>
                <w:numId w:val="5"/>
              </w:numPr>
              <w:ind w:left="317"/>
              <w:jc w:val="both"/>
              <w:rPr>
                <w:rFonts w:eastAsia="Arial"/>
              </w:rPr>
            </w:pPr>
            <w:r w:rsidRPr="00AC687C">
              <w:rPr>
                <w:rFonts w:eastAsia="Arial"/>
              </w:rPr>
              <w:t>Снижение уровня коррупции, ее влияния на активность и эффективность бизнеса, деятельность органов местного самоуправления и повседневную жизнь граждан.</w:t>
            </w:r>
          </w:p>
          <w:p w:rsidR="003D7DA6" w:rsidRPr="00AC687C" w:rsidRDefault="003D7DA6" w:rsidP="003D7DA6">
            <w:pPr>
              <w:pStyle w:val="25"/>
              <w:numPr>
                <w:ilvl w:val="0"/>
                <w:numId w:val="5"/>
              </w:numPr>
              <w:ind w:left="317"/>
              <w:jc w:val="both"/>
              <w:rPr>
                <w:rFonts w:eastAsia="Arial"/>
              </w:rPr>
            </w:pPr>
            <w:r w:rsidRPr="00AC687C">
              <w:rPr>
                <w:rFonts w:eastAsia="Arial"/>
              </w:rPr>
              <w:t>Обеспечение защиты прав и законных интересов граждан.</w:t>
            </w:r>
          </w:p>
          <w:p w:rsidR="003D7DA6" w:rsidRPr="00AC687C" w:rsidRDefault="003D7DA6" w:rsidP="003D7DA6">
            <w:pPr>
              <w:pStyle w:val="25"/>
              <w:numPr>
                <w:ilvl w:val="0"/>
                <w:numId w:val="5"/>
              </w:numPr>
              <w:ind w:left="317"/>
              <w:jc w:val="both"/>
              <w:rPr>
                <w:rFonts w:eastAsia="Arial"/>
              </w:rPr>
            </w:pPr>
            <w:r w:rsidRPr="00AC687C">
              <w:rPr>
                <w:rFonts w:eastAsia="Arial"/>
              </w:rPr>
              <w:t xml:space="preserve"> Формирование у населения нетерпимости к коррупционному поведению.</w:t>
            </w:r>
          </w:p>
          <w:p w:rsidR="003D7DA6" w:rsidRPr="00AC687C" w:rsidRDefault="003D7DA6" w:rsidP="003D7DA6">
            <w:pPr>
              <w:pStyle w:val="25"/>
              <w:numPr>
                <w:ilvl w:val="0"/>
                <w:numId w:val="5"/>
              </w:numPr>
              <w:ind w:left="317"/>
              <w:jc w:val="both"/>
              <w:rPr>
                <w:rFonts w:eastAsia="Arial"/>
              </w:rPr>
            </w:pPr>
            <w:r w:rsidRPr="00AC687C">
              <w:rPr>
                <w:rFonts w:eastAsia="Arial"/>
              </w:rPr>
              <w:t>Создание системы мер по предупреждению коррупционных проявлений.</w:t>
            </w:r>
          </w:p>
        </w:tc>
      </w:tr>
      <w:tr w:rsidR="003D7DA6" w:rsidRPr="00AC687C" w:rsidTr="003D7DA6">
        <w:trPr>
          <w:trHeight w:val="480"/>
        </w:trPr>
        <w:tc>
          <w:tcPr>
            <w:tcW w:w="1701" w:type="dxa"/>
            <w:tcBorders>
              <w:left w:val="single" w:sz="4" w:space="0" w:color="000000"/>
              <w:bottom w:val="single" w:sz="4" w:space="0" w:color="000000"/>
            </w:tcBorders>
          </w:tcPr>
          <w:p w:rsidR="003D7DA6" w:rsidRPr="00AC687C" w:rsidRDefault="003D7DA6" w:rsidP="003D7DA6">
            <w:pPr>
              <w:pStyle w:val="25"/>
              <w:rPr>
                <w:rFonts w:eastAsia="Arial"/>
              </w:rPr>
            </w:pPr>
            <w:r w:rsidRPr="00AC687C">
              <w:rPr>
                <w:rFonts w:eastAsia="Arial"/>
              </w:rPr>
              <w:t xml:space="preserve">Основные      </w:t>
            </w:r>
            <w:r w:rsidRPr="00AC687C">
              <w:rPr>
                <w:rFonts w:eastAsia="Arial"/>
              </w:rPr>
              <w:br/>
              <w:t xml:space="preserve">задачи        </w:t>
            </w:r>
            <w:r w:rsidRPr="00AC687C">
              <w:rPr>
                <w:rFonts w:eastAsia="Arial"/>
              </w:rPr>
              <w:br/>
              <w:t xml:space="preserve">программы     </w:t>
            </w:r>
          </w:p>
        </w:tc>
        <w:tc>
          <w:tcPr>
            <w:tcW w:w="5670" w:type="dxa"/>
            <w:tcBorders>
              <w:left w:val="single" w:sz="4" w:space="0" w:color="000000"/>
              <w:bottom w:val="single" w:sz="4" w:space="0" w:color="000000"/>
              <w:right w:val="single" w:sz="4" w:space="0" w:color="000000"/>
            </w:tcBorders>
          </w:tcPr>
          <w:p w:rsidR="003D7DA6" w:rsidRPr="00AC687C" w:rsidRDefault="003D7DA6" w:rsidP="003D7DA6">
            <w:pPr>
              <w:pStyle w:val="25"/>
              <w:numPr>
                <w:ilvl w:val="0"/>
                <w:numId w:val="4"/>
              </w:numPr>
              <w:ind w:left="317"/>
              <w:jc w:val="both"/>
              <w:rPr>
                <w:rFonts w:eastAsia="Arial"/>
              </w:rPr>
            </w:pPr>
            <w:r w:rsidRPr="00AC687C">
              <w:rPr>
                <w:rFonts w:eastAsia="Arial"/>
              </w:rPr>
              <w:t>Оценка существующего уровня коррупции.</w:t>
            </w:r>
          </w:p>
          <w:p w:rsidR="003D7DA6" w:rsidRPr="00AC687C" w:rsidRDefault="003D7DA6" w:rsidP="003D7DA6">
            <w:pPr>
              <w:pStyle w:val="25"/>
              <w:numPr>
                <w:ilvl w:val="0"/>
                <w:numId w:val="4"/>
              </w:numPr>
              <w:ind w:left="317"/>
              <w:jc w:val="both"/>
              <w:rPr>
                <w:rFonts w:eastAsia="Arial"/>
              </w:rPr>
            </w:pPr>
            <w:r w:rsidRPr="00AC687C">
              <w:rPr>
                <w:rFonts w:eastAsia="Arial"/>
              </w:rPr>
              <w:t xml:space="preserve">Устранение условий, порождающих коррупцию и выработка рекомендаций по устранению </w:t>
            </w:r>
            <w:proofErr w:type="spellStart"/>
            <w:r w:rsidRPr="00AC687C">
              <w:rPr>
                <w:rFonts w:eastAsia="Arial"/>
              </w:rPr>
              <w:t>коррупциогенных</w:t>
            </w:r>
            <w:proofErr w:type="spellEnd"/>
            <w:r w:rsidRPr="00AC687C">
              <w:rPr>
                <w:rFonts w:eastAsia="Arial"/>
              </w:rPr>
              <w:t xml:space="preserve"> факторов. </w:t>
            </w:r>
          </w:p>
          <w:p w:rsidR="003D7DA6" w:rsidRPr="00AC687C" w:rsidRDefault="003D7DA6" w:rsidP="003D7DA6">
            <w:pPr>
              <w:pStyle w:val="25"/>
              <w:numPr>
                <w:ilvl w:val="0"/>
                <w:numId w:val="4"/>
              </w:numPr>
              <w:ind w:left="317"/>
              <w:jc w:val="both"/>
              <w:rPr>
                <w:rFonts w:eastAsia="Arial"/>
              </w:rPr>
            </w:pPr>
            <w:r w:rsidRPr="00AC687C">
              <w:rPr>
                <w:rFonts w:eastAsia="Arial"/>
              </w:rPr>
              <w:t>Предупреждение коррупционных правонарушений и формирование антикоррупционного общественного сознания, нетерпимости к проявлениям коррупции.</w:t>
            </w:r>
          </w:p>
          <w:p w:rsidR="003D7DA6" w:rsidRPr="00AC687C" w:rsidRDefault="003D7DA6" w:rsidP="003D7DA6">
            <w:pPr>
              <w:pStyle w:val="25"/>
              <w:numPr>
                <w:ilvl w:val="0"/>
                <w:numId w:val="4"/>
              </w:numPr>
              <w:ind w:left="317"/>
              <w:jc w:val="both"/>
              <w:rPr>
                <w:rFonts w:eastAsia="Arial"/>
              </w:rPr>
            </w:pPr>
            <w:r w:rsidRPr="00AC687C">
              <w:rPr>
                <w:rFonts w:eastAsia="Arial"/>
              </w:rPr>
              <w:t>Обеспечение ответственности за коррупционные правонарушения во всех случаях, предусмотренных нормативными правовыми актами.</w:t>
            </w:r>
          </w:p>
          <w:p w:rsidR="003D7DA6" w:rsidRPr="00AC687C" w:rsidRDefault="003D7DA6" w:rsidP="003D7DA6">
            <w:pPr>
              <w:pStyle w:val="25"/>
              <w:numPr>
                <w:ilvl w:val="0"/>
                <w:numId w:val="4"/>
              </w:numPr>
              <w:ind w:left="317"/>
              <w:jc w:val="both"/>
              <w:rPr>
                <w:rFonts w:eastAsia="Arial"/>
              </w:rPr>
            </w:pPr>
            <w:r w:rsidRPr="00AC687C">
              <w:rPr>
                <w:rFonts w:eastAsia="Arial"/>
              </w:rPr>
              <w:t>Мониторинг эффективности мер антикоррупционной политики.</w:t>
            </w:r>
          </w:p>
          <w:p w:rsidR="003D7DA6" w:rsidRPr="00AC687C" w:rsidRDefault="003D7DA6" w:rsidP="003D7DA6">
            <w:pPr>
              <w:pStyle w:val="25"/>
              <w:jc w:val="both"/>
              <w:rPr>
                <w:rFonts w:eastAsia="Arial"/>
              </w:rPr>
            </w:pPr>
            <w:r w:rsidRPr="00AC687C">
              <w:rPr>
                <w:rFonts w:eastAsia="Arial"/>
              </w:rPr>
              <w:t xml:space="preserve">     Обеспечение гарантированного доступа граждан и  организаций к информации о фактах коррупции на их свободное освещение в средствах массовой информации.</w:t>
            </w:r>
          </w:p>
        </w:tc>
      </w:tr>
      <w:tr w:rsidR="003D7DA6" w:rsidRPr="00AC687C" w:rsidTr="003D7DA6">
        <w:trPr>
          <w:trHeight w:val="600"/>
        </w:trPr>
        <w:tc>
          <w:tcPr>
            <w:tcW w:w="1701" w:type="dxa"/>
            <w:tcBorders>
              <w:left w:val="single" w:sz="4" w:space="0" w:color="000000"/>
              <w:bottom w:val="single" w:sz="4" w:space="0" w:color="000000"/>
            </w:tcBorders>
          </w:tcPr>
          <w:p w:rsidR="003D7DA6" w:rsidRPr="00AC687C" w:rsidRDefault="003D7DA6" w:rsidP="003D7DA6">
            <w:pPr>
              <w:pStyle w:val="25"/>
              <w:rPr>
                <w:rFonts w:eastAsia="Arial"/>
              </w:rPr>
            </w:pPr>
            <w:r w:rsidRPr="00AC687C">
              <w:rPr>
                <w:rFonts w:eastAsia="Arial"/>
              </w:rPr>
              <w:t xml:space="preserve">Объемы и      </w:t>
            </w:r>
            <w:r w:rsidRPr="00AC687C">
              <w:rPr>
                <w:rFonts w:eastAsia="Arial"/>
              </w:rPr>
              <w:br/>
              <w:t xml:space="preserve">источники     </w:t>
            </w:r>
            <w:r w:rsidRPr="00AC687C">
              <w:rPr>
                <w:rFonts w:eastAsia="Arial"/>
              </w:rPr>
              <w:br/>
              <w:t>финансирования</w:t>
            </w:r>
            <w:r w:rsidRPr="00AC687C">
              <w:rPr>
                <w:rFonts w:eastAsia="Arial"/>
              </w:rPr>
              <w:br/>
              <w:t xml:space="preserve">программы     </w:t>
            </w:r>
          </w:p>
        </w:tc>
        <w:tc>
          <w:tcPr>
            <w:tcW w:w="5670" w:type="dxa"/>
            <w:tcBorders>
              <w:left w:val="single" w:sz="4" w:space="0" w:color="000000"/>
              <w:bottom w:val="single" w:sz="4" w:space="0" w:color="000000"/>
              <w:right w:val="single" w:sz="4" w:space="0" w:color="000000"/>
            </w:tcBorders>
          </w:tcPr>
          <w:p w:rsidR="003D7DA6" w:rsidRPr="00AC687C" w:rsidRDefault="003D7DA6" w:rsidP="003D7DA6">
            <w:pPr>
              <w:pStyle w:val="25"/>
              <w:jc w:val="both"/>
              <w:rPr>
                <w:rFonts w:eastAsia="Arial"/>
              </w:rPr>
            </w:pPr>
            <w:r w:rsidRPr="00AC687C">
              <w:rPr>
                <w:rFonts w:eastAsia="Arial"/>
              </w:rPr>
              <w:t xml:space="preserve">   Объемы и источники финансирования муниципальной программы не предусмотрены.</w:t>
            </w:r>
          </w:p>
        </w:tc>
      </w:tr>
      <w:tr w:rsidR="003D7DA6" w:rsidRPr="00AC687C" w:rsidTr="003D7DA6">
        <w:trPr>
          <w:trHeight w:val="600"/>
        </w:trPr>
        <w:tc>
          <w:tcPr>
            <w:tcW w:w="1701" w:type="dxa"/>
            <w:tcBorders>
              <w:left w:val="single" w:sz="4" w:space="0" w:color="000000"/>
              <w:bottom w:val="single" w:sz="4" w:space="0" w:color="000000"/>
            </w:tcBorders>
          </w:tcPr>
          <w:p w:rsidR="003D7DA6" w:rsidRPr="00AC687C" w:rsidRDefault="003D7DA6" w:rsidP="003D7DA6">
            <w:pPr>
              <w:pStyle w:val="25"/>
              <w:rPr>
                <w:rFonts w:eastAsia="Arial"/>
              </w:rPr>
            </w:pPr>
            <w:r w:rsidRPr="00AC687C">
              <w:rPr>
                <w:rFonts w:eastAsia="Arial"/>
              </w:rPr>
              <w:t xml:space="preserve">Ожидаемые     </w:t>
            </w:r>
            <w:r w:rsidRPr="00AC687C">
              <w:rPr>
                <w:rFonts w:eastAsia="Arial"/>
              </w:rPr>
              <w:br/>
              <w:t xml:space="preserve">конечные      </w:t>
            </w:r>
            <w:r w:rsidRPr="00AC687C">
              <w:rPr>
                <w:rFonts w:eastAsia="Arial"/>
              </w:rPr>
              <w:br/>
              <w:t xml:space="preserve">результаты    </w:t>
            </w:r>
            <w:r w:rsidRPr="00AC687C">
              <w:rPr>
                <w:rFonts w:eastAsia="Arial"/>
              </w:rPr>
              <w:br/>
              <w:t xml:space="preserve">программы     </w:t>
            </w:r>
          </w:p>
        </w:tc>
        <w:tc>
          <w:tcPr>
            <w:tcW w:w="5670" w:type="dxa"/>
            <w:tcBorders>
              <w:left w:val="single" w:sz="4" w:space="0" w:color="000000"/>
              <w:bottom w:val="single" w:sz="4" w:space="0" w:color="000000"/>
              <w:right w:val="single" w:sz="4" w:space="0" w:color="000000"/>
            </w:tcBorders>
          </w:tcPr>
          <w:p w:rsidR="003D7DA6" w:rsidRPr="00AC687C" w:rsidRDefault="003D7DA6" w:rsidP="003D7DA6">
            <w:pPr>
              <w:pStyle w:val="25"/>
              <w:rPr>
                <w:rFonts w:eastAsia="Arial"/>
              </w:rPr>
            </w:pPr>
            <w:r w:rsidRPr="00AC687C">
              <w:rPr>
                <w:rFonts w:eastAsia="Arial"/>
              </w:rPr>
              <w:t>В результате реализации муниципальной программы планируется:</w:t>
            </w:r>
            <w:r w:rsidRPr="00AC687C">
              <w:rPr>
                <w:rFonts w:eastAsia="Arial"/>
              </w:rPr>
              <w:br/>
              <w:t>1) в политической сфере:</w:t>
            </w:r>
          </w:p>
          <w:p w:rsidR="003D7DA6" w:rsidRPr="00AC687C" w:rsidRDefault="003D7DA6" w:rsidP="003D7DA6">
            <w:pPr>
              <w:pStyle w:val="25"/>
              <w:numPr>
                <w:ilvl w:val="0"/>
                <w:numId w:val="3"/>
              </w:numPr>
              <w:rPr>
                <w:rFonts w:eastAsia="Arial"/>
              </w:rPr>
            </w:pPr>
            <w:r w:rsidRPr="00AC687C">
              <w:rPr>
                <w:rFonts w:eastAsia="Arial"/>
              </w:rPr>
              <w:t>укрепление доверия граждан к органам местного самоуправления;</w:t>
            </w:r>
          </w:p>
          <w:p w:rsidR="003D7DA6" w:rsidRPr="00AC687C" w:rsidRDefault="003D7DA6" w:rsidP="003D7DA6">
            <w:pPr>
              <w:pStyle w:val="25"/>
              <w:numPr>
                <w:ilvl w:val="0"/>
                <w:numId w:val="3"/>
              </w:numPr>
              <w:rPr>
                <w:rFonts w:eastAsia="Arial"/>
              </w:rPr>
            </w:pPr>
            <w:r w:rsidRPr="00AC687C">
              <w:rPr>
                <w:rFonts w:eastAsia="Arial"/>
              </w:rPr>
              <w:t xml:space="preserve">снижение </w:t>
            </w:r>
            <w:proofErr w:type="spellStart"/>
            <w:r w:rsidRPr="00AC687C">
              <w:rPr>
                <w:rFonts w:eastAsia="Arial"/>
              </w:rPr>
              <w:t>коррупциогенности</w:t>
            </w:r>
            <w:proofErr w:type="spellEnd"/>
            <w:r w:rsidRPr="00AC687C">
              <w:rPr>
                <w:rFonts w:eastAsia="Arial"/>
              </w:rPr>
              <w:t xml:space="preserve"> правовых актов;</w:t>
            </w:r>
          </w:p>
          <w:p w:rsidR="003D7DA6" w:rsidRPr="00AC687C" w:rsidRDefault="003D7DA6" w:rsidP="003D7DA6">
            <w:pPr>
              <w:pStyle w:val="25"/>
              <w:numPr>
                <w:ilvl w:val="0"/>
                <w:numId w:val="3"/>
              </w:numPr>
              <w:rPr>
                <w:rFonts w:eastAsia="Arial"/>
              </w:rPr>
            </w:pPr>
            <w:r w:rsidRPr="00AC687C">
              <w:rPr>
                <w:rFonts w:eastAsia="Arial"/>
              </w:rPr>
              <w:t>установление верховенства закона как основного инструмента регулирования жизни общества;</w:t>
            </w:r>
          </w:p>
          <w:p w:rsidR="003D7DA6" w:rsidRPr="00AC687C" w:rsidRDefault="003D7DA6" w:rsidP="003D7DA6">
            <w:pPr>
              <w:pStyle w:val="25"/>
              <w:rPr>
                <w:rFonts w:eastAsia="Arial"/>
              </w:rPr>
            </w:pPr>
            <w:r w:rsidRPr="00AC687C">
              <w:rPr>
                <w:rFonts w:eastAsia="Arial"/>
              </w:rPr>
              <w:t xml:space="preserve">2) в экономической сфере: </w:t>
            </w:r>
          </w:p>
          <w:p w:rsidR="003D7DA6" w:rsidRPr="00AC687C" w:rsidRDefault="003D7DA6" w:rsidP="003D7DA6">
            <w:pPr>
              <w:pStyle w:val="25"/>
              <w:numPr>
                <w:ilvl w:val="0"/>
                <w:numId w:val="3"/>
              </w:numPr>
              <w:rPr>
                <w:rFonts w:eastAsia="Arial"/>
              </w:rPr>
            </w:pPr>
            <w:r w:rsidRPr="00AC687C">
              <w:rPr>
                <w:rFonts w:eastAsia="Arial"/>
              </w:rPr>
              <w:t>увеличение налоговых поступлений и укрепление бюджетной сферы;</w:t>
            </w:r>
          </w:p>
          <w:p w:rsidR="003D7DA6" w:rsidRPr="00AC687C" w:rsidRDefault="003D7DA6" w:rsidP="003D7DA6">
            <w:pPr>
              <w:pStyle w:val="25"/>
              <w:numPr>
                <w:ilvl w:val="0"/>
                <w:numId w:val="3"/>
              </w:numPr>
              <w:rPr>
                <w:rFonts w:eastAsia="Arial"/>
              </w:rPr>
            </w:pPr>
            <w:r w:rsidRPr="00AC687C">
              <w:rPr>
                <w:rFonts w:eastAsia="Arial"/>
              </w:rPr>
              <w:t>укрепление институтов рыночной экономики через реализацию реальных конкурентных механизмов;</w:t>
            </w:r>
          </w:p>
          <w:p w:rsidR="003D7DA6" w:rsidRPr="00AC687C" w:rsidRDefault="003D7DA6" w:rsidP="003D7DA6">
            <w:pPr>
              <w:pStyle w:val="25"/>
              <w:numPr>
                <w:ilvl w:val="0"/>
                <w:numId w:val="3"/>
              </w:numPr>
              <w:rPr>
                <w:rFonts w:eastAsia="Arial"/>
              </w:rPr>
            </w:pPr>
            <w:r w:rsidRPr="00AC687C">
              <w:rPr>
                <w:rFonts w:eastAsia="Arial"/>
              </w:rPr>
              <w:t>повышение инвестиционной привлекательности Володинского сельского поселения;</w:t>
            </w:r>
          </w:p>
          <w:p w:rsidR="003D7DA6" w:rsidRPr="00AC687C" w:rsidRDefault="003D7DA6" w:rsidP="003D7DA6">
            <w:pPr>
              <w:pStyle w:val="25"/>
              <w:numPr>
                <w:ilvl w:val="0"/>
                <w:numId w:val="3"/>
              </w:numPr>
              <w:rPr>
                <w:rFonts w:eastAsia="Arial"/>
              </w:rPr>
            </w:pPr>
            <w:r w:rsidRPr="00AC687C">
              <w:rPr>
                <w:rFonts w:eastAsia="Arial"/>
              </w:rPr>
              <w:t>снижение издержек на ведение бизнеса и соответствующего повышения конкурентоспособности, снижения стоимости товаров и услуг;</w:t>
            </w:r>
          </w:p>
          <w:p w:rsidR="003D7DA6" w:rsidRPr="00AC687C" w:rsidRDefault="003D7DA6" w:rsidP="003D7DA6">
            <w:pPr>
              <w:pStyle w:val="25"/>
              <w:numPr>
                <w:ilvl w:val="0"/>
                <w:numId w:val="3"/>
              </w:numPr>
              <w:rPr>
                <w:rFonts w:eastAsia="Arial"/>
              </w:rPr>
            </w:pPr>
            <w:r w:rsidRPr="00AC687C">
              <w:rPr>
                <w:rFonts w:eastAsia="Arial"/>
              </w:rPr>
              <w:t>оптимизация бюджетных расходов;</w:t>
            </w:r>
          </w:p>
          <w:p w:rsidR="003D7DA6" w:rsidRPr="00AC687C" w:rsidRDefault="003D7DA6" w:rsidP="003D7DA6">
            <w:pPr>
              <w:pStyle w:val="25"/>
              <w:rPr>
                <w:rFonts w:eastAsia="Arial"/>
              </w:rPr>
            </w:pPr>
            <w:r w:rsidRPr="00AC687C">
              <w:rPr>
                <w:rFonts w:eastAsia="Arial"/>
              </w:rPr>
              <w:t xml:space="preserve">3) в социальной сфере: </w:t>
            </w:r>
          </w:p>
          <w:p w:rsidR="003D7DA6" w:rsidRPr="00AC687C" w:rsidRDefault="003D7DA6" w:rsidP="003D7DA6">
            <w:pPr>
              <w:pStyle w:val="25"/>
              <w:numPr>
                <w:ilvl w:val="0"/>
                <w:numId w:val="3"/>
              </w:numPr>
              <w:rPr>
                <w:rFonts w:eastAsia="Arial"/>
              </w:rPr>
            </w:pPr>
            <w:r w:rsidRPr="00AC687C">
              <w:rPr>
                <w:rFonts w:eastAsia="Arial"/>
              </w:rPr>
              <w:t xml:space="preserve">повышение качества и доступности муниципальных услуг для населения; </w:t>
            </w:r>
          </w:p>
          <w:p w:rsidR="003D7DA6" w:rsidRPr="00AC687C" w:rsidRDefault="003D7DA6" w:rsidP="003D7DA6">
            <w:pPr>
              <w:pStyle w:val="25"/>
              <w:numPr>
                <w:ilvl w:val="0"/>
                <w:numId w:val="3"/>
              </w:numPr>
              <w:rPr>
                <w:rFonts w:eastAsia="Arial"/>
              </w:rPr>
            </w:pPr>
            <w:r w:rsidRPr="00AC687C">
              <w:rPr>
                <w:rFonts w:eastAsia="Arial"/>
              </w:rPr>
              <w:t>развитие и укрепление институтов гражданского общества в  Володинском сельском поселении;</w:t>
            </w:r>
          </w:p>
          <w:p w:rsidR="003D7DA6" w:rsidRPr="00AC687C" w:rsidRDefault="003D7DA6" w:rsidP="003D7DA6">
            <w:pPr>
              <w:pStyle w:val="25"/>
              <w:numPr>
                <w:ilvl w:val="0"/>
                <w:numId w:val="3"/>
              </w:numPr>
              <w:rPr>
                <w:rFonts w:eastAsia="Arial"/>
              </w:rPr>
            </w:pPr>
            <w:r w:rsidRPr="00AC687C">
              <w:rPr>
                <w:rFonts w:eastAsia="Arial"/>
              </w:rPr>
              <w:t>создание нетерпимого отношения общественности к проявлениям коррупции</w:t>
            </w:r>
          </w:p>
        </w:tc>
      </w:tr>
      <w:tr w:rsidR="003D7DA6" w:rsidRPr="00AC687C" w:rsidTr="003D7DA6">
        <w:trPr>
          <w:trHeight w:val="480"/>
        </w:trPr>
        <w:tc>
          <w:tcPr>
            <w:tcW w:w="1701" w:type="dxa"/>
            <w:tcBorders>
              <w:left w:val="single" w:sz="4" w:space="0" w:color="000000"/>
              <w:bottom w:val="single" w:sz="4" w:space="0" w:color="000000"/>
            </w:tcBorders>
          </w:tcPr>
          <w:p w:rsidR="003D7DA6" w:rsidRPr="00AC687C" w:rsidRDefault="003D7DA6" w:rsidP="003D7DA6">
            <w:pPr>
              <w:pStyle w:val="25"/>
              <w:rPr>
                <w:rFonts w:eastAsia="Arial"/>
              </w:rPr>
            </w:pPr>
            <w:proofErr w:type="gramStart"/>
            <w:r w:rsidRPr="00AC687C">
              <w:rPr>
                <w:rFonts w:eastAsia="Arial"/>
              </w:rPr>
              <w:t>Контроль за</w:t>
            </w:r>
            <w:proofErr w:type="gramEnd"/>
            <w:r w:rsidRPr="00AC687C">
              <w:rPr>
                <w:rFonts w:eastAsia="Arial"/>
              </w:rPr>
              <w:br/>
              <w:t xml:space="preserve">исполнением   </w:t>
            </w:r>
            <w:r w:rsidRPr="00AC687C">
              <w:rPr>
                <w:rFonts w:eastAsia="Arial"/>
              </w:rPr>
              <w:br/>
              <w:t xml:space="preserve">программы     </w:t>
            </w:r>
          </w:p>
        </w:tc>
        <w:tc>
          <w:tcPr>
            <w:tcW w:w="5670" w:type="dxa"/>
            <w:tcBorders>
              <w:left w:val="single" w:sz="4" w:space="0" w:color="000000"/>
              <w:bottom w:val="single" w:sz="4" w:space="0" w:color="000000"/>
              <w:right w:val="single" w:sz="4" w:space="0" w:color="000000"/>
            </w:tcBorders>
          </w:tcPr>
          <w:p w:rsidR="003D7DA6" w:rsidRPr="00AC687C" w:rsidRDefault="003D7DA6" w:rsidP="003D7DA6">
            <w:pPr>
              <w:pStyle w:val="25"/>
              <w:jc w:val="both"/>
              <w:rPr>
                <w:rFonts w:eastAsia="Arial"/>
              </w:rPr>
            </w:pPr>
            <w:r w:rsidRPr="00AC687C">
              <w:rPr>
                <w:rFonts w:eastAsia="Arial"/>
              </w:rPr>
              <w:t xml:space="preserve">   В Администрации  Володинского сельского поселения  постановлением Администрации  Володинского сельского поселения  от 29.01.2019 № 13 создана Комиссия по соблюдению требований к служебному поведению муниципальных служащих и урегулированию конфликта интересов.</w:t>
            </w:r>
          </w:p>
          <w:p w:rsidR="003D7DA6" w:rsidRPr="00AC687C" w:rsidRDefault="003D7DA6" w:rsidP="003D7DA6">
            <w:pPr>
              <w:pStyle w:val="25"/>
              <w:jc w:val="both"/>
              <w:rPr>
                <w:rFonts w:eastAsia="Arial"/>
              </w:rPr>
            </w:pPr>
            <w:r w:rsidRPr="00AC687C">
              <w:rPr>
                <w:rFonts w:eastAsia="Arial"/>
              </w:rPr>
              <w:t xml:space="preserve">   Исполнители муниципальной программы представляют информацию о выполнении мероприятий муниципальной программы за год Главе Администрации  Володинского сельского поселения  до 15 декабря каждого года.</w:t>
            </w:r>
          </w:p>
          <w:p w:rsidR="003D7DA6" w:rsidRPr="00AC687C" w:rsidRDefault="003D7DA6" w:rsidP="003D7DA6">
            <w:pPr>
              <w:pStyle w:val="25"/>
              <w:jc w:val="both"/>
              <w:rPr>
                <w:rFonts w:eastAsia="Arial"/>
              </w:rPr>
            </w:pPr>
            <w:r w:rsidRPr="00AC687C">
              <w:rPr>
                <w:rFonts w:eastAsia="Arial"/>
              </w:rPr>
              <w:t xml:space="preserve">   Для каждого из мероприятий, предусматриваемых муниципальной программой, при необходимости разрабатывается нормативная правовая база.</w:t>
            </w:r>
          </w:p>
          <w:p w:rsidR="003D7DA6" w:rsidRPr="00AC687C" w:rsidRDefault="003D7DA6" w:rsidP="003D7DA6">
            <w:pPr>
              <w:pStyle w:val="25"/>
              <w:jc w:val="both"/>
              <w:rPr>
                <w:rFonts w:eastAsia="Arial"/>
              </w:rPr>
            </w:pPr>
            <w:r w:rsidRPr="00AC687C">
              <w:rPr>
                <w:rFonts w:eastAsia="Arial"/>
              </w:rPr>
              <w:t xml:space="preserve">   </w:t>
            </w:r>
            <w:proofErr w:type="gramStart"/>
            <w:r w:rsidRPr="00AC687C">
              <w:rPr>
                <w:rFonts w:eastAsia="Arial"/>
              </w:rPr>
              <w:t>Контроль за</w:t>
            </w:r>
            <w:proofErr w:type="gramEnd"/>
            <w:r w:rsidRPr="00AC687C">
              <w:rPr>
                <w:rFonts w:eastAsia="Arial"/>
              </w:rPr>
              <w:t xml:space="preserve"> реализацией муниципальной программы осуществляет Глава Администрации Володинского сельского поселения</w:t>
            </w:r>
          </w:p>
        </w:tc>
      </w:tr>
    </w:tbl>
    <w:p w:rsidR="00E84C60" w:rsidRDefault="00E84C60" w:rsidP="003D7DA6">
      <w:pPr>
        <w:pStyle w:val="25"/>
        <w:spacing w:after="120"/>
        <w:jc w:val="center"/>
        <w:rPr>
          <w:rFonts w:ascii="Arial" w:eastAsia="Arial" w:hAnsi="Arial" w:cs="Arial"/>
          <w:b/>
          <w:sz w:val="22"/>
          <w:szCs w:val="22"/>
        </w:rPr>
      </w:pPr>
    </w:p>
    <w:p w:rsidR="003D7DA6" w:rsidRPr="00E84C60" w:rsidRDefault="003D7DA6" w:rsidP="00E84C60">
      <w:pPr>
        <w:pStyle w:val="25"/>
        <w:jc w:val="center"/>
        <w:rPr>
          <w:rFonts w:eastAsia="Arial"/>
          <w:sz w:val="24"/>
          <w:szCs w:val="24"/>
        </w:rPr>
      </w:pPr>
      <w:r w:rsidRPr="00E84C60">
        <w:rPr>
          <w:rFonts w:eastAsia="Arial"/>
          <w:b/>
          <w:sz w:val="24"/>
          <w:szCs w:val="24"/>
        </w:rPr>
        <w:t>1. Содержание проблемы и обоснование необходимости</w:t>
      </w:r>
    </w:p>
    <w:p w:rsidR="003D7DA6" w:rsidRPr="00E84C60" w:rsidRDefault="003D7DA6" w:rsidP="00E84C60">
      <w:pPr>
        <w:pStyle w:val="25"/>
        <w:jc w:val="center"/>
        <w:rPr>
          <w:rFonts w:eastAsia="Arial"/>
          <w:sz w:val="24"/>
          <w:szCs w:val="24"/>
        </w:rPr>
      </w:pPr>
      <w:r w:rsidRPr="00E84C60">
        <w:rPr>
          <w:rFonts w:eastAsia="Arial"/>
          <w:b/>
          <w:sz w:val="24"/>
          <w:szCs w:val="24"/>
        </w:rPr>
        <w:t>её решения программными методами</w:t>
      </w:r>
    </w:p>
    <w:p w:rsidR="003D7DA6" w:rsidRPr="00E84C60" w:rsidRDefault="003D7DA6" w:rsidP="00E84C60">
      <w:pPr>
        <w:pStyle w:val="25"/>
        <w:ind w:firstLine="900"/>
        <w:jc w:val="both"/>
        <w:rPr>
          <w:rFonts w:eastAsia="Arial"/>
          <w:sz w:val="24"/>
          <w:szCs w:val="24"/>
        </w:rPr>
      </w:pPr>
    </w:p>
    <w:p w:rsidR="003D7DA6" w:rsidRPr="00E84C60" w:rsidRDefault="003D7DA6" w:rsidP="00E84C60">
      <w:pPr>
        <w:pStyle w:val="25"/>
        <w:ind w:firstLine="567"/>
        <w:jc w:val="both"/>
        <w:rPr>
          <w:rFonts w:eastAsia="Arial"/>
          <w:sz w:val="24"/>
          <w:szCs w:val="24"/>
        </w:rPr>
      </w:pPr>
      <w:r w:rsidRPr="00E84C60">
        <w:rPr>
          <w:rFonts w:eastAsia="Arial"/>
          <w:sz w:val="24"/>
          <w:szCs w:val="24"/>
        </w:rPr>
        <w:t xml:space="preserve">Коррупция как социально - политическое явление присуща всем государствам мира и различается лишь своими масштабами. В странах, </w:t>
      </w:r>
      <w:r w:rsidRPr="00E84C60">
        <w:rPr>
          <w:rFonts w:eastAsia="Arial"/>
          <w:sz w:val="24"/>
          <w:szCs w:val="24"/>
        </w:rPr>
        <w:lastRenderedPageBreak/>
        <w:t>которые недавно перешли к демократическим нормам общественного устройства, коррупция, нередко превращается в системное явление, являясь неизбежным следствием избыточного администрирования со стороны государства.</w:t>
      </w:r>
    </w:p>
    <w:p w:rsidR="003D7DA6" w:rsidRPr="00E84C60" w:rsidRDefault="003D7DA6" w:rsidP="00E84C60">
      <w:pPr>
        <w:pStyle w:val="25"/>
        <w:ind w:firstLine="567"/>
        <w:jc w:val="both"/>
        <w:rPr>
          <w:rFonts w:eastAsia="Arial"/>
          <w:sz w:val="24"/>
          <w:szCs w:val="24"/>
        </w:rPr>
      </w:pPr>
      <w:proofErr w:type="gramStart"/>
      <w:r w:rsidRPr="00E84C60">
        <w:rPr>
          <w:rFonts w:eastAsia="Arial"/>
          <w:sz w:val="24"/>
          <w:szCs w:val="24"/>
        </w:rPr>
        <w:t>В Российской Федерации коррупция представляет высокую общественную опасность, препятствует нормальному функционированию всех общественных механизмов, затрудняет проведение социальных преобразований и повышение эффективности национальной экономики, вызывает в российском обществе серьезную тревогу и недоверие к государственным институтам, создает негативный имидж России на международной арене и правомерно рассматривается как одна из угроз безопасности Российской Федерации.</w:t>
      </w:r>
      <w:proofErr w:type="gramEnd"/>
    </w:p>
    <w:p w:rsidR="003D7DA6" w:rsidRPr="00E84C60" w:rsidRDefault="003D7DA6" w:rsidP="00E84C60">
      <w:pPr>
        <w:pStyle w:val="25"/>
        <w:ind w:firstLine="567"/>
        <w:jc w:val="both"/>
        <w:rPr>
          <w:rFonts w:eastAsia="Arial"/>
          <w:sz w:val="24"/>
          <w:szCs w:val="24"/>
        </w:rPr>
      </w:pPr>
      <w:r w:rsidRPr="00E84C60">
        <w:rPr>
          <w:rFonts w:eastAsia="Arial"/>
          <w:sz w:val="24"/>
          <w:szCs w:val="24"/>
        </w:rPr>
        <w:t>В связи с этим, разработка мер по противодействию коррупции в целях устранения её коренных причин, и реализация таких мер в контексте обеспечения развития страны в целом, становятся и настоятельной необходимостью.</w:t>
      </w:r>
    </w:p>
    <w:p w:rsidR="003D7DA6" w:rsidRPr="00E84C60" w:rsidRDefault="003D7DA6" w:rsidP="00E84C60">
      <w:pPr>
        <w:pStyle w:val="25"/>
        <w:ind w:firstLine="567"/>
        <w:jc w:val="both"/>
        <w:rPr>
          <w:rFonts w:eastAsia="Arial"/>
          <w:sz w:val="24"/>
          <w:szCs w:val="24"/>
        </w:rPr>
      </w:pPr>
      <w:r w:rsidRPr="00E84C60">
        <w:rPr>
          <w:rFonts w:eastAsia="Arial"/>
          <w:sz w:val="24"/>
          <w:szCs w:val="24"/>
        </w:rPr>
        <w:t xml:space="preserve">Президент и Правительство Российской Федерации определяют борьбу с коррупцией как задачу национального масштаба, новый этап в реализации стратегии развития России. </w:t>
      </w:r>
    </w:p>
    <w:p w:rsidR="003D7DA6" w:rsidRPr="00E84C60" w:rsidRDefault="003D7DA6" w:rsidP="00E84C60">
      <w:pPr>
        <w:pStyle w:val="25"/>
        <w:ind w:firstLine="567"/>
        <w:jc w:val="both"/>
        <w:rPr>
          <w:rFonts w:eastAsia="Arial"/>
          <w:sz w:val="24"/>
          <w:szCs w:val="24"/>
        </w:rPr>
      </w:pPr>
      <w:r w:rsidRPr="00E84C60">
        <w:rPr>
          <w:rFonts w:eastAsia="Arial"/>
          <w:sz w:val="24"/>
          <w:szCs w:val="24"/>
        </w:rPr>
        <w:t xml:space="preserve">В Российской Федерации в основном сформированы и функционируют правовая и организационная основы противодействия коррупции. Серьезный антикоррупционный потенциал заложен в Указе Президента РФ от </w:t>
      </w:r>
      <w:r w:rsidRPr="00E84C60">
        <w:rPr>
          <w:sz w:val="24"/>
          <w:szCs w:val="24"/>
        </w:rPr>
        <w:t xml:space="preserve">16.08.2021 № 478 </w:t>
      </w:r>
      <w:r w:rsidRPr="00E84C60">
        <w:rPr>
          <w:rFonts w:eastAsia="Arial"/>
          <w:sz w:val="24"/>
          <w:szCs w:val="24"/>
        </w:rPr>
        <w:t xml:space="preserve"> «О национальном плане противодействия коррупции на 2021-2024 годы», а также в законодательстве Российской Федерации, регулирующем вопросы государственной и муниципальной службы.</w:t>
      </w:r>
    </w:p>
    <w:p w:rsidR="003D7DA6" w:rsidRPr="00E84C60" w:rsidRDefault="003D7DA6" w:rsidP="00E84C60">
      <w:pPr>
        <w:pStyle w:val="25"/>
        <w:ind w:firstLine="567"/>
        <w:jc w:val="both"/>
        <w:rPr>
          <w:rFonts w:eastAsia="Arial"/>
          <w:sz w:val="24"/>
          <w:szCs w:val="24"/>
        </w:rPr>
      </w:pPr>
      <w:r w:rsidRPr="00E84C60">
        <w:rPr>
          <w:rFonts w:eastAsia="Arial"/>
          <w:sz w:val="24"/>
          <w:szCs w:val="24"/>
        </w:rPr>
        <w:t>Основными направлениями государственной политики в сфере противодействия коррупции, в рамках реализации Национального плана по противодействию коррупции, являются:</w:t>
      </w:r>
    </w:p>
    <w:p w:rsidR="003D7DA6" w:rsidRPr="00E84C60" w:rsidRDefault="003D7DA6" w:rsidP="00E84C60">
      <w:pPr>
        <w:pStyle w:val="25"/>
        <w:ind w:firstLine="567"/>
        <w:jc w:val="both"/>
        <w:rPr>
          <w:rFonts w:eastAsia="Arial"/>
          <w:sz w:val="24"/>
          <w:szCs w:val="24"/>
        </w:rPr>
      </w:pPr>
      <w:r w:rsidRPr="00E84C60">
        <w:rPr>
          <w:rFonts w:eastAsia="Arial"/>
          <w:sz w:val="24"/>
          <w:szCs w:val="24"/>
        </w:rPr>
        <w:t>1. Модернизация антикоррупционного законодательства, совершенствование механизма экспертизы нормативных правовых актов Российской Федерации с целью предотвращения коррупционных рисков;</w:t>
      </w:r>
    </w:p>
    <w:p w:rsidR="003D7DA6" w:rsidRPr="00E84C60" w:rsidRDefault="003D7DA6" w:rsidP="00E84C60">
      <w:pPr>
        <w:pStyle w:val="25"/>
        <w:ind w:firstLine="567"/>
        <w:jc w:val="both"/>
        <w:rPr>
          <w:rFonts w:eastAsia="Arial"/>
          <w:sz w:val="24"/>
          <w:szCs w:val="24"/>
        </w:rPr>
      </w:pPr>
      <w:r w:rsidRPr="00E84C60">
        <w:rPr>
          <w:rFonts w:eastAsia="Arial"/>
          <w:sz w:val="24"/>
          <w:szCs w:val="24"/>
        </w:rPr>
        <w:t xml:space="preserve">2. </w:t>
      </w:r>
      <w:proofErr w:type="gramStart"/>
      <w:r w:rsidRPr="00E84C60">
        <w:rPr>
          <w:rFonts w:eastAsia="Arial"/>
          <w:sz w:val="24"/>
          <w:szCs w:val="24"/>
        </w:rPr>
        <w:t>Противодействие коррупции в экономической и социальной сферах.</w:t>
      </w:r>
      <w:proofErr w:type="gramEnd"/>
      <w:r w:rsidRPr="00E84C60">
        <w:rPr>
          <w:rFonts w:eastAsia="Arial"/>
          <w:sz w:val="24"/>
          <w:szCs w:val="24"/>
        </w:rPr>
        <w:t xml:space="preserve"> Осуществление комплекса мер, направленных на улучшение государственного управления в социально-экономической сфере;</w:t>
      </w:r>
    </w:p>
    <w:p w:rsidR="003D7DA6" w:rsidRPr="00E84C60" w:rsidRDefault="003D7DA6" w:rsidP="00E84C60">
      <w:pPr>
        <w:pStyle w:val="25"/>
        <w:ind w:firstLine="567"/>
        <w:jc w:val="both"/>
        <w:rPr>
          <w:rFonts w:eastAsia="Arial"/>
          <w:sz w:val="24"/>
          <w:szCs w:val="24"/>
        </w:rPr>
      </w:pPr>
      <w:r w:rsidRPr="00E84C60">
        <w:rPr>
          <w:rFonts w:eastAsia="Arial"/>
          <w:sz w:val="24"/>
          <w:szCs w:val="24"/>
        </w:rPr>
        <w:t>3. Реализация системы мер, направленных на совершенствование системы и структуры, а так же функционирования органов исполнительной власти и государственных органов, оптимизацию и конкретизацию их полномочий;</w:t>
      </w:r>
    </w:p>
    <w:p w:rsidR="003D7DA6" w:rsidRPr="00E84C60" w:rsidRDefault="003D7DA6" w:rsidP="00E84C60">
      <w:pPr>
        <w:pStyle w:val="25"/>
        <w:ind w:firstLine="567"/>
        <w:jc w:val="both"/>
        <w:rPr>
          <w:rFonts w:eastAsia="Arial"/>
          <w:sz w:val="24"/>
          <w:szCs w:val="24"/>
        </w:rPr>
      </w:pPr>
      <w:r w:rsidRPr="00E84C60">
        <w:rPr>
          <w:rFonts w:eastAsia="Arial"/>
          <w:sz w:val="24"/>
          <w:szCs w:val="24"/>
        </w:rPr>
        <w:t>4. Стимулирование правового просвещения и антикоррупционного   поведения граждан.</w:t>
      </w:r>
    </w:p>
    <w:p w:rsidR="003D7DA6" w:rsidRPr="00E84C60" w:rsidRDefault="003D7DA6" w:rsidP="00E84C60">
      <w:pPr>
        <w:pStyle w:val="25"/>
        <w:ind w:firstLine="567"/>
        <w:jc w:val="both"/>
        <w:rPr>
          <w:rFonts w:eastAsia="Arial"/>
          <w:sz w:val="24"/>
          <w:szCs w:val="24"/>
        </w:rPr>
      </w:pPr>
      <w:r w:rsidRPr="00E84C60">
        <w:rPr>
          <w:rFonts w:eastAsia="Arial"/>
          <w:sz w:val="24"/>
          <w:szCs w:val="24"/>
        </w:rPr>
        <w:t>Борьба с коррупцией не сводима лишь к проведению разовых кратковременных компаний – она должна представлять систему разнонаправленных усилий, правильно рассчитанных не менее чем на среднесрочную перспективу.</w:t>
      </w:r>
    </w:p>
    <w:p w:rsidR="003D7DA6" w:rsidRPr="00E84C60" w:rsidRDefault="003D7DA6" w:rsidP="00E84C60">
      <w:pPr>
        <w:pStyle w:val="25"/>
        <w:ind w:firstLine="567"/>
        <w:jc w:val="both"/>
        <w:rPr>
          <w:rFonts w:eastAsia="Arial"/>
          <w:sz w:val="24"/>
          <w:szCs w:val="24"/>
        </w:rPr>
      </w:pPr>
      <w:r w:rsidRPr="00E84C60">
        <w:rPr>
          <w:rFonts w:eastAsia="Arial"/>
          <w:sz w:val="24"/>
          <w:szCs w:val="24"/>
        </w:rPr>
        <w:t>Планируя меры по противодействию коррупции в системе органов местного самоуправления исходить из следующих предпосылок:</w:t>
      </w:r>
    </w:p>
    <w:p w:rsidR="003D7DA6" w:rsidRPr="00E84C60" w:rsidRDefault="003D7DA6" w:rsidP="00E84C60">
      <w:pPr>
        <w:pStyle w:val="25"/>
        <w:ind w:firstLine="567"/>
        <w:jc w:val="both"/>
        <w:rPr>
          <w:rFonts w:eastAsia="Arial"/>
          <w:sz w:val="24"/>
          <w:szCs w:val="24"/>
        </w:rPr>
      </w:pPr>
      <w:r w:rsidRPr="00E84C60">
        <w:rPr>
          <w:rFonts w:eastAsia="Arial"/>
          <w:sz w:val="24"/>
          <w:szCs w:val="24"/>
        </w:rPr>
        <w:t xml:space="preserve">1. Абсолютная ликвидация фактов проявления коррупции в краткосрочной перспективе мало реальна. </w:t>
      </w:r>
    </w:p>
    <w:p w:rsidR="003D7DA6" w:rsidRPr="00E84C60" w:rsidRDefault="003D7DA6" w:rsidP="00E84C60">
      <w:pPr>
        <w:pStyle w:val="25"/>
        <w:ind w:firstLine="567"/>
        <w:jc w:val="both"/>
        <w:rPr>
          <w:rFonts w:eastAsia="Arial"/>
          <w:sz w:val="24"/>
          <w:szCs w:val="24"/>
        </w:rPr>
      </w:pPr>
      <w:r w:rsidRPr="00E84C60">
        <w:rPr>
          <w:rFonts w:eastAsia="Arial"/>
          <w:sz w:val="24"/>
          <w:szCs w:val="24"/>
        </w:rPr>
        <w:t>2. Важнейшим направлением борьбы с коррупцией является сокращение её предпосылок.</w:t>
      </w:r>
    </w:p>
    <w:p w:rsidR="003D7DA6" w:rsidRPr="00E84C60" w:rsidRDefault="003D7DA6" w:rsidP="00E84C60">
      <w:pPr>
        <w:pStyle w:val="25"/>
        <w:ind w:firstLine="567"/>
        <w:jc w:val="both"/>
        <w:rPr>
          <w:rFonts w:eastAsia="Arial"/>
          <w:sz w:val="24"/>
          <w:szCs w:val="24"/>
        </w:rPr>
      </w:pPr>
      <w:r w:rsidRPr="00E84C60">
        <w:rPr>
          <w:rFonts w:eastAsia="Arial"/>
          <w:sz w:val="24"/>
          <w:szCs w:val="24"/>
        </w:rPr>
        <w:t>3. Противодействие коррупции достигает значимого успеха лишь при сотрудничестве с институтами гражданского общества.</w:t>
      </w:r>
    </w:p>
    <w:p w:rsidR="003D7DA6" w:rsidRPr="00E84C60" w:rsidRDefault="003D7DA6" w:rsidP="00E84C60">
      <w:pPr>
        <w:pStyle w:val="25"/>
        <w:ind w:firstLine="567"/>
        <w:jc w:val="both"/>
        <w:rPr>
          <w:rFonts w:eastAsia="Arial"/>
          <w:sz w:val="24"/>
          <w:szCs w:val="24"/>
        </w:rPr>
      </w:pPr>
      <w:r w:rsidRPr="00E84C60">
        <w:rPr>
          <w:rFonts w:eastAsia="Arial"/>
          <w:sz w:val="24"/>
          <w:szCs w:val="24"/>
        </w:rPr>
        <w:t>4. Эффективность мер противодействия коррупции должна регулярно оцениваться, программа мер – дорабатываться с учетом меняющихся условий.</w:t>
      </w:r>
    </w:p>
    <w:p w:rsidR="003D7DA6" w:rsidRPr="00E84C60" w:rsidRDefault="003D7DA6" w:rsidP="00E84C60">
      <w:pPr>
        <w:pStyle w:val="25"/>
        <w:ind w:firstLine="567"/>
        <w:jc w:val="both"/>
        <w:rPr>
          <w:rFonts w:eastAsia="Arial"/>
          <w:sz w:val="24"/>
          <w:szCs w:val="24"/>
        </w:rPr>
      </w:pPr>
      <w:r w:rsidRPr="00E84C60">
        <w:rPr>
          <w:rFonts w:eastAsia="Arial"/>
          <w:sz w:val="24"/>
          <w:szCs w:val="24"/>
        </w:rPr>
        <w:t>Система мер по противодействию коррупции включает комплекс мероприятий, обеспечивающих согласованное применение правовых, организационных, профилактических и иных мер, направленных на выявление, предупреждение и пресечение коррупции, введение ответственности за совершение коррупционных правонарушений.</w:t>
      </w:r>
    </w:p>
    <w:p w:rsidR="003D7DA6" w:rsidRPr="00E84C60" w:rsidRDefault="003D7DA6" w:rsidP="00E84C60">
      <w:pPr>
        <w:pStyle w:val="25"/>
        <w:rPr>
          <w:rFonts w:eastAsia="Arial"/>
          <w:sz w:val="24"/>
          <w:szCs w:val="24"/>
        </w:rPr>
      </w:pPr>
    </w:p>
    <w:p w:rsidR="003D7DA6" w:rsidRPr="00E84C60" w:rsidRDefault="003D7DA6" w:rsidP="00E84C60">
      <w:pPr>
        <w:pStyle w:val="25"/>
        <w:jc w:val="center"/>
        <w:rPr>
          <w:rFonts w:eastAsia="Arial"/>
          <w:sz w:val="24"/>
          <w:szCs w:val="24"/>
        </w:rPr>
      </w:pPr>
      <w:r w:rsidRPr="00E84C60">
        <w:rPr>
          <w:rFonts w:eastAsia="Arial"/>
          <w:b/>
          <w:sz w:val="24"/>
          <w:szCs w:val="24"/>
        </w:rPr>
        <w:t>2. Цели и задачи муниципальной программы</w:t>
      </w:r>
    </w:p>
    <w:p w:rsidR="003D7DA6" w:rsidRPr="00E84C60" w:rsidRDefault="003D7DA6" w:rsidP="00E84C60">
      <w:pPr>
        <w:pStyle w:val="25"/>
        <w:jc w:val="center"/>
        <w:rPr>
          <w:rFonts w:eastAsia="Arial"/>
          <w:sz w:val="24"/>
          <w:szCs w:val="24"/>
        </w:rPr>
      </w:pPr>
    </w:p>
    <w:p w:rsidR="003D7DA6" w:rsidRPr="00E84C60" w:rsidRDefault="003D7DA6" w:rsidP="009B6D67">
      <w:pPr>
        <w:pStyle w:val="25"/>
        <w:ind w:firstLine="567"/>
        <w:jc w:val="both"/>
        <w:rPr>
          <w:rFonts w:eastAsia="Arial"/>
          <w:sz w:val="24"/>
          <w:szCs w:val="24"/>
        </w:rPr>
      </w:pPr>
      <w:r w:rsidRPr="00E84C60">
        <w:rPr>
          <w:rFonts w:eastAsia="Arial"/>
          <w:sz w:val="24"/>
          <w:szCs w:val="24"/>
        </w:rPr>
        <w:t>2.1. Целями муниципальной программы являются:</w:t>
      </w:r>
    </w:p>
    <w:p w:rsidR="003D7DA6" w:rsidRPr="00E84C60" w:rsidRDefault="003D7DA6" w:rsidP="009B6D67">
      <w:pPr>
        <w:pStyle w:val="25"/>
        <w:ind w:firstLine="567"/>
        <w:jc w:val="both"/>
        <w:rPr>
          <w:rFonts w:eastAsia="Arial"/>
          <w:sz w:val="24"/>
          <w:szCs w:val="24"/>
        </w:rPr>
      </w:pPr>
      <w:r w:rsidRPr="00E84C60">
        <w:rPr>
          <w:rFonts w:eastAsia="Arial"/>
          <w:sz w:val="24"/>
          <w:szCs w:val="24"/>
        </w:rPr>
        <w:t>2.1.1. снижение уровня коррупции, её влияния на активность и эффективность бизнеса, деятельность органов местного самоуправления района, повседневную жизнь граждан;</w:t>
      </w:r>
    </w:p>
    <w:p w:rsidR="003D7DA6" w:rsidRPr="00E84C60" w:rsidRDefault="003D7DA6" w:rsidP="009B6D67">
      <w:pPr>
        <w:pStyle w:val="25"/>
        <w:ind w:firstLine="567"/>
        <w:jc w:val="both"/>
        <w:rPr>
          <w:rFonts w:eastAsia="Arial"/>
          <w:sz w:val="24"/>
          <w:szCs w:val="24"/>
        </w:rPr>
      </w:pPr>
      <w:r w:rsidRPr="00E84C60">
        <w:rPr>
          <w:rFonts w:eastAsia="Arial"/>
          <w:sz w:val="24"/>
          <w:szCs w:val="24"/>
        </w:rPr>
        <w:t>2.1.2. обеспечение защиты прав и законных интересов граждан, общества и государства от угроз, связанных с коррупцией;</w:t>
      </w:r>
    </w:p>
    <w:p w:rsidR="003D7DA6" w:rsidRPr="00E84C60" w:rsidRDefault="003D7DA6" w:rsidP="009B6D67">
      <w:pPr>
        <w:pStyle w:val="25"/>
        <w:ind w:firstLine="567"/>
        <w:jc w:val="both"/>
        <w:rPr>
          <w:rFonts w:eastAsia="Arial"/>
          <w:sz w:val="24"/>
          <w:szCs w:val="24"/>
        </w:rPr>
      </w:pPr>
      <w:r w:rsidRPr="00E84C60">
        <w:rPr>
          <w:rFonts w:eastAsia="Arial"/>
          <w:sz w:val="24"/>
          <w:szCs w:val="24"/>
        </w:rPr>
        <w:t>2.1.3. создание системы противодействия коррупции.</w:t>
      </w:r>
    </w:p>
    <w:p w:rsidR="003D7DA6" w:rsidRPr="00E84C60" w:rsidRDefault="003D7DA6" w:rsidP="00E84C60">
      <w:pPr>
        <w:pStyle w:val="25"/>
        <w:ind w:firstLine="902"/>
        <w:jc w:val="both"/>
        <w:rPr>
          <w:rFonts w:eastAsia="Arial"/>
          <w:sz w:val="24"/>
          <w:szCs w:val="24"/>
        </w:rPr>
      </w:pPr>
    </w:p>
    <w:p w:rsidR="003D7DA6" w:rsidRPr="00E84C60" w:rsidRDefault="003D7DA6" w:rsidP="009B6D67">
      <w:pPr>
        <w:pStyle w:val="25"/>
        <w:ind w:firstLine="567"/>
        <w:jc w:val="both"/>
        <w:rPr>
          <w:rFonts w:eastAsia="Arial"/>
          <w:sz w:val="24"/>
          <w:szCs w:val="24"/>
        </w:rPr>
      </w:pPr>
      <w:r w:rsidRPr="00E84C60">
        <w:rPr>
          <w:rFonts w:eastAsia="Arial"/>
          <w:sz w:val="24"/>
          <w:szCs w:val="24"/>
        </w:rPr>
        <w:lastRenderedPageBreak/>
        <w:t>2.2. Для достижения данных целей требуется решение следующих задач:</w:t>
      </w:r>
    </w:p>
    <w:p w:rsidR="003D7DA6" w:rsidRPr="00E84C60" w:rsidRDefault="003D7DA6" w:rsidP="009B6D67">
      <w:pPr>
        <w:pStyle w:val="25"/>
        <w:ind w:firstLine="567"/>
        <w:jc w:val="both"/>
        <w:rPr>
          <w:rFonts w:eastAsia="Arial"/>
          <w:sz w:val="24"/>
          <w:szCs w:val="24"/>
        </w:rPr>
      </w:pPr>
      <w:r w:rsidRPr="00E84C60">
        <w:rPr>
          <w:rFonts w:eastAsia="Arial"/>
          <w:sz w:val="24"/>
          <w:szCs w:val="24"/>
        </w:rPr>
        <w:t>2.2.1. устранение условий, порождающих коррупцию;</w:t>
      </w:r>
    </w:p>
    <w:p w:rsidR="003D7DA6" w:rsidRPr="00E84C60" w:rsidRDefault="003D7DA6" w:rsidP="009B6D67">
      <w:pPr>
        <w:pStyle w:val="25"/>
        <w:ind w:firstLine="567"/>
        <w:jc w:val="both"/>
        <w:rPr>
          <w:rFonts w:eastAsia="Arial"/>
          <w:sz w:val="24"/>
          <w:szCs w:val="24"/>
        </w:rPr>
      </w:pPr>
      <w:r w:rsidRPr="00E84C60">
        <w:rPr>
          <w:rFonts w:eastAsia="Arial"/>
          <w:sz w:val="24"/>
          <w:szCs w:val="24"/>
        </w:rPr>
        <w:t>2.2.2. измерение и оценка существующего уровня коррупции;</w:t>
      </w:r>
    </w:p>
    <w:p w:rsidR="003D7DA6" w:rsidRPr="00E84C60" w:rsidRDefault="003D7DA6" w:rsidP="009B6D67">
      <w:pPr>
        <w:pStyle w:val="25"/>
        <w:ind w:firstLine="567"/>
        <w:jc w:val="both"/>
        <w:rPr>
          <w:rFonts w:eastAsia="Arial"/>
          <w:sz w:val="24"/>
          <w:szCs w:val="24"/>
        </w:rPr>
      </w:pPr>
      <w:r w:rsidRPr="00E84C60">
        <w:rPr>
          <w:rFonts w:eastAsia="Arial"/>
          <w:sz w:val="24"/>
          <w:szCs w:val="24"/>
        </w:rPr>
        <w:t>2.2.3. повышение риска  и потерь от их совершения коррупционных действий для муниципальных служащих и должностных лиц;</w:t>
      </w:r>
    </w:p>
    <w:p w:rsidR="003D7DA6" w:rsidRPr="00E84C60" w:rsidRDefault="003D7DA6" w:rsidP="009B6D67">
      <w:pPr>
        <w:pStyle w:val="25"/>
        <w:ind w:firstLine="567"/>
        <w:jc w:val="both"/>
        <w:rPr>
          <w:rFonts w:eastAsia="Arial"/>
          <w:sz w:val="24"/>
          <w:szCs w:val="24"/>
        </w:rPr>
      </w:pPr>
      <w:r w:rsidRPr="00E84C60">
        <w:rPr>
          <w:rFonts w:eastAsia="Arial"/>
          <w:sz w:val="24"/>
          <w:szCs w:val="24"/>
        </w:rPr>
        <w:t xml:space="preserve">2.2.4. увеличение выгод от действий в рамках законодательства и в соответствии с общественными интересами для должностных лиц; </w:t>
      </w:r>
    </w:p>
    <w:p w:rsidR="003D7DA6" w:rsidRPr="00E84C60" w:rsidRDefault="003D7DA6" w:rsidP="009B6D67">
      <w:pPr>
        <w:pStyle w:val="25"/>
        <w:ind w:firstLine="567"/>
        <w:jc w:val="both"/>
        <w:rPr>
          <w:rFonts w:eastAsia="Arial"/>
          <w:sz w:val="24"/>
          <w:szCs w:val="24"/>
        </w:rPr>
      </w:pPr>
      <w:r w:rsidRPr="00E84C60">
        <w:rPr>
          <w:rFonts w:eastAsia="Arial"/>
          <w:sz w:val="24"/>
          <w:szCs w:val="24"/>
        </w:rPr>
        <w:t>2.2.5. предупреждение коррупционных правонарушений;</w:t>
      </w:r>
    </w:p>
    <w:p w:rsidR="003D7DA6" w:rsidRPr="00E84C60" w:rsidRDefault="003D7DA6" w:rsidP="009B6D67">
      <w:pPr>
        <w:pStyle w:val="25"/>
        <w:ind w:firstLine="567"/>
        <w:jc w:val="both"/>
        <w:rPr>
          <w:rFonts w:eastAsia="Arial"/>
          <w:sz w:val="24"/>
          <w:szCs w:val="24"/>
        </w:rPr>
      </w:pPr>
      <w:r w:rsidRPr="00E84C60">
        <w:rPr>
          <w:rFonts w:eastAsia="Arial"/>
          <w:sz w:val="24"/>
          <w:szCs w:val="24"/>
        </w:rPr>
        <w:t>2.2.6. мониторинг коррупционных факторов и эффективности мер антикоррупционной политики;</w:t>
      </w:r>
    </w:p>
    <w:p w:rsidR="003D7DA6" w:rsidRPr="00E84C60" w:rsidRDefault="003D7DA6" w:rsidP="009B6D67">
      <w:pPr>
        <w:pStyle w:val="25"/>
        <w:ind w:firstLine="567"/>
        <w:jc w:val="both"/>
        <w:rPr>
          <w:rFonts w:eastAsia="Arial"/>
          <w:sz w:val="24"/>
          <w:szCs w:val="24"/>
        </w:rPr>
      </w:pPr>
      <w:r w:rsidRPr="00E84C60">
        <w:rPr>
          <w:rFonts w:eastAsia="Arial"/>
          <w:sz w:val="24"/>
          <w:szCs w:val="24"/>
        </w:rPr>
        <w:t>2.2.7. формирование общественного сознания в нетерпимости к коррупционным действиям;</w:t>
      </w:r>
    </w:p>
    <w:p w:rsidR="003D7DA6" w:rsidRPr="00E84C60" w:rsidRDefault="003D7DA6" w:rsidP="009B6D67">
      <w:pPr>
        <w:pStyle w:val="25"/>
        <w:ind w:firstLine="567"/>
        <w:jc w:val="both"/>
        <w:rPr>
          <w:rFonts w:eastAsia="Arial"/>
          <w:sz w:val="24"/>
          <w:szCs w:val="24"/>
        </w:rPr>
      </w:pPr>
      <w:r w:rsidRPr="00E84C60">
        <w:rPr>
          <w:rFonts w:eastAsia="Arial"/>
          <w:sz w:val="24"/>
          <w:szCs w:val="24"/>
        </w:rPr>
        <w:t>2.2.8. вовлечение гражданского общества в реализацию антикоррупционной политики;</w:t>
      </w:r>
    </w:p>
    <w:p w:rsidR="003D7DA6" w:rsidRPr="00E84C60" w:rsidRDefault="003D7DA6" w:rsidP="009B6D67">
      <w:pPr>
        <w:pStyle w:val="25"/>
        <w:ind w:firstLine="567"/>
        <w:jc w:val="both"/>
        <w:rPr>
          <w:rFonts w:eastAsia="Arial"/>
          <w:sz w:val="24"/>
          <w:szCs w:val="24"/>
        </w:rPr>
      </w:pPr>
      <w:r w:rsidRPr="00E84C60">
        <w:rPr>
          <w:rFonts w:eastAsia="Arial"/>
          <w:sz w:val="24"/>
          <w:szCs w:val="24"/>
        </w:rPr>
        <w:t>2.2.9. содействие реализации прав граждан и организаций на доступ к информации о фактах коррупции и коррупционных факторах, а также на их свободное освещение в средствах массовой информации.</w:t>
      </w:r>
    </w:p>
    <w:p w:rsidR="003D7DA6" w:rsidRPr="00E84C60" w:rsidRDefault="003D7DA6" w:rsidP="00E84C60">
      <w:pPr>
        <w:pStyle w:val="25"/>
        <w:ind w:firstLine="900"/>
        <w:jc w:val="both"/>
        <w:rPr>
          <w:rFonts w:eastAsia="Arial"/>
          <w:sz w:val="24"/>
          <w:szCs w:val="24"/>
        </w:rPr>
      </w:pPr>
    </w:p>
    <w:p w:rsidR="003D7DA6" w:rsidRPr="00E84C60" w:rsidRDefault="003D7DA6" w:rsidP="00E84C60">
      <w:pPr>
        <w:pStyle w:val="25"/>
        <w:jc w:val="center"/>
        <w:rPr>
          <w:rFonts w:eastAsia="Arial"/>
          <w:sz w:val="24"/>
          <w:szCs w:val="24"/>
        </w:rPr>
      </w:pPr>
      <w:r w:rsidRPr="00E84C60">
        <w:rPr>
          <w:rFonts w:eastAsia="Arial"/>
          <w:b/>
          <w:sz w:val="24"/>
          <w:szCs w:val="24"/>
        </w:rPr>
        <w:t>3. Организация управления муниципальной программой</w:t>
      </w:r>
    </w:p>
    <w:p w:rsidR="003D7DA6" w:rsidRPr="00E84C60" w:rsidRDefault="003D7DA6" w:rsidP="00E84C60">
      <w:pPr>
        <w:pStyle w:val="25"/>
        <w:jc w:val="center"/>
        <w:rPr>
          <w:rFonts w:eastAsia="Arial"/>
          <w:sz w:val="24"/>
          <w:szCs w:val="24"/>
        </w:rPr>
      </w:pPr>
      <w:r w:rsidRPr="00E84C60">
        <w:rPr>
          <w:rFonts w:eastAsia="Arial"/>
          <w:b/>
          <w:sz w:val="24"/>
          <w:szCs w:val="24"/>
        </w:rPr>
        <w:t>и контроль ее исполнения</w:t>
      </w:r>
    </w:p>
    <w:p w:rsidR="003D7DA6" w:rsidRPr="00E84C60" w:rsidRDefault="003D7DA6" w:rsidP="00E84C60">
      <w:pPr>
        <w:pStyle w:val="25"/>
        <w:jc w:val="center"/>
        <w:rPr>
          <w:rFonts w:eastAsia="Arial"/>
          <w:sz w:val="24"/>
          <w:szCs w:val="24"/>
        </w:rPr>
      </w:pPr>
    </w:p>
    <w:p w:rsidR="009B6D67" w:rsidRDefault="003D7DA6" w:rsidP="009B6D67">
      <w:pPr>
        <w:pStyle w:val="25"/>
        <w:ind w:firstLine="567"/>
        <w:jc w:val="both"/>
        <w:rPr>
          <w:rFonts w:eastAsia="Arial"/>
          <w:sz w:val="24"/>
          <w:szCs w:val="24"/>
        </w:rPr>
      </w:pPr>
      <w:r w:rsidRPr="00E84C60">
        <w:rPr>
          <w:rFonts w:eastAsia="Arial"/>
          <w:sz w:val="24"/>
          <w:szCs w:val="24"/>
        </w:rPr>
        <w:t xml:space="preserve">Общий </w:t>
      </w:r>
      <w:proofErr w:type="gramStart"/>
      <w:r w:rsidRPr="00E84C60">
        <w:rPr>
          <w:rFonts w:eastAsia="Arial"/>
          <w:sz w:val="24"/>
          <w:szCs w:val="24"/>
        </w:rPr>
        <w:t>контроль за</w:t>
      </w:r>
      <w:proofErr w:type="gramEnd"/>
      <w:r w:rsidRPr="00E84C60">
        <w:rPr>
          <w:rFonts w:eastAsia="Arial"/>
          <w:sz w:val="24"/>
          <w:szCs w:val="24"/>
        </w:rPr>
        <w:t xml:space="preserve"> исполнением муниципальной программы осуществляется Главой Администрации Володинского сельского поселения.  В ходе исполнения муниципальной программы ежегодно уточняются механизм её реализации и состав исполнителей.</w:t>
      </w:r>
    </w:p>
    <w:p w:rsidR="003D7DA6" w:rsidRPr="00E84C60" w:rsidRDefault="003D7DA6" w:rsidP="009B6D67">
      <w:pPr>
        <w:pStyle w:val="25"/>
        <w:ind w:firstLine="567"/>
        <w:jc w:val="both"/>
        <w:rPr>
          <w:rFonts w:eastAsia="Arial"/>
          <w:sz w:val="24"/>
          <w:szCs w:val="24"/>
        </w:rPr>
      </w:pPr>
      <w:r w:rsidRPr="00E84C60">
        <w:rPr>
          <w:rFonts w:eastAsia="Arial"/>
          <w:sz w:val="24"/>
          <w:szCs w:val="24"/>
        </w:rPr>
        <w:t>Исполнители мероприятий несут ответственность за их качественное и своевременное исполнение в соответствии с действующим законодательством.</w:t>
      </w:r>
    </w:p>
    <w:p w:rsidR="003D7DA6" w:rsidRPr="00E84C60" w:rsidRDefault="003D7DA6" w:rsidP="00E84C60">
      <w:pPr>
        <w:pStyle w:val="25"/>
        <w:ind w:firstLine="902"/>
        <w:jc w:val="both"/>
        <w:rPr>
          <w:rFonts w:eastAsia="Arial"/>
          <w:sz w:val="24"/>
          <w:szCs w:val="24"/>
        </w:rPr>
      </w:pPr>
      <w:r w:rsidRPr="00E84C60">
        <w:rPr>
          <w:rFonts w:eastAsia="Arial"/>
          <w:sz w:val="24"/>
          <w:szCs w:val="24"/>
        </w:rPr>
        <w:t xml:space="preserve">    </w:t>
      </w:r>
    </w:p>
    <w:p w:rsidR="003D7DA6" w:rsidRPr="00E84C60" w:rsidRDefault="003D7DA6" w:rsidP="00E84C60">
      <w:pPr>
        <w:pStyle w:val="25"/>
        <w:jc w:val="center"/>
        <w:rPr>
          <w:rFonts w:eastAsia="Arial"/>
          <w:sz w:val="24"/>
          <w:szCs w:val="24"/>
        </w:rPr>
      </w:pPr>
      <w:r w:rsidRPr="00E84C60">
        <w:rPr>
          <w:rFonts w:eastAsia="Arial"/>
          <w:b/>
          <w:sz w:val="24"/>
          <w:szCs w:val="24"/>
        </w:rPr>
        <w:t>4. Ожидаемые результаты реализации муниципальной программы</w:t>
      </w:r>
    </w:p>
    <w:p w:rsidR="003D7DA6" w:rsidRPr="00E84C60" w:rsidRDefault="003D7DA6" w:rsidP="00E84C60">
      <w:pPr>
        <w:pStyle w:val="25"/>
        <w:jc w:val="center"/>
        <w:rPr>
          <w:rFonts w:eastAsia="Arial"/>
          <w:sz w:val="24"/>
          <w:szCs w:val="24"/>
        </w:rPr>
      </w:pPr>
    </w:p>
    <w:p w:rsidR="00A72703" w:rsidRDefault="003D7DA6" w:rsidP="00017DAD">
      <w:pPr>
        <w:pStyle w:val="25"/>
        <w:ind w:firstLine="567"/>
        <w:jc w:val="both"/>
        <w:rPr>
          <w:rFonts w:eastAsia="Arial"/>
          <w:sz w:val="24"/>
          <w:szCs w:val="24"/>
        </w:rPr>
      </w:pPr>
      <w:r w:rsidRPr="00E84C60">
        <w:rPr>
          <w:rFonts w:eastAsia="Arial"/>
          <w:sz w:val="24"/>
          <w:szCs w:val="24"/>
        </w:rPr>
        <w:t>В результате реализации муниципальной программы ожидается:</w:t>
      </w:r>
    </w:p>
    <w:p w:rsidR="00A72703" w:rsidRDefault="003D7DA6" w:rsidP="00017DAD">
      <w:pPr>
        <w:pStyle w:val="25"/>
        <w:ind w:firstLine="567"/>
        <w:jc w:val="both"/>
        <w:rPr>
          <w:rFonts w:eastAsia="Arial"/>
          <w:sz w:val="24"/>
          <w:szCs w:val="24"/>
        </w:rPr>
      </w:pPr>
      <w:r w:rsidRPr="00E84C60">
        <w:rPr>
          <w:rFonts w:eastAsia="Arial"/>
          <w:sz w:val="24"/>
          <w:szCs w:val="24"/>
        </w:rPr>
        <w:t>совершенствование нормативной правовой базы для эффективного противодействия коррупции;</w:t>
      </w:r>
    </w:p>
    <w:p w:rsidR="00A72703" w:rsidRDefault="00A72703" w:rsidP="00017DAD">
      <w:pPr>
        <w:pStyle w:val="25"/>
        <w:ind w:firstLine="567"/>
        <w:jc w:val="both"/>
        <w:rPr>
          <w:rFonts w:eastAsia="Arial"/>
          <w:sz w:val="24"/>
          <w:szCs w:val="24"/>
        </w:rPr>
      </w:pPr>
      <w:r>
        <w:rPr>
          <w:rFonts w:eastAsia="Arial"/>
          <w:sz w:val="24"/>
          <w:szCs w:val="24"/>
        </w:rPr>
        <w:t>снижение уровня коррупции;</w:t>
      </w:r>
    </w:p>
    <w:p w:rsidR="00A72703" w:rsidRDefault="003D7DA6" w:rsidP="00017DAD">
      <w:pPr>
        <w:pStyle w:val="25"/>
        <w:ind w:firstLine="567"/>
        <w:jc w:val="both"/>
        <w:rPr>
          <w:rFonts w:eastAsia="Arial"/>
          <w:sz w:val="24"/>
          <w:szCs w:val="24"/>
        </w:rPr>
      </w:pPr>
      <w:r w:rsidRPr="00E84C60">
        <w:rPr>
          <w:rFonts w:eastAsia="Arial"/>
          <w:sz w:val="24"/>
          <w:szCs w:val="24"/>
        </w:rPr>
        <w:t>повышение эффективности борьбы с коррупционными проявлениями;</w:t>
      </w:r>
    </w:p>
    <w:p w:rsidR="00A72703" w:rsidRDefault="003D7DA6" w:rsidP="00017DAD">
      <w:pPr>
        <w:pStyle w:val="25"/>
        <w:ind w:firstLine="567"/>
        <w:jc w:val="both"/>
        <w:rPr>
          <w:rFonts w:eastAsia="Arial"/>
          <w:sz w:val="24"/>
          <w:szCs w:val="24"/>
        </w:rPr>
      </w:pPr>
      <w:r w:rsidRPr="00E84C60">
        <w:rPr>
          <w:rFonts w:eastAsia="Arial"/>
          <w:sz w:val="24"/>
          <w:szCs w:val="24"/>
        </w:rPr>
        <w:t>повышение эффективности муниципального управления, уровня социально-экономического развития и развития гражданского общества</w:t>
      </w:r>
      <w:r w:rsidR="00D23397">
        <w:rPr>
          <w:rFonts w:eastAsia="Arial"/>
          <w:sz w:val="24"/>
          <w:szCs w:val="24"/>
        </w:rPr>
        <w:t>;</w:t>
      </w:r>
      <w:r w:rsidRPr="00E84C60">
        <w:rPr>
          <w:rFonts w:eastAsia="Arial"/>
          <w:sz w:val="24"/>
          <w:szCs w:val="24"/>
        </w:rPr>
        <w:t xml:space="preserve"> </w:t>
      </w:r>
    </w:p>
    <w:p w:rsidR="00A72703" w:rsidRDefault="003D7DA6" w:rsidP="00017DAD">
      <w:pPr>
        <w:pStyle w:val="25"/>
        <w:ind w:firstLine="567"/>
        <w:jc w:val="both"/>
        <w:rPr>
          <w:rFonts w:eastAsia="Arial"/>
          <w:sz w:val="24"/>
          <w:szCs w:val="24"/>
        </w:rPr>
      </w:pPr>
      <w:r w:rsidRPr="00E84C60">
        <w:rPr>
          <w:rFonts w:eastAsia="Arial"/>
          <w:sz w:val="24"/>
          <w:szCs w:val="24"/>
        </w:rPr>
        <w:t>укрепление доверия граждан к представительным и исполнительным органам местного самоуправления;</w:t>
      </w:r>
    </w:p>
    <w:p w:rsidR="003D7DA6" w:rsidRPr="00E84C60" w:rsidRDefault="003D7DA6" w:rsidP="00017DAD">
      <w:pPr>
        <w:pStyle w:val="25"/>
        <w:ind w:firstLine="567"/>
        <w:jc w:val="both"/>
        <w:rPr>
          <w:rFonts w:eastAsia="Arial"/>
          <w:sz w:val="24"/>
          <w:szCs w:val="24"/>
        </w:rPr>
      </w:pPr>
      <w:r w:rsidRPr="00E84C60">
        <w:rPr>
          <w:rFonts w:eastAsia="Arial"/>
          <w:sz w:val="24"/>
          <w:szCs w:val="24"/>
        </w:rPr>
        <w:t xml:space="preserve">Реализация  муниципальной программы позволит выработать системные и комплексные меры по противодействию коррупции. Одновременно успешная реализация муниципальной программы позволит повысить открытость и прозрачность деятельности органов местного самоуправления, при этом снизив коррупционные риски. Важным результатом будет являться повышение доверия к исполнительным органам власти у населения с помощью создания эффективного механизма рассмотрения обращений и жалоб граждан, предусмотренного в плане мероприятий  муниципальной программы. </w:t>
      </w:r>
    </w:p>
    <w:p w:rsidR="003D7DA6" w:rsidRDefault="003D7DA6" w:rsidP="00017DAD">
      <w:pPr>
        <w:pStyle w:val="25"/>
        <w:ind w:firstLine="902"/>
        <w:jc w:val="both"/>
        <w:rPr>
          <w:rFonts w:ascii="Arial" w:eastAsia="Arial" w:hAnsi="Arial" w:cs="Arial"/>
          <w:sz w:val="22"/>
          <w:szCs w:val="22"/>
        </w:rPr>
      </w:pPr>
    </w:p>
    <w:p w:rsidR="00D23397" w:rsidRPr="00D23397" w:rsidRDefault="00D23397" w:rsidP="00017DAD">
      <w:pPr>
        <w:pStyle w:val="normal"/>
        <w:jc w:val="center"/>
        <w:rPr>
          <w:rFonts w:eastAsia="Arial"/>
          <w:sz w:val="24"/>
          <w:szCs w:val="24"/>
        </w:rPr>
      </w:pPr>
      <w:r w:rsidRPr="00D23397">
        <w:rPr>
          <w:rFonts w:eastAsia="Arial"/>
          <w:sz w:val="24"/>
          <w:szCs w:val="24"/>
        </w:rPr>
        <w:t>ПЛАН МЕРОПРИЯТИЙ</w:t>
      </w:r>
    </w:p>
    <w:p w:rsidR="00D23397" w:rsidRDefault="00D23397" w:rsidP="00017DAD">
      <w:pPr>
        <w:pStyle w:val="normal"/>
        <w:jc w:val="center"/>
        <w:rPr>
          <w:rFonts w:eastAsia="Arial"/>
          <w:sz w:val="24"/>
          <w:szCs w:val="24"/>
        </w:rPr>
      </w:pPr>
      <w:r w:rsidRPr="00D23397">
        <w:rPr>
          <w:rFonts w:eastAsia="Arial"/>
          <w:sz w:val="24"/>
          <w:szCs w:val="24"/>
        </w:rPr>
        <w:t>по выполнению программы противодействия коррупции в муниципальном образовании Володинское сельское поселение                                   на 2024-2027 годы</w:t>
      </w:r>
    </w:p>
    <w:p w:rsidR="00A45EE7" w:rsidRDefault="00A45EE7" w:rsidP="00D23397">
      <w:pPr>
        <w:pStyle w:val="normal"/>
        <w:jc w:val="center"/>
        <w:rPr>
          <w:rFonts w:eastAsia="Arial"/>
          <w:sz w:val="24"/>
          <w:szCs w:val="24"/>
        </w:rPr>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551"/>
        <w:gridCol w:w="1276"/>
        <w:gridCol w:w="1417"/>
        <w:gridCol w:w="1701"/>
      </w:tblGrid>
      <w:tr w:rsidR="00A45EE7" w:rsidRPr="00A45EE7" w:rsidTr="00A45EE7">
        <w:tc>
          <w:tcPr>
            <w:tcW w:w="534" w:type="dxa"/>
          </w:tcPr>
          <w:p w:rsidR="00A45EE7" w:rsidRPr="00A45EE7" w:rsidRDefault="00A45EE7" w:rsidP="00131961">
            <w:pPr>
              <w:pStyle w:val="normal"/>
              <w:jc w:val="center"/>
              <w:rPr>
                <w:rFonts w:eastAsia="Arial"/>
              </w:rPr>
            </w:pPr>
            <w:r w:rsidRPr="00A45EE7">
              <w:rPr>
                <w:rFonts w:eastAsia="Arial"/>
              </w:rPr>
              <w:t>№</w:t>
            </w:r>
          </w:p>
          <w:p w:rsidR="00A45EE7" w:rsidRPr="00A45EE7" w:rsidRDefault="00A45EE7" w:rsidP="00131961">
            <w:pPr>
              <w:pStyle w:val="normal"/>
              <w:jc w:val="center"/>
              <w:rPr>
                <w:rFonts w:eastAsia="Arial"/>
              </w:rPr>
            </w:pPr>
            <w:proofErr w:type="gramStart"/>
            <w:r w:rsidRPr="00A45EE7">
              <w:rPr>
                <w:rFonts w:eastAsia="Arial"/>
              </w:rPr>
              <w:t>п</w:t>
            </w:r>
            <w:proofErr w:type="gramEnd"/>
            <w:r w:rsidRPr="00A45EE7">
              <w:rPr>
                <w:rFonts w:eastAsia="Arial"/>
              </w:rPr>
              <w:t>/п</w:t>
            </w:r>
          </w:p>
        </w:tc>
        <w:tc>
          <w:tcPr>
            <w:tcW w:w="2551" w:type="dxa"/>
          </w:tcPr>
          <w:p w:rsidR="00A45EE7" w:rsidRPr="00A45EE7" w:rsidRDefault="00A45EE7" w:rsidP="00131961">
            <w:pPr>
              <w:pStyle w:val="normal"/>
              <w:jc w:val="center"/>
              <w:rPr>
                <w:rFonts w:eastAsia="Arial"/>
              </w:rPr>
            </w:pPr>
            <w:r w:rsidRPr="00A45EE7">
              <w:rPr>
                <w:rFonts w:eastAsia="Arial"/>
              </w:rPr>
              <w:t>Наименование мероприятия</w:t>
            </w:r>
          </w:p>
        </w:tc>
        <w:tc>
          <w:tcPr>
            <w:tcW w:w="1276" w:type="dxa"/>
          </w:tcPr>
          <w:p w:rsidR="00A45EE7" w:rsidRPr="00A45EE7" w:rsidRDefault="00A45EE7" w:rsidP="00131961">
            <w:pPr>
              <w:pStyle w:val="normal"/>
              <w:jc w:val="center"/>
              <w:rPr>
                <w:rFonts w:eastAsia="Arial"/>
              </w:rPr>
            </w:pPr>
            <w:r w:rsidRPr="00A45EE7">
              <w:rPr>
                <w:rFonts w:eastAsia="Arial"/>
              </w:rPr>
              <w:t>Срок</w:t>
            </w:r>
          </w:p>
        </w:tc>
        <w:tc>
          <w:tcPr>
            <w:tcW w:w="1417" w:type="dxa"/>
          </w:tcPr>
          <w:p w:rsidR="00A45EE7" w:rsidRPr="00A45EE7" w:rsidRDefault="00A45EE7" w:rsidP="00131961">
            <w:pPr>
              <w:pStyle w:val="normal"/>
              <w:jc w:val="center"/>
              <w:rPr>
                <w:rFonts w:eastAsia="Arial"/>
              </w:rPr>
            </w:pPr>
            <w:r w:rsidRPr="00A45EE7">
              <w:rPr>
                <w:rFonts w:eastAsia="Arial"/>
              </w:rPr>
              <w:t>Исполнители</w:t>
            </w:r>
          </w:p>
        </w:tc>
        <w:tc>
          <w:tcPr>
            <w:tcW w:w="1701" w:type="dxa"/>
          </w:tcPr>
          <w:p w:rsidR="00A45EE7" w:rsidRPr="00A45EE7" w:rsidRDefault="00A45EE7" w:rsidP="00131961">
            <w:pPr>
              <w:pStyle w:val="normal"/>
              <w:jc w:val="center"/>
              <w:rPr>
                <w:rFonts w:eastAsia="Arial"/>
              </w:rPr>
            </w:pPr>
            <w:r w:rsidRPr="00A45EE7">
              <w:rPr>
                <w:rFonts w:eastAsia="Arial"/>
              </w:rPr>
              <w:t>Ожидаемый результат</w:t>
            </w:r>
          </w:p>
        </w:tc>
      </w:tr>
      <w:tr w:rsidR="00A45EE7" w:rsidRPr="00A45EE7" w:rsidTr="00A45EE7">
        <w:tc>
          <w:tcPr>
            <w:tcW w:w="534" w:type="dxa"/>
          </w:tcPr>
          <w:p w:rsidR="00A45EE7" w:rsidRPr="00A45EE7" w:rsidRDefault="00A45EE7" w:rsidP="00131961">
            <w:pPr>
              <w:pStyle w:val="normal"/>
              <w:jc w:val="center"/>
              <w:rPr>
                <w:rFonts w:eastAsia="Arial"/>
              </w:rPr>
            </w:pPr>
            <w:r w:rsidRPr="00A45EE7">
              <w:rPr>
                <w:rFonts w:eastAsia="Arial"/>
              </w:rPr>
              <w:t>1</w:t>
            </w:r>
          </w:p>
        </w:tc>
        <w:tc>
          <w:tcPr>
            <w:tcW w:w="2551" w:type="dxa"/>
          </w:tcPr>
          <w:p w:rsidR="00A45EE7" w:rsidRPr="00A45EE7" w:rsidRDefault="00A45EE7" w:rsidP="00131961">
            <w:pPr>
              <w:pStyle w:val="normal"/>
              <w:jc w:val="center"/>
              <w:rPr>
                <w:rFonts w:eastAsia="Arial"/>
              </w:rPr>
            </w:pPr>
            <w:r w:rsidRPr="00A45EE7">
              <w:rPr>
                <w:rFonts w:eastAsia="Arial"/>
              </w:rPr>
              <w:t>2</w:t>
            </w:r>
          </w:p>
        </w:tc>
        <w:tc>
          <w:tcPr>
            <w:tcW w:w="1276" w:type="dxa"/>
          </w:tcPr>
          <w:p w:rsidR="00A45EE7" w:rsidRPr="00A45EE7" w:rsidRDefault="00A45EE7" w:rsidP="00131961">
            <w:pPr>
              <w:pStyle w:val="normal"/>
              <w:jc w:val="center"/>
              <w:rPr>
                <w:rFonts w:eastAsia="Arial"/>
              </w:rPr>
            </w:pPr>
            <w:r w:rsidRPr="00A45EE7">
              <w:rPr>
                <w:rFonts w:eastAsia="Arial"/>
              </w:rPr>
              <w:t>3</w:t>
            </w:r>
          </w:p>
        </w:tc>
        <w:tc>
          <w:tcPr>
            <w:tcW w:w="1417" w:type="dxa"/>
          </w:tcPr>
          <w:p w:rsidR="00A45EE7" w:rsidRPr="00A45EE7" w:rsidRDefault="00A45EE7" w:rsidP="00131961">
            <w:pPr>
              <w:pStyle w:val="normal"/>
              <w:jc w:val="center"/>
              <w:rPr>
                <w:rFonts w:eastAsia="Arial"/>
              </w:rPr>
            </w:pPr>
            <w:r w:rsidRPr="00A45EE7">
              <w:rPr>
                <w:rFonts w:eastAsia="Arial"/>
              </w:rPr>
              <w:t>4</w:t>
            </w:r>
          </w:p>
        </w:tc>
        <w:tc>
          <w:tcPr>
            <w:tcW w:w="1701" w:type="dxa"/>
          </w:tcPr>
          <w:p w:rsidR="00A45EE7" w:rsidRPr="00A45EE7" w:rsidRDefault="00A45EE7" w:rsidP="00131961">
            <w:pPr>
              <w:pStyle w:val="normal"/>
              <w:jc w:val="center"/>
              <w:rPr>
                <w:rFonts w:eastAsia="Arial"/>
              </w:rPr>
            </w:pPr>
            <w:r w:rsidRPr="00A45EE7">
              <w:rPr>
                <w:rFonts w:eastAsia="Arial"/>
              </w:rPr>
              <w:t>5</w:t>
            </w:r>
          </w:p>
        </w:tc>
      </w:tr>
      <w:tr w:rsidR="00A45EE7" w:rsidRPr="00A45EE7" w:rsidTr="00A45EE7">
        <w:tc>
          <w:tcPr>
            <w:tcW w:w="7479" w:type="dxa"/>
            <w:gridSpan w:val="5"/>
          </w:tcPr>
          <w:p w:rsidR="00A45EE7" w:rsidRPr="00A45EE7" w:rsidRDefault="00A45EE7" w:rsidP="006C15E2">
            <w:pPr>
              <w:pStyle w:val="normal"/>
              <w:jc w:val="both"/>
              <w:rPr>
                <w:rFonts w:eastAsia="Arial"/>
              </w:rPr>
            </w:pPr>
            <w:r w:rsidRPr="00A45EE7">
              <w:rPr>
                <w:rFonts w:eastAsia="Arial"/>
              </w:rPr>
              <w:t>1. Обеспечение Администрацией  Володинского сельского поселения исполнения нормативных правовых актов Российской Федерации, направленных на совершенствование организационных основ противодействия коррупции</w:t>
            </w:r>
          </w:p>
        </w:tc>
      </w:tr>
      <w:tr w:rsidR="00A45EE7" w:rsidRPr="00A45EE7" w:rsidTr="00A45EE7">
        <w:tc>
          <w:tcPr>
            <w:tcW w:w="534" w:type="dxa"/>
          </w:tcPr>
          <w:p w:rsidR="00A45EE7" w:rsidRPr="00A45EE7" w:rsidRDefault="00A45EE7" w:rsidP="00131961">
            <w:pPr>
              <w:pStyle w:val="normal"/>
              <w:jc w:val="center"/>
              <w:rPr>
                <w:rFonts w:eastAsia="Arial"/>
              </w:rPr>
            </w:pPr>
            <w:r w:rsidRPr="00A45EE7">
              <w:rPr>
                <w:rFonts w:eastAsia="Arial"/>
              </w:rPr>
              <w:t>1.1.</w:t>
            </w:r>
          </w:p>
        </w:tc>
        <w:tc>
          <w:tcPr>
            <w:tcW w:w="2551" w:type="dxa"/>
          </w:tcPr>
          <w:p w:rsidR="00A45EE7" w:rsidRPr="00A45EE7" w:rsidRDefault="00A45EE7" w:rsidP="00131961">
            <w:pPr>
              <w:pStyle w:val="normal"/>
              <w:tabs>
                <w:tab w:val="left" w:pos="459"/>
              </w:tabs>
              <w:ind w:left="34"/>
              <w:jc w:val="both"/>
              <w:rPr>
                <w:rFonts w:eastAsia="Arial"/>
              </w:rPr>
            </w:pPr>
            <w:r w:rsidRPr="00A45EE7">
              <w:rPr>
                <w:rFonts w:eastAsia="Arial"/>
              </w:rPr>
              <w:t xml:space="preserve">Мониторинг антикоррупционного законодательства, принятие в пределах компетенции муниципальных правовых актов муниципального образования Володинское сельское поселение, направленных на противодействие коррупции, в том числе </w:t>
            </w:r>
            <w:r w:rsidRPr="00A45EE7">
              <w:rPr>
                <w:rFonts w:eastAsia="Arial"/>
              </w:rPr>
              <w:lastRenderedPageBreak/>
              <w:t>приведение действующих муниципальных правовых актов в соответствие с законодательством Российской Федерации по вопросам противодействия коррупции</w:t>
            </w:r>
          </w:p>
        </w:tc>
        <w:tc>
          <w:tcPr>
            <w:tcW w:w="1276" w:type="dxa"/>
          </w:tcPr>
          <w:p w:rsidR="00A45EE7" w:rsidRPr="00A45EE7" w:rsidRDefault="00A45EE7" w:rsidP="00131961">
            <w:pPr>
              <w:pStyle w:val="normal"/>
              <w:jc w:val="center"/>
              <w:rPr>
                <w:rFonts w:eastAsia="Arial"/>
              </w:rPr>
            </w:pPr>
            <w:r w:rsidRPr="00A45EE7">
              <w:rPr>
                <w:rFonts w:eastAsia="Arial"/>
              </w:rPr>
              <w:t>В течени</w:t>
            </w:r>
            <w:proofErr w:type="gramStart"/>
            <w:r w:rsidRPr="00A45EE7">
              <w:rPr>
                <w:rFonts w:eastAsia="Arial"/>
              </w:rPr>
              <w:t>и</w:t>
            </w:r>
            <w:proofErr w:type="gramEnd"/>
            <w:r w:rsidRPr="00A45EE7">
              <w:rPr>
                <w:rFonts w:eastAsia="Arial"/>
              </w:rPr>
              <w:t xml:space="preserve"> года</w:t>
            </w:r>
          </w:p>
        </w:tc>
        <w:tc>
          <w:tcPr>
            <w:tcW w:w="1417" w:type="dxa"/>
          </w:tcPr>
          <w:p w:rsidR="00A45EE7" w:rsidRPr="00A45EE7" w:rsidRDefault="00A45EE7" w:rsidP="00131961">
            <w:pPr>
              <w:pStyle w:val="normal"/>
              <w:jc w:val="both"/>
              <w:rPr>
                <w:rFonts w:eastAsia="Arial"/>
              </w:rPr>
            </w:pPr>
            <w:r w:rsidRPr="00A45EE7">
              <w:rPr>
                <w:rFonts w:eastAsia="Arial"/>
              </w:rPr>
              <w:t>Главный специалист</w:t>
            </w:r>
          </w:p>
        </w:tc>
        <w:tc>
          <w:tcPr>
            <w:tcW w:w="1701" w:type="dxa"/>
          </w:tcPr>
          <w:p w:rsidR="00A45EE7" w:rsidRPr="00A45EE7" w:rsidRDefault="00A45EE7" w:rsidP="00131961">
            <w:pPr>
              <w:pStyle w:val="normal"/>
              <w:jc w:val="both"/>
              <w:rPr>
                <w:rFonts w:eastAsia="Arial"/>
              </w:rPr>
            </w:pPr>
            <w:r w:rsidRPr="00A45EE7">
              <w:rPr>
                <w:rFonts w:eastAsia="Arial"/>
              </w:rPr>
              <w:t>Обеспечение исполнения нормативных правовых актов Российской Федерации, направленных на совершенствование организационных основ противодействия коррупции в органах местного самоуправления Володинского сельского поселения</w:t>
            </w:r>
          </w:p>
        </w:tc>
      </w:tr>
      <w:tr w:rsidR="00A45EE7" w:rsidRPr="00A45EE7" w:rsidTr="00A45EE7">
        <w:tc>
          <w:tcPr>
            <w:tcW w:w="534" w:type="dxa"/>
          </w:tcPr>
          <w:p w:rsidR="00A45EE7" w:rsidRPr="00A45EE7" w:rsidRDefault="00A45EE7" w:rsidP="00131961">
            <w:pPr>
              <w:pStyle w:val="normal"/>
              <w:jc w:val="center"/>
              <w:rPr>
                <w:rFonts w:eastAsia="Arial"/>
              </w:rPr>
            </w:pPr>
            <w:r w:rsidRPr="00A45EE7">
              <w:rPr>
                <w:rFonts w:eastAsia="Arial"/>
              </w:rPr>
              <w:t>1.2.</w:t>
            </w:r>
          </w:p>
        </w:tc>
        <w:tc>
          <w:tcPr>
            <w:tcW w:w="2551" w:type="dxa"/>
          </w:tcPr>
          <w:p w:rsidR="00A45EE7" w:rsidRPr="00A45EE7" w:rsidRDefault="00A45EE7" w:rsidP="00131961">
            <w:pPr>
              <w:pStyle w:val="normal"/>
              <w:jc w:val="both"/>
              <w:rPr>
                <w:rFonts w:eastAsia="Arial"/>
              </w:rPr>
            </w:pPr>
            <w:r w:rsidRPr="00A45EE7">
              <w:rPr>
                <w:rFonts w:eastAsia="Arial"/>
              </w:rPr>
              <w:t xml:space="preserve">Рассмотрение вопросов правоприменительной </w:t>
            </w:r>
            <w:proofErr w:type="gramStart"/>
            <w:r w:rsidRPr="00A45EE7">
              <w:rPr>
                <w:rFonts w:eastAsia="Arial"/>
              </w:rPr>
              <w:t>практики</w:t>
            </w:r>
            <w:proofErr w:type="gramEnd"/>
            <w:r w:rsidRPr="00A45EE7">
              <w:rPr>
                <w:rFonts w:eastAsia="Arial"/>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Володинского сельского поселения, её (их) должностных лиц в целях выработки и принятия мер по предупреждению и устранению причин выявленных нарушений</w:t>
            </w:r>
          </w:p>
        </w:tc>
        <w:tc>
          <w:tcPr>
            <w:tcW w:w="1276" w:type="dxa"/>
          </w:tcPr>
          <w:p w:rsidR="00A45EE7" w:rsidRPr="00A45EE7" w:rsidRDefault="00A45EE7" w:rsidP="00131961">
            <w:pPr>
              <w:pStyle w:val="normal"/>
              <w:jc w:val="center"/>
              <w:rPr>
                <w:rFonts w:eastAsia="Arial"/>
              </w:rPr>
            </w:pPr>
            <w:r w:rsidRPr="00A45EE7">
              <w:rPr>
                <w:rFonts w:eastAsia="Arial"/>
              </w:rPr>
              <w:t>1 раз в квартал</w:t>
            </w:r>
          </w:p>
        </w:tc>
        <w:tc>
          <w:tcPr>
            <w:tcW w:w="1417" w:type="dxa"/>
          </w:tcPr>
          <w:p w:rsidR="00A45EE7" w:rsidRPr="00A45EE7" w:rsidRDefault="00A45EE7" w:rsidP="00131961">
            <w:pPr>
              <w:pStyle w:val="normal"/>
              <w:jc w:val="both"/>
              <w:rPr>
                <w:rFonts w:eastAsia="Arial"/>
              </w:rPr>
            </w:pPr>
            <w:r w:rsidRPr="00A45EE7">
              <w:rPr>
                <w:rFonts w:eastAsia="Arial"/>
              </w:rPr>
              <w:t>Ведущий специалист - юрисконсульт</w:t>
            </w:r>
          </w:p>
        </w:tc>
        <w:tc>
          <w:tcPr>
            <w:tcW w:w="1701" w:type="dxa"/>
          </w:tcPr>
          <w:p w:rsidR="00A45EE7" w:rsidRPr="00A45EE7" w:rsidRDefault="00A45EE7" w:rsidP="00131961">
            <w:pPr>
              <w:pStyle w:val="normal"/>
              <w:jc w:val="both"/>
              <w:rPr>
                <w:rFonts w:eastAsia="Arial"/>
              </w:rPr>
            </w:pPr>
            <w:r w:rsidRPr="00A45EE7">
              <w:rPr>
                <w:rFonts w:eastAsia="Arial"/>
              </w:rPr>
              <w:t xml:space="preserve">Выработанные меры по предупреждению и устранению причин выявленных нарушений, подлежащие применению в деятельности администрации  </w:t>
            </w:r>
          </w:p>
        </w:tc>
      </w:tr>
      <w:tr w:rsidR="00A45EE7" w:rsidRPr="00A45EE7" w:rsidTr="00A45EE7">
        <w:tc>
          <w:tcPr>
            <w:tcW w:w="534" w:type="dxa"/>
          </w:tcPr>
          <w:p w:rsidR="00A45EE7" w:rsidRPr="00A45EE7" w:rsidRDefault="00A45EE7" w:rsidP="00131961">
            <w:pPr>
              <w:pStyle w:val="normal"/>
              <w:jc w:val="center"/>
              <w:rPr>
                <w:rFonts w:eastAsia="Arial"/>
              </w:rPr>
            </w:pPr>
            <w:r w:rsidRPr="00A45EE7">
              <w:rPr>
                <w:rFonts w:eastAsia="Arial"/>
              </w:rPr>
              <w:t>1.3.</w:t>
            </w:r>
          </w:p>
        </w:tc>
        <w:tc>
          <w:tcPr>
            <w:tcW w:w="2551" w:type="dxa"/>
          </w:tcPr>
          <w:p w:rsidR="00A45EE7" w:rsidRPr="00A45EE7" w:rsidRDefault="00A45EE7" w:rsidP="00131961">
            <w:pPr>
              <w:pStyle w:val="normal"/>
              <w:jc w:val="both"/>
              <w:rPr>
                <w:rFonts w:eastAsia="Arial"/>
              </w:rPr>
            </w:pPr>
            <w:r w:rsidRPr="00A45EE7">
              <w:rPr>
                <w:rFonts w:eastAsia="Arial"/>
              </w:rPr>
              <w:t>Корректировка Плана мероприятий по выполнению программы противодействия коррупции в муниципальном образовании Володинское сельское поселение на 2024-2027 годы</w:t>
            </w:r>
          </w:p>
        </w:tc>
        <w:tc>
          <w:tcPr>
            <w:tcW w:w="1276" w:type="dxa"/>
          </w:tcPr>
          <w:p w:rsidR="00A45EE7" w:rsidRPr="00A45EE7" w:rsidRDefault="00A45EE7" w:rsidP="00131961">
            <w:pPr>
              <w:pStyle w:val="normal"/>
              <w:jc w:val="both"/>
              <w:rPr>
                <w:rFonts w:eastAsia="Arial"/>
              </w:rPr>
            </w:pPr>
            <w:r w:rsidRPr="00A45EE7">
              <w:rPr>
                <w:rFonts w:eastAsia="Arial"/>
              </w:rPr>
              <w:t>По мере необходимости</w:t>
            </w:r>
          </w:p>
        </w:tc>
        <w:tc>
          <w:tcPr>
            <w:tcW w:w="1417" w:type="dxa"/>
          </w:tcPr>
          <w:p w:rsidR="00A45EE7" w:rsidRPr="00A45EE7" w:rsidRDefault="00A45EE7" w:rsidP="00131961">
            <w:pPr>
              <w:pStyle w:val="normal"/>
              <w:jc w:val="both"/>
              <w:rPr>
                <w:rFonts w:eastAsia="Arial"/>
              </w:rPr>
            </w:pPr>
            <w:r w:rsidRPr="00A45EE7">
              <w:rPr>
                <w:rFonts w:eastAsia="Arial"/>
              </w:rPr>
              <w:t>Главный специалист</w:t>
            </w:r>
          </w:p>
        </w:tc>
        <w:tc>
          <w:tcPr>
            <w:tcW w:w="1701" w:type="dxa"/>
          </w:tcPr>
          <w:p w:rsidR="00A45EE7" w:rsidRPr="00A45EE7" w:rsidRDefault="00A45EE7" w:rsidP="00131961">
            <w:pPr>
              <w:pStyle w:val="normal"/>
              <w:jc w:val="both"/>
              <w:rPr>
                <w:rFonts w:eastAsia="Arial"/>
              </w:rPr>
            </w:pPr>
            <w:r w:rsidRPr="00A45EE7">
              <w:rPr>
                <w:rFonts w:eastAsia="Arial"/>
              </w:rPr>
              <w:t>Минимизация коррупционных рисков, возникающих при реализации Администрацией  поселения  своих функций</w:t>
            </w:r>
          </w:p>
        </w:tc>
      </w:tr>
    </w:tbl>
    <w:p w:rsidR="00D23397" w:rsidRPr="006C15E2" w:rsidRDefault="00D23397" w:rsidP="006C15E2">
      <w:pPr>
        <w:pStyle w:val="25"/>
        <w:spacing w:after="120"/>
        <w:jc w:val="both"/>
        <w:rPr>
          <w:rFonts w:ascii="Arial" w:eastAsia="Arial" w:hAnsi="Arial" w:cs="Arial"/>
          <w:sz w:val="2"/>
          <w:szCs w:val="22"/>
        </w:rPr>
      </w:pPr>
    </w:p>
    <w:tbl>
      <w:tblPr>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551"/>
        <w:gridCol w:w="1276"/>
        <w:gridCol w:w="1417"/>
        <w:gridCol w:w="1701"/>
      </w:tblGrid>
      <w:tr w:rsidR="006C15E2" w:rsidRPr="006C15E2" w:rsidTr="006C15E2">
        <w:trPr>
          <w:trHeight w:val="1213"/>
        </w:trPr>
        <w:tc>
          <w:tcPr>
            <w:tcW w:w="534" w:type="dxa"/>
          </w:tcPr>
          <w:p w:rsidR="006C15E2" w:rsidRPr="006C15E2" w:rsidRDefault="006C15E2" w:rsidP="00131961">
            <w:pPr>
              <w:pStyle w:val="normal"/>
              <w:rPr>
                <w:rFonts w:eastAsia="Arial"/>
              </w:rPr>
            </w:pPr>
            <w:r w:rsidRPr="006C15E2">
              <w:rPr>
                <w:rFonts w:eastAsia="Arial"/>
              </w:rPr>
              <w:t xml:space="preserve">1.4. </w:t>
            </w:r>
          </w:p>
        </w:tc>
        <w:tc>
          <w:tcPr>
            <w:tcW w:w="2551" w:type="dxa"/>
          </w:tcPr>
          <w:p w:rsidR="006C15E2" w:rsidRPr="006C15E2" w:rsidRDefault="006C15E2" w:rsidP="00131961">
            <w:pPr>
              <w:pStyle w:val="normal"/>
              <w:jc w:val="both"/>
              <w:rPr>
                <w:rFonts w:eastAsia="Arial"/>
              </w:rPr>
            </w:pPr>
            <w:r w:rsidRPr="006C15E2">
              <w:rPr>
                <w:rFonts w:eastAsia="Arial"/>
              </w:rPr>
              <w:t>Проверка своевременности представления муниципальными служащими Администрации  поселения (далее – муниципальные служащие) сведений о размещении информации в информационно-телекоммуникационной сети «Интернет»</w:t>
            </w:r>
          </w:p>
          <w:p w:rsidR="006C15E2" w:rsidRPr="006C15E2" w:rsidRDefault="006C15E2" w:rsidP="00131961">
            <w:pPr>
              <w:pStyle w:val="normal"/>
              <w:rPr>
                <w:rFonts w:eastAsia="Arial"/>
              </w:rPr>
            </w:pPr>
          </w:p>
        </w:tc>
        <w:tc>
          <w:tcPr>
            <w:tcW w:w="1276" w:type="dxa"/>
          </w:tcPr>
          <w:p w:rsidR="006C15E2" w:rsidRPr="006C15E2" w:rsidRDefault="006C15E2" w:rsidP="00131961">
            <w:pPr>
              <w:pStyle w:val="normal"/>
              <w:rPr>
                <w:rFonts w:eastAsia="Arial"/>
              </w:rPr>
            </w:pPr>
            <w:r w:rsidRPr="006C15E2">
              <w:rPr>
                <w:rFonts w:eastAsia="Arial"/>
              </w:rPr>
              <w:t xml:space="preserve">Проведение проверки – ежегодно II квартал </w:t>
            </w:r>
          </w:p>
          <w:p w:rsidR="006C15E2" w:rsidRPr="006C15E2" w:rsidRDefault="006C15E2" w:rsidP="00131961">
            <w:pPr>
              <w:pStyle w:val="normal"/>
              <w:rPr>
                <w:rFonts w:eastAsia="Arial"/>
              </w:rPr>
            </w:pPr>
          </w:p>
        </w:tc>
        <w:tc>
          <w:tcPr>
            <w:tcW w:w="1417" w:type="dxa"/>
          </w:tcPr>
          <w:p w:rsidR="006C15E2" w:rsidRPr="006C15E2" w:rsidRDefault="006C15E2" w:rsidP="00131961">
            <w:pPr>
              <w:pStyle w:val="normal"/>
              <w:rPr>
                <w:rFonts w:eastAsia="Arial"/>
              </w:rPr>
            </w:pPr>
            <w:r w:rsidRPr="006C15E2">
              <w:rPr>
                <w:rFonts w:eastAsia="Arial"/>
              </w:rPr>
              <w:t>Главный специалист</w:t>
            </w:r>
          </w:p>
        </w:tc>
        <w:tc>
          <w:tcPr>
            <w:tcW w:w="1701" w:type="dxa"/>
          </w:tcPr>
          <w:p w:rsidR="006C15E2" w:rsidRPr="006C15E2" w:rsidRDefault="006C15E2" w:rsidP="00131961">
            <w:pPr>
              <w:pStyle w:val="normal"/>
              <w:jc w:val="both"/>
              <w:rPr>
                <w:rFonts w:eastAsia="Arial"/>
              </w:rPr>
            </w:pPr>
            <w:r w:rsidRPr="006C15E2">
              <w:rPr>
                <w:rFonts w:eastAsia="Arial"/>
              </w:rPr>
              <w:t>Проведение проверки своевременности представления муниципальными служащими сведений о размещении информации в информационно-телекоммуникационной сети «Интернет»</w:t>
            </w:r>
          </w:p>
        </w:tc>
      </w:tr>
      <w:tr w:rsidR="006C15E2" w:rsidRPr="006C15E2" w:rsidTr="006C15E2">
        <w:trPr>
          <w:trHeight w:val="947"/>
        </w:trPr>
        <w:tc>
          <w:tcPr>
            <w:tcW w:w="534" w:type="dxa"/>
          </w:tcPr>
          <w:p w:rsidR="006C15E2" w:rsidRPr="006C15E2" w:rsidRDefault="006C15E2" w:rsidP="00131961">
            <w:pPr>
              <w:pStyle w:val="normal"/>
              <w:rPr>
                <w:rFonts w:eastAsia="Arial"/>
              </w:rPr>
            </w:pPr>
            <w:r w:rsidRPr="006C15E2">
              <w:rPr>
                <w:rFonts w:eastAsia="Arial"/>
              </w:rPr>
              <w:t>1.5.</w:t>
            </w:r>
          </w:p>
        </w:tc>
        <w:tc>
          <w:tcPr>
            <w:tcW w:w="2551" w:type="dxa"/>
          </w:tcPr>
          <w:p w:rsidR="006C15E2" w:rsidRPr="006C15E2" w:rsidRDefault="006C15E2" w:rsidP="00131961">
            <w:pPr>
              <w:pStyle w:val="normal"/>
              <w:jc w:val="both"/>
              <w:rPr>
                <w:rFonts w:eastAsia="Arial"/>
              </w:rPr>
            </w:pPr>
            <w:r w:rsidRPr="006C15E2">
              <w:rPr>
                <w:rFonts w:eastAsia="Arial"/>
              </w:rPr>
              <w:t>Проверка своевременности представления муниципальными служащими сведений о доходах, расходах, об имуществе и обязательствах имущественного характера</w:t>
            </w:r>
          </w:p>
          <w:p w:rsidR="006C15E2" w:rsidRPr="006C15E2" w:rsidRDefault="006C15E2" w:rsidP="00131961">
            <w:pPr>
              <w:pStyle w:val="normal"/>
              <w:rPr>
                <w:rFonts w:eastAsia="Arial"/>
              </w:rPr>
            </w:pPr>
          </w:p>
          <w:p w:rsidR="006C15E2" w:rsidRPr="006C15E2" w:rsidRDefault="006C15E2" w:rsidP="00131961">
            <w:pPr>
              <w:pStyle w:val="normal"/>
              <w:rPr>
                <w:rFonts w:eastAsia="Arial"/>
              </w:rPr>
            </w:pPr>
          </w:p>
        </w:tc>
        <w:tc>
          <w:tcPr>
            <w:tcW w:w="1276" w:type="dxa"/>
          </w:tcPr>
          <w:p w:rsidR="006C15E2" w:rsidRPr="006C15E2" w:rsidRDefault="006C15E2" w:rsidP="00131961">
            <w:pPr>
              <w:pStyle w:val="normal"/>
              <w:rPr>
                <w:rFonts w:eastAsia="Arial"/>
              </w:rPr>
            </w:pPr>
            <w:r w:rsidRPr="006C15E2">
              <w:rPr>
                <w:rFonts w:eastAsia="Arial"/>
              </w:rPr>
              <w:t xml:space="preserve">Проведение проверки – ежегодно II квартал </w:t>
            </w:r>
          </w:p>
          <w:p w:rsidR="006C15E2" w:rsidRPr="006C15E2" w:rsidRDefault="006C15E2" w:rsidP="00131961">
            <w:pPr>
              <w:pStyle w:val="normal"/>
              <w:rPr>
                <w:rFonts w:eastAsia="Arial"/>
              </w:rPr>
            </w:pPr>
          </w:p>
        </w:tc>
        <w:tc>
          <w:tcPr>
            <w:tcW w:w="1417" w:type="dxa"/>
          </w:tcPr>
          <w:p w:rsidR="006C15E2" w:rsidRPr="006C15E2" w:rsidRDefault="006C15E2" w:rsidP="00131961">
            <w:pPr>
              <w:pStyle w:val="normal"/>
              <w:rPr>
                <w:rFonts w:eastAsia="Arial"/>
              </w:rPr>
            </w:pPr>
            <w:r w:rsidRPr="006C15E2">
              <w:rPr>
                <w:rFonts w:eastAsia="Arial"/>
              </w:rPr>
              <w:t>Главный специалист</w:t>
            </w:r>
          </w:p>
        </w:tc>
        <w:tc>
          <w:tcPr>
            <w:tcW w:w="1701" w:type="dxa"/>
          </w:tcPr>
          <w:p w:rsidR="006C15E2" w:rsidRPr="006C15E2" w:rsidRDefault="006C15E2" w:rsidP="00131961">
            <w:pPr>
              <w:pStyle w:val="normal"/>
              <w:jc w:val="both"/>
              <w:rPr>
                <w:rFonts w:eastAsia="Arial"/>
              </w:rPr>
            </w:pPr>
            <w:r w:rsidRPr="006C15E2">
              <w:rPr>
                <w:rFonts w:eastAsia="Arial"/>
              </w:rPr>
              <w:t xml:space="preserve">Проведение проверки своевременности представления муниципальными служащими сведений о доходах, расходах, об имуществе и обязательствах имущественного характера </w:t>
            </w:r>
          </w:p>
          <w:p w:rsidR="006C15E2" w:rsidRPr="006C15E2" w:rsidRDefault="006C15E2" w:rsidP="00131961">
            <w:pPr>
              <w:pStyle w:val="normal"/>
              <w:jc w:val="both"/>
              <w:rPr>
                <w:rFonts w:eastAsia="Arial"/>
              </w:rPr>
            </w:pPr>
          </w:p>
        </w:tc>
      </w:tr>
      <w:tr w:rsidR="006C15E2" w:rsidRPr="006C15E2" w:rsidTr="006C15E2">
        <w:trPr>
          <w:trHeight w:val="673"/>
        </w:trPr>
        <w:tc>
          <w:tcPr>
            <w:tcW w:w="534" w:type="dxa"/>
          </w:tcPr>
          <w:p w:rsidR="006C15E2" w:rsidRPr="006C15E2" w:rsidRDefault="006C15E2" w:rsidP="00131961">
            <w:pPr>
              <w:pStyle w:val="normal"/>
              <w:rPr>
                <w:rFonts w:eastAsia="Arial"/>
              </w:rPr>
            </w:pPr>
            <w:r w:rsidRPr="006C15E2">
              <w:rPr>
                <w:rFonts w:eastAsia="Arial"/>
              </w:rPr>
              <w:t>1.6.</w:t>
            </w:r>
          </w:p>
        </w:tc>
        <w:tc>
          <w:tcPr>
            <w:tcW w:w="2551" w:type="dxa"/>
          </w:tcPr>
          <w:p w:rsidR="006C15E2" w:rsidRPr="006C15E2" w:rsidRDefault="006C15E2" w:rsidP="00131961">
            <w:pPr>
              <w:pStyle w:val="normal"/>
              <w:jc w:val="both"/>
              <w:rPr>
                <w:rFonts w:eastAsia="Arial"/>
              </w:rPr>
            </w:pPr>
            <w:r w:rsidRPr="006C15E2">
              <w:rPr>
                <w:rFonts w:eastAsia="Arial"/>
              </w:rPr>
              <w:t>Проверка достоверности и полноты сведений о доходах, расходах, имуществе и обязательствах имущественного характера муниципальных служащих, а также членов их семей (супруги (супруга) и несовершеннолетних детей), представленных за отчетный период</w:t>
            </w:r>
          </w:p>
        </w:tc>
        <w:tc>
          <w:tcPr>
            <w:tcW w:w="1276" w:type="dxa"/>
          </w:tcPr>
          <w:p w:rsidR="006C15E2" w:rsidRPr="006C15E2" w:rsidRDefault="006C15E2" w:rsidP="00131961">
            <w:pPr>
              <w:pStyle w:val="normal"/>
              <w:rPr>
                <w:rFonts w:eastAsia="Arial"/>
              </w:rPr>
            </w:pPr>
            <w:r w:rsidRPr="006C15E2">
              <w:rPr>
                <w:rFonts w:eastAsia="Arial"/>
              </w:rPr>
              <w:t>При наличии оснований для осуществления проверки</w:t>
            </w:r>
          </w:p>
        </w:tc>
        <w:tc>
          <w:tcPr>
            <w:tcW w:w="1417" w:type="dxa"/>
          </w:tcPr>
          <w:p w:rsidR="006C15E2" w:rsidRPr="006C15E2" w:rsidRDefault="006C15E2" w:rsidP="00131961">
            <w:pPr>
              <w:pStyle w:val="normal"/>
              <w:rPr>
                <w:rFonts w:eastAsia="Arial"/>
              </w:rPr>
            </w:pPr>
            <w:r w:rsidRPr="006C15E2">
              <w:rPr>
                <w:rFonts w:eastAsia="Arial"/>
              </w:rPr>
              <w:t>Главный специалист</w:t>
            </w:r>
          </w:p>
        </w:tc>
        <w:tc>
          <w:tcPr>
            <w:tcW w:w="1701" w:type="dxa"/>
          </w:tcPr>
          <w:p w:rsidR="006C15E2" w:rsidRPr="006C15E2" w:rsidRDefault="006C15E2" w:rsidP="00131961">
            <w:pPr>
              <w:pStyle w:val="normal"/>
              <w:jc w:val="both"/>
              <w:rPr>
                <w:rFonts w:eastAsia="Arial"/>
              </w:rPr>
            </w:pPr>
            <w:r w:rsidRPr="006C15E2">
              <w:rPr>
                <w:rFonts w:eastAsia="Arial"/>
              </w:rPr>
              <w:t>Профилактика коррупционных правонарушений, соблюдение ограничений и запретов на муниципальной службе</w:t>
            </w:r>
          </w:p>
        </w:tc>
      </w:tr>
      <w:tr w:rsidR="006C15E2" w:rsidRPr="006C15E2" w:rsidTr="006C15E2">
        <w:trPr>
          <w:trHeight w:val="1478"/>
        </w:trPr>
        <w:tc>
          <w:tcPr>
            <w:tcW w:w="534" w:type="dxa"/>
          </w:tcPr>
          <w:p w:rsidR="006C15E2" w:rsidRPr="006C15E2" w:rsidRDefault="006C15E2" w:rsidP="00131961">
            <w:pPr>
              <w:pStyle w:val="normal"/>
              <w:rPr>
                <w:rFonts w:eastAsia="Arial"/>
              </w:rPr>
            </w:pPr>
            <w:r w:rsidRPr="006C15E2">
              <w:rPr>
                <w:rFonts w:eastAsia="Arial"/>
              </w:rPr>
              <w:t>1.7.</w:t>
            </w:r>
          </w:p>
        </w:tc>
        <w:tc>
          <w:tcPr>
            <w:tcW w:w="2551" w:type="dxa"/>
          </w:tcPr>
          <w:p w:rsidR="006C15E2" w:rsidRPr="006C15E2" w:rsidRDefault="006C15E2" w:rsidP="00131961">
            <w:pPr>
              <w:pStyle w:val="normal"/>
              <w:jc w:val="both"/>
              <w:rPr>
                <w:rFonts w:eastAsia="Arial"/>
              </w:rPr>
            </w:pPr>
            <w:r w:rsidRPr="006C15E2">
              <w:rPr>
                <w:rFonts w:eastAsia="Arial"/>
              </w:rPr>
              <w:t xml:space="preserve">Проведение проверок в целях предупреждения и выявления нарушений действующего законодательства Российской Федерации и иных нормативных правовых актов о контрактной системе в сфере закупок товаров, работ, услуг для </w:t>
            </w:r>
            <w:r w:rsidRPr="006C15E2">
              <w:rPr>
                <w:rFonts w:eastAsia="Arial"/>
              </w:rPr>
              <w:lastRenderedPageBreak/>
              <w:t>обеспечения государственных и муниципальных нужд</w:t>
            </w:r>
          </w:p>
        </w:tc>
        <w:tc>
          <w:tcPr>
            <w:tcW w:w="1276" w:type="dxa"/>
          </w:tcPr>
          <w:p w:rsidR="006C15E2" w:rsidRPr="006C15E2" w:rsidRDefault="006C15E2" w:rsidP="00131961">
            <w:pPr>
              <w:pStyle w:val="normal"/>
              <w:jc w:val="both"/>
              <w:rPr>
                <w:rFonts w:eastAsia="Arial"/>
              </w:rPr>
            </w:pPr>
            <w:r w:rsidRPr="006C15E2">
              <w:rPr>
                <w:rFonts w:eastAsia="Arial"/>
              </w:rPr>
              <w:lastRenderedPageBreak/>
              <w:t>В соответствии с планом проверок,  утвержденным  муниципальным правовым актом</w:t>
            </w:r>
          </w:p>
          <w:p w:rsidR="006C15E2" w:rsidRPr="006C15E2" w:rsidRDefault="006C15E2" w:rsidP="00131961">
            <w:pPr>
              <w:pStyle w:val="normal"/>
              <w:rPr>
                <w:rFonts w:eastAsia="Arial"/>
              </w:rPr>
            </w:pPr>
            <w:r w:rsidRPr="006C15E2">
              <w:rPr>
                <w:rFonts w:eastAsia="Arial"/>
              </w:rPr>
              <w:t>Администра</w:t>
            </w:r>
            <w:r w:rsidRPr="006C15E2">
              <w:rPr>
                <w:rFonts w:eastAsia="Arial"/>
              </w:rPr>
              <w:lastRenderedPageBreak/>
              <w:t xml:space="preserve">ции поселения </w:t>
            </w:r>
          </w:p>
        </w:tc>
        <w:tc>
          <w:tcPr>
            <w:tcW w:w="1417" w:type="dxa"/>
          </w:tcPr>
          <w:p w:rsidR="006C15E2" w:rsidRPr="006C15E2" w:rsidRDefault="006C15E2" w:rsidP="00131961">
            <w:pPr>
              <w:pStyle w:val="normal"/>
              <w:rPr>
                <w:rFonts w:eastAsia="Arial"/>
              </w:rPr>
            </w:pPr>
            <w:r w:rsidRPr="006C15E2">
              <w:rPr>
                <w:rFonts w:eastAsia="Arial"/>
              </w:rPr>
              <w:lastRenderedPageBreak/>
              <w:t>Главный специалист</w:t>
            </w:r>
          </w:p>
        </w:tc>
        <w:tc>
          <w:tcPr>
            <w:tcW w:w="1701" w:type="dxa"/>
          </w:tcPr>
          <w:p w:rsidR="006C15E2" w:rsidRPr="006C15E2" w:rsidRDefault="006C15E2" w:rsidP="00131961">
            <w:pPr>
              <w:pStyle w:val="normal"/>
              <w:jc w:val="both"/>
              <w:rPr>
                <w:rFonts w:eastAsia="Arial"/>
              </w:rPr>
            </w:pPr>
            <w:r w:rsidRPr="006C15E2">
              <w:rPr>
                <w:rFonts w:eastAsia="Arial"/>
              </w:rPr>
              <w:t xml:space="preserve">Недопущение нарушений действующего законодательства Российской Федерации и иных нормативных правовых актов о контрактной системе в сфере </w:t>
            </w:r>
            <w:r w:rsidRPr="006C15E2">
              <w:rPr>
                <w:rFonts w:eastAsia="Arial"/>
              </w:rPr>
              <w:lastRenderedPageBreak/>
              <w:t>закупок товаров, работ, услуг для обеспечения государственных и муниципальных нужд при осуществлении закупок товаров, работ, услуг для обеспечения муниципальных нужд</w:t>
            </w:r>
          </w:p>
        </w:tc>
      </w:tr>
      <w:tr w:rsidR="006C15E2" w:rsidRPr="006C15E2" w:rsidTr="006C15E2">
        <w:trPr>
          <w:trHeight w:val="407"/>
        </w:trPr>
        <w:tc>
          <w:tcPr>
            <w:tcW w:w="7479" w:type="dxa"/>
            <w:gridSpan w:val="5"/>
          </w:tcPr>
          <w:p w:rsidR="006C15E2" w:rsidRPr="006C15E2" w:rsidRDefault="006C15E2" w:rsidP="006C15E2">
            <w:pPr>
              <w:pStyle w:val="normal"/>
              <w:jc w:val="both"/>
              <w:rPr>
                <w:rFonts w:eastAsia="Arial"/>
              </w:rPr>
            </w:pPr>
            <w:r w:rsidRPr="006C15E2">
              <w:rPr>
                <w:rFonts w:eastAsia="Arial"/>
              </w:rPr>
              <w:lastRenderedPageBreak/>
              <w:t>2. Формирование у муниципальных служащих отрицательного отношения к коррупции, повышение эффективности механизмов урегулирования конфликта интересов, обеспечение соблюдения муниципальными служащими ограничений, запретов и принципов служебного поведения в связи с исполнением ими должностных обязанностей, а также неотвратимости ответственности за их нарушение</w:t>
            </w:r>
          </w:p>
        </w:tc>
      </w:tr>
      <w:tr w:rsidR="006C15E2" w:rsidRPr="006C15E2" w:rsidTr="006C15E2">
        <w:trPr>
          <w:trHeight w:val="274"/>
        </w:trPr>
        <w:tc>
          <w:tcPr>
            <w:tcW w:w="534" w:type="dxa"/>
          </w:tcPr>
          <w:p w:rsidR="006C15E2" w:rsidRPr="006C15E2" w:rsidRDefault="006C15E2" w:rsidP="00131961">
            <w:pPr>
              <w:pStyle w:val="normal"/>
              <w:rPr>
                <w:rFonts w:eastAsia="Arial"/>
              </w:rPr>
            </w:pPr>
            <w:r w:rsidRPr="006C15E2">
              <w:rPr>
                <w:rFonts w:eastAsia="Arial"/>
              </w:rPr>
              <w:t xml:space="preserve">2.1. </w:t>
            </w:r>
          </w:p>
        </w:tc>
        <w:tc>
          <w:tcPr>
            <w:tcW w:w="2551" w:type="dxa"/>
          </w:tcPr>
          <w:p w:rsidR="006C15E2" w:rsidRPr="006C15E2" w:rsidRDefault="006C15E2" w:rsidP="00131961">
            <w:pPr>
              <w:pStyle w:val="normal"/>
              <w:rPr>
                <w:rFonts w:eastAsia="Arial"/>
              </w:rPr>
            </w:pPr>
            <w:r w:rsidRPr="006C15E2">
              <w:rPr>
                <w:rFonts w:eastAsia="Arial"/>
              </w:rPr>
              <w:t>Повышение квалификации (обучение) муниципальных служащих (в пределах бюджетных ассигнований)</w:t>
            </w:r>
            <w:r w:rsidRPr="006C15E2">
              <w:rPr>
                <w:rFonts w:eastAsia="Arial"/>
              </w:rPr>
              <w:tab/>
            </w:r>
          </w:p>
        </w:tc>
        <w:tc>
          <w:tcPr>
            <w:tcW w:w="4394" w:type="dxa"/>
            <w:gridSpan w:val="3"/>
          </w:tcPr>
          <w:p w:rsidR="006C15E2" w:rsidRPr="006C15E2" w:rsidRDefault="006C15E2" w:rsidP="00131961">
            <w:pPr>
              <w:pStyle w:val="normal"/>
              <w:rPr>
                <w:rFonts w:eastAsia="Arial"/>
              </w:rPr>
            </w:pPr>
          </w:p>
        </w:tc>
      </w:tr>
      <w:tr w:rsidR="006C15E2" w:rsidRPr="006C15E2" w:rsidTr="006C15E2">
        <w:trPr>
          <w:trHeight w:val="673"/>
        </w:trPr>
        <w:tc>
          <w:tcPr>
            <w:tcW w:w="534" w:type="dxa"/>
          </w:tcPr>
          <w:p w:rsidR="006C15E2" w:rsidRPr="006C15E2" w:rsidRDefault="006C15E2" w:rsidP="00131961">
            <w:pPr>
              <w:pStyle w:val="normal"/>
              <w:rPr>
                <w:rFonts w:eastAsia="Arial"/>
              </w:rPr>
            </w:pPr>
            <w:r w:rsidRPr="006C15E2">
              <w:rPr>
                <w:rFonts w:eastAsia="Arial"/>
              </w:rPr>
              <w:t>2.1.1.</w:t>
            </w:r>
          </w:p>
        </w:tc>
        <w:tc>
          <w:tcPr>
            <w:tcW w:w="2551" w:type="dxa"/>
          </w:tcPr>
          <w:p w:rsidR="006C15E2" w:rsidRPr="006C15E2" w:rsidRDefault="006C15E2" w:rsidP="00131961">
            <w:pPr>
              <w:pStyle w:val="normal"/>
              <w:jc w:val="both"/>
              <w:rPr>
                <w:rFonts w:eastAsia="Arial"/>
              </w:rPr>
            </w:pPr>
            <w:r w:rsidRPr="006C15E2">
              <w:rPr>
                <w:rFonts w:eastAsia="Arial"/>
              </w:rPr>
              <w:t xml:space="preserve">Повышение квалификации муниципальных служащих, в должностные обязанности которых входит участие в противодействии коррупции </w:t>
            </w:r>
            <w:r w:rsidRPr="006C15E2">
              <w:rPr>
                <w:rFonts w:eastAsia="Arial"/>
              </w:rPr>
              <w:tab/>
            </w:r>
          </w:p>
        </w:tc>
        <w:tc>
          <w:tcPr>
            <w:tcW w:w="1276" w:type="dxa"/>
          </w:tcPr>
          <w:p w:rsidR="006C15E2" w:rsidRPr="006C15E2" w:rsidRDefault="006C15E2" w:rsidP="00131961">
            <w:pPr>
              <w:pStyle w:val="normal"/>
              <w:rPr>
                <w:rFonts w:eastAsia="Arial"/>
              </w:rPr>
            </w:pPr>
            <w:r w:rsidRPr="006C15E2">
              <w:rPr>
                <w:rFonts w:eastAsia="Arial"/>
              </w:rPr>
              <w:t>Ежегодно</w:t>
            </w:r>
          </w:p>
        </w:tc>
        <w:tc>
          <w:tcPr>
            <w:tcW w:w="1417" w:type="dxa"/>
          </w:tcPr>
          <w:p w:rsidR="006C15E2" w:rsidRPr="006C15E2" w:rsidRDefault="006C15E2" w:rsidP="00131961">
            <w:pPr>
              <w:pStyle w:val="normal"/>
              <w:rPr>
                <w:rFonts w:eastAsia="Arial"/>
              </w:rPr>
            </w:pPr>
            <w:r w:rsidRPr="006C15E2">
              <w:rPr>
                <w:rFonts w:eastAsia="Arial"/>
              </w:rPr>
              <w:t>Глава Администрации</w:t>
            </w:r>
          </w:p>
        </w:tc>
        <w:tc>
          <w:tcPr>
            <w:tcW w:w="1701" w:type="dxa"/>
          </w:tcPr>
          <w:p w:rsidR="006C15E2" w:rsidRPr="006C15E2" w:rsidRDefault="006C15E2" w:rsidP="00131961">
            <w:pPr>
              <w:pStyle w:val="normal"/>
              <w:jc w:val="both"/>
              <w:rPr>
                <w:rFonts w:eastAsia="Arial"/>
              </w:rPr>
            </w:pPr>
            <w:r w:rsidRPr="006C15E2">
              <w:rPr>
                <w:rFonts w:eastAsia="Arial"/>
              </w:rPr>
              <w:t>Повышение уровня квалификации муниципальных служащих, в должностные обязанности которых входит участие в противодействии коррупции</w:t>
            </w:r>
          </w:p>
        </w:tc>
      </w:tr>
      <w:tr w:rsidR="006C15E2" w:rsidRPr="006C15E2" w:rsidTr="006C15E2">
        <w:trPr>
          <w:trHeight w:val="673"/>
        </w:trPr>
        <w:tc>
          <w:tcPr>
            <w:tcW w:w="534" w:type="dxa"/>
          </w:tcPr>
          <w:p w:rsidR="006C15E2" w:rsidRPr="006C15E2" w:rsidRDefault="006C15E2" w:rsidP="00131961">
            <w:pPr>
              <w:pStyle w:val="normal"/>
              <w:rPr>
                <w:rFonts w:eastAsia="Arial"/>
              </w:rPr>
            </w:pPr>
            <w:r w:rsidRPr="006C15E2">
              <w:rPr>
                <w:rFonts w:eastAsia="Arial"/>
              </w:rPr>
              <w:t>2.1.2.</w:t>
            </w:r>
          </w:p>
        </w:tc>
        <w:tc>
          <w:tcPr>
            <w:tcW w:w="2551" w:type="dxa"/>
          </w:tcPr>
          <w:p w:rsidR="006C15E2" w:rsidRPr="006C15E2" w:rsidRDefault="006C15E2" w:rsidP="00131961">
            <w:pPr>
              <w:pStyle w:val="normal"/>
              <w:jc w:val="both"/>
              <w:rPr>
                <w:rFonts w:eastAsia="Arial"/>
              </w:rPr>
            </w:pPr>
            <w:r w:rsidRPr="006C15E2">
              <w:rPr>
                <w:rFonts w:eastAsia="Arial"/>
              </w:rPr>
              <w:t>Обучение муниципальных служащих, впервые поступивших на муниципальную службу</w:t>
            </w:r>
            <w:r w:rsidRPr="006C15E2">
              <w:rPr>
                <w:rFonts w:eastAsia="Arial"/>
              </w:rPr>
              <w:tab/>
            </w:r>
          </w:p>
        </w:tc>
        <w:tc>
          <w:tcPr>
            <w:tcW w:w="1276" w:type="dxa"/>
          </w:tcPr>
          <w:p w:rsidR="006C15E2" w:rsidRPr="006C15E2" w:rsidRDefault="006C15E2" w:rsidP="00131961">
            <w:pPr>
              <w:pStyle w:val="normal"/>
              <w:jc w:val="both"/>
              <w:rPr>
                <w:rFonts w:eastAsia="Arial"/>
              </w:rPr>
            </w:pPr>
            <w:proofErr w:type="gramStart"/>
            <w:r w:rsidRPr="006C15E2">
              <w:rPr>
                <w:rFonts w:eastAsia="Arial"/>
              </w:rPr>
              <w:t>В течение года с момента поступления на муниципальную службу)</w:t>
            </w:r>
            <w:proofErr w:type="gramEnd"/>
          </w:p>
        </w:tc>
        <w:tc>
          <w:tcPr>
            <w:tcW w:w="1417" w:type="dxa"/>
          </w:tcPr>
          <w:p w:rsidR="006C15E2" w:rsidRPr="006C15E2" w:rsidRDefault="006C15E2" w:rsidP="00131961">
            <w:pPr>
              <w:pStyle w:val="normal"/>
              <w:rPr>
                <w:rFonts w:eastAsia="Arial"/>
              </w:rPr>
            </w:pPr>
            <w:r w:rsidRPr="006C15E2">
              <w:rPr>
                <w:rFonts w:eastAsia="Arial"/>
              </w:rPr>
              <w:t>Главный специалист</w:t>
            </w:r>
          </w:p>
        </w:tc>
        <w:tc>
          <w:tcPr>
            <w:tcW w:w="1701" w:type="dxa"/>
          </w:tcPr>
          <w:p w:rsidR="006C15E2" w:rsidRPr="006C15E2" w:rsidRDefault="006C15E2" w:rsidP="00131961">
            <w:pPr>
              <w:pStyle w:val="normal"/>
              <w:jc w:val="both"/>
              <w:rPr>
                <w:rFonts w:eastAsia="Arial"/>
              </w:rPr>
            </w:pPr>
            <w:r w:rsidRPr="006C15E2">
              <w:rPr>
                <w:rFonts w:eastAsia="Arial"/>
              </w:rPr>
              <w:t>Осуществление обучения муниципальных служащих</w:t>
            </w:r>
          </w:p>
        </w:tc>
      </w:tr>
      <w:tr w:rsidR="006C15E2" w:rsidRPr="006C15E2" w:rsidTr="006C15E2">
        <w:trPr>
          <w:trHeight w:val="2567"/>
        </w:trPr>
        <w:tc>
          <w:tcPr>
            <w:tcW w:w="534" w:type="dxa"/>
          </w:tcPr>
          <w:p w:rsidR="006C15E2" w:rsidRPr="006C15E2" w:rsidRDefault="006C15E2" w:rsidP="00131961">
            <w:pPr>
              <w:pStyle w:val="normal"/>
              <w:rPr>
                <w:rFonts w:eastAsia="Arial"/>
              </w:rPr>
            </w:pPr>
            <w:r w:rsidRPr="006C15E2">
              <w:rPr>
                <w:rFonts w:eastAsia="Arial"/>
              </w:rPr>
              <w:t>2.2.</w:t>
            </w:r>
          </w:p>
        </w:tc>
        <w:tc>
          <w:tcPr>
            <w:tcW w:w="2551" w:type="dxa"/>
          </w:tcPr>
          <w:p w:rsidR="006C15E2" w:rsidRPr="006C15E2" w:rsidRDefault="006C15E2" w:rsidP="00131961">
            <w:pPr>
              <w:pStyle w:val="normal"/>
              <w:jc w:val="both"/>
              <w:rPr>
                <w:rFonts w:eastAsia="Arial"/>
              </w:rPr>
            </w:pPr>
            <w:r w:rsidRPr="006C15E2">
              <w:rPr>
                <w:rFonts w:eastAsia="Arial"/>
              </w:rPr>
              <w:t xml:space="preserve">Осуществление комплекса организационных, разъяснительных и иных мер по соблюдению муниципальными служащими ограничений и запретов, а также по исполнению ими обязанностей, установленных в целях противодействия коррупции (направление информационных материалов, памяток по вопросам противодействия коррупции, проведение семинаров, встреч, иные мероприятия) </w:t>
            </w:r>
          </w:p>
          <w:p w:rsidR="006C15E2" w:rsidRPr="006C15E2" w:rsidRDefault="006C15E2" w:rsidP="00131961">
            <w:pPr>
              <w:pStyle w:val="normal"/>
              <w:rPr>
                <w:rFonts w:eastAsia="Arial"/>
              </w:rPr>
            </w:pPr>
          </w:p>
          <w:p w:rsidR="006C15E2" w:rsidRPr="006C15E2" w:rsidRDefault="006C15E2" w:rsidP="00131961">
            <w:pPr>
              <w:pStyle w:val="normal"/>
              <w:rPr>
                <w:rFonts w:eastAsia="Arial"/>
              </w:rPr>
            </w:pPr>
          </w:p>
        </w:tc>
        <w:tc>
          <w:tcPr>
            <w:tcW w:w="1276" w:type="dxa"/>
          </w:tcPr>
          <w:p w:rsidR="006C15E2" w:rsidRPr="006C15E2" w:rsidRDefault="006C15E2" w:rsidP="00131961">
            <w:pPr>
              <w:pStyle w:val="normal"/>
              <w:jc w:val="both"/>
              <w:rPr>
                <w:rFonts w:eastAsia="Arial"/>
              </w:rPr>
            </w:pPr>
            <w:r w:rsidRPr="006C15E2">
              <w:rPr>
                <w:rFonts w:eastAsia="Arial"/>
              </w:rPr>
              <w:t>Направление информационных материалов, памяток по вопросам противодействия коррупции – в течени</w:t>
            </w:r>
            <w:proofErr w:type="gramStart"/>
            <w:r w:rsidRPr="006C15E2">
              <w:rPr>
                <w:rFonts w:eastAsia="Arial"/>
              </w:rPr>
              <w:t>и</w:t>
            </w:r>
            <w:proofErr w:type="gramEnd"/>
            <w:r w:rsidRPr="006C15E2">
              <w:rPr>
                <w:rFonts w:eastAsia="Arial"/>
              </w:rPr>
              <w:t xml:space="preserve"> года, по мере изготовления/получения информационных материалов, памяток</w:t>
            </w:r>
          </w:p>
          <w:p w:rsidR="006C15E2" w:rsidRPr="006C15E2" w:rsidRDefault="006C15E2" w:rsidP="00131961">
            <w:pPr>
              <w:pStyle w:val="normal"/>
              <w:rPr>
                <w:rFonts w:eastAsia="Arial"/>
              </w:rPr>
            </w:pPr>
            <w:r w:rsidRPr="006C15E2">
              <w:rPr>
                <w:rFonts w:eastAsia="Arial"/>
              </w:rPr>
              <w:t>Проведение семинаров, встреч, иных мероприятий ежегодно</w:t>
            </w:r>
          </w:p>
        </w:tc>
        <w:tc>
          <w:tcPr>
            <w:tcW w:w="1417" w:type="dxa"/>
          </w:tcPr>
          <w:p w:rsidR="006C15E2" w:rsidRPr="006C15E2" w:rsidRDefault="006C15E2" w:rsidP="00131961">
            <w:pPr>
              <w:pStyle w:val="normal"/>
              <w:rPr>
                <w:rFonts w:eastAsia="Arial"/>
              </w:rPr>
            </w:pPr>
            <w:r w:rsidRPr="006C15E2">
              <w:rPr>
                <w:rFonts w:eastAsia="Arial"/>
              </w:rPr>
              <w:t>Главный специалист</w:t>
            </w:r>
          </w:p>
        </w:tc>
        <w:tc>
          <w:tcPr>
            <w:tcW w:w="1701" w:type="dxa"/>
          </w:tcPr>
          <w:p w:rsidR="006C15E2" w:rsidRPr="006C15E2" w:rsidRDefault="006C15E2" w:rsidP="00131961">
            <w:pPr>
              <w:pStyle w:val="normal"/>
              <w:jc w:val="both"/>
              <w:rPr>
                <w:rFonts w:eastAsia="Arial"/>
              </w:rPr>
            </w:pPr>
            <w:r w:rsidRPr="006C15E2">
              <w:rPr>
                <w:rFonts w:eastAsia="Arial"/>
              </w:rPr>
              <w:t xml:space="preserve">Организация правового просвещения муниципальных служащих по антикоррупционной тематике </w:t>
            </w:r>
          </w:p>
          <w:p w:rsidR="006C15E2" w:rsidRPr="006C15E2" w:rsidRDefault="006C15E2" w:rsidP="00131961">
            <w:pPr>
              <w:pStyle w:val="normal"/>
              <w:jc w:val="both"/>
              <w:rPr>
                <w:rFonts w:eastAsia="Arial"/>
              </w:rPr>
            </w:pPr>
          </w:p>
          <w:p w:rsidR="006C15E2" w:rsidRPr="006C15E2" w:rsidRDefault="006C15E2" w:rsidP="00131961">
            <w:pPr>
              <w:pStyle w:val="normal"/>
              <w:jc w:val="both"/>
              <w:rPr>
                <w:rFonts w:eastAsia="Arial"/>
              </w:rPr>
            </w:pPr>
          </w:p>
        </w:tc>
      </w:tr>
      <w:tr w:rsidR="006C15E2" w:rsidRPr="006C15E2" w:rsidTr="006C15E2">
        <w:trPr>
          <w:trHeight w:val="1080"/>
        </w:trPr>
        <w:tc>
          <w:tcPr>
            <w:tcW w:w="534" w:type="dxa"/>
          </w:tcPr>
          <w:p w:rsidR="006C15E2" w:rsidRPr="006C15E2" w:rsidRDefault="006C15E2" w:rsidP="00131961">
            <w:pPr>
              <w:pStyle w:val="normal"/>
              <w:rPr>
                <w:rFonts w:eastAsia="Arial"/>
              </w:rPr>
            </w:pPr>
            <w:r w:rsidRPr="006C15E2">
              <w:rPr>
                <w:rFonts w:eastAsia="Arial"/>
              </w:rPr>
              <w:t>2.3.</w:t>
            </w:r>
          </w:p>
        </w:tc>
        <w:tc>
          <w:tcPr>
            <w:tcW w:w="2551" w:type="dxa"/>
          </w:tcPr>
          <w:p w:rsidR="006C15E2" w:rsidRPr="006C15E2" w:rsidRDefault="006C15E2" w:rsidP="00131961">
            <w:pPr>
              <w:pStyle w:val="normal"/>
              <w:jc w:val="both"/>
              <w:rPr>
                <w:rFonts w:eastAsia="Arial"/>
              </w:rPr>
            </w:pPr>
            <w:r w:rsidRPr="006C15E2">
              <w:rPr>
                <w:rFonts w:eastAsia="Arial"/>
              </w:rPr>
              <w:t xml:space="preserve">Обеспечение соблюдения муниципальными служащими общих принципов профессиональной служебной этики и основных правил служебного поведения, предусмотренных Кодексом этики и служебного поведения муниципальных служащих Администрации  Володинского сельского поселения, утвержденным  постановлением Администрации поселения  от 01.11.2013  №67 (далее – Кодекс), посредством ознакомления граждан, </w:t>
            </w:r>
            <w:r w:rsidRPr="006C15E2">
              <w:rPr>
                <w:rFonts w:eastAsia="Arial"/>
              </w:rPr>
              <w:lastRenderedPageBreak/>
              <w:t>поступающих на муниципальную службу, муниципальных служащих с Кодексом, проведения разъяснительной работы.</w:t>
            </w:r>
          </w:p>
          <w:p w:rsidR="006C15E2" w:rsidRPr="006C15E2" w:rsidRDefault="006C15E2" w:rsidP="00131961">
            <w:pPr>
              <w:pStyle w:val="normal"/>
              <w:jc w:val="both"/>
              <w:rPr>
                <w:rFonts w:eastAsia="Arial"/>
              </w:rPr>
            </w:pPr>
            <w:r w:rsidRPr="006C15E2">
              <w:rPr>
                <w:rFonts w:eastAsia="Arial"/>
              </w:rPr>
              <w:t>Осуществление 2 раза в год (</w:t>
            </w:r>
            <w:proofErr w:type="gramStart"/>
            <w:r w:rsidRPr="006C15E2">
              <w:rPr>
                <w:rFonts w:eastAsia="Arial"/>
              </w:rPr>
              <w:t>январе</w:t>
            </w:r>
            <w:proofErr w:type="gramEnd"/>
            <w:r w:rsidRPr="006C15E2">
              <w:rPr>
                <w:rFonts w:eastAsia="Arial"/>
              </w:rPr>
              <w:t xml:space="preserve"> и июле) рассылки Кодекса (в актуальной редакции)</w:t>
            </w:r>
          </w:p>
        </w:tc>
        <w:tc>
          <w:tcPr>
            <w:tcW w:w="1276" w:type="dxa"/>
          </w:tcPr>
          <w:p w:rsidR="006C15E2" w:rsidRPr="006C15E2" w:rsidRDefault="006C15E2" w:rsidP="00131961">
            <w:pPr>
              <w:pStyle w:val="normal"/>
              <w:rPr>
                <w:rFonts w:eastAsia="Arial"/>
              </w:rPr>
            </w:pPr>
            <w:r w:rsidRPr="006C15E2">
              <w:rPr>
                <w:rFonts w:eastAsia="Arial"/>
              </w:rPr>
              <w:t>Рассылка Кодекса этики и служебного поведения муниципальных служащих Администрации  поселения  – ежегодно в срок не позднее 31 января и не позднее 31 июля</w:t>
            </w:r>
          </w:p>
        </w:tc>
        <w:tc>
          <w:tcPr>
            <w:tcW w:w="1417" w:type="dxa"/>
          </w:tcPr>
          <w:p w:rsidR="006C15E2" w:rsidRPr="006C15E2" w:rsidRDefault="006C15E2" w:rsidP="00131961">
            <w:pPr>
              <w:pStyle w:val="normal"/>
              <w:rPr>
                <w:rFonts w:eastAsia="Arial"/>
              </w:rPr>
            </w:pPr>
            <w:r w:rsidRPr="006C15E2">
              <w:rPr>
                <w:rFonts w:eastAsia="Arial"/>
              </w:rPr>
              <w:t>Главный специалист</w:t>
            </w:r>
          </w:p>
          <w:p w:rsidR="006C15E2" w:rsidRPr="006C15E2" w:rsidRDefault="006C15E2" w:rsidP="00131961">
            <w:pPr>
              <w:pStyle w:val="normal"/>
              <w:rPr>
                <w:rFonts w:eastAsia="Arial"/>
              </w:rPr>
            </w:pPr>
          </w:p>
        </w:tc>
        <w:tc>
          <w:tcPr>
            <w:tcW w:w="1701" w:type="dxa"/>
          </w:tcPr>
          <w:p w:rsidR="006C15E2" w:rsidRPr="006C15E2" w:rsidRDefault="006C15E2" w:rsidP="00131961">
            <w:pPr>
              <w:pStyle w:val="normal"/>
              <w:jc w:val="both"/>
              <w:rPr>
                <w:rFonts w:eastAsia="Arial"/>
              </w:rPr>
            </w:pPr>
            <w:r w:rsidRPr="006C15E2">
              <w:rPr>
                <w:rFonts w:eastAsia="Arial"/>
              </w:rPr>
              <w:t>Соблюдение муниципальными служащими общих принципов профессиональной служебной этики и основных правил служебного поведения</w:t>
            </w:r>
          </w:p>
        </w:tc>
      </w:tr>
      <w:tr w:rsidR="006C15E2" w:rsidRPr="006C15E2" w:rsidTr="006C15E2">
        <w:trPr>
          <w:trHeight w:val="77"/>
        </w:trPr>
        <w:tc>
          <w:tcPr>
            <w:tcW w:w="534" w:type="dxa"/>
          </w:tcPr>
          <w:p w:rsidR="006C15E2" w:rsidRPr="006C15E2" w:rsidRDefault="006C15E2" w:rsidP="00131961">
            <w:pPr>
              <w:pStyle w:val="normal"/>
              <w:rPr>
                <w:rFonts w:eastAsia="Arial"/>
              </w:rPr>
            </w:pPr>
            <w:r w:rsidRPr="006C15E2">
              <w:rPr>
                <w:rFonts w:eastAsia="Arial"/>
              </w:rPr>
              <w:t>2.4.</w:t>
            </w:r>
          </w:p>
        </w:tc>
        <w:tc>
          <w:tcPr>
            <w:tcW w:w="2551" w:type="dxa"/>
          </w:tcPr>
          <w:p w:rsidR="006C15E2" w:rsidRPr="006C15E2" w:rsidRDefault="006C15E2" w:rsidP="00131961">
            <w:pPr>
              <w:pStyle w:val="normal"/>
              <w:rPr>
                <w:rFonts w:eastAsia="Arial"/>
              </w:rPr>
            </w:pPr>
            <w:r w:rsidRPr="006C15E2">
              <w:rPr>
                <w:rFonts w:eastAsia="Arial"/>
              </w:rPr>
              <w:t>Проверка достоверности представляемых гражданином персональных данных и иных сведений при поступлении на муниципальную службу</w:t>
            </w:r>
          </w:p>
        </w:tc>
        <w:tc>
          <w:tcPr>
            <w:tcW w:w="1276" w:type="dxa"/>
          </w:tcPr>
          <w:p w:rsidR="006C15E2" w:rsidRPr="006C15E2" w:rsidRDefault="006C15E2" w:rsidP="00131961">
            <w:pPr>
              <w:pStyle w:val="normal"/>
              <w:rPr>
                <w:rFonts w:eastAsia="Arial"/>
              </w:rPr>
            </w:pPr>
            <w:proofErr w:type="gramStart"/>
            <w:r w:rsidRPr="006C15E2">
              <w:rPr>
                <w:rFonts w:eastAsia="Arial"/>
              </w:rPr>
              <w:t>В течение года с момента поступления  гражданина на муниципальную службу)</w:t>
            </w:r>
            <w:proofErr w:type="gramEnd"/>
          </w:p>
        </w:tc>
        <w:tc>
          <w:tcPr>
            <w:tcW w:w="1417" w:type="dxa"/>
          </w:tcPr>
          <w:p w:rsidR="006C15E2" w:rsidRPr="006C15E2" w:rsidRDefault="006C15E2" w:rsidP="00131961">
            <w:pPr>
              <w:pStyle w:val="normal"/>
              <w:rPr>
                <w:rFonts w:eastAsia="Arial"/>
              </w:rPr>
            </w:pPr>
            <w:r w:rsidRPr="006C15E2">
              <w:rPr>
                <w:rFonts w:eastAsia="Arial"/>
              </w:rPr>
              <w:t>Главный специалист</w:t>
            </w:r>
          </w:p>
        </w:tc>
        <w:tc>
          <w:tcPr>
            <w:tcW w:w="1701" w:type="dxa"/>
          </w:tcPr>
          <w:p w:rsidR="006C15E2" w:rsidRPr="006C15E2" w:rsidRDefault="006C15E2" w:rsidP="00131961">
            <w:pPr>
              <w:pStyle w:val="normal"/>
              <w:jc w:val="both"/>
              <w:rPr>
                <w:rFonts w:eastAsia="Arial"/>
              </w:rPr>
            </w:pPr>
            <w:r w:rsidRPr="006C15E2">
              <w:rPr>
                <w:rFonts w:eastAsia="Arial"/>
              </w:rPr>
              <w:t>Выявление и предотвращение случаев несоблюдения муниципальными служащими ограничений и запретов, установленных законодательством в целях противодействия коррупции, в том числе мер по предотвращению и (или) урегулированию конфликта интересов</w:t>
            </w:r>
          </w:p>
          <w:p w:rsidR="006C15E2" w:rsidRPr="006C15E2" w:rsidRDefault="006C15E2" w:rsidP="00131961">
            <w:pPr>
              <w:pStyle w:val="normal"/>
              <w:rPr>
                <w:rFonts w:eastAsia="Arial"/>
              </w:rPr>
            </w:pPr>
          </w:p>
        </w:tc>
      </w:tr>
      <w:tr w:rsidR="006C15E2" w:rsidRPr="006C15E2" w:rsidTr="006C15E2">
        <w:trPr>
          <w:trHeight w:val="793"/>
        </w:trPr>
        <w:tc>
          <w:tcPr>
            <w:tcW w:w="534" w:type="dxa"/>
          </w:tcPr>
          <w:p w:rsidR="006C15E2" w:rsidRPr="006C15E2" w:rsidRDefault="006C15E2" w:rsidP="00131961">
            <w:pPr>
              <w:pStyle w:val="normal"/>
              <w:rPr>
                <w:rFonts w:eastAsia="Arial"/>
              </w:rPr>
            </w:pPr>
            <w:r w:rsidRPr="006C15E2">
              <w:rPr>
                <w:rFonts w:eastAsia="Arial"/>
              </w:rPr>
              <w:t>2.5.</w:t>
            </w:r>
          </w:p>
        </w:tc>
        <w:tc>
          <w:tcPr>
            <w:tcW w:w="2551" w:type="dxa"/>
          </w:tcPr>
          <w:p w:rsidR="006C15E2" w:rsidRPr="006C15E2" w:rsidRDefault="006C15E2" w:rsidP="00131961">
            <w:pPr>
              <w:pStyle w:val="normal"/>
              <w:rPr>
                <w:rFonts w:eastAsia="Arial"/>
              </w:rPr>
            </w:pPr>
            <w:r w:rsidRPr="006C15E2">
              <w:rPr>
                <w:rFonts w:eastAsia="Arial"/>
              </w:rPr>
              <w:t xml:space="preserve">Проведение разъяснительной работы с муниципальными служащими с вручением Памятки муниципальному служащему, планирующему увольнение с муниципальной службы, в день увольнения о запретах после увольнения с муниципальной службы </w:t>
            </w:r>
          </w:p>
        </w:tc>
        <w:tc>
          <w:tcPr>
            <w:tcW w:w="1276" w:type="dxa"/>
          </w:tcPr>
          <w:p w:rsidR="006C15E2" w:rsidRPr="006C15E2" w:rsidRDefault="006C15E2" w:rsidP="00131961">
            <w:pPr>
              <w:pStyle w:val="normal"/>
              <w:rPr>
                <w:rFonts w:eastAsia="Arial"/>
              </w:rPr>
            </w:pPr>
            <w:r w:rsidRPr="006C15E2">
              <w:rPr>
                <w:rFonts w:eastAsia="Arial"/>
              </w:rPr>
              <w:t>В день увольнения муниципального служащего</w:t>
            </w:r>
          </w:p>
          <w:p w:rsidR="006C15E2" w:rsidRPr="006C15E2" w:rsidRDefault="006C15E2" w:rsidP="00131961">
            <w:pPr>
              <w:pStyle w:val="normal"/>
              <w:rPr>
                <w:rFonts w:eastAsia="Arial"/>
              </w:rPr>
            </w:pPr>
          </w:p>
        </w:tc>
        <w:tc>
          <w:tcPr>
            <w:tcW w:w="1417" w:type="dxa"/>
          </w:tcPr>
          <w:p w:rsidR="006C15E2" w:rsidRPr="006C15E2" w:rsidRDefault="006C15E2" w:rsidP="00131961">
            <w:pPr>
              <w:pStyle w:val="normal"/>
              <w:rPr>
                <w:rFonts w:eastAsia="Arial"/>
              </w:rPr>
            </w:pPr>
            <w:r w:rsidRPr="006C15E2">
              <w:rPr>
                <w:rFonts w:eastAsia="Arial"/>
              </w:rPr>
              <w:t>Главный специалист</w:t>
            </w:r>
          </w:p>
          <w:p w:rsidR="006C15E2" w:rsidRPr="006C15E2" w:rsidRDefault="006C15E2" w:rsidP="00131961">
            <w:pPr>
              <w:pStyle w:val="normal"/>
              <w:rPr>
                <w:rFonts w:eastAsia="Arial"/>
              </w:rPr>
            </w:pPr>
          </w:p>
        </w:tc>
        <w:tc>
          <w:tcPr>
            <w:tcW w:w="1701" w:type="dxa"/>
          </w:tcPr>
          <w:p w:rsidR="006C15E2" w:rsidRPr="006C15E2" w:rsidRDefault="006C15E2" w:rsidP="00131961">
            <w:pPr>
              <w:pStyle w:val="normal"/>
              <w:jc w:val="both"/>
              <w:rPr>
                <w:rFonts w:eastAsia="Arial"/>
              </w:rPr>
            </w:pPr>
            <w:r w:rsidRPr="006C15E2">
              <w:rPr>
                <w:rFonts w:eastAsia="Arial"/>
              </w:rPr>
              <w:t>Соблюдение запретов, связанных с муниципальной службой</w:t>
            </w:r>
          </w:p>
        </w:tc>
      </w:tr>
      <w:tr w:rsidR="006C15E2" w:rsidRPr="006C15E2" w:rsidTr="006C15E2">
        <w:trPr>
          <w:trHeight w:val="77"/>
        </w:trPr>
        <w:tc>
          <w:tcPr>
            <w:tcW w:w="534" w:type="dxa"/>
          </w:tcPr>
          <w:p w:rsidR="006C15E2" w:rsidRPr="006C15E2" w:rsidRDefault="006C15E2" w:rsidP="00131961">
            <w:pPr>
              <w:pStyle w:val="normal"/>
              <w:rPr>
                <w:rFonts w:eastAsia="Arial"/>
              </w:rPr>
            </w:pPr>
            <w:r w:rsidRPr="006C15E2">
              <w:rPr>
                <w:rFonts w:eastAsia="Arial"/>
              </w:rPr>
              <w:t>2.6.</w:t>
            </w:r>
          </w:p>
        </w:tc>
        <w:tc>
          <w:tcPr>
            <w:tcW w:w="2551" w:type="dxa"/>
          </w:tcPr>
          <w:p w:rsidR="006C15E2" w:rsidRPr="006C15E2" w:rsidRDefault="006C15E2" w:rsidP="00131961">
            <w:pPr>
              <w:pStyle w:val="normal"/>
              <w:rPr>
                <w:rFonts w:eastAsia="Arial"/>
              </w:rPr>
            </w:pPr>
            <w:r w:rsidRPr="006C15E2">
              <w:rPr>
                <w:rFonts w:eastAsia="Arial"/>
              </w:rPr>
              <w:t xml:space="preserve">Корректировка Перечня должностей муниципальной службы в Администрации  поселения, при назначении на которые граждане и при замещении которых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
        </w:tc>
        <w:tc>
          <w:tcPr>
            <w:tcW w:w="1276" w:type="dxa"/>
          </w:tcPr>
          <w:p w:rsidR="006C15E2" w:rsidRPr="006C15E2" w:rsidRDefault="006C15E2" w:rsidP="00131961">
            <w:pPr>
              <w:pStyle w:val="normal"/>
              <w:rPr>
                <w:rFonts w:eastAsia="Arial"/>
              </w:rPr>
            </w:pPr>
            <w:r w:rsidRPr="006C15E2">
              <w:rPr>
                <w:rFonts w:eastAsia="Arial"/>
              </w:rPr>
              <w:t>По мере необходимости</w:t>
            </w:r>
          </w:p>
        </w:tc>
        <w:tc>
          <w:tcPr>
            <w:tcW w:w="1417" w:type="dxa"/>
          </w:tcPr>
          <w:p w:rsidR="006C15E2" w:rsidRPr="006C15E2" w:rsidRDefault="006C15E2" w:rsidP="00131961">
            <w:pPr>
              <w:pStyle w:val="normal"/>
              <w:rPr>
                <w:rFonts w:eastAsia="Arial"/>
              </w:rPr>
            </w:pPr>
            <w:r w:rsidRPr="006C15E2">
              <w:rPr>
                <w:rFonts w:eastAsia="Arial"/>
              </w:rPr>
              <w:t>Главный специалист</w:t>
            </w:r>
          </w:p>
          <w:p w:rsidR="006C15E2" w:rsidRPr="006C15E2" w:rsidRDefault="006C15E2" w:rsidP="00131961">
            <w:pPr>
              <w:pStyle w:val="normal"/>
              <w:rPr>
                <w:rFonts w:eastAsia="Arial"/>
              </w:rPr>
            </w:pPr>
          </w:p>
        </w:tc>
        <w:tc>
          <w:tcPr>
            <w:tcW w:w="1701" w:type="dxa"/>
          </w:tcPr>
          <w:p w:rsidR="006C15E2" w:rsidRPr="006C15E2" w:rsidRDefault="006C15E2" w:rsidP="00131961">
            <w:pPr>
              <w:pStyle w:val="normal"/>
              <w:jc w:val="both"/>
              <w:rPr>
                <w:rFonts w:eastAsia="Arial"/>
              </w:rPr>
            </w:pPr>
            <w:r w:rsidRPr="006C15E2">
              <w:rPr>
                <w:rFonts w:eastAsia="Arial"/>
              </w:rPr>
              <w:t>Актуализация перечня должностей муниципальной службы в Администрации  поселения, замещение которых непосредственно связано с коррупционными рисками</w:t>
            </w:r>
          </w:p>
        </w:tc>
      </w:tr>
      <w:tr w:rsidR="006C15E2" w:rsidRPr="006C15E2" w:rsidTr="006C15E2">
        <w:trPr>
          <w:trHeight w:val="77"/>
        </w:trPr>
        <w:tc>
          <w:tcPr>
            <w:tcW w:w="534" w:type="dxa"/>
          </w:tcPr>
          <w:p w:rsidR="006C15E2" w:rsidRPr="006C15E2" w:rsidRDefault="006C15E2" w:rsidP="00131961">
            <w:pPr>
              <w:pStyle w:val="normal"/>
              <w:rPr>
                <w:rFonts w:eastAsia="Arial"/>
              </w:rPr>
            </w:pPr>
            <w:r w:rsidRPr="006C15E2">
              <w:rPr>
                <w:rFonts w:eastAsia="Arial"/>
              </w:rPr>
              <w:t>2.7.</w:t>
            </w:r>
          </w:p>
        </w:tc>
        <w:tc>
          <w:tcPr>
            <w:tcW w:w="2551" w:type="dxa"/>
          </w:tcPr>
          <w:p w:rsidR="006C15E2" w:rsidRPr="006C15E2" w:rsidRDefault="006C15E2" w:rsidP="00131961">
            <w:pPr>
              <w:pStyle w:val="normal"/>
              <w:rPr>
                <w:rFonts w:eastAsia="Arial"/>
              </w:rPr>
            </w:pPr>
            <w:proofErr w:type="gramStart"/>
            <w:r w:rsidRPr="006C15E2">
              <w:rPr>
                <w:rFonts w:eastAsia="Arial"/>
              </w:rPr>
              <w:t>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roofErr w:type="gramEnd"/>
          </w:p>
          <w:p w:rsidR="006C15E2" w:rsidRPr="006C15E2" w:rsidRDefault="006C15E2" w:rsidP="00131961">
            <w:pPr>
              <w:pStyle w:val="normal"/>
              <w:rPr>
                <w:rFonts w:eastAsia="Arial"/>
              </w:rPr>
            </w:pPr>
          </w:p>
          <w:p w:rsidR="006C15E2" w:rsidRPr="006C15E2" w:rsidRDefault="006C15E2" w:rsidP="00131961">
            <w:pPr>
              <w:pStyle w:val="normal"/>
              <w:rPr>
                <w:rFonts w:eastAsia="Arial"/>
              </w:rPr>
            </w:pPr>
          </w:p>
        </w:tc>
        <w:tc>
          <w:tcPr>
            <w:tcW w:w="1276" w:type="dxa"/>
          </w:tcPr>
          <w:p w:rsidR="006C15E2" w:rsidRPr="006C15E2" w:rsidRDefault="006C15E2" w:rsidP="00131961">
            <w:pPr>
              <w:pStyle w:val="normal"/>
              <w:rPr>
                <w:rFonts w:eastAsia="Arial"/>
              </w:rPr>
            </w:pPr>
            <w:r w:rsidRPr="006C15E2">
              <w:rPr>
                <w:rFonts w:eastAsia="Arial"/>
              </w:rPr>
              <w:t>В течение  года</w:t>
            </w:r>
          </w:p>
        </w:tc>
        <w:tc>
          <w:tcPr>
            <w:tcW w:w="1417" w:type="dxa"/>
          </w:tcPr>
          <w:p w:rsidR="006C15E2" w:rsidRPr="006C15E2" w:rsidRDefault="006C15E2" w:rsidP="00131961">
            <w:pPr>
              <w:pStyle w:val="normal"/>
              <w:rPr>
                <w:rFonts w:eastAsia="Arial"/>
              </w:rPr>
            </w:pPr>
            <w:r w:rsidRPr="006C15E2">
              <w:rPr>
                <w:rFonts w:eastAsia="Arial"/>
              </w:rPr>
              <w:t>Главный специалист</w:t>
            </w:r>
            <w:r w:rsidRPr="006C15E2">
              <w:rPr>
                <w:rFonts w:eastAsia="Arial"/>
              </w:rPr>
              <w:tab/>
            </w:r>
          </w:p>
        </w:tc>
        <w:tc>
          <w:tcPr>
            <w:tcW w:w="1701" w:type="dxa"/>
          </w:tcPr>
          <w:p w:rsidR="006C15E2" w:rsidRPr="006C15E2" w:rsidRDefault="006C15E2" w:rsidP="00131961">
            <w:pPr>
              <w:pStyle w:val="normal"/>
              <w:jc w:val="both"/>
              <w:rPr>
                <w:rFonts w:eastAsia="Arial"/>
              </w:rPr>
            </w:pPr>
            <w:r w:rsidRPr="006C15E2">
              <w:rPr>
                <w:rFonts w:eastAsia="Arial"/>
              </w:rPr>
              <w:t>Повышение эффективности кадровой работы</w:t>
            </w:r>
          </w:p>
        </w:tc>
      </w:tr>
      <w:tr w:rsidR="006C15E2" w:rsidRPr="006C15E2" w:rsidTr="006C15E2">
        <w:trPr>
          <w:trHeight w:val="77"/>
        </w:trPr>
        <w:tc>
          <w:tcPr>
            <w:tcW w:w="7479" w:type="dxa"/>
            <w:gridSpan w:val="5"/>
          </w:tcPr>
          <w:p w:rsidR="006C15E2" w:rsidRPr="006C15E2" w:rsidRDefault="006C15E2" w:rsidP="00332C8F">
            <w:pPr>
              <w:pStyle w:val="normal"/>
              <w:jc w:val="both"/>
              <w:rPr>
                <w:rFonts w:eastAsia="Arial"/>
              </w:rPr>
            </w:pPr>
            <w:r w:rsidRPr="006C15E2">
              <w:rPr>
                <w:rFonts w:eastAsia="Arial"/>
              </w:rPr>
              <w:t>3. Совершенствование организационных основ противодействия коррупции в Администрации  Володинского сельского поселения</w:t>
            </w:r>
          </w:p>
        </w:tc>
      </w:tr>
      <w:tr w:rsidR="006C15E2" w:rsidRPr="006C15E2" w:rsidTr="006C15E2">
        <w:trPr>
          <w:trHeight w:val="77"/>
        </w:trPr>
        <w:tc>
          <w:tcPr>
            <w:tcW w:w="534" w:type="dxa"/>
          </w:tcPr>
          <w:p w:rsidR="006C15E2" w:rsidRPr="006C15E2" w:rsidRDefault="006C15E2" w:rsidP="00131961">
            <w:pPr>
              <w:pStyle w:val="normal"/>
              <w:rPr>
                <w:rFonts w:eastAsia="Arial"/>
              </w:rPr>
            </w:pPr>
            <w:r w:rsidRPr="006C15E2">
              <w:rPr>
                <w:rFonts w:eastAsia="Arial"/>
              </w:rPr>
              <w:t>3.1.</w:t>
            </w:r>
          </w:p>
        </w:tc>
        <w:tc>
          <w:tcPr>
            <w:tcW w:w="2551" w:type="dxa"/>
          </w:tcPr>
          <w:p w:rsidR="006C15E2" w:rsidRPr="006C15E2" w:rsidRDefault="006C15E2" w:rsidP="00131961">
            <w:pPr>
              <w:pStyle w:val="normal"/>
              <w:rPr>
                <w:rFonts w:eastAsia="Arial"/>
              </w:rPr>
            </w:pPr>
            <w:r w:rsidRPr="006C15E2">
              <w:rPr>
                <w:rFonts w:eastAsia="Arial"/>
              </w:rPr>
              <w:t xml:space="preserve">Функционирование </w:t>
            </w:r>
            <w:r w:rsidRPr="006C15E2">
              <w:rPr>
                <w:rFonts w:eastAsia="Arial"/>
              </w:rPr>
              <w:lastRenderedPageBreak/>
              <w:t xml:space="preserve">комиссии по соблюдению требований к служебному поведению муниципальных служащих и урегулированию конфликта интересов в Администрации  поселения </w:t>
            </w:r>
          </w:p>
        </w:tc>
        <w:tc>
          <w:tcPr>
            <w:tcW w:w="1276" w:type="dxa"/>
          </w:tcPr>
          <w:p w:rsidR="006C15E2" w:rsidRPr="006C15E2" w:rsidRDefault="006C15E2" w:rsidP="00131961">
            <w:pPr>
              <w:pStyle w:val="normal"/>
              <w:rPr>
                <w:rFonts w:eastAsia="Arial"/>
              </w:rPr>
            </w:pPr>
            <w:r w:rsidRPr="006C15E2">
              <w:rPr>
                <w:rFonts w:eastAsia="Arial"/>
              </w:rPr>
              <w:lastRenderedPageBreak/>
              <w:t xml:space="preserve">В течение </w:t>
            </w:r>
            <w:r w:rsidRPr="006C15E2">
              <w:rPr>
                <w:rFonts w:eastAsia="Arial"/>
              </w:rPr>
              <w:lastRenderedPageBreak/>
              <w:t>года</w:t>
            </w:r>
          </w:p>
        </w:tc>
        <w:tc>
          <w:tcPr>
            <w:tcW w:w="1417" w:type="dxa"/>
          </w:tcPr>
          <w:p w:rsidR="006C15E2" w:rsidRPr="006C15E2" w:rsidRDefault="006C15E2" w:rsidP="00131961">
            <w:pPr>
              <w:pStyle w:val="normal"/>
              <w:rPr>
                <w:rFonts w:eastAsia="Arial"/>
              </w:rPr>
            </w:pPr>
            <w:r w:rsidRPr="006C15E2">
              <w:rPr>
                <w:rFonts w:eastAsia="Arial"/>
              </w:rPr>
              <w:lastRenderedPageBreak/>
              <w:t xml:space="preserve">Главный </w:t>
            </w:r>
            <w:r w:rsidRPr="006C15E2">
              <w:rPr>
                <w:rFonts w:eastAsia="Arial"/>
              </w:rPr>
              <w:lastRenderedPageBreak/>
              <w:t>специалист</w:t>
            </w:r>
          </w:p>
        </w:tc>
        <w:tc>
          <w:tcPr>
            <w:tcW w:w="1701" w:type="dxa"/>
          </w:tcPr>
          <w:p w:rsidR="006C15E2" w:rsidRPr="006C15E2" w:rsidRDefault="006C15E2" w:rsidP="00131961">
            <w:pPr>
              <w:pStyle w:val="normal"/>
              <w:jc w:val="both"/>
              <w:rPr>
                <w:rFonts w:eastAsia="Arial"/>
              </w:rPr>
            </w:pPr>
            <w:r w:rsidRPr="006C15E2">
              <w:rPr>
                <w:rFonts w:eastAsia="Arial"/>
              </w:rPr>
              <w:lastRenderedPageBreak/>
              <w:t xml:space="preserve">Проведение </w:t>
            </w:r>
            <w:r w:rsidRPr="006C15E2">
              <w:rPr>
                <w:rFonts w:eastAsia="Arial"/>
              </w:rPr>
              <w:lastRenderedPageBreak/>
              <w:t xml:space="preserve">заседаний комиссии по соблюдению требований к служебному поведению муниципальных служащих и урегулированию конфликта интересов в Администрации поселения </w:t>
            </w:r>
          </w:p>
          <w:p w:rsidR="006C15E2" w:rsidRPr="006C15E2" w:rsidRDefault="006C15E2" w:rsidP="00131961">
            <w:pPr>
              <w:pStyle w:val="normal"/>
              <w:rPr>
                <w:rFonts w:eastAsia="Arial"/>
              </w:rPr>
            </w:pPr>
          </w:p>
        </w:tc>
      </w:tr>
      <w:tr w:rsidR="006C15E2" w:rsidRPr="006C15E2" w:rsidTr="006C15E2">
        <w:trPr>
          <w:trHeight w:val="77"/>
        </w:trPr>
        <w:tc>
          <w:tcPr>
            <w:tcW w:w="534" w:type="dxa"/>
          </w:tcPr>
          <w:p w:rsidR="006C15E2" w:rsidRPr="006C15E2" w:rsidRDefault="006C15E2" w:rsidP="00131961">
            <w:pPr>
              <w:pStyle w:val="normal"/>
              <w:rPr>
                <w:rFonts w:eastAsia="Arial"/>
              </w:rPr>
            </w:pPr>
            <w:r w:rsidRPr="006C15E2">
              <w:rPr>
                <w:rFonts w:eastAsia="Arial"/>
              </w:rPr>
              <w:lastRenderedPageBreak/>
              <w:t>3.3.</w:t>
            </w:r>
          </w:p>
        </w:tc>
        <w:tc>
          <w:tcPr>
            <w:tcW w:w="2551" w:type="dxa"/>
          </w:tcPr>
          <w:p w:rsidR="006C15E2" w:rsidRPr="006C15E2" w:rsidRDefault="006C15E2" w:rsidP="00131961">
            <w:pPr>
              <w:pStyle w:val="normal"/>
              <w:rPr>
                <w:rFonts w:eastAsia="Arial"/>
              </w:rPr>
            </w:pPr>
            <w:r w:rsidRPr="006C15E2">
              <w:rPr>
                <w:rFonts w:eastAsia="Arial"/>
              </w:rPr>
              <w:t>Проведение контрольных мероприятий при осуществлении внутреннего муниципального финансового контроля</w:t>
            </w:r>
          </w:p>
        </w:tc>
        <w:tc>
          <w:tcPr>
            <w:tcW w:w="1276" w:type="dxa"/>
          </w:tcPr>
          <w:p w:rsidR="006C15E2" w:rsidRPr="006C15E2" w:rsidRDefault="006C15E2" w:rsidP="00131961">
            <w:pPr>
              <w:pStyle w:val="normal"/>
              <w:rPr>
                <w:rFonts w:eastAsia="Arial"/>
              </w:rPr>
            </w:pPr>
            <w:r w:rsidRPr="006C15E2">
              <w:rPr>
                <w:rFonts w:eastAsia="Arial"/>
              </w:rPr>
              <w:t xml:space="preserve">В соответствии с планом контрольных мероприятий, утвержденным муниципальным правовым актом Администрации  поселения </w:t>
            </w:r>
          </w:p>
        </w:tc>
        <w:tc>
          <w:tcPr>
            <w:tcW w:w="1417" w:type="dxa"/>
          </w:tcPr>
          <w:p w:rsidR="006C15E2" w:rsidRPr="006C15E2" w:rsidRDefault="006C15E2" w:rsidP="00131961">
            <w:pPr>
              <w:pStyle w:val="normal"/>
              <w:rPr>
                <w:rFonts w:eastAsia="Arial"/>
              </w:rPr>
            </w:pPr>
            <w:r w:rsidRPr="006C15E2">
              <w:rPr>
                <w:rFonts w:eastAsia="Arial"/>
              </w:rPr>
              <w:t>Главный специалист</w:t>
            </w:r>
          </w:p>
        </w:tc>
        <w:tc>
          <w:tcPr>
            <w:tcW w:w="1701" w:type="dxa"/>
          </w:tcPr>
          <w:p w:rsidR="006C15E2" w:rsidRPr="006C15E2" w:rsidRDefault="006C15E2" w:rsidP="00131961">
            <w:pPr>
              <w:pStyle w:val="normal"/>
              <w:jc w:val="both"/>
              <w:rPr>
                <w:rFonts w:eastAsia="Arial"/>
              </w:rPr>
            </w:pPr>
            <w:r w:rsidRPr="006C15E2">
              <w:rPr>
                <w:rFonts w:eastAsia="Arial"/>
              </w:rPr>
              <w:t>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а также в финансово-бюджетной сфере</w:t>
            </w:r>
          </w:p>
        </w:tc>
      </w:tr>
      <w:tr w:rsidR="006C15E2" w:rsidRPr="006C15E2" w:rsidTr="006C15E2">
        <w:trPr>
          <w:trHeight w:val="77"/>
        </w:trPr>
        <w:tc>
          <w:tcPr>
            <w:tcW w:w="534" w:type="dxa"/>
          </w:tcPr>
          <w:p w:rsidR="006C15E2" w:rsidRPr="006C15E2" w:rsidRDefault="006C15E2" w:rsidP="00131961">
            <w:pPr>
              <w:pStyle w:val="normal"/>
              <w:rPr>
                <w:rFonts w:eastAsia="Arial"/>
              </w:rPr>
            </w:pPr>
            <w:r w:rsidRPr="006C15E2">
              <w:rPr>
                <w:rFonts w:eastAsia="Arial"/>
              </w:rPr>
              <w:t>3.4.</w:t>
            </w:r>
          </w:p>
        </w:tc>
        <w:tc>
          <w:tcPr>
            <w:tcW w:w="2551" w:type="dxa"/>
          </w:tcPr>
          <w:p w:rsidR="006C15E2" w:rsidRPr="006C15E2" w:rsidRDefault="006C15E2" w:rsidP="00131961">
            <w:pPr>
              <w:pStyle w:val="normal"/>
              <w:rPr>
                <w:rFonts w:eastAsia="Arial"/>
              </w:rPr>
            </w:pPr>
            <w:r w:rsidRPr="006C15E2">
              <w:rPr>
                <w:rFonts w:eastAsia="Arial"/>
              </w:rPr>
              <w:t>Обеспечение возможности оперативного представления гражданами и организациями информации о фактах коррупции в Администрации поселения  или нарушениях муниципальными служащими требований к служебному поведению посредством работы постоянно действующих «телефона доверия», «горячей линии», посредством возможности для отправки электронных сообщений, иным образом</w:t>
            </w:r>
          </w:p>
        </w:tc>
        <w:tc>
          <w:tcPr>
            <w:tcW w:w="1276" w:type="dxa"/>
          </w:tcPr>
          <w:p w:rsidR="006C15E2" w:rsidRPr="006C15E2" w:rsidRDefault="006C15E2" w:rsidP="00131961">
            <w:pPr>
              <w:pStyle w:val="normal"/>
              <w:rPr>
                <w:rFonts w:eastAsia="Arial"/>
              </w:rPr>
            </w:pPr>
            <w:r w:rsidRPr="006C15E2">
              <w:rPr>
                <w:rFonts w:eastAsia="Arial"/>
              </w:rPr>
              <w:t>В течение года</w:t>
            </w:r>
          </w:p>
        </w:tc>
        <w:tc>
          <w:tcPr>
            <w:tcW w:w="1417" w:type="dxa"/>
          </w:tcPr>
          <w:p w:rsidR="006C15E2" w:rsidRPr="006C15E2" w:rsidRDefault="006C15E2" w:rsidP="00131961">
            <w:pPr>
              <w:pStyle w:val="normal"/>
              <w:rPr>
                <w:rFonts w:eastAsia="Arial"/>
              </w:rPr>
            </w:pPr>
          </w:p>
        </w:tc>
        <w:tc>
          <w:tcPr>
            <w:tcW w:w="1701" w:type="dxa"/>
          </w:tcPr>
          <w:p w:rsidR="006C15E2" w:rsidRPr="006C15E2" w:rsidRDefault="006C15E2" w:rsidP="00131961">
            <w:pPr>
              <w:pStyle w:val="normal"/>
              <w:jc w:val="both"/>
              <w:rPr>
                <w:rFonts w:eastAsia="Arial"/>
              </w:rPr>
            </w:pPr>
            <w:r w:rsidRPr="006C15E2">
              <w:rPr>
                <w:rFonts w:eastAsia="Arial"/>
              </w:rPr>
              <w:t>Получение информации о фактах коррупции и оперативное реагирование на указанные сигналы о коррупции</w:t>
            </w:r>
          </w:p>
          <w:p w:rsidR="006C15E2" w:rsidRPr="006C15E2" w:rsidRDefault="006C15E2" w:rsidP="00131961">
            <w:pPr>
              <w:pStyle w:val="normal"/>
              <w:rPr>
                <w:rFonts w:eastAsia="Arial"/>
              </w:rPr>
            </w:pPr>
          </w:p>
        </w:tc>
      </w:tr>
      <w:tr w:rsidR="006C15E2" w:rsidRPr="006C15E2" w:rsidTr="006C15E2">
        <w:trPr>
          <w:trHeight w:val="77"/>
        </w:trPr>
        <w:tc>
          <w:tcPr>
            <w:tcW w:w="534" w:type="dxa"/>
          </w:tcPr>
          <w:p w:rsidR="006C15E2" w:rsidRPr="006C15E2" w:rsidRDefault="006C15E2" w:rsidP="00131961">
            <w:pPr>
              <w:pStyle w:val="normal"/>
              <w:rPr>
                <w:rFonts w:eastAsia="Arial"/>
              </w:rPr>
            </w:pPr>
            <w:r w:rsidRPr="006C15E2">
              <w:rPr>
                <w:rFonts w:eastAsia="Arial"/>
              </w:rPr>
              <w:t>3.5.</w:t>
            </w:r>
          </w:p>
        </w:tc>
        <w:tc>
          <w:tcPr>
            <w:tcW w:w="2551" w:type="dxa"/>
          </w:tcPr>
          <w:p w:rsidR="006C15E2" w:rsidRPr="006C15E2" w:rsidRDefault="006C15E2" w:rsidP="00131961">
            <w:pPr>
              <w:pStyle w:val="normal"/>
              <w:rPr>
                <w:rFonts w:eastAsia="Arial"/>
              </w:rPr>
            </w:pPr>
            <w:r w:rsidRPr="006C15E2">
              <w:rPr>
                <w:rFonts w:eastAsia="Arial"/>
              </w:rPr>
              <w:t>Принятие мер по предотвращению возникновения конфликта интересов при предоставлении муниципальной услуги</w:t>
            </w:r>
          </w:p>
        </w:tc>
        <w:tc>
          <w:tcPr>
            <w:tcW w:w="1276" w:type="dxa"/>
          </w:tcPr>
          <w:p w:rsidR="006C15E2" w:rsidRPr="006C15E2" w:rsidRDefault="006C15E2" w:rsidP="00131961">
            <w:pPr>
              <w:pStyle w:val="normal"/>
              <w:rPr>
                <w:rFonts w:eastAsia="Arial"/>
              </w:rPr>
            </w:pPr>
            <w:r w:rsidRPr="006C15E2">
              <w:rPr>
                <w:rFonts w:eastAsia="Arial"/>
              </w:rPr>
              <w:t>В течение года</w:t>
            </w:r>
          </w:p>
        </w:tc>
        <w:tc>
          <w:tcPr>
            <w:tcW w:w="1417" w:type="dxa"/>
          </w:tcPr>
          <w:p w:rsidR="006C15E2" w:rsidRPr="006C15E2" w:rsidRDefault="006C15E2" w:rsidP="00131961">
            <w:pPr>
              <w:pStyle w:val="normal"/>
              <w:rPr>
                <w:rFonts w:eastAsia="Arial"/>
              </w:rPr>
            </w:pPr>
            <w:r w:rsidRPr="006C15E2">
              <w:rPr>
                <w:rFonts w:eastAsia="Arial"/>
              </w:rPr>
              <w:t>Ведущий специалист-юрисконсульт</w:t>
            </w:r>
          </w:p>
        </w:tc>
        <w:tc>
          <w:tcPr>
            <w:tcW w:w="1701" w:type="dxa"/>
          </w:tcPr>
          <w:p w:rsidR="006C15E2" w:rsidRPr="006C15E2" w:rsidRDefault="006C15E2" w:rsidP="00131961">
            <w:pPr>
              <w:pStyle w:val="normal"/>
              <w:rPr>
                <w:rFonts w:eastAsia="Arial"/>
              </w:rPr>
            </w:pPr>
            <w:r w:rsidRPr="006C15E2">
              <w:rPr>
                <w:rFonts w:eastAsia="Arial"/>
              </w:rPr>
              <w:t>Профилактика коррупционных правонарушений</w:t>
            </w:r>
          </w:p>
        </w:tc>
      </w:tr>
      <w:tr w:rsidR="006C15E2" w:rsidRPr="006C15E2" w:rsidTr="006C15E2">
        <w:trPr>
          <w:trHeight w:val="77"/>
        </w:trPr>
        <w:tc>
          <w:tcPr>
            <w:tcW w:w="7479" w:type="dxa"/>
            <w:gridSpan w:val="5"/>
          </w:tcPr>
          <w:p w:rsidR="006C15E2" w:rsidRPr="006C15E2" w:rsidRDefault="006C15E2" w:rsidP="00332C8F">
            <w:pPr>
              <w:pStyle w:val="normal"/>
              <w:jc w:val="both"/>
              <w:rPr>
                <w:rFonts w:eastAsia="Arial"/>
              </w:rPr>
            </w:pPr>
            <w:r w:rsidRPr="006C15E2">
              <w:rPr>
                <w:rFonts w:eastAsia="Arial"/>
              </w:rPr>
              <w:t xml:space="preserve">4. Создание механизмов общественного </w:t>
            </w:r>
            <w:proofErr w:type="gramStart"/>
            <w:r w:rsidRPr="006C15E2">
              <w:rPr>
                <w:rFonts w:eastAsia="Arial"/>
              </w:rPr>
              <w:t>контроля за</w:t>
            </w:r>
            <w:proofErr w:type="gramEnd"/>
            <w:r w:rsidRPr="006C15E2">
              <w:rPr>
                <w:rFonts w:eastAsia="Arial"/>
              </w:rPr>
              <w:t xml:space="preserve"> деятельностью Администрации  Володинского сельского поселения, установление системы обратной связи</w:t>
            </w:r>
          </w:p>
        </w:tc>
      </w:tr>
      <w:tr w:rsidR="006C15E2" w:rsidRPr="006C15E2" w:rsidTr="006C15E2">
        <w:trPr>
          <w:trHeight w:val="950"/>
        </w:trPr>
        <w:tc>
          <w:tcPr>
            <w:tcW w:w="534" w:type="dxa"/>
          </w:tcPr>
          <w:p w:rsidR="006C15E2" w:rsidRPr="006C15E2" w:rsidRDefault="006C15E2" w:rsidP="00131961">
            <w:pPr>
              <w:pStyle w:val="normal"/>
              <w:rPr>
                <w:rFonts w:eastAsia="Arial"/>
              </w:rPr>
            </w:pPr>
            <w:r w:rsidRPr="006C15E2">
              <w:rPr>
                <w:rFonts w:eastAsia="Arial"/>
              </w:rPr>
              <w:t>4.1.</w:t>
            </w:r>
          </w:p>
        </w:tc>
        <w:tc>
          <w:tcPr>
            <w:tcW w:w="2551" w:type="dxa"/>
          </w:tcPr>
          <w:p w:rsidR="006C15E2" w:rsidRPr="006C15E2" w:rsidRDefault="006C15E2" w:rsidP="00131961">
            <w:pPr>
              <w:pStyle w:val="normal"/>
              <w:jc w:val="both"/>
              <w:rPr>
                <w:rFonts w:eastAsia="Arial"/>
              </w:rPr>
            </w:pPr>
            <w:r w:rsidRPr="006C15E2">
              <w:rPr>
                <w:rFonts w:eastAsia="Arial"/>
              </w:rPr>
              <w:t xml:space="preserve">Наполнение и поддержка актуальности материалов специализированного раздела «Противодействие коррупции» на официальном сайте   Володинского сельского поселения  </w:t>
            </w:r>
            <w:hyperlink r:id="rId17">
              <w:r w:rsidRPr="006C15E2">
                <w:rPr>
                  <w:rFonts w:eastAsia="Arial"/>
                  <w:u w:val="single"/>
                </w:rPr>
                <w:t>http://volodino.tomsk.ru/</w:t>
              </w:r>
            </w:hyperlink>
            <w:r w:rsidRPr="006C15E2">
              <w:rPr>
                <w:rFonts w:eastAsia="Arial"/>
              </w:rPr>
              <w:t xml:space="preserve">  в сети «Интернет»</w:t>
            </w:r>
          </w:p>
        </w:tc>
        <w:tc>
          <w:tcPr>
            <w:tcW w:w="1276" w:type="dxa"/>
          </w:tcPr>
          <w:p w:rsidR="006C15E2" w:rsidRPr="006C15E2" w:rsidRDefault="006C15E2" w:rsidP="00131961">
            <w:pPr>
              <w:pStyle w:val="normal"/>
              <w:rPr>
                <w:rFonts w:eastAsia="Arial"/>
              </w:rPr>
            </w:pPr>
            <w:r w:rsidRPr="006C15E2">
              <w:rPr>
                <w:rFonts w:eastAsia="Arial"/>
              </w:rPr>
              <w:t>По мере изменения информации</w:t>
            </w:r>
          </w:p>
        </w:tc>
        <w:tc>
          <w:tcPr>
            <w:tcW w:w="1417" w:type="dxa"/>
          </w:tcPr>
          <w:p w:rsidR="006C15E2" w:rsidRPr="006C15E2" w:rsidRDefault="006C15E2" w:rsidP="00131961">
            <w:pPr>
              <w:pStyle w:val="normal"/>
              <w:rPr>
                <w:rFonts w:eastAsia="Arial"/>
              </w:rPr>
            </w:pPr>
            <w:r w:rsidRPr="006C15E2">
              <w:rPr>
                <w:rFonts w:eastAsia="Arial"/>
              </w:rPr>
              <w:t>Главный специалист</w:t>
            </w:r>
          </w:p>
        </w:tc>
        <w:tc>
          <w:tcPr>
            <w:tcW w:w="1701" w:type="dxa"/>
          </w:tcPr>
          <w:p w:rsidR="006C15E2" w:rsidRPr="006C15E2" w:rsidRDefault="006C15E2" w:rsidP="00131961">
            <w:pPr>
              <w:pStyle w:val="normal"/>
              <w:ind w:firstLine="567"/>
              <w:jc w:val="both"/>
              <w:rPr>
                <w:rFonts w:eastAsia="Arial"/>
              </w:rPr>
            </w:pPr>
            <w:r w:rsidRPr="006C15E2">
              <w:rPr>
                <w:rFonts w:eastAsia="Arial"/>
              </w:rPr>
              <w:t xml:space="preserve">Актуальная информация в сфере противодействия коррупции на официальном сайте  Володинского сельского поселения  </w:t>
            </w:r>
            <w:hyperlink r:id="rId18">
              <w:r w:rsidRPr="006C15E2">
                <w:rPr>
                  <w:rFonts w:eastAsia="Arial"/>
                  <w:u w:val="single"/>
                </w:rPr>
                <w:t>http://volodino.tomsk.ru/</w:t>
              </w:r>
            </w:hyperlink>
            <w:r w:rsidRPr="006C15E2">
              <w:rPr>
                <w:rFonts w:eastAsia="Arial"/>
              </w:rPr>
              <w:t xml:space="preserve"> в сети «Интернет» </w:t>
            </w:r>
          </w:p>
        </w:tc>
      </w:tr>
      <w:tr w:rsidR="006C15E2" w:rsidRPr="006C15E2" w:rsidTr="006C15E2">
        <w:trPr>
          <w:trHeight w:val="77"/>
        </w:trPr>
        <w:tc>
          <w:tcPr>
            <w:tcW w:w="534" w:type="dxa"/>
          </w:tcPr>
          <w:p w:rsidR="006C15E2" w:rsidRPr="006C15E2" w:rsidRDefault="006C15E2" w:rsidP="00131961">
            <w:pPr>
              <w:pStyle w:val="normal"/>
              <w:rPr>
                <w:rFonts w:eastAsia="Arial"/>
              </w:rPr>
            </w:pPr>
            <w:r w:rsidRPr="006C15E2">
              <w:rPr>
                <w:rFonts w:eastAsia="Arial"/>
              </w:rPr>
              <w:t>4.3.</w:t>
            </w:r>
          </w:p>
        </w:tc>
        <w:tc>
          <w:tcPr>
            <w:tcW w:w="2551" w:type="dxa"/>
          </w:tcPr>
          <w:p w:rsidR="006C15E2" w:rsidRPr="006C15E2" w:rsidRDefault="006C15E2" w:rsidP="00131961">
            <w:pPr>
              <w:pStyle w:val="normal"/>
              <w:rPr>
                <w:rFonts w:eastAsia="Arial"/>
              </w:rPr>
            </w:pPr>
            <w:r w:rsidRPr="006C15E2">
              <w:rPr>
                <w:rFonts w:eastAsia="Arial"/>
              </w:rPr>
              <w:t>Осуществление анализа:</w:t>
            </w:r>
          </w:p>
          <w:p w:rsidR="006C15E2" w:rsidRPr="006C15E2" w:rsidRDefault="006C15E2" w:rsidP="00131961">
            <w:pPr>
              <w:pStyle w:val="normal"/>
              <w:rPr>
                <w:rFonts w:eastAsia="Arial"/>
              </w:rPr>
            </w:pPr>
            <w:r w:rsidRPr="006C15E2">
              <w:rPr>
                <w:rFonts w:eastAsia="Arial"/>
              </w:rPr>
              <w:t>1) публикаций в средствах массовой информации (далее по тексту настоящего пункта - СМИ);</w:t>
            </w:r>
          </w:p>
          <w:p w:rsidR="006C15E2" w:rsidRPr="006C15E2" w:rsidRDefault="006C15E2" w:rsidP="00131961">
            <w:pPr>
              <w:pStyle w:val="normal"/>
              <w:rPr>
                <w:rFonts w:eastAsia="Arial"/>
              </w:rPr>
            </w:pPr>
            <w:r w:rsidRPr="006C15E2">
              <w:rPr>
                <w:rFonts w:eastAsia="Arial"/>
              </w:rPr>
              <w:t>2) обращений граждан и юридических лиц, поступивших в Администрацию  поселения</w:t>
            </w:r>
            <w:proofErr w:type="gramStart"/>
            <w:r w:rsidRPr="006C15E2">
              <w:rPr>
                <w:rFonts w:eastAsia="Arial"/>
              </w:rPr>
              <w:t xml:space="preserve"> ,</w:t>
            </w:r>
            <w:proofErr w:type="gramEnd"/>
            <w:r w:rsidRPr="006C15E2">
              <w:rPr>
                <w:rFonts w:eastAsia="Arial"/>
              </w:rPr>
              <w:t xml:space="preserve"> а также результатов их рассмотрения на предмет наличия информации о фактах коррупции со </w:t>
            </w:r>
            <w:r w:rsidRPr="006C15E2">
              <w:rPr>
                <w:rFonts w:eastAsia="Arial"/>
              </w:rPr>
              <w:lastRenderedPageBreak/>
              <w:t xml:space="preserve">стороны муниципальных служащих, а также причинах и условиях, способствовавших проявлению таких фактов </w:t>
            </w:r>
          </w:p>
        </w:tc>
        <w:tc>
          <w:tcPr>
            <w:tcW w:w="1276" w:type="dxa"/>
          </w:tcPr>
          <w:p w:rsidR="006C15E2" w:rsidRPr="006C15E2" w:rsidRDefault="006C15E2" w:rsidP="00131961">
            <w:pPr>
              <w:pStyle w:val="normal"/>
              <w:rPr>
                <w:rFonts w:eastAsia="Arial"/>
              </w:rPr>
            </w:pPr>
            <w:r w:rsidRPr="006C15E2">
              <w:rPr>
                <w:rFonts w:eastAsia="Arial"/>
              </w:rPr>
              <w:t>В течение года</w:t>
            </w:r>
          </w:p>
        </w:tc>
        <w:tc>
          <w:tcPr>
            <w:tcW w:w="1417" w:type="dxa"/>
          </w:tcPr>
          <w:p w:rsidR="006C15E2" w:rsidRPr="006C15E2" w:rsidRDefault="006C15E2" w:rsidP="00131961">
            <w:pPr>
              <w:pStyle w:val="normal"/>
              <w:rPr>
                <w:rFonts w:eastAsia="Arial"/>
              </w:rPr>
            </w:pPr>
            <w:r w:rsidRPr="006C15E2">
              <w:rPr>
                <w:rFonts w:eastAsia="Arial"/>
              </w:rPr>
              <w:t>Главный специалист</w:t>
            </w:r>
          </w:p>
        </w:tc>
        <w:tc>
          <w:tcPr>
            <w:tcW w:w="1701" w:type="dxa"/>
          </w:tcPr>
          <w:p w:rsidR="006C15E2" w:rsidRPr="006C15E2" w:rsidRDefault="006C15E2" w:rsidP="00131961">
            <w:pPr>
              <w:pStyle w:val="normal"/>
              <w:jc w:val="both"/>
              <w:rPr>
                <w:rFonts w:eastAsia="Arial"/>
              </w:rPr>
            </w:pPr>
            <w:r w:rsidRPr="006C15E2">
              <w:rPr>
                <w:rFonts w:eastAsia="Arial"/>
              </w:rPr>
              <w:t>Мониторинг публикаций в СМИ, обращений граждан и юридических лиц на предмет наличия в них информации о проявлении коррупции со стороны муниципальных служащих, осуществление проверки данной информации, принятие соответствующих мер в случае ее подтверждения</w:t>
            </w:r>
          </w:p>
          <w:p w:rsidR="006C15E2" w:rsidRPr="006C15E2" w:rsidRDefault="006C15E2" w:rsidP="00131961">
            <w:pPr>
              <w:pStyle w:val="normal"/>
              <w:rPr>
                <w:rFonts w:eastAsia="Arial"/>
              </w:rPr>
            </w:pPr>
          </w:p>
        </w:tc>
      </w:tr>
      <w:tr w:rsidR="006C15E2" w:rsidRPr="006C15E2" w:rsidTr="006C15E2">
        <w:trPr>
          <w:trHeight w:val="77"/>
        </w:trPr>
        <w:tc>
          <w:tcPr>
            <w:tcW w:w="7479" w:type="dxa"/>
            <w:gridSpan w:val="5"/>
          </w:tcPr>
          <w:p w:rsidR="006C15E2" w:rsidRPr="006C15E2" w:rsidRDefault="006C15E2" w:rsidP="00332C8F">
            <w:pPr>
              <w:pStyle w:val="normal"/>
              <w:jc w:val="both"/>
              <w:rPr>
                <w:rFonts w:eastAsia="Arial"/>
              </w:rPr>
            </w:pPr>
            <w:r w:rsidRPr="006C15E2">
              <w:rPr>
                <w:rFonts w:eastAsia="Arial"/>
              </w:rPr>
              <w:t>5. Обеспечение открытости и доступности муниципальных услуг, предоставляемых на территории муниципального образования  Володинское сельское поселение,  раскрытие информации о деятельности Администрации  поселения</w:t>
            </w:r>
          </w:p>
        </w:tc>
      </w:tr>
      <w:tr w:rsidR="006C15E2" w:rsidRPr="006C15E2" w:rsidTr="006C15E2">
        <w:trPr>
          <w:trHeight w:val="77"/>
        </w:trPr>
        <w:tc>
          <w:tcPr>
            <w:tcW w:w="534" w:type="dxa"/>
          </w:tcPr>
          <w:p w:rsidR="006C15E2" w:rsidRPr="006C15E2" w:rsidRDefault="006C15E2" w:rsidP="00131961">
            <w:pPr>
              <w:pStyle w:val="normal"/>
              <w:rPr>
                <w:rFonts w:eastAsia="Arial"/>
              </w:rPr>
            </w:pPr>
            <w:r w:rsidRPr="006C15E2">
              <w:rPr>
                <w:rFonts w:eastAsia="Arial"/>
              </w:rPr>
              <w:t>5.1.</w:t>
            </w:r>
          </w:p>
        </w:tc>
        <w:tc>
          <w:tcPr>
            <w:tcW w:w="2551" w:type="dxa"/>
          </w:tcPr>
          <w:p w:rsidR="006C15E2" w:rsidRPr="006C15E2" w:rsidRDefault="006C15E2" w:rsidP="00131961">
            <w:pPr>
              <w:pStyle w:val="normal"/>
              <w:rPr>
                <w:rFonts w:eastAsia="Arial"/>
              </w:rPr>
            </w:pPr>
            <w:r w:rsidRPr="006C15E2">
              <w:rPr>
                <w:rFonts w:eastAsia="Arial"/>
              </w:rPr>
              <w:t>Анализ принятых административных регламентов предоставления муниципальных услуг на предмет выявления положений, создающих условия для совершения коррупционных правонарушений, а также с целью своевременного внесения в них изменений с учетом изменений федерального законодательства, законодательства Томской области и муниципальных правовых актов по вопросам, регулируемым административными регламентами</w:t>
            </w:r>
          </w:p>
          <w:p w:rsidR="006C15E2" w:rsidRPr="006C15E2" w:rsidRDefault="006C15E2" w:rsidP="00131961">
            <w:pPr>
              <w:pStyle w:val="normal"/>
              <w:rPr>
                <w:rFonts w:eastAsia="Arial"/>
              </w:rPr>
            </w:pPr>
          </w:p>
          <w:p w:rsidR="006C15E2" w:rsidRPr="006C15E2" w:rsidRDefault="006C15E2" w:rsidP="00131961">
            <w:pPr>
              <w:pStyle w:val="normal"/>
              <w:jc w:val="both"/>
              <w:rPr>
                <w:rFonts w:eastAsia="Arial"/>
              </w:rPr>
            </w:pPr>
          </w:p>
          <w:p w:rsidR="006C15E2" w:rsidRPr="006C15E2" w:rsidRDefault="006C15E2" w:rsidP="00131961">
            <w:pPr>
              <w:pStyle w:val="normal"/>
              <w:rPr>
                <w:rFonts w:eastAsia="Arial"/>
              </w:rPr>
            </w:pPr>
          </w:p>
        </w:tc>
        <w:tc>
          <w:tcPr>
            <w:tcW w:w="1276" w:type="dxa"/>
          </w:tcPr>
          <w:p w:rsidR="006C15E2" w:rsidRPr="006C15E2" w:rsidRDefault="006C15E2" w:rsidP="00131961">
            <w:pPr>
              <w:pStyle w:val="normal"/>
              <w:rPr>
                <w:rFonts w:eastAsia="Arial"/>
              </w:rPr>
            </w:pPr>
            <w:r w:rsidRPr="006C15E2">
              <w:rPr>
                <w:rFonts w:eastAsia="Arial"/>
              </w:rPr>
              <w:t>В течение года,</w:t>
            </w:r>
          </w:p>
          <w:p w:rsidR="006C15E2" w:rsidRPr="006C15E2" w:rsidRDefault="006C15E2" w:rsidP="00131961">
            <w:pPr>
              <w:pStyle w:val="normal"/>
              <w:rPr>
                <w:rFonts w:eastAsia="Arial"/>
              </w:rPr>
            </w:pPr>
            <w:r w:rsidRPr="006C15E2">
              <w:rPr>
                <w:rFonts w:eastAsia="Arial"/>
              </w:rPr>
              <w:t>по мере внесения изменений в законодательство – актуализация в течение 30 календарных дней со дня вступления в силу указанных изменений, если иные сроки не определены действующим законодательством Российской Федерации, Томской области, муниципальными правовыми актами муниципального образования  Володинское сельское поселение</w:t>
            </w:r>
          </w:p>
        </w:tc>
        <w:tc>
          <w:tcPr>
            <w:tcW w:w="1417" w:type="dxa"/>
          </w:tcPr>
          <w:p w:rsidR="006C15E2" w:rsidRPr="006C15E2" w:rsidRDefault="006C15E2" w:rsidP="00131961">
            <w:pPr>
              <w:pStyle w:val="normal"/>
              <w:rPr>
                <w:rFonts w:eastAsia="Arial"/>
              </w:rPr>
            </w:pPr>
            <w:r w:rsidRPr="006C15E2">
              <w:rPr>
                <w:rFonts w:eastAsia="Arial"/>
              </w:rPr>
              <w:t>Ведущий специалист-юрисконсульт</w:t>
            </w:r>
          </w:p>
        </w:tc>
        <w:tc>
          <w:tcPr>
            <w:tcW w:w="1701" w:type="dxa"/>
          </w:tcPr>
          <w:p w:rsidR="006C15E2" w:rsidRPr="006C15E2" w:rsidRDefault="006C15E2" w:rsidP="00131961">
            <w:pPr>
              <w:pStyle w:val="normal"/>
              <w:jc w:val="both"/>
              <w:rPr>
                <w:rFonts w:eastAsia="Arial"/>
              </w:rPr>
            </w:pPr>
            <w:r w:rsidRPr="006C15E2">
              <w:rPr>
                <w:rFonts w:eastAsia="Arial"/>
              </w:rPr>
              <w:t xml:space="preserve">Снижение административных барьеров и повышение доступности муниципальных услуг </w:t>
            </w:r>
          </w:p>
          <w:p w:rsidR="006C15E2" w:rsidRPr="006C15E2" w:rsidRDefault="006C15E2" w:rsidP="00131961">
            <w:pPr>
              <w:pStyle w:val="normal"/>
              <w:jc w:val="both"/>
              <w:rPr>
                <w:rFonts w:eastAsia="Arial"/>
              </w:rPr>
            </w:pPr>
          </w:p>
          <w:p w:rsidR="006C15E2" w:rsidRPr="006C15E2" w:rsidRDefault="006C15E2" w:rsidP="00131961">
            <w:pPr>
              <w:pStyle w:val="normal"/>
              <w:jc w:val="both"/>
              <w:rPr>
                <w:rFonts w:eastAsia="Arial"/>
              </w:rPr>
            </w:pPr>
          </w:p>
        </w:tc>
      </w:tr>
      <w:tr w:rsidR="006C15E2" w:rsidRPr="006C15E2" w:rsidTr="006C15E2">
        <w:trPr>
          <w:trHeight w:val="77"/>
        </w:trPr>
        <w:tc>
          <w:tcPr>
            <w:tcW w:w="534" w:type="dxa"/>
          </w:tcPr>
          <w:p w:rsidR="006C15E2" w:rsidRPr="006C15E2" w:rsidRDefault="006C15E2" w:rsidP="00131961">
            <w:pPr>
              <w:pStyle w:val="normal"/>
              <w:rPr>
                <w:rFonts w:eastAsia="Arial"/>
              </w:rPr>
            </w:pPr>
            <w:r w:rsidRPr="006C15E2">
              <w:rPr>
                <w:rFonts w:eastAsia="Arial"/>
              </w:rPr>
              <w:t>5.2.</w:t>
            </w:r>
          </w:p>
        </w:tc>
        <w:tc>
          <w:tcPr>
            <w:tcW w:w="2551" w:type="dxa"/>
          </w:tcPr>
          <w:p w:rsidR="006C15E2" w:rsidRPr="006C15E2" w:rsidRDefault="006C15E2" w:rsidP="00131961">
            <w:pPr>
              <w:pStyle w:val="normal"/>
              <w:jc w:val="both"/>
              <w:rPr>
                <w:rFonts w:eastAsia="Arial"/>
              </w:rPr>
            </w:pPr>
            <w:r w:rsidRPr="006C15E2">
              <w:rPr>
                <w:rFonts w:eastAsia="Arial"/>
              </w:rPr>
              <w:t>Поддержание актуального состояния перечня муниципальных услуг, предоставляемых Администрацией  поселения, размещение сведений о муниципальных услугах в федеральной государственной информационной системе «Единый портал государственных и муниципальных услуг (функций)»</w:t>
            </w:r>
          </w:p>
        </w:tc>
        <w:tc>
          <w:tcPr>
            <w:tcW w:w="1276" w:type="dxa"/>
          </w:tcPr>
          <w:p w:rsidR="006C15E2" w:rsidRPr="006C15E2" w:rsidRDefault="006C15E2" w:rsidP="00131961">
            <w:pPr>
              <w:pStyle w:val="normal"/>
              <w:jc w:val="center"/>
              <w:rPr>
                <w:rFonts w:eastAsia="Arial"/>
              </w:rPr>
            </w:pPr>
            <w:r w:rsidRPr="006C15E2">
              <w:rPr>
                <w:rFonts w:eastAsia="Arial"/>
              </w:rPr>
              <w:t>В течение года</w:t>
            </w:r>
          </w:p>
        </w:tc>
        <w:tc>
          <w:tcPr>
            <w:tcW w:w="1417" w:type="dxa"/>
          </w:tcPr>
          <w:p w:rsidR="006C15E2" w:rsidRPr="006C15E2" w:rsidRDefault="006C15E2" w:rsidP="00131961">
            <w:pPr>
              <w:pStyle w:val="normal"/>
              <w:rPr>
                <w:rFonts w:eastAsia="Arial"/>
              </w:rPr>
            </w:pPr>
            <w:r w:rsidRPr="006C15E2">
              <w:rPr>
                <w:rFonts w:eastAsia="Arial"/>
              </w:rPr>
              <w:t>Ведущий специалист-юрисконсульт</w:t>
            </w:r>
          </w:p>
        </w:tc>
        <w:tc>
          <w:tcPr>
            <w:tcW w:w="1701" w:type="dxa"/>
          </w:tcPr>
          <w:p w:rsidR="006C15E2" w:rsidRPr="006C15E2" w:rsidRDefault="006C15E2" w:rsidP="00131961">
            <w:pPr>
              <w:pStyle w:val="normal"/>
              <w:jc w:val="both"/>
              <w:rPr>
                <w:rFonts w:eastAsia="Arial"/>
              </w:rPr>
            </w:pPr>
            <w:r w:rsidRPr="006C15E2">
              <w:rPr>
                <w:rFonts w:eastAsia="Arial"/>
              </w:rPr>
              <w:t>Обеспечение открытости муниципальных услуг, предоставляемых Администрацией поселения, и раскрытия информации о порядке предоставления муниципальных услуг</w:t>
            </w:r>
          </w:p>
          <w:p w:rsidR="006C15E2" w:rsidRPr="006C15E2" w:rsidRDefault="006C15E2" w:rsidP="00131961">
            <w:pPr>
              <w:pStyle w:val="normal"/>
              <w:jc w:val="both"/>
              <w:rPr>
                <w:rFonts w:eastAsia="Arial"/>
              </w:rPr>
            </w:pPr>
          </w:p>
          <w:p w:rsidR="006C15E2" w:rsidRPr="006C15E2" w:rsidRDefault="006C15E2" w:rsidP="00131961">
            <w:pPr>
              <w:pStyle w:val="normal"/>
              <w:jc w:val="both"/>
              <w:rPr>
                <w:rFonts w:eastAsia="Arial"/>
              </w:rPr>
            </w:pPr>
          </w:p>
          <w:p w:rsidR="006C15E2" w:rsidRPr="006C15E2" w:rsidRDefault="006C15E2" w:rsidP="00131961">
            <w:pPr>
              <w:pStyle w:val="normal"/>
              <w:jc w:val="both"/>
              <w:rPr>
                <w:rFonts w:eastAsia="Arial"/>
              </w:rPr>
            </w:pPr>
          </w:p>
        </w:tc>
      </w:tr>
      <w:tr w:rsidR="006C15E2" w:rsidRPr="006C15E2" w:rsidTr="006C15E2">
        <w:trPr>
          <w:trHeight w:val="77"/>
        </w:trPr>
        <w:tc>
          <w:tcPr>
            <w:tcW w:w="534" w:type="dxa"/>
          </w:tcPr>
          <w:p w:rsidR="006C15E2" w:rsidRPr="006C15E2" w:rsidRDefault="006C15E2" w:rsidP="00131961">
            <w:pPr>
              <w:pStyle w:val="normal"/>
              <w:rPr>
                <w:rFonts w:eastAsia="Arial"/>
              </w:rPr>
            </w:pPr>
            <w:r w:rsidRPr="006C15E2">
              <w:rPr>
                <w:rFonts w:eastAsia="Arial"/>
              </w:rPr>
              <w:t>5.3.</w:t>
            </w:r>
          </w:p>
        </w:tc>
        <w:tc>
          <w:tcPr>
            <w:tcW w:w="2551" w:type="dxa"/>
          </w:tcPr>
          <w:p w:rsidR="006C15E2" w:rsidRPr="006C15E2" w:rsidRDefault="006C15E2" w:rsidP="00131961">
            <w:pPr>
              <w:pStyle w:val="normal"/>
              <w:jc w:val="both"/>
              <w:rPr>
                <w:rFonts w:eastAsia="Arial"/>
              </w:rPr>
            </w:pPr>
            <w:r w:rsidRPr="006C15E2">
              <w:rPr>
                <w:rFonts w:eastAsia="Arial"/>
              </w:rPr>
              <w:t xml:space="preserve">Внедрение в деятельность  Администрации  поселения информационно-телекоммуникационных технологий. </w:t>
            </w:r>
            <w:proofErr w:type="gramStart"/>
            <w:r w:rsidRPr="006C15E2">
              <w:rPr>
                <w:rFonts w:eastAsia="Arial"/>
              </w:rPr>
              <w:t xml:space="preserve">Снижение количества взаимодействия получателей муниципальных услуг с Администрацией  поселения в рамках предоставления муниципальных услуг за счет альтернативных способов предоставления муниципальных услуг (предоставление муниципальных услуг по принципу «одного окна», в том числе с помощью многофункциональных </w:t>
            </w:r>
            <w:r w:rsidRPr="006C15E2">
              <w:rPr>
                <w:rFonts w:eastAsia="Arial"/>
              </w:rPr>
              <w:lastRenderedPageBreak/>
              <w:t>центров по предоставлению государственных и муниципальных услуг, а также внедрение механизма получения муниципальных услуг в электронной форме)</w:t>
            </w:r>
            <w:proofErr w:type="gramEnd"/>
          </w:p>
        </w:tc>
        <w:tc>
          <w:tcPr>
            <w:tcW w:w="1276" w:type="dxa"/>
          </w:tcPr>
          <w:p w:rsidR="006C15E2" w:rsidRPr="006C15E2" w:rsidRDefault="006C15E2" w:rsidP="00131961">
            <w:pPr>
              <w:pStyle w:val="normal"/>
              <w:jc w:val="center"/>
              <w:rPr>
                <w:rFonts w:eastAsia="Arial"/>
              </w:rPr>
            </w:pPr>
            <w:r w:rsidRPr="006C15E2">
              <w:rPr>
                <w:rFonts w:eastAsia="Arial"/>
              </w:rPr>
              <w:lastRenderedPageBreak/>
              <w:t>В течение года</w:t>
            </w:r>
          </w:p>
        </w:tc>
        <w:tc>
          <w:tcPr>
            <w:tcW w:w="1417" w:type="dxa"/>
          </w:tcPr>
          <w:p w:rsidR="006C15E2" w:rsidRPr="006C15E2" w:rsidRDefault="006C15E2" w:rsidP="00131961">
            <w:pPr>
              <w:pStyle w:val="normal"/>
              <w:rPr>
                <w:rFonts w:eastAsia="Arial"/>
              </w:rPr>
            </w:pPr>
            <w:r w:rsidRPr="006C15E2">
              <w:rPr>
                <w:rFonts w:eastAsia="Arial"/>
              </w:rPr>
              <w:t xml:space="preserve">Главный  специалист </w:t>
            </w:r>
          </w:p>
          <w:p w:rsidR="006C15E2" w:rsidRPr="006C15E2" w:rsidRDefault="006C15E2" w:rsidP="00131961">
            <w:pPr>
              <w:pStyle w:val="normal"/>
              <w:rPr>
                <w:rFonts w:eastAsia="Arial"/>
              </w:rPr>
            </w:pPr>
          </w:p>
        </w:tc>
        <w:tc>
          <w:tcPr>
            <w:tcW w:w="1701" w:type="dxa"/>
          </w:tcPr>
          <w:p w:rsidR="006C15E2" w:rsidRPr="006C15E2" w:rsidRDefault="006C15E2" w:rsidP="00131961">
            <w:pPr>
              <w:pStyle w:val="normal"/>
              <w:jc w:val="both"/>
              <w:rPr>
                <w:rFonts w:eastAsia="Arial"/>
              </w:rPr>
            </w:pPr>
            <w:r w:rsidRPr="006C15E2">
              <w:rPr>
                <w:rFonts w:eastAsia="Arial"/>
              </w:rPr>
              <w:t>Снижение административных барьеров и повышение доступности муниципальных услуг</w:t>
            </w:r>
          </w:p>
          <w:p w:rsidR="006C15E2" w:rsidRPr="006C15E2" w:rsidRDefault="006C15E2" w:rsidP="00131961">
            <w:pPr>
              <w:pStyle w:val="normal"/>
              <w:jc w:val="both"/>
              <w:rPr>
                <w:rFonts w:eastAsia="Arial"/>
              </w:rPr>
            </w:pPr>
          </w:p>
        </w:tc>
      </w:tr>
      <w:tr w:rsidR="006C15E2" w:rsidRPr="006C15E2" w:rsidTr="006C15E2">
        <w:trPr>
          <w:trHeight w:val="77"/>
        </w:trPr>
        <w:tc>
          <w:tcPr>
            <w:tcW w:w="534" w:type="dxa"/>
          </w:tcPr>
          <w:p w:rsidR="006C15E2" w:rsidRPr="006C15E2" w:rsidRDefault="006C15E2" w:rsidP="00131961">
            <w:pPr>
              <w:pStyle w:val="normal"/>
              <w:rPr>
                <w:rFonts w:eastAsia="Arial"/>
              </w:rPr>
            </w:pPr>
            <w:r w:rsidRPr="006C15E2">
              <w:rPr>
                <w:rFonts w:eastAsia="Arial"/>
              </w:rPr>
              <w:lastRenderedPageBreak/>
              <w:t>5.4.</w:t>
            </w:r>
          </w:p>
        </w:tc>
        <w:tc>
          <w:tcPr>
            <w:tcW w:w="2551" w:type="dxa"/>
          </w:tcPr>
          <w:p w:rsidR="006C15E2" w:rsidRPr="006C15E2" w:rsidRDefault="006C15E2" w:rsidP="00131961">
            <w:pPr>
              <w:pStyle w:val="normal"/>
              <w:ind w:firstLine="567"/>
              <w:jc w:val="both"/>
              <w:rPr>
                <w:rFonts w:eastAsia="Arial"/>
              </w:rPr>
            </w:pPr>
            <w:r w:rsidRPr="006C15E2">
              <w:rPr>
                <w:rFonts w:eastAsia="Arial"/>
              </w:rPr>
              <w:t xml:space="preserve">Обеспечение функционирования официального сайта  Володинского сельского поселения  </w:t>
            </w:r>
            <w:hyperlink r:id="rId19">
              <w:r w:rsidRPr="006C15E2">
                <w:rPr>
                  <w:rFonts w:eastAsia="Arial"/>
                  <w:u w:val="single"/>
                </w:rPr>
                <w:t>http://volodino.tomsk.ru/</w:t>
              </w:r>
            </w:hyperlink>
            <w:r w:rsidRPr="006C15E2">
              <w:rPr>
                <w:rFonts w:eastAsia="Arial"/>
              </w:rPr>
              <w:t xml:space="preserve"> </w:t>
            </w:r>
          </w:p>
          <w:p w:rsidR="006C15E2" w:rsidRPr="006C15E2" w:rsidRDefault="006C15E2" w:rsidP="00131961">
            <w:pPr>
              <w:pStyle w:val="normal"/>
              <w:jc w:val="both"/>
              <w:rPr>
                <w:rFonts w:eastAsia="Arial"/>
              </w:rPr>
            </w:pPr>
            <w:r w:rsidRPr="006C15E2">
              <w:rPr>
                <w:rFonts w:eastAsia="Arial"/>
              </w:rPr>
              <w:t xml:space="preserve">  в сети «Интернет»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p>
        </w:tc>
        <w:tc>
          <w:tcPr>
            <w:tcW w:w="1276" w:type="dxa"/>
          </w:tcPr>
          <w:p w:rsidR="006C15E2" w:rsidRPr="006C15E2" w:rsidRDefault="006C15E2" w:rsidP="00131961">
            <w:pPr>
              <w:pStyle w:val="normal"/>
              <w:jc w:val="center"/>
              <w:rPr>
                <w:rFonts w:eastAsia="Arial"/>
              </w:rPr>
            </w:pPr>
            <w:r w:rsidRPr="006C15E2">
              <w:rPr>
                <w:rFonts w:eastAsia="Arial"/>
              </w:rPr>
              <w:t>В течение года</w:t>
            </w:r>
          </w:p>
        </w:tc>
        <w:tc>
          <w:tcPr>
            <w:tcW w:w="1417" w:type="dxa"/>
          </w:tcPr>
          <w:p w:rsidR="006C15E2" w:rsidRPr="006C15E2" w:rsidRDefault="006C15E2" w:rsidP="00131961">
            <w:pPr>
              <w:pStyle w:val="normal"/>
              <w:rPr>
                <w:rFonts w:eastAsia="Arial"/>
              </w:rPr>
            </w:pPr>
          </w:p>
          <w:p w:rsidR="006C15E2" w:rsidRPr="006C15E2" w:rsidRDefault="006C15E2" w:rsidP="00131961">
            <w:pPr>
              <w:pStyle w:val="normal"/>
              <w:rPr>
                <w:rFonts w:eastAsia="Arial"/>
              </w:rPr>
            </w:pPr>
          </w:p>
          <w:p w:rsidR="006C15E2" w:rsidRPr="006C15E2" w:rsidRDefault="006C15E2" w:rsidP="00131961">
            <w:pPr>
              <w:pStyle w:val="normal"/>
              <w:rPr>
                <w:rFonts w:eastAsia="Arial"/>
              </w:rPr>
            </w:pPr>
          </w:p>
        </w:tc>
        <w:tc>
          <w:tcPr>
            <w:tcW w:w="1701" w:type="dxa"/>
          </w:tcPr>
          <w:p w:rsidR="006C15E2" w:rsidRPr="006C15E2" w:rsidRDefault="006C15E2" w:rsidP="00131961">
            <w:pPr>
              <w:pStyle w:val="normal"/>
              <w:jc w:val="both"/>
              <w:rPr>
                <w:rFonts w:eastAsia="Arial"/>
              </w:rPr>
            </w:pPr>
            <w:r w:rsidRPr="006C15E2">
              <w:rPr>
                <w:rFonts w:eastAsia="Arial"/>
              </w:rPr>
              <w:t>Раскрытие информации о деятельности  Администрации  поселения</w:t>
            </w:r>
          </w:p>
        </w:tc>
      </w:tr>
      <w:tr w:rsidR="006C15E2" w:rsidRPr="006C15E2" w:rsidTr="006C15E2">
        <w:trPr>
          <w:trHeight w:val="77"/>
        </w:trPr>
        <w:tc>
          <w:tcPr>
            <w:tcW w:w="7479" w:type="dxa"/>
            <w:gridSpan w:val="5"/>
          </w:tcPr>
          <w:p w:rsidR="006C15E2" w:rsidRPr="006C15E2" w:rsidRDefault="006C15E2" w:rsidP="00332C8F">
            <w:pPr>
              <w:pStyle w:val="normal"/>
              <w:jc w:val="both"/>
              <w:rPr>
                <w:rFonts w:eastAsia="Arial"/>
              </w:rPr>
            </w:pPr>
            <w:r w:rsidRPr="006C15E2">
              <w:rPr>
                <w:rFonts w:eastAsia="Arial"/>
              </w:rPr>
              <w:t xml:space="preserve">6. Снижение количества муниципальных правовых актов муниципального образования  Володинское сельское поселение, содержащих </w:t>
            </w:r>
            <w:proofErr w:type="spellStart"/>
            <w:r w:rsidRPr="006C15E2">
              <w:rPr>
                <w:rFonts w:eastAsia="Arial"/>
              </w:rPr>
              <w:t>коррупциогенные</w:t>
            </w:r>
            <w:proofErr w:type="spellEnd"/>
            <w:r w:rsidRPr="006C15E2">
              <w:rPr>
                <w:rFonts w:eastAsia="Arial"/>
              </w:rPr>
              <w:t xml:space="preserve"> факторы</w:t>
            </w:r>
          </w:p>
        </w:tc>
      </w:tr>
      <w:tr w:rsidR="006C15E2" w:rsidRPr="006C15E2" w:rsidTr="006C15E2">
        <w:trPr>
          <w:trHeight w:val="492"/>
        </w:trPr>
        <w:tc>
          <w:tcPr>
            <w:tcW w:w="534" w:type="dxa"/>
          </w:tcPr>
          <w:p w:rsidR="006C15E2" w:rsidRPr="006C15E2" w:rsidRDefault="006C15E2" w:rsidP="00131961">
            <w:pPr>
              <w:pStyle w:val="normal"/>
              <w:rPr>
                <w:rFonts w:eastAsia="Arial"/>
              </w:rPr>
            </w:pPr>
            <w:r w:rsidRPr="006C15E2">
              <w:rPr>
                <w:rFonts w:eastAsia="Arial"/>
              </w:rPr>
              <w:t>6.1.</w:t>
            </w:r>
          </w:p>
        </w:tc>
        <w:tc>
          <w:tcPr>
            <w:tcW w:w="2551" w:type="dxa"/>
          </w:tcPr>
          <w:p w:rsidR="006C15E2" w:rsidRPr="006C15E2" w:rsidRDefault="006C15E2" w:rsidP="00131961">
            <w:pPr>
              <w:pStyle w:val="normal"/>
              <w:jc w:val="both"/>
              <w:rPr>
                <w:rFonts w:eastAsia="Arial"/>
              </w:rPr>
            </w:pPr>
            <w:r w:rsidRPr="006C15E2">
              <w:rPr>
                <w:rFonts w:eastAsia="Arial"/>
              </w:rPr>
              <w:t>Проведение антикоррупционной экспертизы действующих муниципальных нормативных правовых актов муниципального образования  Володинское сельское поселение</w:t>
            </w:r>
          </w:p>
        </w:tc>
        <w:tc>
          <w:tcPr>
            <w:tcW w:w="4394" w:type="dxa"/>
            <w:gridSpan w:val="3"/>
          </w:tcPr>
          <w:p w:rsidR="006C15E2" w:rsidRPr="006C15E2" w:rsidRDefault="006C15E2" w:rsidP="00131961">
            <w:pPr>
              <w:pStyle w:val="normal"/>
              <w:rPr>
                <w:rFonts w:eastAsia="Arial"/>
              </w:rPr>
            </w:pPr>
          </w:p>
        </w:tc>
      </w:tr>
      <w:tr w:rsidR="006C15E2" w:rsidRPr="006C15E2" w:rsidTr="006C15E2">
        <w:trPr>
          <w:trHeight w:val="298"/>
        </w:trPr>
        <w:tc>
          <w:tcPr>
            <w:tcW w:w="534" w:type="dxa"/>
          </w:tcPr>
          <w:p w:rsidR="006C15E2" w:rsidRPr="006C15E2" w:rsidRDefault="006C15E2" w:rsidP="00131961">
            <w:pPr>
              <w:pStyle w:val="normal"/>
              <w:rPr>
                <w:rFonts w:eastAsia="Arial"/>
              </w:rPr>
            </w:pPr>
            <w:r w:rsidRPr="006C15E2">
              <w:rPr>
                <w:rFonts w:eastAsia="Arial"/>
              </w:rPr>
              <w:t>6.1.1</w:t>
            </w:r>
          </w:p>
        </w:tc>
        <w:tc>
          <w:tcPr>
            <w:tcW w:w="2551" w:type="dxa"/>
          </w:tcPr>
          <w:p w:rsidR="006C15E2" w:rsidRPr="006C15E2" w:rsidRDefault="006C15E2" w:rsidP="00131961">
            <w:pPr>
              <w:pStyle w:val="normal"/>
              <w:jc w:val="both"/>
              <w:rPr>
                <w:rFonts w:eastAsia="Arial"/>
              </w:rPr>
            </w:pPr>
            <w:r w:rsidRPr="006C15E2">
              <w:rPr>
                <w:rFonts w:eastAsia="Arial"/>
              </w:rPr>
              <w:t>Проведение плановой антикоррупционной экспертизы муниципальных нормативных правовых актов</w:t>
            </w:r>
          </w:p>
        </w:tc>
        <w:tc>
          <w:tcPr>
            <w:tcW w:w="1276" w:type="dxa"/>
          </w:tcPr>
          <w:p w:rsidR="006C15E2" w:rsidRPr="006C15E2" w:rsidRDefault="006C15E2" w:rsidP="00131961">
            <w:pPr>
              <w:pStyle w:val="normal"/>
              <w:rPr>
                <w:rFonts w:eastAsia="Arial"/>
              </w:rPr>
            </w:pPr>
            <w:r w:rsidRPr="006C15E2">
              <w:rPr>
                <w:rFonts w:eastAsia="Arial"/>
              </w:rPr>
              <w:t>В соответствии с планом проведения антикоррупционной экспертизы муниципальных нормативных правовых актов, утвержденным распоряжением Администрации  поселения</w:t>
            </w:r>
          </w:p>
        </w:tc>
        <w:tc>
          <w:tcPr>
            <w:tcW w:w="1417" w:type="dxa"/>
          </w:tcPr>
          <w:p w:rsidR="006C15E2" w:rsidRPr="006C15E2" w:rsidRDefault="006C15E2" w:rsidP="00131961">
            <w:pPr>
              <w:pStyle w:val="normal"/>
              <w:rPr>
                <w:rFonts w:eastAsia="Arial"/>
              </w:rPr>
            </w:pPr>
            <w:r w:rsidRPr="006C15E2">
              <w:rPr>
                <w:rFonts w:eastAsia="Arial"/>
              </w:rPr>
              <w:t>Ведущий специалист-юрисконсульт</w:t>
            </w:r>
          </w:p>
        </w:tc>
        <w:tc>
          <w:tcPr>
            <w:tcW w:w="1701" w:type="dxa"/>
          </w:tcPr>
          <w:p w:rsidR="006C15E2" w:rsidRPr="006C15E2" w:rsidRDefault="006C15E2" w:rsidP="00131961">
            <w:pPr>
              <w:pStyle w:val="normal"/>
              <w:jc w:val="both"/>
              <w:rPr>
                <w:rFonts w:eastAsia="Arial"/>
              </w:rPr>
            </w:pPr>
            <w:r w:rsidRPr="006C15E2">
              <w:rPr>
                <w:rFonts w:eastAsia="Arial"/>
              </w:rPr>
              <w:t xml:space="preserve">Реализация </w:t>
            </w:r>
            <w:proofErr w:type="gramStart"/>
            <w:r w:rsidRPr="006C15E2">
              <w:rPr>
                <w:rFonts w:eastAsia="Arial"/>
              </w:rPr>
              <w:t>плана проведения антикоррупционной экспертизы муниципальных нормативных правовых актов муниципального образования</w:t>
            </w:r>
            <w:proofErr w:type="gramEnd"/>
            <w:r w:rsidRPr="006C15E2">
              <w:rPr>
                <w:rFonts w:eastAsia="Arial"/>
              </w:rPr>
              <w:t xml:space="preserve">  Володинское сельское поселение</w:t>
            </w:r>
          </w:p>
        </w:tc>
      </w:tr>
      <w:tr w:rsidR="006C15E2" w:rsidRPr="006C15E2" w:rsidTr="006C15E2">
        <w:trPr>
          <w:trHeight w:val="810"/>
        </w:trPr>
        <w:tc>
          <w:tcPr>
            <w:tcW w:w="534" w:type="dxa"/>
          </w:tcPr>
          <w:p w:rsidR="006C15E2" w:rsidRPr="006C15E2" w:rsidRDefault="006C15E2" w:rsidP="00131961">
            <w:pPr>
              <w:pStyle w:val="normal"/>
              <w:rPr>
                <w:rFonts w:eastAsia="Arial"/>
              </w:rPr>
            </w:pPr>
            <w:r w:rsidRPr="006C15E2">
              <w:rPr>
                <w:rFonts w:eastAsia="Arial"/>
              </w:rPr>
              <w:t>6.1.2.</w:t>
            </w:r>
          </w:p>
        </w:tc>
        <w:tc>
          <w:tcPr>
            <w:tcW w:w="2551" w:type="dxa"/>
          </w:tcPr>
          <w:p w:rsidR="006C15E2" w:rsidRPr="006C15E2" w:rsidRDefault="006C15E2" w:rsidP="00131961">
            <w:pPr>
              <w:pStyle w:val="normal"/>
              <w:jc w:val="both"/>
              <w:rPr>
                <w:rFonts w:eastAsia="Arial"/>
              </w:rPr>
            </w:pPr>
            <w:r w:rsidRPr="006C15E2">
              <w:rPr>
                <w:rFonts w:eastAsia="Arial"/>
              </w:rPr>
              <w:t>Проведение антикоррупционной экспертизы в отношении отдельных муниципальных нормативных правовых актов в соответствии с поручениями  Главы Администрации, в том числе в связи с обращениями органов государственной власти и местного самоуправления, государственных и муниципальных органов и организаций, некоммерческих организаций, юридических и физических лиц</w:t>
            </w:r>
          </w:p>
        </w:tc>
        <w:tc>
          <w:tcPr>
            <w:tcW w:w="1276" w:type="dxa"/>
          </w:tcPr>
          <w:p w:rsidR="006C15E2" w:rsidRPr="006C15E2" w:rsidRDefault="006C15E2" w:rsidP="00131961">
            <w:pPr>
              <w:pStyle w:val="normal"/>
              <w:rPr>
                <w:rFonts w:eastAsia="Arial"/>
              </w:rPr>
            </w:pPr>
            <w:r w:rsidRPr="006C15E2">
              <w:rPr>
                <w:rFonts w:eastAsia="Arial"/>
              </w:rPr>
              <w:t>Не позднее 10 рабочих дней со дня поступления поручения</w:t>
            </w:r>
          </w:p>
        </w:tc>
        <w:tc>
          <w:tcPr>
            <w:tcW w:w="1417" w:type="dxa"/>
          </w:tcPr>
          <w:p w:rsidR="006C15E2" w:rsidRPr="006C15E2" w:rsidRDefault="006C15E2" w:rsidP="00131961">
            <w:pPr>
              <w:pStyle w:val="normal"/>
              <w:rPr>
                <w:rFonts w:eastAsia="Arial"/>
              </w:rPr>
            </w:pPr>
            <w:r w:rsidRPr="006C15E2">
              <w:rPr>
                <w:rFonts w:eastAsia="Arial"/>
              </w:rPr>
              <w:t>Ведущий специалист-юрисконсульт</w:t>
            </w:r>
          </w:p>
        </w:tc>
        <w:tc>
          <w:tcPr>
            <w:tcW w:w="1701" w:type="dxa"/>
          </w:tcPr>
          <w:p w:rsidR="006C15E2" w:rsidRPr="006C15E2" w:rsidRDefault="006C15E2" w:rsidP="00131961">
            <w:pPr>
              <w:pStyle w:val="normal"/>
              <w:rPr>
                <w:rFonts w:eastAsia="Arial"/>
              </w:rPr>
            </w:pPr>
            <w:r w:rsidRPr="006C15E2">
              <w:rPr>
                <w:rFonts w:eastAsia="Arial"/>
              </w:rPr>
              <w:t xml:space="preserve">Мотивированное заключение о наличии или отсутствии в тексте муниципального нормативного правового акта </w:t>
            </w:r>
            <w:proofErr w:type="spellStart"/>
            <w:r w:rsidRPr="006C15E2">
              <w:rPr>
                <w:rFonts w:eastAsia="Arial"/>
              </w:rPr>
              <w:t>коррупциогенных</w:t>
            </w:r>
            <w:proofErr w:type="spellEnd"/>
            <w:r w:rsidRPr="006C15E2">
              <w:rPr>
                <w:rFonts w:eastAsia="Arial"/>
              </w:rPr>
              <w:t xml:space="preserve"> факторов</w:t>
            </w:r>
          </w:p>
          <w:p w:rsidR="006C15E2" w:rsidRPr="006C15E2" w:rsidRDefault="006C15E2" w:rsidP="00131961">
            <w:pPr>
              <w:pStyle w:val="normal"/>
              <w:rPr>
                <w:rFonts w:eastAsia="Arial"/>
              </w:rPr>
            </w:pPr>
          </w:p>
        </w:tc>
      </w:tr>
      <w:tr w:rsidR="006C15E2" w:rsidRPr="006C15E2" w:rsidTr="006C15E2">
        <w:trPr>
          <w:trHeight w:val="810"/>
        </w:trPr>
        <w:tc>
          <w:tcPr>
            <w:tcW w:w="534" w:type="dxa"/>
          </w:tcPr>
          <w:p w:rsidR="006C15E2" w:rsidRPr="006C15E2" w:rsidRDefault="006C15E2" w:rsidP="00131961">
            <w:pPr>
              <w:pStyle w:val="normal"/>
              <w:rPr>
                <w:rFonts w:eastAsia="Arial"/>
              </w:rPr>
            </w:pPr>
            <w:r w:rsidRPr="006C15E2">
              <w:rPr>
                <w:rFonts w:eastAsia="Arial"/>
              </w:rPr>
              <w:t>6.1.3.</w:t>
            </w:r>
          </w:p>
        </w:tc>
        <w:tc>
          <w:tcPr>
            <w:tcW w:w="2551" w:type="dxa"/>
          </w:tcPr>
          <w:p w:rsidR="006C15E2" w:rsidRPr="006C15E2" w:rsidRDefault="006C15E2" w:rsidP="00131961">
            <w:pPr>
              <w:pStyle w:val="normal"/>
              <w:jc w:val="both"/>
              <w:rPr>
                <w:rFonts w:eastAsia="Arial"/>
              </w:rPr>
            </w:pPr>
            <w:r w:rsidRPr="006C15E2">
              <w:rPr>
                <w:rFonts w:eastAsia="Arial"/>
              </w:rPr>
              <w:t>Мониторинг применения действующих муниципальных нормативных правовых актов по направлениям деятельности  Администрации поселения  (за исключением муниципальных нормативных правовых актов, утверждающих административные регламенты предоставления муниципальных услуг).</w:t>
            </w:r>
          </w:p>
          <w:p w:rsidR="006C15E2" w:rsidRPr="006C15E2" w:rsidRDefault="006C15E2" w:rsidP="00131961">
            <w:pPr>
              <w:pStyle w:val="normal"/>
              <w:jc w:val="both"/>
              <w:rPr>
                <w:rFonts w:eastAsia="Arial"/>
              </w:rPr>
            </w:pPr>
            <w:r w:rsidRPr="006C15E2">
              <w:rPr>
                <w:rFonts w:eastAsia="Arial"/>
              </w:rPr>
              <w:lastRenderedPageBreak/>
              <w:t>Мониторинг применения административных регламентов предоставления муниципальных услуг осуществляется в соответствии с разделом 5 настоящего плана</w:t>
            </w:r>
          </w:p>
        </w:tc>
        <w:tc>
          <w:tcPr>
            <w:tcW w:w="1276" w:type="dxa"/>
          </w:tcPr>
          <w:p w:rsidR="006C15E2" w:rsidRPr="006C15E2" w:rsidRDefault="006C15E2" w:rsidP="00131961">
            <w:pPr>
              <w:pStyle w:val="normal"/>
              <w:jc w:val="center"/>
              <w:rPr>
                <w:rFonts w:eastAsia="Arial"/>
              </w:rPr>
            </w:pPr>
            <w:r w:rsidRPr="006C15E2">
              <w:rPr>
                <w:rFonts w:eastAsia="Arial"/>
              </w:rPr>
              <w:t>В течение года</w:t>
            </w:r>
          </w:p>
        </w:tc>
        <w:tc>
          <w:tcPr>
            <w:tcW w:w="1417" w:type="dxa"/>
          </w:tcPr>
          <w:p w:rsidR="006C15E2" w:rsidRPr="006C15E2" w:rsidRDefault="006C15E2" w:rsidP="00131961">
            <w:pPr>
              <w:pStyle w:val="normal"/>
              <w:rPr>
                <w:rFonts w:eastAsia="Arial"/>
              </w:rPr>
            </w:pPr>
            <w:r w:rsidRPr="006C15E2">
              <w:rPr>
                <w:rFonts w:eastAsia="Arial"/>
              </w:rPr>
              <w:t>Ведущий специалист-юрисконсульт</w:t>
            </w:r>
          </w:p>
        </w:tc>
        <w:tc>
          <w:tcPr>
            <w:tcW w:w="1701" w:type="dxa"/>
          </w:tcPr>
          <w:p w:rsidR="006C15E2" w:rsidRPr="006C15E2" w:rsidRDefault="006C15E2" w:rsidP="00131961">
            <w:pPr>
              <w:pStyle w:val="normal"/>
              <w:jc w:val="both"/>
              <w:rPr>
                <w:rFonts w:eastAsia="Arial"/>
              </w:rPr>
            </w:pPr>
            <w:r w:rsidRPr="006C15E2">
              <w:rPr>
                <w:rFonts w:eastAsia="Arial"/>
              </w:rPr>
              <w:t xml:space="preserve">Снижения количества муниципальных нормативных правовых актов муниципального образования Володинское сельское поселение, содержащих </w:t>
            </w:r>
            <w:proofErr w:type="spellStart"/>
            <w:r w:rsidRPr="006C15E2">
              <w:rPr>
                <w:rFonts w:eastAsia="Arial"/>
              </w:rPr>
              <w:t>коррупциогенные</w:t>
            </w:r>
            <w:proofErr w:type="spellEnd"/>
            <w:r w:rsidRPr="006C15E2">
              <w:rPr>
                <w:rFonts w:eastAsia="Arial"/>
              </w:rPr>
              <w:t xml:space="preserve"> факторы </w:t>
            </w:r>
          </w:p>
        </w:tc>
      </w:tr>
      <w:tr w:rsidR="006C15E2" w:rsidRPr="006C15E2" w:rsidTr="006C15E2">
        <w:trPr>
          <w:trHeight w:val="77"/>
        </w:trPr>
        <w:tc>
          <w:tcPr>
            <w:tcW w:w="534" w:type="dxa"/>
          </w:tcPr>
          <w:p w:rsidR="006C15E2" w:rsidRPr="006C15E2" w:rsidRDefault="006C15E2" w:rsidP="00131961">
            <w:pPr>
              <w:pStyle w:val="normal"/>
              <w:rPr>
                <w:rFonts w:eastAsia="Arial"/>
              </w:rPr>
            </w:pPr>
            <w:r w:rsidRPr="006C15E2">
              <w:rPr>
                <w:rFonts w:eastAsia="Arial"/>
              </w:rPr>
              <w:t>6.2.</w:t>
            </w:r>
          </w:p>
        </w:tc>
        <w:tc>
          <w:tcPr>
            <w:tcW w:w="2551" w:type="dxa"/>
          </w:tcPr>
          <w:p w:rsidR="006C15E2" w:rsidRPr="006C15E2" w:rsidRDefault="006C15E2" w:rsidP="00131961">
            <w:pPr>
              <w:pStyle w:val="normal"/>
              <w:jc w:val="both"/>
              <w:rPr>
                <w:rFonts w:eastAsia="Arial"/>
              </w:rPr>
            </w:pPr>
            <w:r w:rsidRPr="006C15E2">
              <w:rPr>
                <w:rFonts w:eastAsia="Arial"/>
              </w:rPr>
              <w:t>Проведение антикоррупционной экспертизы проектов муниципальных нормативных правовых актов  Володинского сельского поселения</w:t>
            </w:r>
          </w:p>
        </w:tc>
        <w:tc>
          <w:tcPr>
            <w:tcW w:w="1276" w:type="dxa"/>
          </w:tcPr>
          <w:p w:rsidR="006C15E2" w:rsidRPr="006C15E2" w:rsidRDefault="006C15E2" w:rsidP="00131961">
            <w:pPr>
              <w:pStyle w:val="normal"/>
              <w:rPr>
                <w:rFonts w:eastAsia="Arial"/>
              </w:rPr>
            </w:pPr>
            <w:r w:rsidRPr="006C15E2">
              <w:rPr>
                <w:rFonts w:eastAsia="Arial"/>
              </w:rPr>
              <w:t>Не позднее 10 рабочих дней со дня поступления проекта</w:t>
            </w:r>
          </w:p>
        </w:tc>
        <w:tc>
          <w:tcPr>
            <w:tcW w:w="1417" w:type="dxa"/>
          </w:tcPr>
          <w:p w:rsidR="006C15E2" w:rsidRPr="006C15E2" w:rsidRDefault="006C15E2" w:rsidP="00131961">
            <w:pPr>
              <w:pStyle w:val="normal"/>
              <w:rPr>
                <w:rFonts w:eastAsia="Arial"/>
              </w:rPr>
            </w:pPr>
            <w:r w:rsidRPr="006C15E2">
              <w:rPr>
                <w:rFonts w:eastAsia="Arial"/>
              </w:rPr>
              <w:t>Ведущий специалист-юрисконсульт</w:t>
            </w:r>
          </w:p>
        </w:tc>
        <w:tc>
          <w:tcPr>
            <w:tcW w:w="1701" w:type="dxa"/>
          </w:tcPr>
          <w:p w:rsidR="006C15E2" w:rsidRPr="006C15E2" w:rsidRDefault="006C15E2" w:rsidP="00131961">
            <w:pPr>
              <w:pStyle w:val="normal"/>
              <w:rPr>
                <w:rFonts w:eastAsia="Arial"/>
              </w:rPr>
            </w:pPr>
            <w:r w:rsidRPr="006C15E2">
              <w:rPr>
                <w:rFonts w:eastAsia="Arial"/>
              </w:rPr>
              <w:t>Повышение качества проектов муниципальных нормативных правовых актов  Володинского сельского поселения</w:t>
            </w:r>
          </w:p>
        </w:tc>
      </w:tr>
      <w:tr w:rsidR="006C15E2" w:rsidRPr="006C15E2" w:rsidTr="006C15E2">
        <w:trPr>
          <w:trHeight w:val="77"/>
        </w:trPr>
        <w:tc>
          <w:tcPr>
            <w:tcW w:w="534" w:type="dxa"/>
          </w:tcPr>
          <w:p w:rsidR="006C15E2" w:rsidRPr="006C15E2" w:rsidRDefault="006C15E2" w:rsidP="00131961">
            <w:pPr>
              <w:pStyle w:val="normal"/>
              <w:rPr>
                <w:rFonts w:eastAsia="Arial"/>
              </w:rPr>
            </w:pPr>
            <w:r w:rsidRPr="006C15E2">
              <w:rPr>
                <w:rFonts w:eastAsia="Arial"/>
              </w:rPr>
              <w:t>6.4.</w:t>
            </w:r>
          </w:p>
        </w:tc>
        <w:tc>
          <w:tcPr>
            <w:tcW w:w="2551" w:type="dxa"/>
          </w:tcPr>
          <w:p w:rsidR="006C15E2" w:rsidRPr="006C15E2" w:rsidRDefault="006C15E2" w:rsidP="00131961">
            <w:pPr>
              <w:pStyle w:val="normal"/>
              <w:jc w:val="both"/>
              <w:rPr>
                <w:rFonts w:eastAsia="Arial"/>
              </w:rPr>
            </w:pPr>
            <w:r w:rsidRPr="006C15E2">
              <w:rPr>
                <w:rFonts w:eastAsia="Arial"/>
              </w:rPr>
              <w:t>Проведение экспертизы муниципальных нормативных правовых актов муниципального образования Володинское сельское поселение,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tc>
        <w:tc>
          <w:tcPr>
            <w:tcW w:w="1276" w:type="dxa"/>
          </w:tcPr>
          <w:p w:rsidR="006C15E2" w:rsidRPr="006C15E2" w:rsidRDefault="006C15E2" w:rsidP="00131961">
            <w:pPr>
              <w:pStyle w:val="normal"/>
              <w:rPr>
                <w:rFonts w:eastAsia="Arial"/>
              </w:rPr>
            </w:pPr>
            <w:r w:rsidRPr="006C15E2">
              <w:rPr>
                <w:rFonts w:eastAsia="Arial"/>
              </w:rPr>
              <w:t>2024-2027 гг. (в течение года в соответствии с перечнем, утвержденным муниципальным правовым актом Администрации  поселения)</w:t>
            </w:r>
          </w:p>
        </w:tc>
        <w:tc>
          <w:tcPr>
            <w:tcW w:w="1417" w:type="dxa"/>
          </w:tcPr>
          <w:p w:rsidR="006C15E2" w:rsidRPr="006C15E2" w:rsidRDefault="006C15E2" w:rsidP="00131961">
            <w:pPr>
              <w:pStyle w:val="normal"/>
              <w:rPr>
                <w:rFonts w:eastAsia="Arial"/>
              </w:rPr>
            </w:pPr>
            <w:r w:rsidRPr="006C15E2">
              <w:rPr>
                <w:rFonts w:eastAsia="Arial"/>
              </w:rPr>
              <w:t>Ведущий специалист-юрисконсульт</w:t>
            </w:r>
          </w:p>
        </w:tc>
        <w:tc>
          <w:tcPr>
            <w:tcW w:w="1701" w:type="dxa"/>
          </w:tcPr>
          <w:p w:rsidR="006C15E2" w:rsidRPr="006C15E2" w:rsidRDefault="006C15E2" w:rsidP="00131961">
            <w:pPr>
              <w:pStyle w:val="normal"/>
              <w:rPr>
                <w:rFonts w:eastAsia="Arial"/>
              </w:rPr>
            </w:pPr>
            <w:r w:rsidRPr="006C15E2">
              <w:rPr>
                <w:rFonts w:eastAsia="Arial"/>
              </w:rPr>
              <w:t>Выявление положений, необоснованно затрудняющих ведение предпринимательской и инвестиционной деятельности</w:t>
            </w:r>
          </w:p>
        </w:tc>
      </w:tr>
    </w:tbl>
    <w:p w:rsidR="003D7DA6" w:rsidRDefault="003D7DA6" w:rsidP="003D7DA6">
      <w:pPr>
        <w:pStyle w:val="25"/>
        <w:spacing w:after="120"/>
        <w:ind w:firstLine="902"/>
        <w:jc w:val="both"/>
        <w:rPr>
          <w:rFonts w:ascii="Arial" w:eastAsia="Arial" w:hAnsi="Arial" w:cs="Arial"/>
          <w:sz w:val="22"/>
          <w:szCs w:val="22"/>
        </w:rPr>
      </w:pPr>
    </w:p>
    <w:p w:rsidR="003D7DA6" w:rsidRDefault="003D7DA6" w:rsidP="003D7DA6">
      <w:pPr>
        <w:pStyle w:val="25"/>
        <w:spacing w:after="120"/>
        <w:ind w:firstLine="902"/>
        <w:jc w:val="both"/>
        <w:rPr>
          <w:rFonts w:ascii="Arial" w:eastAsia="Arial" w:hAnsi="Arial" w:cs="Arial"/>
          <w:sz w:val="22"/>
          <w:szCs w:val="22"/>
        </w:rPr>
      </w:pPr>
    </w:p>
    <w:p w:rsidR="003D7DA6" w:rsidRDefault="003D7DA6" w:rsidP="003D7DA6">
      <w:pPr>
        <w:pStyle w:val="25"/>
        <w:spacing w:after="120"/>
        <w:ind w:firstLine="902"/>
        <w:jc w:val="both"/>
        <w:rPr>
          <w:rFonts w:ascii="Arial" w:eastAsia="Arial" w:hAnsi="Arial" w:cs="Arial"/>
          <w:sz w:val="22"/>
          <w:szCs w:val="22"/>
        </w:rPr>
      </w:pPr>
    </w:p>
    <w:p w:rsidR="003D7DA6" w:rsidRDefault="003D7DA6" w:rsidP="003D7DA6">
      <w:pPr>
        <w:pStyle w:val="25"/>
        <w:spacing w:after="120"/>
        <w:ind w:firstLine="902"/>
        <w:jc w:val="both"/>
        <w:rPr>
          <w:rFonts w:ascii="Arial" w:eastAsia="Arial" w:hAnsi="Arial" w:cs="Arial"/>
          <w:sz w:val="22"/>
          <w:szCs w:val="22"/>
        </w:rPr>
      </w:pPr>
    </w:p>
    <w:p w:rsidR="003D7DA6" w:rsidRDefault="003D7DA6" w:rsidP="003D7DA6">
      <w:pPr>
        <w:pStyle w:val="25"/>
        <w:spacing w:after="120"/>
        <w:ind w:firstLine="902"/>
        <w:jc w:val="both"/>
        <w:rPr>
          <w:rFonts w:ascii="Arial" w:eastAsia="Arial" w:hAnsi="Arial" w:cs="Arial"/>
          <w:sz w:val="22"/>
          <w:szCs w:val="22"/>
        </w:rPr>
      </w:pPr>
    </w:p>
    <w:p w:rsidR="003D7DA6" w:rsidRDefault="003D7DA6" w:rsidP="003D7DA6">
      <w:pPr>
        <w:pStyle w:val="25"/>
        <w:spacing w:after="120"/>
        <w:ind w:firstLine="902"/>
        <w:jc w:val="both"/>
        <w:rPr>
          <w:rFonts w:ascii="Arial" w:eastAsia="Arial" w:hAnsi="Arial" w:cs="Arial"/>
          <w:sz w:val="22"/>
          <w:szCs w:val="22"/>
        </w:rPr>
      </w:pPr>
    </w:p>
    <w:p w:rsidR="003D7DA6" w:rsidRDefault="003D7DA6" w:rsidP="003D7DA6">
      <w:pPr>
        <w:pStyle w:val="25"/>
        <w:spacing w:after="120"/>
        <w:ind w:firstLine="902"/>
        <w:jc w:val="both"/>
        <w:rPr>
          <w:rFonts w:ascii="Arial" w:eastAsia="Arial" w:hAnsi="Arial" w:cs="Arial"/>
          <w:sz w:val="22"/>
          <w:szCs w:val="22"/>
        </w:rPr>
      </w:pPr>
    </w:p>
    <w:p w:rsidR="003D7DA6" w:rsidRDefault="003D7DA6" w:rsidP="003D7DA6">
      <w:pPr>
        <w:pStyle w:val="25"/>
        <w:spacing w:after="120"/>
        <w:ind w:firstLine="902"/>
        <w:jc w:val="both"/>
        <w:rPr>
          <w:rFonts w:ascii="Arial" w:eastAsia="Arial" w:hAnsi="Arial" w:cs="Arial"/>
          <w:sz w:val="22"/>
          <w:szCs w:val="22"/>
        </w:rPr>
      </w:pPr>
    </w:p>
    <w:p w:rsidR="003D7DA6" w:rsidRDefault="003D7DA6" w:rsidP="003D7DA6">
      <w:pPr>
        <w:pStyle w:val="25"/>
        <w:spacing w:after="120"/>
        <w:ind w:firstLine="902"/>
        <w:jc w:val="both"/>
        <w:rPr>
          <w:rFonts w:ascii="Arial" w:eastAsia="Arial" w:hAnsi="Arial" w:cs="Arial"/>
          <w:sz w:val="22"/>
          <w:szCs w:val="22"/>
        </w:rPr>
      </w:pPr>
    </w:p>
    <w:p w:rsidR="003D7DA6" w:rsidRDefault="003D7DA6" w:rsidP="003D7DA6">
      <w:pPr>
        <w:pStyle w:val="25"/>
        <w:spacing w:after="120"/>
        <w:ind w:firstLine="902"/>
        <w:jc w:val="both"/>
        <w:rPr>
          <w:rFonts w:ascii="Arial" w:eastAsia="Arial" w:hAnsi="Arial" w:cs="Arial"/>
          <w:sz w:val="22"/>
          <w:szCs w:val="22"/>
        </w:rPr>
      </w:pPr>
    </w:p>
    <w:p w:rsidR="003D7DA6" w:rsidRDefault="003D7DA6" w:rsidP="003D7DA6">
      <w:pPr>
        <w:pStyle w:val="25"/>
        <w:spacing w:after="120"/>
        <w:ind w:firstLine="902"/>
        <w:jc w:val="both"/>
        <w:rPr>
          <w:rFonts w:ascii="Arial" w:eastAsia="Arial" w:hAnsi="Arial" w:cs="Arial"/>
          <w:sz w:val="22"/>
          <w:szCs w:val="22"/>
        </w:rPr>
      </w:pPr>
    </w:p>
    <w:p w:rsidR="003D7DA6" w:rsidRPr="003D7DA6" w:rsidRDefault="003D7DA6" w:rsidP="003D7DA6">
      <w:pPr>
        <w:pStyle w:val="25"/>
        <w:jc w:val="center"/>
        <w:rPr>
          <w:rFonts w:eastAsia="Arial"/>
          <w:sz w:val="24"/>
          <w:szCs w:val="24"/>
        </w:rPr>
      </w:pPr>
    </w:p>
    <w:p w:rsidR="0002183F" w:rsidRDefault="0002183F" w:rsidP="00DB1E63">
      <w:pPr>
        <w:widowControl w:val="0"/>
        <w:autoSpaceDE w:val="0"/>
        <w:autoSpaceDN w:val="0"/>
        <w:adjustRightInd w:val="0"/>
        <w:jc w:val="center"/>
        <w:rPr>
          <w:bCs/>
        </w:rPr>
      </w:pPr>
    </w:p>
    <w:p w:rsidR="0002183F" w:rsidRDefault="0002183F" w:rsidP="00DB1E63">
      <w:pPr>
        <w:widowControl w:val="0"/>
        <w:autoSpaceDE w:val="0"/>
        <w:autoSpaceDN w:val="0"/>
        <w:adjustRightInd w:val="0"/>
        <w:jc w:val="center"/>
        <w:rPr>
          <w:bCs/>
        </w:rPr>
      </w:pPr>
    </w:p>
    <w:p w:rsidR="0007252F" w:rsidRDefault="0007252F" w:rsidP="00DB1E63">
      <w:pPr>
        <w:widowControl w:val="0"/>
        <w:autoSpaceDE w:val="0"/>
        <w:autoSpaceDN w:val="0"/>
        <w:adjustRightInd w:val="0"/>
        <w:jc w:val="center"/>
        <w:rPr>
          <w:bCs/>
        </w:rPr>
      </w:pPr>
    </w:p>
    <w:p w:rsidR="0007252F" w:rsidRDefault="0007252F" w:rsidP="00DB1E63">
      <w:pPr>
        <w:widowControl w:val="0"/>
        <w:autoSpaceDE w:val="0"/>
        <w:autoSpaceDN w:val="0"/>
        <w:adjustRightInd w:val="0"/>
        <w:jc w:val="center"/>
        <w:rPr>
          <w:bCs/>
        </w:rPr>
      </w:pPr>
    </w:p>
    <w:p w:rsidR="00DB1E63" w:rsidRDefault="00DB1E63" w:rsidP="00DB1E63">
      <w:pPr>
        <w:widowControl w:val="0"/>
        <w:autoSpaceDE w:val="0"/>
        <w:autoSpaceDN w:val="0"/>
        <w:adjustRightInd w:val="0"/>
        <w:jc w:val="center"/>
        <w:rPr>
          <w:bCs/>
        </w:rPr>
      </w:pPr>
    </w:p>
    <w:p w:rsidR="00DB1E63" w:rsidRDefault="00DB1E63" w:rsidP="00DB1E63">
      <w:pPr>
        <w:widowControl w:val="0"/>
        <w:autoSpaceDE w:val="0"/>
        <w:autoSpaceDN w:val="0"/>
        <w:adjustRightInd w:val="0"/>
        <w:jc w:val="center"/>
        <w:rPr>
          <w:bCs/>
        </w:rPr>
      </w:pPr>
    </w:p>
    <w:p w:rsidR="00DB1E63" w:rsidRPr="00DB1E63" w:rsidRDefault="00DB1E63" w:rsidP="00DB1E63">
      <w:pPr>
        <w:widowControl w:val="0"/>
        <w:autoSpaceDE w:val="0"/>
        <w:autoSpaceDN w:val="0"/>
        <w:adjustRightInd w:val="0"/>
        <w:jc w:val="center"/>
        <w:rPr>
          <w:bCs/>
        </w:rPr>
      </w:pPr>
    </w:p>
    <w:p w:rsidR="004341E1" w:rsidRPr="007D366B" w:rsidRDefault="004341E1" w:rsidP="00B66F46"/>
    <w:p w:rsidR="00B66F46" w:rsidRPr="007D366B" w:rsidRDefault="00B66F46" w:rsidP="00B66F46">
      <w:pPr>
        <w:jc w:val="center"/>
      </w:pPr>
    </w:p>
    <w:p w:rsidR="00DD43F0" w:rsidRPr="007D366B" w:rsidRDefault="00DD43F0" w:rsidP="00E94260">
      <w:pPr>
        <w:tabs>
          <w:tab w:val="left" w:pos="3435"/>
        </w:tabs>
        <w:rPr>
          <w:bCs/>
        </w:rPr>
      </w:pPr>
      <w:r w:rsidRPr="007D366B">
        <w:rPr>
          <w:bCs/>
        </w:rPr>
        <w:tab/>
      </w:r>
    </w:p>
    <w:p w:rsidR="00B66F46" w:rsidRPr="007D366B" w:rsidRDefault="00B66F46" w:rsidP="00E94260">
      <w:pPr>
        <w:pStyle w:val="a5"/>
        <w:ind w:left="0"/>
        <w:jc w:val="center"/>
        <w:outlineLvl w:val="0"/>
      </w:pPr>
    </w:p>
    <w:p w:rsidR="00B66F46" w:rsidRPr="007D366B" w:rsidRDefault="00B66F46" w:rsidP="00E94260">
      <w:pPr>
        <w:pStyle w:val="a5"/>
        <w:ind w:left="0"/>
        <w:jc w:val="center"/>
        <w:outlineLvl w:val="0"/>
      </w:pPr>
    </w:p>
    <w:p w:rsidR="00B66F46" w:rsidRPr="007D366B" w:rsidRDefault="00B66F46" w:rsidP="00E94260">
      <w:pPr>
        <w:pStyle w:val="a5"/>
        <w:ind w:left="0"/>
        <w:jc w:val="center"/>
        <w:outlineLvl w:val="0"/>
      </w:pPr>
    </w:p>
    <w:p w:rsidR="00DD43F0" w:rsidRPr="00913477" w:rsidRDefault="00DD43F0" w:rsidP="00E94260">
      <w:pPr>
        <w:pStyle w:val="a5"/>
        <w:ind w:left="0"/>
        <w:jc w:val="center"/>
        <w:outlineLvl w:val="0"/>
      </w:pPr>
      <w:r w:rsidRPr="007D366B">
        <w:br/>
      </w:r>
    </w:p>
    <w:p w:rsidR="00913477" w:rsidRDefault="00913477" w:rsidP="00E94260">
      <w:pPr>
        <w:ind w:firstLine="709"/>
        <w:jc w:val="both"/>
      </w:pPr>
    </w:p>
    <w:p w:rsidR="00913477" w:rsidRDefault="00913477" w:rsidP="00E94260">
      <w:pPr>
        <w:ind w:firstLine="709"/>
        <w:jc w:val="both"/>
      </w:pPr>
    </w:p>
    <w:p w:rsidR="00DD43F0" w:rsidRPr="00913477" w:rsidRDefault="00DD43F0" w:rsidP="00E94260">
      <w:pPr>
        <w:pStyle w:val="a5"/>
        <w:ind w:left="0"/>
        <w:jc w:val="center"/>
        <w:outlineLvl w:val="0"/>
      </w:pPr>
    </w:p>
    <w:p w:rsidR="005F0B17" w:rsidRPr="005F0B17" w:rsidRDefault="005F0B17" w:rsidP="005F0B17">
      <w:pPr>
        <w:spacing w:line="192" w:lineRule="auto"/>
        <w:jc w:val="right"/>
      </w:pPr>
      <w:r w:rsidRPr="005F0B17">
        <w:t xml:space="preserve"> </w:t>
      </w:r>
    </w:p>
    <w:p w:rsidR="006C29C8" w:rsidRDefault="006C29C8" w:rsidP="005F0B17">
      <w:pPr>
        <w:jc w:val="center"/>
      </w:pPr>
    </w:p>
    <w:p w:rsidR="006C29C8" w:rsidRDefault="006C29C8" w:rsidP="005F0B17">
      <w:pPr>
        <w:jc w:val="center"/>
      </w:pPr>
    </w:p>
    <w:p w:rsidR="006C29C8" w:rsidRPr="006C29C8" w:rsidRDefault="006C29C8" w:rsidP="005F0B17">
      <w:pPr>
        <w:jc w:val="center"/>
      </w:pPr>
    </w:p>
    <w:p w:rsidR="005F0B17" w:rsidRPr="005F0B17" w:rsidRDefault="005F0B17" w:rsidP="005F0B17">
      <w:pPr>
        <w:jc w:val="center"/>
      </w:pPr>
    </w:p>
    <w:p w:rsidR="005F0B17" w:rsidRPr="005F0B17" w:rsidRDefault="005F0B17" w:rsidP="005F0B17">
      <w:pPr>
        <w:pStyle w:val="a5"/>
        <w:ind w:left="0"/>
        <w:outlineLvl w:val="0"/>
      </w:pPr>
    </w:p>
    <w:p w:rsidR="007A5FFE" w:rsidRPr="00E1593E" w:rsidRDefault="007A5FFE" w:rsidP="005F0B17">
      <w:pPr>
        <w:jc w:val="center"/>
      </w:pPr>
    </w:p>
    <w:p w:rsidR="00333E1F" w:rsidRPr="00E1593E" w:rsidRDefault="00333E1F" w:rsidP="005F0B17">
      <w:pPr>
        <w:jc w:val="center"/>
      </w:pPr>
    </w:p>
    <w:p w:rsidR="00A9171F" w:rsidRPr="00E1593E" w:rsidRDefault="00A9171F" w:rsidP="005F0B17"/>
    <w:p w:rsidR="00A9171F" w:rsidRPr="00E1593E" w:rsidRDefault="00A9171F" w:rsidP="005F0B17">
      <w:pPr>
        <w:ind w:left="567"/>
        <w:jc w:val="center"/>
      </w:pPr>
    </w:p>
    <w:p w:rsidR="00FB4341" w:rsidRPr="00E1593E" w:rsidRDefault="00FB4341" w:rsidP="005F0B17">
      <w:pPr>
        <w:ind w:firstLine="561"/>
        <w:jc w:val="center"/>
      </w:pPr>
    </w:p>
    <w:p w:rsidR="00FB4341" w:rsidRPr="00E1593E" w:rsidRDefault="00FB4341" w:rsidP="005F0B17">
      <w:pPr>
        <w:ind w:firstLine="561"/>
        <w:jc w:val="center"/>
      </w:pPr>
    </w:p>
    <w:p w:rsidR="00FB4341" w:rsidRPr="00E1593E" w:rsidRDefault="00FB4341" w:rsidP="005F0B17">
      <w:pPr>
        <w:ind w:firstLine="561"/>
        <w:jc w:val="both"/>
        <w:rPr>
          <w:color w:val="000000"/>
        </w:rPr>
      </w:pPr>
    </w:p>
    <w:p w:rsidR="00FB4341" w:rsidRPr="00E1593E" w:rsidRDefault="00FB4341" w:rsidP="005F0B17">
      <w:pPr>
        <w:autoSpaceDE w:val="0"/>
        <w:autoSpaceDN w:val="0"/>
        <w:adjustRightInd w:val="0"/>
        <w:ind w:firstLine="5954"/>
      </w:pPr>
    </w:p>
    <w:p w:rsidR="00FB4341" w:rsidRPr="00E1593E" w:rsidRDefault="00FB4341" w:rsidP="005F0B17"/>
    <w:p w:rsidR="00DD43F0" w:rsidRPr="00E1593E" w:rsidRDefault="00DD43F0" w:rsidP="005F0B17">
      <w:pPr>
        <w:ind w:left="-142"/>
        <w:jc w:val="both"/>
      </w:pPr>
    </w:p>
    <w:p w:rsidR="00DD43F0" w:rsidRPr="00E1593E" w:rsidRDefault="00DD43F0" w:rsidP="005F0B17">
      <w:pPr>
        <w:pStyle w:val="a5"/>
        <w:ind w:left="0"/>
        <w:jc w:val="center"/>
        <w:outlineLvl w:val="0"/>
      </w:pPr>
    </w:p>
    <w:p w:rsidR="00412146" w:rsidRPr="00E1593E" w:rsidRDefault="00412146" w:rsidP="005F0B17">
      <w:pPr>
        <w:jc w:val="both"/>
      </w:pPr>
    </w:p>
    <w:p w:rsidR="00412146" w:rsidRPr="00E1593E" w:rsidRDefault="00412146" w:rsidP="005F0B17">
      <w:pPr>
        <w:jc w:val="both"/>
      </w:pPr>
    </w:p>
    <w:p w:rsidR="00412146" w:rsidRPr="00E1593E" w:rsidRDefault="00412146" w:rsidP="005F0B17">
      <w:pPr>
        <w:pStyle w:val="a5"/>
        <w:ind w:left="0"/>
        <w:outlineLvl w:val="0"/>
        <w:rPr>
          <w:spacing w:val="2"/>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12146" w:rsidRPr="00E1593E" w:rsidRDefault="00412146" w:rsidP="005F0B17">
      <w:pPr>
        <w:jc w:val="center"/>
        <w:rPr>
          <w:bCs/>
        </w:rPr>
      </w:pPr>
    </w:p>
    <w:p w:rsidR="00457927" w:rsidRPr="00E1593E" w:rsidRDefault="00457927" w:rsidP="005F0B17">
      <w:pPr>
        <w:ind w:firstLine="561"/>
        <w:jc w:val="center"/>
        <w:rPr>
          <w:bCs/>
        </w:rPr>
      </w:pPr>
    </w:p>
    <w:p w:rsidR="00457927" w:rsidRPr="00E1593E" w:rsidRDefault="00457927" w:rsidP="005F0B17">
      <w:pPr>
        <w:ind w:firstLine="561"/>
        <w:jc w:val="right"/>
        <w:rPr>
          <w:color w:val="000000"/>
        </w:rPr>
      </w:pPr>
    </w:p>
    <w:p w:rsidR="00216220" w:rsidRPr="00E1593E" w:rsidRDefault="00216220" w:rsidP="005F0B17">
      <w:pPr>
        <w:jc w:val="center"/>
        <w:rPr>
          <w:color w:val="000000"/>
        </w:rPr>
      </w:pPr>
    </w:p>
    <w:p w:rsidR="00216220" w:rsidRPr="00E1593E" w:rsidRDefault="00216220" w:rsidP="005F0B17">
      <w:pPr>
        <w:jc w:val="center"/>
        <w:rPr>
          <w:color w:val="000000"/>
        </w:rPr>
      </w:pPr>
    </w:p>
    <w:p w:rsidR="006464F0" w:rsidRPr="00E1593E" w:rsidRDefault="006464F0" w:rsidP="005F0B17">
      <w:pPr>
        <w:jc w:val="center"/>
        <w:rPr>
          <w:color w:val="000000"/>
        </w:rPr>
      </w:pPr>
    </w:p>
    <w:p w:rsidR="006464F0" w:rsidRPr="00E1593E" w:rsidRDefault="006464F0" w:rsidP="005F0B17">
      <w:pPr>
        <w:jc w:val="center"/>
        <w:rPr>
          <w:color w:val="000000"/>
        </w:rPr>
      </w:pPr>
    </w:p>
    <w:p w:rsidR="00457927" w:rsidRPr="00E1593E" w:rsidRDefault="00457927" w:rsidP="005F0B17">
      <w:pPr>
        <w:rPr>
          <w:bCs/>
          <w:color w:val="000000"/>
        </w:rPr>
      </w:pPr>
    </w:p>
    <w:p w:rsidR="00FF675F" w:rsidRPr="00E1593E" w:rsidRDefault="00FF675F" w:rsidP="005F0B17">
      <w:pPr>
        <w:autoSpaceDE w:val="0"/>
        <w:autoSpaceDN w:val="0"/>
        <w:adjustRightInd w:val="0"/>
        <w:jc w:val="center"/>
        <w:rPr>
          <w:bCs/>
        </w:rPr>
      </w:pPr>
    </w:p>
    <w:p w:rsidR="007B54F2" w:rsidRPr="00E1593E" w:rsidRDefault="007B54F2" w:rsidP="005F0B17">
      <w:pPr>
        <w:jc w:val="center"/>
        <w:rPr>
          <w:color w:val="000000"/>
        </w:rPr>
      </w:pPr>
    </w:p>
    <w:p w:rsidR="007B54F2" w:rsidRPr="00E1593E" w:rsidRDefault="007B54F2" w:rsidP="005F0B17">
      <w:pPr>
        <w:jc w:val="center"/>
        <w:rPr>
          <w:color w:val="000000"/>
        </w:rPr>
      </w:pPr>
    </w:p>
    <w:p w:rsidR="00412146" w:rsidRPr="00E1593E" w:rsidRDefault="00412146" w:rsidP="005F0B17">
      <w:pPr>
        <w:jc w:val="center"/>
        <w:rPr>
          <w:color w:val="000000"/>
        </w:rPr>
      </w:pPr>
    </w:p>
    <w:p w:rsidR="00412146" w:rsidRPr="00E1593E" w:rsidRDefault="00412146" w:rsidP="009B180A">
      <w:pPr>
        <w:jc w:val="center"/>
        <w:rPr>
          <w:color w:val="000000"/>
        </w:rPr>
      </w:pPr>
    </w:p>
    <w:p w:rsidR="00412146" w:rsidRPr="00E1593E" w:rsidRDefault="00412146" w:rsidP="009B180A">
      <w:pPr>
        <w:jc w:val="center"/>
        <w:rPr>
          <w:color w:val="000000"/>
        </w:rPr>
      </w:pPr>
    </w:p>
    <w:p w:rsidR="00412146" w:rsidRPr="00E1593E" w:rsidRDefault="00412146" w:rsidP="009B180A">
      <w:pPr>
        <w:jc w:val="center"/>
        <w:rPr>
          <w:color w:val="000000"/>
        </w:rPr>
      </w:pPr>
    </w:p>
    <w:p w:rsidR="00412146" w:rsidRPr="00E1593E" w:rsidRDefault="00412146" w:rsidP="009B180A">
      <w:pPr>
        <w:jc w:val="center"/>
        <w:rPr>
          <w:color w:val="000000"/>
        </w:rPr>
      </w:pPr>
    </w:p>
    <w:p w:rsidR="00412146" w:rsidRPr="00E1593E" w:rsidRDefault="00412146" w:rsidP="009B180A">
      <w:pPr>
        <w:jc w:val="center"/>
        <w:rPr>
          <w:color w:val="000000"/>
        </w:rPr>
      </w:pPr>
    </w:p>
    <w:p w:rsidR="00412146" w:rsidRPr="00E1593E" w:rsidRDefault="00412146" w:rsidP="009B180A">
      <w:pPr>
        <w:jc w:val="center"/>
        <w:rPr>
          <w:color w:val="000000"/>
        </w:rPr>
      </w:pPr>
    </w:p>
    <w:p w:rsidR="00412146" w:rsidRPr="00E1593E" w:rsidRDefault="00412146" w:rsidP="009B180A">
      <w:pPr>
        <w:jc w:val="center"/>
        <w:rPr>
          <w:color w:val="000000"/>
        </w:rPr>
      </w:pPr>
    </w:p>
    <w:p w:rsidR="00412146" w:rsidRPr="00E1593E" w:rsidRDefault="00412146" w:rsidP="009B180A">
      <w:pPr>
        <w:jc w:val="center"/>
        <w:rPr>
          <w:color w:val="000000"/>
        </w:rPr>
      </w:pPr>
    </w:p>
    <w:p w:rsidR="00412146" w:rsidRPr="00E1593E" w:rsidRDefault="00412146" w:rsidP="009B180A">
      <w:pPr>
        <w:jc w:val="center"/>
        <w:rPr>
          <w:color w:val="000000"/>
        </w:rPr>
      </w:pPr>
    </w:p>
    <w:p w:rsidR="00412146" w:rsidRPr="00E1593E" w:rsidRDefault="00412146" w:rsidP="009B180A">
      <w:pPr>
        <w:jc w:val="center"/>
        <w:rPr>
          <w:color w:val="000000"/>
        </w:rPr>
      </w:pPr>
    </w:p>
    <w:p w:rsidR="00EE746C" w:rsidRPr="00E1593E" w:rsidRDefault="00EE746C" w:rsidP="00EE746C">
      <w:pPr>
        <w:jc w:val="both"/>
      </w:pPr>
    </w:p>
    <w:p w:rsidR="009C3635" w:rsidRPr="00E1593E" w:rsidRDefault="009C3635" w:rsidP="00A4036F">
      <w:pPr>
        <w:rPr>
          <w:bCs/>
        </w:rPr>
      </w:pPr>
    </w:p>
    <w:p w:rsidR="009C3635" w:rsidRPr="00E1593E" w:rsidRDefault="009C3635" w:rsidP="009C3635">
      <w:pPr>
        <w:ind w:firstLine="561"/>
        <w:jc w:val="center"/>
        <w:rPr>
          <w:bCs/>
        </w:rPr>
      </w:pPr>
    </w:p>
    <w:tbl>
      <w:tblPr>
        <w:tblStyle w:val="ae"/>
        <w:tblpPr w:leftFromText="180" w:rightFromText="180" w:vertAnchor="text" w:horzAnchor="margin" w:tblpXSpec="center" w:tblpY="-99"/>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457927" w:rsidRPr="00E1593E" w:rsidTr="00457927">
        <w:trPr>
          <w:trHeight w:val="2542"/>
        </w:trPr>
        <w:tc>
          <w:tcPr>
            <w:tcW w:w="5818" w:type="dxa"/>
          </w:tcPr>
          <w:p w:rsidR="00457927" w:rsidRPr="00E1593E" w:rsidRDefault="00457927" w:rsidP="00457927">
            <w:pPr>
              <w:keepNext/>
              <w:jc w:val="center"/>
              <w:rPr>
                <w:color w:val="808080" w:themeColor="background1" w:themeShade="80"/>
              </w:rPr>
            </w:pPr>
            <w:r w:rsidRPr="00E1593E">
              <w:rPr>
                <w:color w:val="808080" w:themeColor="background1" w:themeShade="80"/>
              </w:rPr>
              <w:t xml:space="preserve">Ежемесячное печатное издание – </w:t>
            </w:r>
          </w:p>
          <w:p w:rsidR="00457927" w:rsidRPr="00E1593E" w:rsidRDefault="00457927" w:rsidP="00457927">
            <w:pPr>
              <w:keepNext/>
              <w:jc w:val="center"/>
              <w:rPr>
                <w:color w:val="808080" w:themeColor="background1" w:themeShade="80"/>
              </w:rPr>
            </w:pPr>
            <w:r w:rsidRPr="00E1593E">
              <w:rPr>
                <w:color w:val="808080" w:themeColor="background1" w:themeShade="80"/>
              </w:rPr>
              <w:t>«Информационный бюллетень»</w:t>
            </w:r>
          </w:p>
          <w:p w:rsidR="00457927" w:rsidRPr="00E1593E" w:rsidRDefault="00457927" w:rsidP="00457927">
            <w:pPr>
              <w:keepNext/>
              <w:jc w:val="center"/>
              <w:rPr>
                <w:color w:val="808080" w:themeColor="background1" w:themeShade="80"/>
              </w:rPr>
            </w:pPr>
            <w:r w:rsidRPr="00E1593E">
              <w:rPr>
                <w:color w:val="808080" w:themeColor="background1" w:themeShade="80"/>
              </w:rPr>
              <w:t>Учредитель:</w:t>
            </w:r>
          </w:p>
          <w:p w:rsidR="00457927" w:rsidRPr="00E1593E" w:rsidRDefault="00457927" w:rsidP="00457927">
            <w:pPr>
              <w:keepNext/>
              <w:jc w:val="center"/>
              <w:rPr>
                <w:color w:val="808080" w:themeColor="background1" w:themeShade="80"/>
              </w:rPr>
            </w:pPr>
            <w:r w:rsidRPr="00E1593E">
              <w:rPr>
                <w:color w:val="808080" w:themeColor="background1" w:themeShade="80"/>
              </w:rPr>
              <w:t>Администрация Володинского сельского поселения Кривошеинского района Томской области</w:t>
            </w:r>
          </w:p>
          <w:p w:rsidR="00457927" w:rsidRPr="00E1593E" w:rsidRDefault="00457927" w:rsidP="00457927">
            <w:pPr>
              <w:keepNext/>
              <w:jc w:val="center"/>
              <w:rPr>
                <w:color w:val="808080" w:themeColor="background1" w:themeShade="80"/>
              </w:rPr>
            </w:pPr>
            <w:r w:rsidRPr="00E1593E">
              <w:rPr>
                <w:color w:val="808080" w:themeColor="background1" w:themeShade="80"/>
              </w:rPr>
              <w:t>636310,Томская область, Кривошеинский район,</w:t>
            </w:r>
          </w:p>
          <w:p w:rsidR="00457927" w:rsidRPr="00E1593E" w:rsidRDefault="00457927" w:rsidP="00457927">
            <w:pPr>
              <w:keepNext/>
              <w:jc w:val="center"/>
              <w:rPr>
                <w:color w:val="808080" w:themeColor="background1" w:themeShade="80"/>
              </w:rPr>
            </w:pPr>
            <w:r w:rsidRPr="00E1593E">
              <w:rPr>
                <w:color w:val="808080" w:themeColor="background1" w:themeShade="80"/>
              </w:rPr>
              <w:t>с. Володино, ул</w:t>
            </w:r>
            <w:proofErr w:type="gramStart"/>
            <w:r w:rsidRPr="00E1593E">
              <w:rPr>
                <w:color w:val="808080" w:themeColor="background1" w:themeShade="80"/>
              </w:rPr>
              <w:t>.С</w:t>
            </w:r>
            <w:proofErr w:type="gramEnd"/>
            <w:r w:rsidRPr="00E1593E">
              <w:rPr>
                <w:color w:val="808080" w:themeColor="background1" w:themeShade="80"/>
              </w:rPr>
              <w:t>оветская,31</w:t>
            </w:r>
          </w:p>
          <w:p w:rsidR="00457927" w:rsidRPr="00E1593E" w:rsidRDefault="00457927" w:rsidP="00457927">
            <w:pPr>
              <w:keepNext/>
              <w:jc w:val="center"/>
              <w:rPr>
                <w:color w:val="808080" w:themeColor="background1" w:themeShade="80"/>
              </w:rPr>
            </w:pPr>
          </w:p>
          <w:p w:rsidR="00457927" w:rsidRPr="00E1593E" w:rsidRDefault="00457927" w:rsidP="00457927">
            <w:pPr>
              <w:keepNext/>
              <w:jc w:val="center"/>
              <w:rPr>
                <w:color w:val="808080" w:themeColor="background1" w:themeShade="80"/>
              </w:rPr>
            </w:pPr>
          </w:p>
        </w:tc>
        <w:tc>
          <w:tcPr>
            <w:tcW w:w="4781" w:type="dxa"/>
          </w:tcPr>
          <w:p w:rsidR="00457927" w:rsidRPr="00E1593E" w:rsidRDefault="00457927" w:rsidP="00457927">
            <w:pPr>
              <w:keepNext/>
              <w:jc w:val="center"/>
              <w:rPr>
                <w:color w:val="808080" w:themeColor="background1" w:themeShade="80"/>
              </w:rPr>
            </w:pPr>
            <w:r w:rsidRPr="00E1593E">
              <w:rPr>
                <w:color w:val="808080" w:themeColor="background1" w:themeShade="80"/>
              </w:rPr>
              <w:t>Адрес издателя</w:t>
            </w:r>
          </w:p>
          <w:p w:rsidR="00457927" w:rsidRPr="00E1593E" w:rsidRDefault="00457927" w:rsidP="00457927">
            <w:pPr>
              <w:keepNext/>
              <w:jc w:val="center"/>
              <w:rPr>
                <w:color w:val="808080" w:themeColor="background1" w:themeShade="80"/>
              </w:rPr>
            </w:pPr>
            <w:r w:rsidRPr="00E1593E">
              <w:rPr>
                <w:color w:val="808080" w:themeColor="background1" w:themeShade="80"/>
              </w:rPr>
              <w:t>636310,Томская область, Кривошеинский район, с. Володино, ул</w:t>
            </w:r>
            <w:proofErr w:type="gramStart"/>
            <w:r w:rsidRPr="00E1593E">
              <w:rPr>
                <w:color w:val="808080" w:themeColor="background1" w:themeShade="80"/>
              </w:rPr>
              <w:t>.С</w:t>
            </w:r>
            <w:proofErr w:type="gramEnd"/>
            <w:r w:rsidRPr="00E1593E">
              <w:rPr>
                <w:color w:val="808080" w:themeColor="background1" w:themeShade="80"/>
              </w:rPr>
              <w:t>оветская,31</w:t>
            </w:r>
          </w:p>
          <w:p w:rsidR="00457927" w:rsidRPr="00E1593E" w:rsidRDefault="00457927" w:rsidP="00457927">
            <w:pPr>
              <w:keepNext/>
              <w:jc w:val="center"/>
              <w:rPr>
                <w:color w:val="808080" w:themeColor="background1" w:themeShade="80"/>
              </w:rPr>
            </w:pPr>
            <w:r w:rsidRPr="00E1593E">
              <w:rPr>
                <w:color w:val="808080" w:themeColor="background1" w:themeShade="80"/>
              </w:rPr>
              <w:t>телефон: 8(38251) 4-54-33</w:t>
            </w:r>
          </w:p>
          <w:p w:rsidR="00457927" w:rsidRPr="00E1593E" w:rsidRDefault="00D05FDA" w:rsidP="00457927">
            <w:pPr>
              <w:keepNext/>
              <w:rPr>
                <w:color w:val="808080" w:themeColor="background1" w:themeShade="80"/>
              </w:rPr>
            </w:pPr>
            <w:r w:rsidRPr="00E1593E">
              <w:rPr>
                <w:color w:val="808080" w:themeColor="background1" w:themeShade="80"/>
              </w:rPr>
              <w:t xml:space="preserve">                    факс: </w:t>
            </w:r>
            <w:r w:rsidR="00457927" w:rsidRPr="00E1593E">
              <w:rPr>
                <w:color w:val="808080" w:themeColor="background1" w:themeShade="80"/>
              </w:rPr>
              <w:t>8(38251) 4-54-33</w:t>
            </w:r>
          </w:p>
          <w:p w:rsidR="00457927" w:rsidRPr="00E1593E" w:rsidRDefault="00457927" w:rsidP="00457927">
            <w:pPr>
              <w:keepNext/>
              <w:tabs>
                <w:tab w:val="center" w:pos="5102"/>
              </w:tabs>
              <w:jc w:val="center"/>
              <w:rPr>
                <w:color w:val="808080" w:themeColor="background1" w:themeShade="80"/>
              </w:rPr>
            </w:pPr>
            <w:r w:rsidRPr="00E1593E">
              <w:rPr>
                <w:color w:val="808080" w:themeColor="background1" w:themeShade="80"/>
                <w:lang w:val="en-US"/>
              </w:rPr>
              <w:t>E</w:t>
            </w:r>
            <w:r w:rsidRPr="00E1593E">
              <w:rPr>
                <w:color w:val="808080" w:themeColor="background1" w:themeShade="80"/>
              </w:rPr>
              <w:t xml:space="preserve"> - </w:t>
            </w:r>
            <w:r w:rsidRPr="00E1593E">
              <w:rPr>
                <w:color w:val="808080" w:themeColor="background1" w:themeShade="80"/>
                <w:lang w:val="en-US"/>
              </w:rPr>
              <w:t>mail</w:t>
            </w:r>
            <w:r w:rsidRPr="00E1593E">
              <w:rPr>
                <w:color w:val="808080" w:themeColor="background1" w:themeShade="80"/>
              </w:rPr>
              <w:t>:</w:t>
            </w:r>
            <w:r w:rsidR="00D05FDA" w:rsidRPr="00E1593E">
              <w:rPr>
                <w:color w:val="808080" w:themeColor="background1" w:themeShade="80"/>
              </w:rPr>
              <w:t xml:space="preserve"> </w:t>
            </w:r>
            <w:proofErr w:type="spellStart"/>
            <w:r w:rsidRPr="00E1593E">
              <w:rPr>
                <w:color w:val="808080" w:themeColor="background1" w:themeShade="80"/>
                <w:lang w:val="en-US"/>
              </w:rPr>
              <w:t>volodino</w:t>
            </w:r>
            <w:proofErr w:type="spellEnd"/>
            <w:r w:rsidRPr="00E1593E">
              <w:rPr>
                <w:color w:val="808080" w:themeColor="background1" w:themeShade="80"/>
              </w:rPr>
              <w:t>@</w:t>
            </w:r>
            <w:proofErr w:type="spellStart"/>
            <w:r w:rsidRPr="00E1593E">
              <w:rPr>
                <w:color w:val="808080" w:themeColor="background1" w:themeShade="80"/>
                <w:lang w:val="en-US"/>
              </w:rPr>
              <w:t>tomsk</w:t>
            </w:r>
            <w:proofErr w:type="spellEnd"/>
            <w:r w:rsidRPr="00E1593E">
              <w:rPr>
                <w:color w:val="808080" w:themeColor="background1" w:themeShade="80"/>
              </w:rPr>
              <w:t>.</w:t>
            </w:r>
            <w:proofErr w:type="spellStart"/>
            <w:r w:rsidRPr="00E1593E">
              <w:rPr>
                <w:color w:val="808080" w:themeColor="background1" w:themeShade="80"/>
                <w:lang w:val="en-US"/>
              </w:rPr>
              <w:t>gov</w:t>
            </w:r>
            <w:proofErr w:type="spellEnd"/>
            <w:r w:rsidRPr="00E1593E">
              <w:rPr>
                <w:color w:val="808080" w:themeColor="background1" w:themeShade="80"/>
              </w:rPr>
              <w:t>.</w:t>
            </w:r>
            <w:proofErr w:type="spellStart"/>
            <w:r w:rsidRPr="00E1593E">
              <w:rPr>
                <w:color w:val="808080" w:themeColor="background1" w:themeShade="80"/>
                <w:lang w:val="en-US"/>
              </w:rPr>
              <w:t>ru</w:t>
            </w:r>
            <w:proofErr w:type="spellEnd"/>
          </w:p>
          <w:p w:rsidR="00457927" w:rsidRPr="00E1593E" w:rsidRDefault="00457927" w:rsidP="00457927">
            <w:pPr>
              <w:keepNext/>
              <w:jc w:val="center"/>
              <w:rPr>
                <w:color w:val="808080" w:themeColor="background1" w:themeShade="80"/>
              </w:rPr>
            </w:pPr>
            <w:proofErr w:type="gramStart"/>
            <w:r w:rsidRPr="00E1593E">
              <w:rPr>
                <w:color w:val="808080" w:themeColor="background1" w:themeShade="80"/>
              </w:rPr>
              <w:t xml:space="preserve">Ответственный за выпуск </w:t>
            </w:r>
            <w:proofErr w:type="spellStart"/>
            <w:r w:rsidRPr="00E1593E">
              <w:rPr>
                <w:color w:val="808080" w:themeColor="background1" w:themeShade="80"/>
              </w:rPr>
              <w:t>Е.А.Сёмина</w:t>
            </w:r>
            <w:proofErr w:type="spellEnd"/>
            <w:proofErr w:type="gramEnd"/>
          </w:p>
          <w:p w:rsidR="00457927" w:rsidRPr="00E1593E" w:rsidRDefault="00457927" w:rsidP="00457927">
            <w:pPr>
              <w:keepNext/>
              <w:jc w:val="center"/>
              <w:rPr>
                <w:color w:val="808080" w:themeColor="background1" w:themeShade="80"/>
              </w:rPr>
            </w:pPr>
            <w:r w:rsidRPr="00E1593E">
              <w:rPr>
                <w:color w:val="808080" w:themeColor="background1" w:themeShade="80"/>
              </w:rPr>
              <w:t>Вёрстка, дизайн Н.И. Лютько</w:t>
            </w:r>
          </w:p>
          <w:p w:rsidR="00457927" w:rsidRPr="00E1593E" w:rsidRDefault="00457927" w:rsidP="00457927">
            <w:pPr>
              <w:keepNext/>
              <w:rPr>
                <w:color w:val="808080" w:themeColor="background1" w:themeShade="80"/>
              </w:rPr>
            </w:pPr>
          </w:p>
        </w:tc>
        <w:tc>
          <w:tcPr>
            <w:tcW w:w="4078" w:type="dxa"/>
          </w:tcPr>
          <w:p w:rsidR="00457927" w:rsidRPr="00E1593E" w:rsidRDefault="00457927" w:rsidP="00457927">
            <w:pPr>
              <w:keepNext/>
              <w:jc w:val="center"/>
              <w:rPr>
                <w:color w:val="808080" w:themeColor="background1" w:themeShade="80"/>
              </w:rPr>
            </w:pPr>
            <w:r w:rsidRPr="00E1593E">
              <w:rPr>
                <w:color w:val="808080" w:themeColor="background1" w:themeShade="80"/>
              </w:rPr>
              <w:t>Информационный бюллетень выходит по мере необходимости</w:t>
            </w:r>
          </w:p>
          <w:p w:rsidR="00457927" w:rsidRPr="00E1593E" w:rsidRDefault="00457927" w:rsidP="00457927">
            <w:pPr>
              <w:keepNext/>
              <w:jc w:val="center"/>
              <w:rPr>
                <w:color w:val="808080" w:themeColor="background1" w:themeShade="80"/>
              </w:rPr>
            </w:pPr>
            <w:r w:rsidRPr="00E1593E">
              <w:rPr>
                <w:color w:val="808080" w:themeColor="background1" w:themeShade="80"/>
              </w:rPr>
              <w:t>Тираж 7 экземпляров</w:t>
            </w:r>
          </w:p>
          <w:p w:rsidR="00457927" w:rsidRPr="00E1593E" w:rsidRDefault="00457927" w:rsidP="00457927">
            <w:pPr>
              <w:keepNext/>
              <w:jc w:val="center"/>
              <w:rPr>
                <w:color w:val="808080" w:themeColor="background1" w:themeShade="80"/>
              </w:rPr>
            </w:pPr>
            <w:r w:rsidRPr="00E1593E">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457927" w:rsidRPr="00E1593E" w:rsidRDefault="00457927" w:rsidP="00457927">
            <w:pPr>
              <w:keepNext/>
              <w:jc w:val="center"/>
              <w:rPr>
                <w:color w:val="808080" w:themeColor="background1" w:themeShade="80"/>
              </w:rPr>
            </w:pPr>
            <w:r w:rsidRPr="00E1593E">
              <w:rPr>
                <w:color w:val="808080" w:themeColor="background1" w:themeShade="80"/>
              </w:rPr>
              <w:t>Цена «Бесплатно»</w:t>
            </w:r>
          </w:p>
        </w:tc>
      </w:tr>
    </w:tbl>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E1593E"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9C3635" w:rsidRPr="00BF4C77" w:rsidRDefault="009C3635" w:rsidP="009C3635">
      <w:pPr>
        <w:ind w:firstLine="561"/>
        <w:jc w:val="center"/>
        <w:rPr>
          <w:bCs/>
        </w:rPr>
      </w:pPr>
    </w:p>
    <w:p w:rsidR="00E85976" w:rsidRPr="00BF4C77" w:rsidRDefault="00E85976" w:rsidP="005C5E4C">
      <w:pPr>
        <w:keepNext/>
        <w:widowControl w:val="0"/>
        <w:autoSpaceDE w:val="0"/>
        <w:autoSpaceDN w:val="0"/>
        <w:adjustRightInd w:val="0"/>
      </w:pPr>
    </w:p>
    <w:sectPr w:rsidR="00E85976" w:rsidRPr="00BF4C77" w:rsidSect="000356B6">
      <w:headerReference w:type="default" r:id="rId20"/>
      <w:footerReference w:type="default" r:id="rId21"/>
      <w:type w:val="continuous"/>
      <w:pgSz w:w="16839" w:h="23814" w:code="8"/>
      <w:pgMar w:top="1134" w:right="679" w:bottom="1134" w:left="851" w:header="709" w:footer="476" w:gutter="0"/>
      <w:cols w:num="2" w:space="39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37B" w:rsidRDefault="00B0037B" w:rsidP="00145FAD">
      <w:r>
        <w:separator/>
      </w:r>
    </w:p>
  </w:endnote>
  <w:endnote w:type="continuationSeparator" w:id="0">
    <w:p w:rsidR="00B0037B" w:rsidRDefault="00B0037B"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5200FDFF" w:usb2="0A042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7B" w:rsidRPr="001B365B" w:rsidRDefault="00B0037B"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B0037B" w:rsidRPr="001B365B" w:rsidRDefault="00B0037B"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7B" w:rsidRPr="00101CD1" w:rsidRDefault="00B0037B"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B0037B" w:rsidRPr="00101CD1" w:rsidRDefault="00B0037B">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7B" w:rsidRPr="00101CD1" w:rsidRDefault="00B0037B" w:rsidP="008D4FD8">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B0037B" w:rsidRPr="00101CD1" w:rsidRDefault="00B0037B" w:rsidP="008D4FD8">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p w:rsidR="00B0037B" w:rsidRPr="00D6280A" w:rsidRDefault="00B0037B"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37B" w:rsidRDefault="00B0037B" w:rsidP="00145FAD">
      <w:r>
        <w:separator/>
      </w:r>
    </w:p>
  </w:footnote>
  <w:footnote w:type="continuationSeparator" w:id="0">
    <w:p w:rsidR="00B0037B" w:rsidRDefault="00B0037B"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B0037B"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881905955"/>
            <w:placeholder>
              <w:docPart w:val="6D4B30B1A4D341E6A22917BF4B3501FB"/>
            </w:placeholder>
            <w:dataBinding w:prefixMappings="xmlns:ns0='http://schemas.openxmlformats.org/officeDocument/2006/extended-properties'" w:xpath="/ns0:Properties[1]/ns0:Company[1]" w:storeItemID="{6668398D-A668-4E3E-A5EB-62B293D839F1}"/>
            <w:text/>
          </w:sdtPr>
          <w:sdtContent>
            <w:p w:rsidR="00B0037B" w:rsidRPr="001B365B" w:rsidRDefault="00B0037B"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529934781"/>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Content>
            <w:p w:rsidR="00B0037B" w:rsidRPr="001B365B" w:rsidRDefault="00B0037B" w:rsidP="00E20AEC">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5 (050)   31 мая 2024 г.</w:t>
              </w:r>
            </w:p>
          </w:sdtContent>
        </w:sdt>
      </w:tc>
      <w:tc>
        <w:tcPr>
          <w:tcW w:w="230" w:type="pct"/>
          <w:tcBorders>
            <w:left w:val="single" w:sz="6" w:space="0" w:color="000000" w:themeColor="text1"/>
          </w:tcBorders>
        </w:tcPr>
        <w:p w:rsidR="00B0037B" w:rsidRPr="001B365B" w:rsidRDefault="00B0037B"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Pr>
              <w:rFonts w:ascii="Times New Roman" w:hAnsi="Times New Roman" w:cs="Times New Roman"/>
              <w:noProof/>
              <w:color w:val="808080" w:themeColor="background1" w:themeShade="80"/>
              <w:sz w:val="32"/>
            </w:rPr>
            <w:t>2</w:t>
          </w:r>
          <w:r w:rsidRPr="001B365B">
            <w:rPr>
              <w:rFonts w:ascii="Times New Roman" w:hAnsi="Times New Roman" w:cs="Times New Roman"/>
              <w:color w:val="808080" w:themeColor="background1" w:themeShade="80"/>
              <w:sz w:val="32"/>
            </w:rPr>
            <w:fldChar w:fldCharType="end"/>
          </w:r>
        </w:p>
      </w:tc>
    </w:tr>
  </w:tbl>
  <w:p w:rsidR="00B0037B" w:rsidRDefault="00B0037B"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873"/>
      <w:gridCol w:w="717"/>
    </w:tblGrid>
    <w:tr w:rsidR="00B0037B" w:rsidRPr="001B365B" w:rsidTr="004B1FC5">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710563921"/>
            <w:dataBinding w:prefixMappings="xmlns:ns0='http://schemas.openxmlformats.org/officeDocument/2006/extended-properties'" w:xpath="/ns0:Properties[1]/ns0:Company[1]" w:storeItemID="{6668398D-A668-4E3E-A5EB-62B293D839F1}"/>
            <w:text/>
          </w:sdtPr>
          <w:sdtContent>
            <w:p w:rsidR="00B0037B" w:rsidRPr="001B365B" w:rsidRDefault="00B0037B" w:rsidP="004B1FC5">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329372704"/>
            <w:dataBinding w:prefixMappings="xmlns:ns0='http://schemas.openxmlformats.org/package/2006/metadata/core-properties' xmlns:ns1='http://purl.org/dc/elements/1.1/'" w:xpath="/ns0:coreProperties[1]/ns1:title[1]" w:storeItemID="{6C3C8BC8-F283-45AE-878A-BAB7291924A1}"/>
            <w:text/>
          </w:sdtPr>
          <w:sdtContent>
            <w:p w:rsidR="00B0037B" w:rsidRPr="001B365B" w:rsidRDefault="00B0037B" w:rsidP="003D36F1">
              <w:pPr>
                <w:pStyle w:val="a7"/>
                <w:jc w:val="right"/>
                <w:rPr>
                  <w:rFonts w:ascii="Times New Roman" w:hAnsi="Times New Roman" w:cs="Times New Roman"/>
                  <w:b/>
                  <w:bCs/>
                  <w:color w:val="808080" w:themeColor="background1" w:themeShade="80"/>
                  <w:sz w:val="32"/>
                </w:rPr>
              </w:pPr>
              <w:r>
                <w:rPr>
                  <w:rFonts w:ascii="Times New Roman" w:hAnsi="Times New Roman" w:cs="Times New Roman"/>
                  <w:b/>
                  <w:bCs/>
                  <w:color w:val="808080" w:themeColor="background1" w:themeShade="80"/>
                  <w:sz w:val="32"/>
                </w:rPr>
                <w:t>№ 5 (050)   31 мая 2024 г.</w:t>
              </w:r>
            </w:p>
          </w:sdtContent>
        </w:sdt>
      </w:tc>
      <w:tc>
        <w:tcPr>
          <w:tcW w:w="230" w:type="pct"/>
          <w:tcBorders>
            <w:left w:val="single" w:sz="6" w:space="0" w:color="000000" w:themeColor="text1"/>
          </w:tcBorders>
        </w:tcPr>
        <w:p w:rsidR="00B0037B" w:rsidRPr="001B365B" w:rsidRDefault="00B0037B" w:rsidP="004B1FC5">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017DAD">
            <w:rPr>
              <w:rFonts w:ascii="Times New Roman" w:hAnsi="Times New Roman" w:cs="Times New Roman"/>
              <w:noProof/>
              <w:color w:val="808080" w:themeColor="background1" w:themeShade="80"/>
              <w:sz w:val="32"/>
            </w:rPr>
            <w:t>2</w:t>
          </w:r>
          <w:r w:rsidRPr="001B365B">
            <w:rPr>
              <w:rFonts w:ascii="Times New Roman" w:hAnsi="Times New Roman" w:cs="Times New Roman"/>
              <w:color w:val="808080" w:themeColor="background1" w:themeShade="80"/>
              <w:sz w:val="32"/>
            </w:rPr>
            <w:fldChar w:fldCharType="end"/>
          </w:r>
        </w:p>
      </w:tc>
    </w:tr>
  </w:tbl>
  <w:p w:rsidR="00B0037B" w:rsidRPr="00C035C8" w:rsidRDefault="00B0037B" w:rsidP="00C035C8">
    <w:pPr>
      <w:pStyle w:val="a7"/>
    </w:pPr>
  </w:p>
  <w:p w:rsidR="00B0037B" w:rsidRDefault="00B003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5B82"/>
    <w:multiLevelType w:val="multilevel"/>
    <w:tmpl w:val="A5CCFF0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nsid w:val="253D4B85"/>
    <w:multiLevelType w:val="hybridMultilevel"/>
    <w:tmpl w:val="26CA78CA"/>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6227532"/>
    <w:multiLevelType w:val="multilevel"/>
    <w:tmpl w:val="A4283BE6"/>
    <w:lvl w:ilvl="0">
      <w:start w:val="130654248"/>
      <w:numFmt w:val="bullet"/>
      <w:lvlText w:val="o"/>
      <w:lvlJc w:val="left"/>
      <w:pPr>
        <w:ind w:left="720" w:hanging="360"/>
      </w:pPr>
      <w:rPr>
        <w:rFonts w:ascii="Courier New" w:eastAsia="Courier New" w:hAnsi="Courier New" w:cs="Courier New"/>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nsid w:val="69535945"/>
    <w:multiLevelType w:val="multilevel"/>
    <w:tmpl w:val="9ED02F6C"/>
    <w:lvl w:ilvl="0">
      <w:start w:val="1"/>
      <w:numFmt w:val="decimal"/>
      <w:lvlText w:val="%1."/>
      <w:lvlJc w:val="left"/>
      <w:pPr>
        <w:tabs>
          <w:tab w:val="num" w:pos="921"/>
        </w:tabs>
        <w:ind w:left="921" w:hanging="360"/>
      </w:pPr>
      <w:rPr>
        <w:rFonts w:hint="default"/>
        <w:b w:val="0"/>
      </w:rPr>
    </w:lvl>
    <w:lvl w:ilvl="1">
      <w:start w:val="1"/>
      <w:numFmt w:val="decimal"/>
      <w:isLgl/>
      <w:lvlText w:val="%1.%2."/>
      <w:lvlJc w:val="left"/>
      <w:pPr>
        <w:ind w:left="921" w:hanging="360"/>
      </w:pPr>
      <w:rPr>
        <w:rFonts w:hint="default"/>
        <w:color w:val="auto"/>
      </w:rPr>
    </w:lvl>
    <w:lvl w:ilvl="2">
      <w:start w:val="1"/>
      <w:numFmt w:val="decimal"/>
      <w:isLgl/>
      <w:lvlText w:val="%1.%2.%3."/>
      <w:lvlJc w:val="left"/>
      <w:pPr>
        <w:ind w:left="1281" w:hanging="720"/>
      </w:pPr>
      <w:rPr>
        <w:rFonts w:hint="default"/>
        <w:color w:val="auto"/>
      </w:rPr>
    </w:lvl>
    <w:lvl w:ilvl="3">
      <w:start w:val="1"/>
      <w:numFmt w:val="decimal"/>
      <w:isLgl/>
      <w:lvlText w:val="%1.%2.%3.%4."/>
      <w:lvlJc w:val="left"/>
      <w:pPr>
        <w:ind w:left="1281" w:hanging="720"/>
      </w:pPr>
      <w:rPr>
        <w:rFonts w:hint="default"/>
        <w:color w:val="auto"/>
      </w:rPr>
    </w:lvl>
    <w:lvl w:ilvl="4">
      <w:start w:val="1"/>
      <w:numFmt w:val="decimal"/>
      <w:isLgl/>
      <w:lvlText w:val="%1.%2.%3.%4.%5."/>
      <w:lvlJc w:val="left"/>
      <w:pPr>
        <w:ind w:left="1641" w:hanging="1080"/>
      </w:pPr>
      <w:rPr>
        <w:rFonts w:hint="default"/>
        <w:color w:val="auto"/>
      </w:rPr>
    </w:lvl>
    <w:lvl w:ilvl="5">
      <w:start w:val="1"/>
      <w:numFmt w:val="decimal"/>
      <w:isLgl/>
      <w:lvlText w:val="%1.%2.%3.%4.%5.%6."/>
      <w:lvlJc w:val="left"/>
      <w:pPr>
        <w:ind w:left="1641" w:hanging="1080"/>
      </w:pPr>
      <w:rPr>
        <w:rFonts w:hint="default"/>
        <w:color w:val="auto"/>
      </w:rPr>
    </w:lvl>
    <w:lvl w:ilvl="6">
      <w:start w:val="1"/>
      <w:numFmt w:val="decimal"/>
      <w:isLgl/>
      <w:lvlText w:val="%1.%2.%3.%4.%5.%6.%7."/>
      <w:lvlJc w:val="left"/>
      <w:pPr>
        <w:ind w:left="2001" w:hanging="1440"/>
      </w:pPr>
      <w:rPr>
        <w:rFonts w:hint="default"/>
        <w:color w:val="auto"/>
      </w:rPr>
    </w:lvl>
    <w:lvl w:ilvl="7">
      <w:start w:val="1"/>
      <w:numFmt w:val="decimal"/>
      <w:isLgl/>
      <w:lvlText w:val="%1.%2.%3.%4.%5.%6.%7.%8."/>
      <w:lvlJc w:val="left"/>
      <w:pPr>
        <w:ind w:left="2001" w:hanging="1440"/>
      </w:pPr>
      <w:rPr>
        <w:rFonts w:hint="default"/>
        <w:color w:val="auto"/>
      </w:rPr>
    </w:lvl>
    <w:lvl w:ilvl="8">
      <w:start w:val="1"/>
      <w:numFmt w:val="decimal"/>
      <w:isLgl/>
      <w:lvlText w:val="%1.%2.%3.%4.%5.%6.%7.%8.%9."/>
      <w:lvlJc w:val="left"/>
      <w:pPr>
        <w:ind w:left="2361" w:hanging="1800"/>
      </w:pPr>
      <w:rPr>
        <w:rFonts w:hint="default"/>
        <w:color w:val="auto"/>
      </w:rPr>
    </w:lvl>
  </w:abstractNum>
  <w:abstractNum w:abstractNumId="4">
    <w:nsid w:val="7A5D01DC"/>
    <w:multiLevelType w:val="multilevel"/>
    <w:tmpl w:val="1E90E7B6"/>
    <w:lvl w:ilvl="0">
      <w:start w:val="130654288"/>
      <w:numFmt w:val="bullet"/>
      <w:lvlText w:val="o"/>
      <w:lvlJc w:val="left"/>
      <w:pPr>
        <w:ind w:left="720" w:hanging="360"/>
      </w:pPr>
      <w:rPr>
        <w:rFonts w:ascii="Courier New" w:eastAsia="Courier New" w:hAnsi="Courier New" w:cs="Courier New"/>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3"/>
  </w:num>
  <w:num w:numId="2">
    <w:abstractNumId w:val="1"/>
  </w:num>
  <w:num w:numId="3">
    <w:abstractNumId w:val="0"/>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0336A7"/>
    <w:rsid w:val="000009E0"/>
    <w:rsid w:val="00001EE0"/>
    <w:rsid w:val="00001F57"/>
    <w:rsid w:val="00012335"/>
    <w:rsid w:val="000155C1"/>
    <w:rsid w:val="000160B2"/>
    <w:rsid w:val="00017DAD"/>
    <w:rsid w:val="0002183F"/>
    <w:rsid w:val="00021EE4"/>
    <w:rsid w:val="00022DFF"/>
    <w:rsid w:val="000242E7"/>
    <w:rsid w:val="00026F64"/>
    <w:rsid w:val="00030F9D"/>
    <w:rsid w:val="000336A7"/>
    <w:rsid w:val="000356B6"/>
    <w:rsid w:val="00035CF9"/>
    <w:rsid w:val="00043FB4"/>
    <w:rsid w:val="000468E7"/>
    <w:rsid w:val="00046BAA"/>
    <w:rsid w:val="0005056B"/>
    <w:rsid w:val="00051D8B"/>
    <w:rsid w:val="000549C9"/>
    <w:rsid w:val="000609B2"/>
    <w:rsid w:val="00067841"/>
    <w:rsid w:val="0007252F"/>
    <w:rsid w:val="00074AA6"/>
    <w:rsid w:val="00082240"/>
    <w:rsid w:val="00093306"/>
    <w:rsid w:val="00097D5D"/>
    <w:rsid w:val="000A0813"/>
    <w:rsid w:val="000A0FFB"/>
    <w:rsid w:val="000A188D"/>
    <w:rsid w:val="000B4C46"/>
    <w:rsid w:val="000B64D5"/>
    <w:rsid w:val="000D3B10"/>
    <w:rsid w:val="000D41FF"/>
    <w:rsid w:val="000D520A"/>
    <w:rsid w:val="000D66D1"/>
    <w:rsid w:val="000E1D3A"/>
    <w:rsid w:val="000E58E0"/>
    <w:rsid w:val="000E7797"/>
    <w:rsid w:val="000F187F"/>
    <w:rsid w:val="000F3034"/>
    <w:rsid w:val="000F30B6"/>
    <w:rsid w:val="000F4910"/>
    <w:rsid w:val="00101CD1"/>
    <w:rsid w:val="0010508A"/>
    <w:rsid w:val="00106FF0"/>
    <w:rsid w:val="00114980"/>
    <w:rsid w:val="00117E61"/>
    <w:rsid w:val="00117FD4"/>
    <w:rsid w:val="00122C73"/>
    <w:rsid w:val="0012637D"/>
    <w:rsid w:val="00131B23"/>
    <w:rsid w:val="00134481"/>
    <w:rsid w:val="001351E4"/>
    <w:rsid w:val="00135841"/>
    <w:rsid w:val="001403C1"/>
    <w:rsid w:val="00142BA4"/>
    <w:rsid w:val="0014340F"/>
    <w:rsid w:val="00145FAD"/>
    <w:rsid w:val="00152176"/>
    <w:rsid w:val="00153D22"/>
    <w:rsid w:val="00153E58"/>
    <w:rsid w:val="00154407"/>
    <w:rsid w:val="00155680"/>
    <w:rsid w:val="00157FA6"/>
    <w:rsid w:val="001607C2"/>
    <w:rsid w:val="00160D3D"/>
    <w:rsid w:val="0016496F"/>
    <w:rsid w:val="00166221"/>
    <w:rsid w:val="00167DAF"/>
    <w:rsid w:val="001719F9"/>
    <w:rsid w:val="001729A9"/>
    <w:rsid w:val="00173DAD"/>
    <w:rsid w:val="001777E4"/>
    <w:rsid w:val="001816DE"/>
    <w:rsid w:val="001824C0"/>
    <w:rsid w:val="00186E6A"/>
    <w:rsid w:val="00187170"/>
    <w:rsid w:val="001951BA"/>
    <w:rsid w:val="001A02DC"/>
    <w:rsid w:val="001A23EF"/>
    <w:rsid w:val="001A3C98"/>
    <w:rsid w:val="001A595C"/>
    <w:rsid w:val="001A7ED1"/>
    <w:rsid w:val="001B365B"/>
    <w:rsid w:val="001B4896"/>
    <w:rsid w:val="001B6E4A"/>
    <w:rsid w:val="001C3277"/>
    <w:rsid w:val="001D4EFA"/>
    <w:rsid w:val="001D70A9"/>
    <w:rsid w:val="001E2685"/>
    <w:rsid w:val="001E312E"/>
    <w:rsid w:val="001E469B"/>
    <w:rsid w:val="001F04EC"/>
    <w:rsid w:val="001F5CDD"/>
    <w:rsid w:val="001F7ED6"/>
    <w:rsid w:val="002000CF"/>
    <w:rsid w:val="00203C60"/>
    <w:rsid w:val="00210943"/>
    <w:rsid w:val="00211ED1"/>
    <w:rsid w:val="00213261"/>
    <w:rsid w:val="00213943"/>
    <w:rsid w:val="00213A42"/>
    <w:rsid w:val="00215E6B"/>
    <w:rsid w:val="00215E83"/>
    <w:rsid w:val="00216220"/>
    <w:rsid w:val="00216269"/>
    <w:rsid w:val="00217458"/>
    <w:rsid w:val="0022455C"/>
    <w:rsid w:val="00224599"/>
    <w:rsid w:val="002341FD"/>
    <w:rsid w:val="00237B2D"/>
    <w:rsid w:val="00252068"/>
    <w:rsid w:val="002522E8"/>
    <w:rsid w:val="00253B89"/>
    <w:rsid w:val="0025700E"/>
    <w:rsid w:val="00257B79"/>
    <w:rsid w:val="00265293"/>
    <w:rsid w:val="00266718"/>
    <w:rsid w:val="00267A66"/>
    <w:rsid w:val="00274E85"/>
    <w:rsid w:val="00276EFC"/>
    <w:rsid w:val="00282D19"/>
    <w:rsid w:val="00290CD7"/>
    <w:rsid w:val="002A06E3"/>
    <w:rsid w:val="002A0E1C"/>
    <w:rsid w:val="002A1198"/>
    <w:rsid w:val="002A1BF4"/>
    <w:rsid w:val="002A4167"/>
    <w:rsid w:val="002B16A8"/>
    <w:rsid w:val="002B23AB"/>
    <w:rsid w:val="002B56D6"/>
    <w:rsid w:val="002B621D"/>
    <w:rsid w:val="002B777D"/>
    <w:rsid w:val="002B780F"/>
    <w:rsid w:val="002D05EB"/>
    <w:rsid w:val="002D4B10"/>
    <w:rsid w:val="002E0B12"/>
    <w:rsid w:val="002E6DC5"/>
    <w:rsid w:val="002F169E"/>
    <w:rsid w:val="002F2269"/>
    <w:rsid w:val="002F58F2"/>
    <w:rsid w:val="00300713"/>
    <w:rsid w:val="00300D0D"/>
    <w:rsid w:val="00300D9E"/>
    <w:rsid w:val="00303D9D"/>
    <w:rsid w:val="003045D6"/>
    <w:rsid w:val="00306867"/>
    <w:rsid w:val="0031062A"/>
    <w:rsid w:val="00311F5D"/>
    <w:rsid w:val="0031338B"/>
    <w:rsid w:val="00313ED4"/>
    <w:rsid w:val="00315C94"/>
    <w:rsid w:val="00321A4E"/>
    <w:rsid w:val="00322EA9"/>
    <w:rsid w:val="0032573D"/>
    <w:rsid w:val="00326E44"/>
    <w:rsid w:val="003279AB"/>
    <w:rsid w:val="00330887"/>
    <w:rsid w:val="00332C8F"/>
    <w:rsid w:val="00333E1F"/>
    <w:rsid w:val="0033632A"/>
    <w:rsid w:val="003363C9"/>
    <w:rsid w:val="00340FB7"/>
    <w:rsid w:val="003411C2"/>
    <w:rsid w:val="00342E3D"/>
    <w:rsid w:val="00343E6F"/>
    <w:rsid w:val="00344341"/>
    <w:rsid w:val="003450EE"/>
    <w:rsid w:val="00347E2E"/>
    <w:rsid w:val="003511AC"/>
    <w:rsid w:val="00353CDF"/>
    <w:rsid w:val="0035546A"/>
    <w:rsid w:val="00356866"/>
    <w:rsid w:val="003638C6"/>
    <w:rsid w:val="00371594"/>
    <w:rsid w:val="00373304"/>
    <w:rsid w:val="00374E4F"/>
    <w:rsid w:val="00375961"/>
    <w:rsid w:val="003773DF"/>
    <w:rsid w:val="00381F9F"/>
    <w:rsid w:val="003820BD"/>
    <w:rsid w:val="00382614"/>
    <w:rsid w:val="0038424E"/>
    <w:rsid w:val="0039041F"/>
    <w:rsid w:val="003920E6"/>
    <w:rsid w:val="00395E42"/>
    <w:rsid w:val="003A56B0"/>
    <w:rsid w:val="003B08DB"/>
    <w:rsid w:val="003B2A45"/>
    <w:rsid w:val="003B4374"/>
    <w:rsid w:val="003B624A"/>
    <w:rsid w:val="003B7019"/>
    <w:rsid w:val="003B7BD1"/>
    <w:rsid w:val="003C3160"/>
    <w:rsid w:val="003D0AFC"/>
    <w:rsid w:val="003D36F1"/>
    <w:rsid w:val="003D7DA6"/>
    <w:rsid w:val="003E0F34"/>
    <w:rsid w:val="003E1F43"/>
    <w:rsid w:val="003E5E35"/>
    <w:rsid w:val="003F66EA"/>
    <w:rsid w:val="003F7D03"/>
    <w:rsid w:val="00403D81"/>
    <w:rsid w:val="00412146"/>
    <w:rsid w:val="00412294"/>
    <w:rsid w:val="00413EA6"/>
    <w:rsid w:val="00415175"/>
    <w:rsid w:val="00421413"/>
    <w:rsid w:val="00424069"/>
    <w:rsid w:val="00425208"/>
    <w:rsid w:val="0042687B"/>
    <w:rsid w:val="00430612"/>
    <w:rsid w:val="004326FB"/>
    <w:rsid w:val="00432AB3"/>
    <w:rsid w:val="004341E1"/>
    <w:rsid w:val="00436391"/>
    <w:rsid w:val="00436A9C"/>
    <w:rsid w:val="00441B8E"/>
    <w:rsid w:val="004430D1"/>
    <w:rsid w:val="0044339B"/>
    <w:rsid w:val="00443DAA"/>
    <w:rsid w:val="004457ED"/>
    <w:rsid w:val="00446995"/>
    <w:rsid w:val="004504DA"/>
    <w:rsid w:val="00450A2D"/>
    <w:rsid w:val="00452884"/>
    <w:rsid w:val="00455353"/>
    <w:rsid w:val="004564A7"/>
    <w:rsid w:val="00456680"/>
    <w:rsid w:val="00457927"/>
    <w:rsid w:val="00464609"/>
    <w:rsid w:val="00464A74"/>
    <w:rsid w:val="00464A84"/>
    <w:rsid w:val="0047128B"/>
    <w:rsid w:val="0047264F"/>
    <w:rsid w:val="00472AFA"/>
    <w:rsid w:val="00473E5B"/>
    <w:rsid w:val="004746F8"/>
    <w:rsid w:val="004747C6"/>
    <w:rsid w:val="00482984"/>
    <w:rsid w:val="00483013"/>
    <w:rsid w:val="00487687"/>
    <w:rsid w:val="00491165"/>
    <w:rsid w:val="00497EA4"/>
    <w:rsid w:val="004A3D6A"/>
    <w:rsid w:val="004A48FF"/>
    <w:rsid w:val="004B1A9B"/>
    <w:rsid w:val="004B1FC5"/>
    <w:rsid w:val="004B31C0"/>
    <w:rsid w:val="004B712D"/>
    <w:rsid w:val="004B777B"/>
    <w:rsid w:val="004D342F"/>
    <w:rsid w:val="004F5A51"/>
    <w:rsid w:val="004F7427"/>
    <w:rsid w:val="005031E1"/>
    <w:rsid w:val="005036AC"/>
    <w:rsid w:val="005036B4"/>
    <w:rsid w:val="00513A54"/>
    <w:rsid w:val="00515E42"/>
    <w:rsid w:val="00517F44"/>
    <w:rsid w:val="005238ED"/>
    <w:rsid w:val="00526249"/>
    <w:rsid w:val="0053175D"/>
    <w:rsid w:val="005317C8"/>
    <w:rsid w:val="00535CBF"/>
    <w:rsid w:val="0054112A"/>
    <w:rsid w:val="005422A6"/>
    <w:rsid w:val="00555741"/>
    <w:rsid w:val="005567CC"/>
    <w:rsid w:val="00560A9A"/>
    <w:rsid w:val="0056245A"/>
    <w:rsid w:val="00563B05"/>
    <w:rsid w:val="005640E1"/>
    <w:rsid w:val="00572F27"/>
    <w:rsid w:val="00580501"/>
    <w:rsid w:val="0058165F"/>
    <w:rsid w:val="0058188E"/>
    <w:rsid w:val="00584648"/>
    <w:rsid w:val="005846E7"/>
    <w:rsid w:val="0059022B"/>
    <w:rsid w:val="00590910"/>
    <w:rsid w:val="00590954"/>
    <w:rsid w:val="005909AA"/>
    <w:rsid w:val="005A2AE7"/>
    <w:rsid w:val="005C328F"/>
    <w:rsid w:val="005C4E89"/>
    <w:rsid w:val="005C5E4C"/>
    <w:rsid w:val="005D033B"/>
    <w:rsid w:val="005D4BC5"/>
    <w:rsid w:val="005E1ECB"/>
    <w:rsid w:val="005E2886"/>
    <w:rsid w:val="005E4667"/>
    <w:rsid w:val="005E6261"/>
    <w:rsid w:val="005F0B17"/>
    <w:rsid w:val="005F2768"/>
    <w:rsid w:val="005F28B3"/>
    <w:rsid w:val="005F537B"/>
    <w:rsid w:val="005F65F9"/>
    <w:rsid w:val="0060336F"/>
    <w:rsid w:val="00605272"/>
    <w:rsid w:val="0060685C"/>
    <w:rsid w:val="00610CE9"/>
    <w:rsid w:val="006136BE"/>
    <w:rsid w:val="0061522B"/>
    <w:rsid w:val="00620B51"/>
    <w:rsid w:val="00621CD9"/>
    <w:rsid w:val="00624ED1"/>
    <w:rsid w:val="00626647"/>
    <w:rsid w:val="0063013C"/>
    <w:rsid w:val="006313B0"/>
    <w:rsid w:val="00632DEE"/>
    <w:rsid w:val="00633B0D"/>
    <w:rsid w:val="00646311"/>
    <w:rsid w:val="006464F0"/>
    <w:rsid w:val="00650C64"/>
    <w:rsid w:val="00651CC0"/>
    <w:rsid w:val="0065593C"/>
    <w:rsid w:val="00655D78"/>
    <w:rsid w:val="00663943"/>
    <w:rsid w:val="006703E3"/>
    <w:rsid w:val="0067290F"/>
    <w:rsid w:val="00672BB9"/>
    <w:rsid w:val="006758C4"/>
    <w:rsid w:val="00684ECB"/>
    <w:rsid w:val="00692452"/>
    <w:rsid w:val="006927BB"/>
    <w:rsid w:val="006946C0"/>
    <w:rsid w:val="00695AC8"/>
    <w:rsid w:val="00695D23"/>
    <w:rsid w:val="006A2D6F"/>
    <w:rsid w:val="006A7D74"/>
    <w:rsid w:val="006B42D1"/>
    <w:rsid w:val="006B6071"/>
    <w:rsid w:val="006C15E2"/>
    <w:rsid w:val="006C24B4"/>
    <w:rsid w:val="006C2650"/>
    <w:rsid w:val="006C29C8"/>
    <w:rsid w:val="006C5336"/>
    <w:rsid w:val="006D445F"/>
    <w:rsid w:val="006D53D2"/>
    <w:rsid w:val="006D5695"/>
    <w:rsid w:val="006D5E44"/>
    <w:rsid w:val="006D717B"/>
    <w:rsid w:val="006D7FD4"/>
    <w:rsid w:val="006E026B"/>
    <w:rsid w:val="006E4666"/>
    <w:rsid w:val="006E46BB"/>
    <w:rsid w:val="006F6495"/>
    <w:rsid w:val="006F70DF"/>
    <w:rsid w:val="00700776"/>
    <w:rsid w:val="007112FA"/>
    <w:rsid w:val="0072123A"/>
    <w:rsid w:val="00725FB8"/>
    <w:rsid w:val="00726A4B"/>
    <w:rsid w:val="0073274F"/>
    <w:rsid w:val="0073649F"/>
    <w:rsid w:val="00746528"/>
    <w:rsid w:val="00747B9C"/>
    <w:rsid w:val="00747BCA"/>
    <w:rsid w:val="00750AD6"/>
    <w:rsid w:val="00754451"/>
    <w:rsid w:val="007549F6"/>
    <w:rsid w:val="00765081"/>
    <w:rsid w:val="00765E3E"/>
    <w:rsid w:val="00766152"/>
    <w:rsid w:val="0077081D"/>
    <w:rsid w:val="00776A8F"/>
    <w:rsid w:val="007864F5"/>
    <w:rsid w:val="00787491"/>
    <w:rsid w:val="00790CED"/>
    <w:rsid w:val="007941BA"/>
    <w:rsid w:val="00794728"/>
    <w:rsid w:val="007A38A4"/>
    <w:rsid w:val="007A4F29"/>
    <w:rsid w:val="007A5FFE"/>
    <w:rsid w:val="007A7057"/>
    <w:rsid w:val="007B54F2"/>
    <w:rsid w:val="007B599A"/>
    <w:rsid w:val="007B7244"/>
    <w:rsid w:val="007C1A59"/>
    <w:rsid w:val="007C27F4"/>
    <w:rsid w:val="007C7115"/>
    <w:rsid w:val="007C7274"/>
    <w:rsid w:val="007D1E34"/>
    <w:rsid w:val="007D3319"/>
    <w:rsid w:val="007D366B"/>
    <w:rsid w:val="007D36FC"/>
    <w:rsid w:val="007D6850"/>
    <w:rsid w:val="007D7CF9"/>
    <w:rsid w:val="007E13AD"/>
    <w:rsid w:val="007E63DF"/>
    <w:rsid w:val="007E6521"/>
    <w:rsid w:val="007F21FE"/>
    <w:rsid w:val="007F2BB2"/>
    <w:rsid w:val="007F4E61"/>
    <w:rsid w:val="00801D1E"/>
    <w:rsid w:val="00803F77"/>
    <w:rsid w:val="00803F9E"/>
    <w:rsid w:val="008051FF"/>
    <w:rsid w:val="008065C8"/>
    <w:rsid w:val="00806902"/>
    <w:rsid w:val="00813BCA"/>
    <w:rsid w:val="008141A4"/>
    <w:rsid w:val="00814FA5"/>
    <w:rsid w:val="00827B60"/>
    <w:rsid w:val="00831883"/>
    <w:rsid w:val="0083323C"/>
    <w:rsid w:val="0083352C"/>
    <w:rsid w:val="00834EC4"/>
    <w:rsid w:val="008351EA"/>
    <w:rsid w:val="00840654"/>
    <w:rsid w:val="0084287D"/>
    <w:rsid w:val="008431BC"/>
    <w:rsid w:val="008507D5"/>
    <w:rsid w:val="0085207D"/>
    <w:rsid w:val="00854694"/>
    <w:rsid w:val="008607B0"/>
    <w:rsid w:val="00864988"/>
    <w:rsid w:val="008670CC"/>
    <w:rsid w:val="00867401"/>
    <w:rsid w:val="00867D8C"/>
    <w:rsid w:val="00870779"/>
    <w:rsid w:val="00871AAE"/>
    <w:rsid w:val="0087368B"/>
    <w:rsid w:val="0087442B"/>
    <w:rsid w:val="0087618B"/>
    <w:rsid w:val="00876535"/>
    <w:rsid w:val="00884257"/>
    <w:rsid w:val="00885EF4"/>
    <w:rsid w:val="00894A82"/>
    <w:rsid w:val="008A1275"/>
    <w:rsid w:val="008A1E11"/>
    <w:rsid w:val="008A217C"/>
    <w:rsid w:val="008B1593"/>
    <w:rsid w:val="008B3707"/>
    <w:rsid w:val="008B5097"/>
    <w:rsid w:val="008B6628"/>
    <w:rsid w:val="008C008D"/>
    <w:rsid w:val="008C0A23"/>
    <w:rsid w:val="008C281D"/>
    <w:rsid w:val="008C3985"/>
    <w:rsid w:val="008D1A45"/>
    <w:rsid w:val="008D47E1"/>
    <w:rsid w:val="008D4FD8"/>
    <w:rsid w:val="008D720C"/>
    <w:rsid w:val="008F10A8"/>
    <w:rsid w:val="009009E1"/>
    <w:rsid w:val="009053A8"/>
    <w:rsid w:val="00910E37"/>
    <w:rsid w:val="00913477"/>
    <w:rsid w:val="00914C76"/>
    <w:rsid w:val="00915131"/>
    <w:rsid w:val="00921A63"/>
    <w:rsid w:val="009224F3"/>
    <w:rsid w:val="00925393"/>
    <w:rsid w:val="009265F1"/>
    <w:rsid w:val="00930332"/>
    <w:rsid w:val="00930E1A"/>
    <w:rsid w:val="009363D2"/>
    <w:rsid w:val="0094300F"/>
    <w:rsid w:val="00943670"/>
    <w:rsid w:val="00950AE7"/>
    <w:rsid w:val="009514A4"/>
    <w:rsid w:val="009544FF"/>
    <w:rsid w:val="00955048"/>
    <w:rsid w:val="00955CE3"/>
    <w:rsid w:val="00960CE0"/>
    <w:rsid w:val="00960EE2"/>
    <w:rsid w:val="00964FAF"/>
    <w:rsid w:val="00975FF4"/>
    <w:rsid w:val="009776B3"/>
    <w:rsid w:val="00982382"/>
    <w:rsid w:val="009831B8"/>
    <w:rsid w:val="0098416D"/>
    <w:rsid w:val="00990AFF"/>
    <w:rsid w:val="009A1A7F"/>
    <w:rsid w:val="009B180A"/>
    <w:rsid w:val="009B3613"/>
    <w:rsid w:val="009B49F9"/>
    <w:rsid w:val="009B4C01"/>
    <w:rsid w:val="009B6D67"/>
    <w:rsid w:val="009B6D7C"/>
    <w:rsid w:val="009B6F4E"/>
    <w:rsid w:val="009C3441"/>
    <w:rsid w:val="009C3635"/>
    <w:rsid w:val="009C4774"/>
    <w:rsid w:val="009D13AE"/>
    <w:rsid w:val="009D513F"/>
    <w:rsid w:val="009E7C7B"/>
    <w:rsid w:val="009F07F2"/>
    <w:rsid w:val="009F1603"/>
    <w:rsid w:val="009F56D7"/>
    <w:rsid w:val="009F7275"/>
    <w:rsid w:val="00A00E48"/>
    <w:rsid w:val="00A018E5"/>
    <w:rsid w:val="00A20348"/>
    <w:rsid w:val="00A20C1B"/>
    <w:rsid w:val="00A222B7"/>
    <w:rsid w:val="00A230BB"/>
    <w:rsid w:val="00A25105"/>
    <w:rsid w:val="00A25529"/>
    <w:rsid w:val="00A30297"/>
    <w:rsid w:val="00A3508F"/>
    <w:rsid w:val="00A4036F"/>
    <w:rsid w:val="00A45EE7"/>
    <w:rsid w:val="00A4639E"/>
    <w:rsid w:val="00A4745C"/>
    <w:rsid w:val="00A50187"/>
    <w:rsid w:val="00A5185B"/>
    <w:rsid w:val="00A5456E"/>
    <w:rsid w:val="00A62F49"/>
    <w:rsid w:val="00A654EE"/>
    <w:rsid w:val="00A671C0"/>
    <w:rsid w:val="00A71AC9"/>
    <w:rsid w:val="00A72703"/>
    <w:rsid w:val="00A74980"/>
    <w:rsid w:val="00A8190A"/>
    <w:rsid w:val="00A83FD3"/>
    <w:rsid w:val="00A85E36"/>
    <w:rsid w:val="00A9171F"/>
    <w:rsid w:val="00A939AD"/>
    <w:rsid w:val="00A958BE"/>
    <w:rsid w:val="00AA04BB"/>
    <w:rsid w:val="00AA5F31"/>
    <w:rsid w:val="00AA7006"/>
    <w:rsid w:val="00AB1DE6"/>
    <w:rsid w:val="00AB2424"/>
    <w:rsid w:val="00AB2BB1"/>
    <w:rsid w:val="00AB3F0B"/>
    <w:rsid w:val="00AB5D5F"/>
    <w:rsid w:val="00AC0123"/>
    <w:rsid w:val="00AC687C"/>
    <w:rsid w:val="00AD0F0C"/>
    <w:rsid w:val="00AD4848"/>
    <w:rsid w:val="00AD7B4B"/>
    <w:rsid w:val="00AE3565"/>
    <w:rsid w:val="00AE58B9"/>
    <w:rsid w:val="00AE6094"/>
    <w:rsid w:val="00AF30DA"/>
    <w:rsid w:val="00AF498F"/>
    <w:rsid w:val="00B0037B"/>
    <w:rsid w:val="00B01E82"/>
    <w:rsid w:val="00B0509C"/>
    <w:rsid w:val="00B0693C"/>
    <w:rsid w:val="00B11EF3"/>
    <w:rsid w:val="00B125DC"/>
    <w:rsid w:val="00B12F74"/>
    <w:rsid w:val="00B21BEA"/>
    <w:rsid w:val="00B36C69"/>
    <w:rsid w:val="00B37B2E"/>
    <w:rsid w:val="00B416B2"/>
    <w:rsid w:val="00B42290"/>
    <w:rsid w:val="00B43E74"/>
    <w:rsid w:val="00B44B0A"/>
    <w:rsid w:val="00B45DAE"/>
    <w:rsid w:val="00B479C4"/>
    <w:rsid w:val="00B50431"/>
    <w:rsid w:val="00B534B5"/>
    <w:rsid w:val="00B53FEB"/>
    <w:rsid w:val="00B56D33"/>
    <w:rsid w:val="00B6667D"/>
    <w:rsid w:val="00B66C1A"/>
    <w:rsid w:val="00B66F46"/>
    <w:rsid w:val="00B73EFD"/>
    <w:rsid w:val="00B77E48"/>
    <w:rsid w:val="00B820E0"/>
    <w:rsid w:val="00B83FF1"/>
    <w:rsid w:val="00B8685B"/>
    <w:rsid w:val="00B901C9"/>
    <w:rsid w:val="00B93EB7"/>
    <w:rsid w:val="00B9481D"/>
    <w:rsid w:val="00B95D4C"/>
    <w:rsid w:val="00BA139E"/>
    <w:rsid w:val="00BA4083"/>
    <w:rsid w:val="00BA7F8D"/>
    <w:rsid w:val="00BB1CA6"/>
    <w:rsid w:val="00BB2460"/>
    <w:rsid w:val="00BB6A77"/>
    <w:rsid w:val="00BC0B54"/>
    <w:rsid w:val="00BC198E"/>
    <w:rsid w:val="00BC1A6C"/>
    <w:rsid w:val="00BC1C07"/>
    <w:rsid w:val="00BC1C68"/>
    <w:rsid w:val="00BC74BC"/>
    <w:rsid w:val="00BD0170"/>
    <w:rsid w:val="00BD7E78"/>
    <w:rsid w:val="00BE11C8"/>
    <w:rsid w:val="00BE4A7F"/>
    <w:rsid w:val="00BF0714"/>
    <w:rsid w:val="00BF0C74"/>
    <w:rsid w:val="00BF117E"/>
    <w:rsid w:val="00BF3657"/>
    <w:rsid w:val="00BF42B4"/>
    <w:rsid w:val="00BF4C77"/>
    <w:rsid w:val="00C0014D"/>
    <w:rsid w:val="00C025CB"/>
    <w:rsid w:val="00C035C8"/>
    <w:rsid w:val="00C0401D"/>
    <w:rsid w:val="00C05436"/>
    <w:rsid w:val="00C05B0C"/>
    <w:rsid w:val="00C11345"/>
    <w:rsid w:val="00C11634"/>
    <w:rsid w:val="00C16218"/>
    <w:rsid w:val="00C17824"/>
    <w:rsid w:val="00C31E41"/>
    <w:rsid w:val="00C333CD"/>
    <w:rsid w:val="00C40085"/>
    <w:rsid w:val="00C408C4"/>
    <w:rsid w:val="00C45521"/>
    <w:rsid w:val="00C503AA"/>
    <w:rsid w:val="00C549B6"/>
    <w:rsid w:val="00C55EF6"/>
    <w:rsid w:val="00C56347"/>
    <w:rsid w:val="00C60173"/>
    <w:rsid w:val="00C616B5"/>
    <w:rsid w:val="00C61DE2"/>
    <w:rsid w:val="00C66900"/>
    <w:rsid w:val="00C7000A"/>
    <w:rsid w:val="00C740A4"/>
    <w:rsid w:val="00C769D3"/>
    <w:rsid w:val="00C800F2"/>
    <w:rsid w:val="00C83C1D"/>
    <w:rsid w:val="00C95021"/>
    <w:rsid w:val="00C970E7"/>
    <w:rsid w:val="00CA115F"/>
    <w:rsid w:val="00CA1F2B"/>
    <w:rsid w:val="00CA58B6"/>
    <w:rsid w:val="00CB2CA8"/>
    <w:rsid w:val="00CB4A89"/>
    <w:rsid w:val="00CB4FDC"/>
    <w:rsid w:val="00CB573A"/>
    <w:rsid w:val="00CB79FB"/>
    <w:rsid w:val="00CC0A5C"/>
    <w:rsid w:val="00CC1EC7"/>
    <w:rsid w:val="00CC4DC6"/>
    <w:rsid w:val="00CC6EE3"/>
    <w:rsid w:val="00CC79F6"/>
    <w:rsid w:val="00CD2293"/>
    <w:rsid w:val="00CD44A1"/>
    <w:rsid w:val="00CD4DFE"/>
    <w:rsid w:val="00CD6742"/>
    <w:rsid w:val="00CD6947"/>
    <w:rsid w:val="00CE7A63"/>
    <w:rsid w:val="00CF0DD9"/>
    <w:rsid w:val="00CF2150"/>
    <w:rsid w:val="00CF54F9"/>
    <w:rsid w:val="00CF5B68"/>
    <w:rsid w:val="00D004FB"/>
    <w:rsid w:val="00D007A2"/>
    <w:rsid w:val="00D05FDA"/>
    <w:rsid w:val="00D06477"/>
    <w:rsid w:val="00D12E9E"/>
    <w:rsid w:val="00D13D56"/>
    <w:rsid w:val="00D23397"/>
    <w:rsid w:val="00D27843"/>
    <w:rsid w:val="00D27B05"/>
    <w:rsid w:val="00D3270F"/>
    <w:rsid w:val="00D3435D"/>
    <w:rsid w:val="00D348DB"/>
    <w:rsid w:val="00D37ACA"/>
    <w:rsid w:val="00D4297C"/>
    <w:rsid w:val="00D451BF"/>
    <w:rsid w:val="00D47F4E"/>
    <w:rsid w:val="00D50E95"/>
    <w:rsid w:val="00D5384E"/>
    <w:rsid w:val="00D56D18"/>
    <w:rsid w:val="00D60394"/>
    <w:rsid w:val="00D6280A"/>
    <w:rsid w:val="00D65258"/>
    <w:rsid w:val="00D744F9"/>
    <w:rsid w:val="00D84073"/>
    <w:rsid w:val="00D8495B"/>
    <w:rsid w:val="00D92B0F"/>
    <w:rsid w:val="00DA2164"/>
    <w:rsid w:val="00DB1E63"/>
    <w:rsid w:val="00DB681B"/>
    <w:rsid w:val="00DC010C"/>
    <w:rsid w:val="00DC06BF"/>
    <w:rsid w:val="00DC5497"/>
    <w:rsid w:val="00DC77BC"/>
    <w:rsid w:val="00DD24BF"/>
    <w:rsid w:val="00DD43F0"/>
    <w:rsid w:val="00DD49BB"/>
    <w:rsid w:val="00DD6D8D"/>
    <w:rsid w:val="00DE0CF9"/>
    <w:rsid w:val="00DE5D5A"/>
    <w:rsid w:val="00DE6DCD"/>
    <w:rsid w:val="00DF364E"/>
    <w:rsid w:val="00DF7356"/>
    <w:rsid w:val="00E02CDC"/>
    <w:rsid w:val="00E03C78"/>
    <w:rsid w:val="00E0504C"/>
    <w:rsid w:val="00E06216"/>
    <w:rsid w:val="00E155EE"/>
    <w:rsid w:val="00E1593E"/>
    <w:rsid w:val="00E16B28"/>
    <w:rsid w:val="00E20AEC"/>
    <w:rsid w:val="00E20D62"/>
    <w:rsid w:val="00E2691B"/>
    <w:rsid w:val="00E34BD2"/>
    <w:rsid w:val="00E41D99"/>
    <w:rsid w:val="00E450BC"/>
    <w:rsid w:val="00E51FEE"/>
    <w:rsid w:val="00E5222F"/>
    <w:rsid w:val="00E543E5"/>
    <w:rsid w:val="00E547A0"/>
    <w:rsid w:val="00E54EF4"/>
    <w:rsid w:val="00E63668"/>
    <w:rsid w:val="00E63E52"/>
    <w:rsid w:val="00E65516"/>
    <w:rsid w:val="00E66E6C"/>
    <w:rsid w:val="00E6708B"/>
    <w:rsid w:val="00E701A2"/>
    <w:rsid w:val="00E70B94"/>
    <w:rsid w:val="00E730DB"/>
    <w:rsid w:val="00E75284"/>
    <w:rsid w:val="00E7663D"/>
    <w:rsid w:val="00E81798"/>
    <w:rsid w:val="00E82EC3"/>
    <w:rsid w:val="00E83447"/>
    <w:rsid w:val="00E84C60"/>
    <w:rsid w:val="00E85976"/>
    <w:rsid w:val="00E909E0"/>
    <w:rsid w:val="00E90E5D"/>
    <w:rsid w:val="00E91150"/>
    <w:rsid w:val="00E935CF"/>
    <w:rsid w:val="00E94260"/>
    <w:rsid w:val="00E97A07"/>
    <w:rsid w:val="00EA1224"/>
    <w:rsid w:val="00EA60A4"/>
    <w:rsid w:val="00EB02F5"/>
    <w:rsid w:val="00EB1539"/>
    <w:rsid w:val="00EB2302"/>
    <w:rsid w:val="00EB5647"/>
    <w:rsid w:val="00EB5D36"/>
    <w:rsid w:val="00EC20D3"/>
    <w:rsid w:val="00EC27F6"/>
    <w:rsid w:val="00ED22B9"/>
    <w:rsid w:val="00ED4DB1"/>
    <w:rsid w:val="00ED6727"/>
    <w:rsid w:val="00EE1759"/>
    <w:rsid w:val="00EE2638"/>
    <w:rsid w:val="00EE6022"/>
    <w:rsid w:val="00EE6411"/>
    <w:rsid w:val="00EE6BD5"/>
    <w:rsid w:val="00EE746C"/>
    <w:rsid w:val="00EF3D09"/>
    <w:rsid w:val="00F04DD9"/>
    <w:rsid w:val="00F0789A"/>
    <w:rsid w:val="00F1060F"/>
    <w:rsid w:val="00F11818"/>
    <w:rsid w:val="00F14DC3"/>
    <w:rsid w:val="00F1551D"/>
    <w:rsid w:val="00F20247"/>
    <w:rsid w:val="00F22A73"/>
    <w:rsid w:val="00F27B9C"/>
    <w:rsid w:val="00F315E3"/>
    <w:rsid w:val="00F319C1"/>
    <w:rsid w:val="00F33266"/>
    <w:rsid w:val="00F341C7"/>
    <w:rsid w:val="00F34A9E"/>
    <w:rsid w:val="00F355F0"/>
    <w:rsid w:val="00F3604E"/>
    <w:rsid w:val="00F36098"/>
    <w:rsid w:val="00F42BAD"/>
    <w:rsid w:val="00F56255"/>
    <w:rsid w:val="00F60A7B"/>
    <w:rsid w:val="00F74A91"/>
    <w:rsid w:val="00F751E4"/>
    <w:rsid w:val="00F82534"/>
    <w:rsid w:val="00F83678"/>
    <w:rsid w:val="00F87924"/>
    <w:rsid w:val="00F90183"/>
    <w:rsid w:val="00F914EB"/>
    <w:rsid w:val="00F919F9"/>
    <w:rsid w:val="00F91B2E"/>
    <w:rsid w:val="00F92849"/>
    <w:rsid w:val="00F95E55"/>
    <w:rsid w:val="00FB0A33"/>
    <w:rsid w:val="00FB4341"/>
    <w:rsid w:val="00FB6D7A"/>
    <w:rsid w:val="00FC0A17"/>
    <w:rsid w:val="00FC0D71"/>
    <w:rsid w:val="00FC2D48"/>
    <w:rsid w:val="00FC7428"/>
    <w:rsid w:val="00FD6EDE"/>
    <w:rsid w:val="00FE0226"/>
    <w:rsid w:val="00FE63F3"/>
    <w:rsid w:val="00FF595D"/>
    <w:rsid w:val="00FF6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6F6495"/>
  </w:style>
  <w:style w:type="paragraph" w:styleId="af0">
    <w:name w:val="List Paragraph"/>
    <w:aliases w:val="Таблицы нейминг,ТЗ список,Абзац списка нумерованный,Цветной список - Акцент 11"/>
    <w:basedOn w:val="a"/>
    <w:link w:val="af1"/>
    <w:uiPriority w:val="34"/>
    <w:qFormat/>
    <w:rsid w:val="006F6495"/>
    <w:pPr>
      <w:ind w:left="708"/>
    </w:pPr>
  </w:style>
  <w:style w:type="paragraph" w:styleId="af2">
    <w:name w:val="No Spacing"/>
    <w:link w:val="af3"/>
    <w:uiPriority w:val="99"/>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qFormat/>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iPriority w:val="99"/>
    <w:unhideWhenUsed/>
    <w:qFormat/>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uiPriority w:val="99"/>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aliases w:val="Таблицы нейминг Знак,ТЗ список Знак,Абзац списка нумерованный Знак,Цветной список - Акцент 11 Знак"/>
    <w:link w:val="af0"/>
    <w:uiPriority w:val="34"/>
    <w:qFormat/>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character" w:customStyle="1" w:styleId="ConsPlusNormal1">
    <w:name w:val="ConsPlusNormal1"/>
    <w:locked/>
    <w:rsid w:val="00C60173"/>
    <w:rPr>
      <w:rFonts w:ascii="Arial" w:eastAsia="Times New Roman" w:hAnsi="Arial" w:cs="Arial"/>
      <w:sz w:val="22"/>
      <w:szCs w:val="22"/>
      <w:lang w:eastAsia="ru-RU" w:bidi="ar-SA"/>
    </w:rPr>
  </w:style>
  <w:style w:type="paragraph" w:customStyle="1" w:styleId="headertext">
    <w:name w:val="headertext"/>
    <w:basedOn w:val="a"/>
    <w:rsid w:val="00C60173"/>
    <w:pPr>
      <w:spacing w:before="100" w:beforeAutospacing="1" w:after="100" w:afterAutospacing="1"/>
    </w:pPr>
  </w:style>
  <w:style w:type="character" w:customStyle="1" w:styleId="s1">
    <w:name w:val="s1"/>
    <w:rsid w:val="00C035C8"/>
  </w:style>
  <w:style w:type="paragraph" w:customStyle="1" w:styleId="p2">
    <w:name w:val="p2"/>
    <w:basedOn w:val="a"/>
    <w:rsid w:val="00C035C8"/>
    <w:pPr>
      <w:spacing w:before="100" w:beforeAutospacing="1" w:after="100" w:afterAutospacing="1"/>
    </w:pPr>
  </w:style>
  <w:style w:type="character" w:customStyle="1" w:styleId="afc">
    <w:name w:val="Гипертекстовая ссылка"/>
    <w:uiPriority w:val="99"/>
    <w:rsid w:val="00C035C8"/>
    <w:rPr>
      <w:color w:val="106BBE"/>
    </w:rPr>
  </w:style>
  <w:style w:type="character" w:customStyle="1" w:styleId="s2">
    <w:name w:val="s2"/>
    <w:rsid w:val="00C035C8"/>
  </w:style>
  <w:style w:type="paragraph" w:customStyle="1" w:styleId="p10">
    <w:name w:val="p10"/>
    <w:basedOn w:val="a"/>
    <w:rsid w:val="00C035C8"/>
    <w:pPr>
      <w:spacing w:before="100" w:beforeAutospacing="1" w:after="100" w:afterAutospacing="1"/>
    </w:pPr>
  </w:style>
  <w:style w:type="paragraph" w:customStyle="1" w:styleId="p1">
    <w:name w:val="p1"/>
    <w:basedOn w:val="a"/>
    <w:rsid w:val="00C035C8"/>
    <w:pPr>
      <w:spacing w:before="100" w:beforeAutospacing="1" w:after="100" w:afterAutospacing="1"/>
    </w:pPr>
  </w:style>
  <w:style w:type="paragraph" w:customStyle="1" w:styleId="p31">
    <w:name w:val="p31"/>
    <w:basedOn w:val="a"/>
    <w:rsid w:val="00C035C8"/>
    <w:pPr>
      <w:spacing w:before="100" w:beforeAutospacing="1" w:after="100" w:afterAutospacing="1"/>
    </w:pPr>
  </w:style>
  <w:style w:type="paragraph" w:customStyle="1" w:styleId="ConsNonformat">
    <w:name w:val="ConsNonforma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035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C035C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DocList">
    <w:name w:val="ConsDocList"/>
    <w:rsid w:val="00C035C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56">
    <w:name w:val="Font Style56"/>
    <w:uiPriority w:val="99"/>
    <w:rsid w:val="00C035C8"/>
    <w:rPr>
      <w:rFonts w:ascii="Times New Roman" w:hAnsi="Times New Roman" w:cs="Times New Roman"/>
      <w:sz w:val="22"/>
      <w:szCs w:val="22"/>
    </w:rPr>
  </w:style>
  <w:style w:type="paragraph" w:customStyle="1" w:styleId="110">
    <w:name w:val="Заголовок 11"/>
    <w:basedOn w:val="a"/>
    <w:uiPriority w:val="1"/>
    <w:qFormat/>
    <w:rsid w:val="00E5222F"/>
    <w:pPr>
      <w:widowControl w:val="0"/>
      <w:autoSpaceDE w:val="0"/>
      <w:autoSpaceDN w:val="0"/>
      <w:ind w:left="323"/>
      <w:outlineLvl w:val="1"/>
    </w:pPr>
    <w:rPr>
      <w:b/>
      <w:bCs/>
      <w:sz w:val="28"/>
      <w:szCs w:val="28"/>
      <w:lang w:eastAsia="en-US"/>
    </w:rPr>
  </w:style>
  <w:style w:type="paragraph" w:customStyle="1" w:styleId="Default">
    <w:name w:val="Default"/>
    <w:rsid w:val="001D70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9053A8"/>
    <w:pPr>
      <w:widowControl w:val="0"/>
      <w:autoSpaceDE w:val="0"/>
      <w:autoSpaceDN w:val="0"/>
    </w:pPr>
    <w:rPr>
      <w:sz w:val="22"/>
      <w:szCs w:val="22"/>
      <w:lang w:eastAsia="en-US"/>
    </w:rPr>
  </w:style>
  <w:style w:type="paragraph" w:customStyle="1" w:styleId="afd">
    <w:name w:val="Прижатый влево"/>
    <w:basedOn w:val="a"/>
    <w:next w:val="a"/>
    <w:uiPriority w:val="99"/>
    <w:rsid w:val="00074AA6"/>
    <w:pPr>
      <w:autoSpaceDE w:val="0"/>
      <w:autoSpaceDN w:val="0"/>
      <w:adjustRightInd w:val="0"/>
    </w:pPr>
    <w:rPr>
      <w:rFonts w:ascii="Arial" w:hAnsi="Arial" w:cs="Arial"/>
    </w:rPr>
  </w:style>
  <w:style w:type="paragraph" w:customStyle="1" w:styleId="ConsPlusCell">
    <w:name w:val="ConsPlusCell"/>
    <w:rsid w:val="00074A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3">
    <w:name w:val="Body Text 3"/>
    <w:basedOn w:val="a"/>
    <w:link w:val="34"/>
    <w:uiPriority w:val="99"/>
    <w:semiHidden/>
    <w:unhideWhenUsed/>
    <w:rsid w:val="00DB681B"/>
    <w:pPr>
      <w:spacing w:after="120"/>
    </w:pPr>
    <w:rPr>
      <w:sz w:val="16"/>
      <w:szCs w:val="16"/>
    </w:rPr>
  </w:style>
  <w:style w:type="character" w:customStyle="1" w:styleId="34">
    <w:name w:val="Основной текст 3 Знак"/>
    <w:basedOn w:val="a0"/>
    <w:link w:val="33"/>
    <w:uiPriority w:val="99"/>
    <w:semiHidden/>
    <w:rsid w:val="00DB681B"/>
    <w:rPr>
      <w:rFonts w:ascii="Times New Roman" w:eastAsia="Times New Roman" w:hAnsi="Times New Roman" w:cs="Times New Roman"/>
      <w:sz w:val="16"/>
      <w:szCs w:val="16"/>
      <w:lang w:eastAsia="ru-RU"/>
    </w:rPr>
  </w:style>
  <w:style w:type="character" w:customStyle="1" w:styleId="18">
    <w:name w:val="Основной шрифт абзаца1"/>
    <w:rsid w:val="00B66F46"/>
  </w:style>
  <w:style w:type="paragraph" w:customStyle="1" w:styleId="25">
    <w:name w:val="Обычный2"/>
    <w:rsid w:val="00424069"/>
    <w:pPr>
      <w:spacing w:after="0" w:line="240" w:lineRule="auto"/>
    </w:pPr>
    <w:rPr>
      <w:rFonts w:ascii="Times New Roman" w:eastAsia="Times New Roman" w:hAnsi="Times New Roman" w:cs="Times New Roman"/>
      <w:sz w:val="20"/>
      <w:szCs w:val="20"/>
      <w:lang w:eastAsia="ru-RU"/>
    </w:rPr>
  </w:style>
  <w:style w:type="paragraph" w:customStyle="1" w:styleId="normal">
    <w:name w:val="normal"/>
    <w:rsid w:val="00D23397"/>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odino70.ru/" TargetMode="External"/><Relationship Id="rId18" Type="http://schemas.openxmlformats.org/officeDocument/2006/relationships/hyperlink" Target="http://volodino.tomsk.r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volodino.tomsk.ru/" TargetMode="External"/><Relationship Id="rId2" Type="http://schemas.openxmlformats.org/officeDocument/2006/relationships/numbering" Target="numbering.xml"/><Relationship Id="rId16" Type="http://schemas.openxmlformats.org/officeDocument/2006/relationships/hyperlink" Target="consultantplus://offline/ref=3486173583379DD719D78FCAF1266D55D309D2B863E715257816F6645129F65C0913ABE5FD56717B80B529H2N0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486173583379DD719D78FDCF24A3351D3058DB763E617712049AD390620FC0B4E5CF2A7B95B707CH8N6K" TargetMode="Externa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volodino.tomsk.ru/"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3486173583379DD719D78FDCF24A3351D3048AB768E117712049AD390620FC0B4E5CF2A7B95B7678H8N3K"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5200FDFF" w:usb2="0A042021"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1F4544"/>
    <w:rsid w:val="002D7639"/>
    <w:rsid w:val="002E4685"/>
    <w:rsid w:val="0031138D"/>
    <w:rsid w:val="0031170F"/>
    <w:rsid w:val="00364C79"/>
    <w:rsid w:val="003C6FD2"/>
    <w:rsid w:val="00405841"/>
    <w:rsid w:val="00506E33"/>
    <w:rsid w:val="005830FA"/>
    <w:rsid w:val="00615CF5"/>
    <w:rsid w:val="0066694F"/>
    <w:rsid w:val="0068264D"/>
    <w:rsid w:val="00683791"/>
    <w:rsid w:val="006C795F"/>
    <w:rsid w:val="006D7C6C"/>
    <w:rsid w:val="006F20C0"/>
    <w:rsid w:val="00732642"/>
    <w:rsid w:val="008464F4"/>
    <w:rsid w:val="00924BBC"/>
    <w:rsid w:val="00A32DD0"/>
    <w:rsid w:val="00A375EE"/>
    <w:rsid w:val="00A83123"/>
    <w:rsid w:val="00AA363F"/>
    <w:rsid w:val="00B45B49"/>
    <w:rsid w:val="00B60B1C"/>
    <w:rsid w:val="00B9407E"/>
    <w:rsid w:val="00BB78CA"/>
    <w:rsid w:val="00C36D1B"/>
    <w:rsid w:val="00C93A7C"/>
    <w:rsid w:val="00CA6AEF"/>
    <w:rsid w:val="00D4758E"/>
    <w:rsid w:val="00D70A93"/>
    <w:rsid w:val="00DD21F5"/>
    <w:rsid w:val="00E24721"/>
    <w:rsid w:val="00E6315C"/>
    <w:rsid w:val="00F4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 w:type="paragraph" w:customStyle="1" w:styleId="11D452C413874354829EE44C59DAA638">
    <w:name w:val="11D452C413874354829EE44C59DAA638"/>
    <w:rsid w:val="00AA363F"/>
  </w:style>
  <w:style w:type="paragraph" w:customStyle="1" w:styleId="E666CCEA9139437BA67F7510D84FB948">
    <w:name w:val="E666CCEA9139437BA67F7510D84FB948"/>
    <w:rsid w:val="00AA36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2288D-94A6-42E9-8164-D0B5627B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15</Pages>
  <Words>12131</Words>
  <Characters>69149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5 (050)   31 мая 2024 г.</vt:lpstr>
    </vt:vector>
  </TitlesOfParts>
  <Company>Информационный  бюллетень  Володинского сельского поселения</Company>
  <LinksUpToDate>false</LinksUpToDate>
  <CharactersWithSpaces>81118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5 (050)   31 мая 2024 г.</dc:title>
  <dc:creator>USER</dc:creator>
  <cp:lastModifiedBy>ZAKUP</cp:lastModifiedBy>
  <cp:revision>328</cp:revision>
  <cp:lastPrinted>2023-05-31T03:33:00Z</cp:lastPrinted>
  <dcterms:created xsi:type="dcterms:W3CDTF">2024-02-09T09:54:00Z</dcterms:created>
  <dcterms:modified xsi:type="dcterms:W3CDTF">2024-06-17T03:12:00Z</dcterms:modified>
</cp:coreProperties>
</file>