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743BD1" w:rsidP="00F914EB">
      <w:pPr>
        <w:pStyle w:val="af4"/>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4"/>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743BD1" w:rsidP="00F914EB">
      <w:pPr>
        <w:pStyle w:val="af4"/>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4"/>
        <w:keepNext/>
        <w:jc w:val="both"/>
        <w:rPr>
          <w:rFonts w:ascii="Times New Roman" w:hAnsi="Times New Roman" w:cs="Times New Roman"/>
          <w:sz w:val="32"/>
          <w:szCs w:val="24"/>
        </w:rPr>
      </w:pPr>
    </w:p>
    <w:p w:rsidR="00101CD1" w:rsidRPr="00F3604E" w:rsidRDefault="00101CD1" w:rsidP="00F914EB">
      <w:pPr>
        <w:pStyle w:val="af4"/>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4323D">
        <w:rPr>
          <w:rFonts w:ascii="Times New Roman" w:hAnsi="Times New Roman" w:cs="Times New Roman"/>
          <w:sz w:val="32"/>
          <w:szCs w:val="24"/>
        </w:rPr>
        <w:t>3</w:t>
      </w:r>
      <w:r w:rsidR="00767305">
        <w:rPr>
          <w:rFonts w:ascii="Times New Roman" w:hAnsi="Times New Roman" w:cs="Times New Roman"/>
          <w:sz w:val="32"/>
          <w:szCs w:val="24"/>
        </w:rPr>
        <w:t>0</w:t>
      </w:r>
      <w:r w:rsidR="00D3435D">
        <w:rPr>
          <w:rFonts w:ascii="Times New Roman" w:hAnsi="Times New Roman" w:cs="Times New Roman"/>
          <w:sz w:val="32"/>
          <w:szCs w:val="24"/>
        </w:rPr>
        <w:t>.</w:t>
      </w:r>
      <w:r w:rsidR="00B4323D">
        <w:rPr>
          <w:rFonts w:ascii="Times New Roman" w:hAnsi="Times New Roman" w:cs="Times New Roman"/>
          <w:sz w:val="32"/>
          <w:szCs w:val="24"/>
        </w:rPr>
        <w:t>1</w:t>
      </w:r>
      <w:r w:rsidR="00767305">
        <w:rPr>
          <w:rFonts w:ascii="Times New Roman" w:hAnsi="Times New Roman" w:cs="Times New Roman"/>
          <w:sz w:val="32"/>
          <w:szCs w:val="24"/>
        </w:rPr>
        <w:t>1</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4"/>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67305">
        <w:rPr>
          <w:rFonts w:ascii="Times New Roman" w:hAnsi="Times New Roman" w:cs="Times New Roman"/>
          <w:b/>
          <w:sz w:val="44"/>
          <w:szCs w:val="36"/>
        </w:rPr>
        <w:t>10</w:t>
      </w:r>
      <w:r w:rsidR="00F355F0">
        <w:rPr>
          <w:rFonts w:ascii="Times New Roman" w:hAnsi="Times New Roman" w:cs="Times New Roman"/>
          <w:b/>
          <w:sz w:val="44"/>
          <w:szCs w:val="36"/>
        </w:rPr>
        <w:t xml:space="preserve"> (0</w:t>
      </w:r>
      <w:r w:rsidR="000B5FB2">
        <w:rPr>
          <w:rFonts w:ascii="Times New Roman" w:hAnsi="Times New Roman" w:cs="Times New Roman"/>
          <w:b/>
          <w:sz w:val="44"/>
          <w:szCs w:val="36"/>
        </w:rPr>
        <w:t>4</w:t>
      </w:r>
      <w:r w:rsidR="00767305">
        <w:rPr>
          <w:rFonts w:ascii="Times New Roman" w:hAnsi="Times New Roman" w:cs="Times New Roman"/>
          <w:b/>
          <w:sz w:val="44"/>
          <w:szCs w:val="36"/>
        </w:rPr>
        <w:t>4</w:t>
      </w:r>
      <w:r w:rsidR="00F355F0">
        <w:rPr>
          <w:rFonts w:ascii="Times New Roman" w:hAnsi="Times New Roman" w:cs="Times New Roman"/>
          <w:b/>
          <w:sz w:val="44"/>
          <w:szCs w:val="36"/>
        </w:rPr>
        <w:t>)</w:t>
      </w:r>
    </w:p>
    <w:p w:rsidR="00E20AEC" w:rsidRDefault="00E20AEC" w:rsidP="00E20AEC">
      <w:pPr>
        <w:pStyle w:val="af4"/>
        <w:keepNext/>
        <w:tabs>
          <w:tab w:val="left" w:pos="2687"/>
        </w:tabs>
        <w:rPr>
          <w:rFonts w:ascii="Times New Roman" w:hAnsi="Times New Roman" w:cs="Times New Roman"/>
          <w:b/>
          <w:sz w:val="44"/>
          <w:szCs w:val="36"/>
        </w:rPr>
      </w:pPr>
    </w:p>
    <w:p w:rsidR="00743BD1" w:rsidRDefault="00743BD1" w:rsidP="00E20AEC">
      <w:pPr>
        <w:pStyle w:val="af4"/>
        <w:keepNext/>
        <w:tabs>
          <w:tab w:val="left" w:pos="2687"/>
        </w:tabs>
        <w:rPr>
          <w:rFonts w:ascii="Times New Roman" w:hAnsi="Times New Roman" w:cs="Times New Roman"/>
          <w:b/>
          <w:sz w:val="44"/>
          <w:szCs w:val="36"/>
        </w:rPr>
        <w:sectPr w:rsidR="00743B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387109" w:rsidRPr="001347EF" w:rsidRDefault="00387109" w:rsidP="00387109">
      <w:pPr>
        <w:ind w:firstLine="561"/>
        <w:jc w:val="center"/>
      </w:pPr>
    </w:p>
    <w:p w:rsidR="001347EF" w:rsidRPr="001347EF" w:rsidRDefault="001347EF" w:rsidP="001347EF">
      <w:pPr>
        <w:jc w:val="center"/>
        <w:rPr>
          <w:b/>
          <w:bCs/>
        </w:rPr>
      </w:pPr>
      <w:r w:rsidRPr="001347EF">
        <w:rPr>
          <w:b/>
          <w:bCs/>
        </w:rPr>
        <w:t>ТОМСКАЯ ОБЛАСТЬ</w:t>
      </w:r>
    </w:p>
    <w:p w:rsidR="001347EF" w:rsidRPr="001347EF" w:rsidRDefault="001347EF" w:rsidP="001347EF">
      <w:pPr>
        <w:jc w:val="center"/>
        <w:rPr>
          <w:b/>
          <w:bCs/>
        </w:rPr>
      </w:pPr>
      <w:r w:rsidRPr="001347EF">
        <w:rPr>
          <w:b/>
          <w:bCs/>
        </w:rPr>
        <w:t>КРИВОШЕИНСКИЙ РАЙОН</w:t>
      </w:r>
    </w:p>
    <w:p w:rsidR="001347EF" w:rsidRPr="001347EF" w:rsidRDefault="001347EF" w:rsidP="001347EF">
      <w:pPr>
        <w:jc w:val="center"/>
        <w:rPr>
          <w:b/>
          <w:bCs/>
        </w:rPr>
      </w:pPr>
      <w:r w:rsidRPr="001347EF">
        <w:rPr>
          <w:b/>
          <w:bCs/>
        </w:rPr>
        <w:t>СОВЕТ ВОЛОДИНСКОГО СЕЛЬСКОГО ПОСЕЛЕНИЯ</w:t>
      </w:r>
    </w:p>
    <w:p w:rsidR="001347EF" w:rsidRPr="001347EF" w:rsidRDefault="001347EF" w:rsidP="001347EF">
      <w:pPr>
        <w:ind w:firstLine="561"/>
        <w:jc w:val="right"/>
        <w:rPr>
          <w:b/>
          <w:bCs/>
        </w:rPr>
      </w:pPr>
    </w:p>
    <w:p w:rsidR="001347EF" w:rsidRPr="001347EF" w:rsidRDefault="001347EF" w:rsidP="001347EF">
      <w:pPr>
        <w:ind w:firstLine="561"/>
        <w:rPr>
          <w:b/>
          <w:bCs/>
        </w:rPr>
      </w:pPr>
      <w:r w:rsidRPr="001347EF">
        <w:rPr>
          <w:b/>
          <w:bCs/>
        </w:rPr>
        <w:t xml:space="preserve">                                           РЕШЕНИЕ  </w:t>
      </w:r>
    </w:p>
    <w:p w:rsidR="001347EF" w:rsidRPr="001347EF" w:rsidRDefault="001347EF" w:rsidP="001347EF">
      <w:pPr>
        <w:jc w:val="both"/>
        <w:rPr>
          <w:b/>
          <w:bCs/>
        </w:rPr>
      </w:pPr>
      <w:r w:rsidRPr="001347EF">
        <w:rPr>
          <w:b/>
          <w:bCs/>
        </w:rPr>
        <w:t>14.11.2023                                                                                               № 46</w:t>
      </w:r>
    </w:p>
    <w:p w:rsidR="001347EF" w:rsidRPr="001347EF" w:rsidRDefault="001347EF" w:rsidP="001347EF">
      <w:pPr>
        <w:ind w:firstLine="561"/>
        <w:jc w:val="right"/>
        <w:rPr>
          <w:bCs/>
        </w:rPr>
      </w:pPr>
      <w:r w:rsidRPr="001347EF">
        <w:rPr>
          <w:b/>
          <w:bCs/>
        </w:rPr>
        <w:t>14-е собрание V созыва</w:t>
      </w:r>
    </w:p>
    <w:p w:rsidR="001347EF" w:rsidRPr="001347EF" w:rsidRDefault="001347EF" w:rsidP="001347EF">
      <w:pPr>
        <w:ind w:firstLine="561"/>
        <w:rPr>
          <w:bCs/>
          <w:color w:val="000000"/>
        </w:rPr>
      </w:pPr>
    </w:p>
    <w:p w:rsidR="001347EF" w:rsidRPr="001347EF" w:rsidRDefault="001347EF" w:rsidP="001347EF">
      <w:pPr>
        <w:ind w:firstLine="561"/>
        <w:jc w:val="center"/>
        <w:rPr>
          <w:bCs/>
          <w:color w:val="000000"/>
        </w:rPr>
      </w:pPr>
      <w:r w:rsidRPr="001347EF">
        <w:rPr>
          <w:bCs/>
          <w:color w:val="000000"/>
        </w:rPr>
        <w:t>Об исполнении бюджета муниципального образования Володинское сельское</w:t>
      </w:r>
      <w:r>
        <w:rPr>
          <w:bCs/>
          <w:color w:val="000000"/>
        </w:rPr>
        <w:t xml:space="preserve"> </w:t>
      </w:r>
      <w:r w:rsidRPr="001347EF">
        <w:rPr>
          <w:bCs/>
          <w:color w:val="000000"/>
        </w:rPr>
        <w:t>поселение за 9 месяцев 2023 года</w:t>
      </w:r>
    </w:p>
    <w:p w:rsidR="001347EF" w:rsidRPr="001347EF" w:rsidRDefault="001347EF" w:rsidP="001347EF">
      <w:pPr>
        <w:spacing w:line="360" w:lineRule="auto"/>
        <w:ind w:firstLine="561"/>
        <w:jc w:val="both"/>
        <w:rPr>
          <w:bCs/>
          <w:color w:val="000000"/>
        </w:rPr>
      </w:pPr>
    </w:p>
    <w:p w:rsidR="001347EF" w:rsidRPr="001347EF" w:rsidRDefault="001347EF" w:rsidP="001347EF">
      <w:pPr>
        <w:ind w:firstLine="709"/>
        <w:jc w:val="both"/>
        <w:rPr>
          <w:bCs/>
          <w:color w:val="000000"/>
        </w:rPr>
      </w:pPr>
      <w:r w:rsidRPr="001347EF">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9 месяцев 2023 года,</w:t>
      </w:r>
    </w:p>
    <w:p w:rsidR="001347EF" w:rsidRPr="001347EF" w:rsidRDefault="001347EF" w:rsidP="001347EF">
      <w:pPr>
        <w:spacing w:line="360" w:lineRule="auto"/>
        <w:ind w:firstLine="709"/>
        <w:rPr>
          <w:bCs/>
          <w:color w:val="000000"/>
        </w:rPr>
      </w:pPr>
      <w:r w:rsidRPr="001347EF">
        <w:rPr>
          <w:bCs/>
          <w:color w:val="000000"/>
        </w:rPr>
        <w:t>РЕШИЛ:</w:t>
      </w:r>
    </w:p>
    <w:p w:rsidR="001347EF" w:rsidRPr="001347EF" w:rsidRDefault="001347EF" w:rsidP="001347EF">
      <w:pPr>
        <w:pStyle w:val="7"/>
        <w:keepLines w:val="0"/>
        <w:numPr>
          <w:ilvl w:val="0"/>
          <w:numId w:val="4"/>
        </w:numPr>
        <w:tabs>
          <w:tab w:val="clear" w:pos="1281"/>
          <w:tab w:val="num" w:pos="0"/>
        </w:tabs>
        <w:spacing w:before="0"/>
        <w:ind w:left="0" w:firstLine="709"/>
        <w:jc w:val="both"/>
        <w:rPr>
          <w:rFonts w:ascii="Times New Roman" w:hAnsi="Times New Roman" w:cs="Times New Roman"/>
          <w:i w:val="0"/>
        </w:rPr>
      </w:pPr>
      <w:r w:rsidRPr="001347EF">
        <w:rPr>
          <w:rFonts w:ascii="Times New Roman" w:hAnsi="Times New Roman" w:cs="Times New Roman"/>
          <w:i w:val="0"/>
        </w:rPr>
        <w:t xml:space="preserve">Принять к сведению информацию об исполнении бюджета муниципального образования Володинское сельское поселение за </w:t>
      </w:r>
      <w:r w:rsidRPr="001347EF">
        <w:rPr>
          <w:rFonts w:ascii="Times New Roman" w:hAnsi="Times New Roman" w:cs="Times New Roman"/>
          <w:bCs/>
          <w:i w:val="0"/>
        </w:rPr>
        <w:t>9 месяцев 2023</w:t>
      </w:r>
      <w:r w:rsidRPr="001347EF">
        <w:rPr>
          <w:rFonts w:ascii="Times New Roman" w:hAnsi="Times New Roman" w:cs="Times New Roman"/>
          <w:i w:val="0"/>
        </w:rPr>
        <w:t xml:space="preserve"> года по доходам в сумме 12038,9 тыс. рублей (приложение 1), по расходам в сумме 13928,8 тыс. рублей (приложение 2). </w:t>
      </w:r>
    </w:p>
    <w:p w:rsidR="001347EF" w:rsidRPr="001347EF" w:rsidRDefault="001347EF" w:rsidP="001347EF">
      <w:pPr>
        <w:numPr>
          <w:ilvl w:val="0"/>
          <w:numId w:val="4"/>
        </w:numPr>
        <w:tabs>
          <w:tab w:val="clear" w:pos="1281"/>
          <w:tab w:val="num" w:pos="0"/>
        </w:tabs>
        <w:ind w:left="0" w:firstLine="709"/>
        <w:jc w:val="both"/>
      </w:pPr>
      <w:r w:rsidRPr="001347EF">
        <w:t>Принять к сведению информацию об источниках финансирования дефицита местного бюджета муниципального образования Володинское сельское поселение за 9 месяцев 2023 года в сумме 1889,9 тыс. рублей (приложение 3).</w:t>
      </w:r>
    </w:p>
    <w:p w:rsidR="001347EF" w:rsidRPr="001347EF" w:rsidRDefault="001347EF" w:rsidP="001347EF">
      <w:pPr>
        <w:numPr>
          <w:ilvl w:val="0"/>
          <w:numId w:val="4"/>
        </w:numPr>
        <w:tabs>
          <w:tab w:val="clear" w:pos="1281"/>
          <w:tab w:val="num" w:pos="0"/>
        </w:tabs>
        <w:ind w:left="0" w:firstLine="709"/>
        <w:jc w:val="both"/>
      </w:pPr>
      <w:r w:rsidRPr="001347EF">
        <w:t xml:space="preserve">Принять к сведению информацию о </w:t>
      </w:r>
      <w:r w:rsidRPr="001347EF">
        <w:rPr>
          <w:bCs/>
        </w:rPr>
        <w:t xml:space="preserve">реализации программ муниципального образования Володинское сельское поселение </w:t>
      </w:r>
      <w:r w:rsidRPr="001347EF">
        <w:t xml:space="preserve">за </w:t>
      </w:r>
      <w:r w:rsidRPr="001347EF">
        <w:rPr>
          <w:bCs/>
          <w:color w:val="000000"/>
        </w:rPr>
        <w:t>9 месяцев 2023</w:t>
      </w:r>
      <w:r w:rsidRPr="001347EF">
        <w:t xml:space="preserve"> года </w:t>
      </w:r>
      <w:r w:rsidRPr="001347EF">
        <w:rPr>
          <w:bCs/>
        </w:rPr>
        <w:t xml:space="preserve">в сумме </w:t>
      </w:r>
      <w:r w:rsidRPr="001347EF">
        <w:t>3057,3</w:t>
      </w:r>
      <w:r w:rsidRPr="001347EF">
        <w:rPr>
          <w:bCs/>
        </w:rPr>
        <w:t xml:space="preserve"> тыс. рублей (приложение 4).</w:t>
      </w:r>
    </w:p>
    <w:p w:rsidR="001347EF" w:rsidRPr="001347EF" w:rsidRDefault="001347EF" w:rsidP="001347EF">
      <w:pPr>
        <w:numPr>
          <w:ilvl w:val="0"/>
          <w:numId w:val="4"/>
        </w:numPr>
        <w:tabs>
          <w:tab w:val="clear" w:pos="1281"/>
          <w:tab w:val="num" w:pos="0"/>
        </w:tabs>
        <w:ind w:left="0" w:firstLine="709"/>
        <w:jc w:val="both"/>
      </w:pPr>
      <w:r w:rsidRPr="001347EF">
        <w:t xml:space="preserve">Принять к сведению информацию об использовании средств муниципального дорожного фонда Володинского сельского поселения за </w:t>
      </w:r>
      <w:r w:rsidRPr="001347EF">
        <w:rPr>
          <w:bCs/>
          <w:color w:val="000000"/>
        </w:rPr>
        <w:t>9 месяцев 2023</w:t>
      </w:r>
      <w:r w:rsidRPr="001347EF">
        <w:t xml:space="preserve"> года в сумме 3452,7</w:t>
      </w:r>
      <w:r w:rsidRPr="001347EF">
        <w:rPr>
          <w:bCs/>
        </w:rPr>
        <w:t xml:space="preserve"> </w:t>
      </w:r>
      <w:r w:rsidRPr="001347EF">
        <w:t>тыс. рублей (приложение 5).</w:t>
      </w:r>
    </w:p>
    <w:p w:rsidR="001347EF" w:rsidRPr="001347EF" w:rsidRDefault="001347EF" w:rsidP="001347EF">
      <w:pPr>
        <w:numPr>
          <w:ilvl w:val="0"/>
          <w:numId w:val="4"/>
        </w:numPr>
        <w:tabs>
          <w:tab w:val="clear" w:pos="1281"/>
          <w:tab w:val="num" w:pos="0"/>
        </w:tabs>
        <w:ind w:left="0" w:firstLine="709"/>
        <w:jc w:val="both"/>
      </w:pPr>
      <w:r w:rsidRPr="001347EF">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1347EF">
        <w:rPr>
          <w:bCs/>
          <w:color w:val="000000"/>
        </w:rPr>
        <w:t xml:space="preserve">9 месяцев 2023 </w:t>
      </w:r>
      <w:r w:rsidRPr="001347EF">
        <w:t>года в сумме 2561,9 тыс. рублей (приложение 6).</w:t>
      </w:r>
    </w:p>
    <w:p w:rsidR="001347EF" w:rsidRPr="001347EF" w:rsidRDefault="001347EF" w:rsidP="001347EF">
      <w:pPr>
        <w:tabs>
          <w:tab w:val="num" w:pos="0"/>
        </w:tabs>
        <w:ind w:firstLine="935"/>
        <w:jc w:val="both"/>
        <w:rPr>
          <w:color w:val="000000"/>
        </w:rPr>
      </w:pPr>
    </w:p>
    <w:p w:rsidR="001347EF" w:rsidRPr="001347EF" w:rsidRDefault="001347EF" w:rsidP="001347EF">
      <w:pPr>
        <w:pStyle w:val="af4"/>
        <w:rPr>
          <w:rFonts w:ascii="Times New Roman" w:hAnsi="Times New Roman" w:cs="Times New Roman"/>
          <w:sz w:val="24"/>
          <w:szCs w:val="24"/>
        </w:rPr>
      </w:pPr>
      <w:r w:rsidRPr="001347EF">
        <w:rPr>
          <w:rFonts w:ascii="Times New Roman" w:hAnsi="Times New Roman" w:cs="Times New Roman"/>
          <w:sz w:val="24"/>
          <w:szCs w:val="24"/>
        </w:rPr>
        <w:t xml:space="preserve">Председатель Совета </w:t>
      </w:r>
    </w:p>
    <w:p w:rsidR="001347EF" w:rsidRPr="001347EF" w:rsidRDefault="001347EF" w:rsidP="001347EF">
      <w:pPr>
        <w:pStyle w:val="af4"/>
        <w:rPr>
          <w:rFonts w:ascii="Times New Roman" w:hAnsi="Times New Roman" w:cs="Times New Roman"/>
          <w:sz w:val="24"/>
          <w:szCs w:val="24"/>
        </w:rPr>
      </w:pPr>
      <w:r w:rsidRPr="001347EF">
        <w:rPr>
          <w:rFonts w:ascii="Times New Roman" w:hAnsi="Times New Roman" w:cs="Times New Roman"/>
          <w:sz w:val="24"/>
          <w:szCs w:val="24"/>
        </w:rPr>
        <w:t xml:space="preserve">Володинского сельского поселения                               </w:t>
      </w:r>
      <w:proofErr w:type="spellStart"/>
      <w:r w:rsidRPr="001347EF">
        <w:rPr>
          <w:rFonts w:ascii="Times New Roman" w:hAnsi="Times New Roman" w:cs="Times New Roman"/>
          <w:sz w:val="24"/>
          <w:szCs w:val="24"/>
        </w:rPr>
        <w:t>В.И.Мовкаленко</w:t>
      </w:r>
      <w:proofErr w:type="spellEnd"/>
    </w:p>
    <w:p w:rsidR="001347EF" w:rsidRPr="001347EF" w:rsidRDefault="001347EF" w:rsidP="001347EF">
      <w:pPr>
        <w:pStyle w:val="a7"/>
        <w:spacing w:before="26" w:after="26"/>
        <w:outlineLvl w:val="0"/>
        <w:rPr>
          <w:spacing w:val="2"/>
        </w:rPr>
      </w:pPr>
    </w:p>
    <w:p w:rsidR="001347EF" w:rsidRPr="001347EF" w:rsidRDefault="001347EF" w:rsidP="001347EF">
      <w:pPr>
        <w:pStyle w:val="a7"/>
        <w:spacing w:before="26" w:after="26"/>
        <w:ind w:left="0"/>
        <w:outlineLvl w:val="0"/>
        <w:rPr>
          <w:spacing w:val="2"/>
        </w:rPr>
      </w:pPr>
      <w:r w:rsidRPr="001347EF">
        <w:rPr>
          <w:spacing w:val="2"/>
        </w:rPr>
        <w:t xml:space="preserve">Глава Володинского сельского поселения     </w:t>
      </w:r>
      <w:r>
        <w:rPr>
          <w:spacing w:val="2"/>
        </w:rPr>
        <w:t xml:space="preserve">  </w:t>
      </w:r>
      <w:r w:rsidRPr="001347EF">
        <w:rPr>
          <w:spacing w:val="2"/>
        </w:rPr>
        <w:t xml:space="preserve">                   </w:t>
      </w:r>
      <w:proofErr w:type="spellStart"/>
      <w:r w:rsidRPr="001347EF">
        <w:rPr>
          <w:spacing w:val="2"/>
        </w:rPr>
        <w:t>Р.П.Петрова</w:t>
      </w:r>
      <w:proofErr w:type="spellEnd"/>
    </w:p>
    <w:p w:rsidR="001347EF" w:rsidRPr="001347EF" w:rsidRDefault="001347EF" w:rsidP="001347EF">
      <w:pPr>
        <w:pStyle w:val="a7"/>
        <w:spacing w:before="26" w:after="26"/>
        <w:outlineLvl w:val="0"/>
        <w:rPr>
          <w:spacing w:val="2"/>
        </w:rPr>
      </w:pPr>
    </w:p>
    <w:p w:rsidR="001347EF" w:rsidRPr="001347EF" w:rsidRDefault="001347EF" w:rsidP="001347EF">
      <w:pPr>
        <w:spacing w:line="192" w:lineRule="auto"/>
        <w:ind w:firstLine="5387"/>
        <w:jc w:val="right"/>
      </w:pPr>
      <w:r w:rsidRPr="001347EF">
        <w:t>Приложение 1</w:t>
      </w:r>
    </w:p>
    <w:p w:rsidR="001347EF" w:rsidRPr="001347EF" w:rsidRDefault="001347EF" w:rsidP="001347EF">
      <w:pPr>
        <w:spacing w:line="192" w:lineRule="auto"/>
        <w:ind w:firstLine="5387"/>
        <w:jc w:val="right"/>
      </w:pPr>
      <w:r w:rsidRPr="001347EF">
        <w:t>к решению Совета Володинского</w:t>
      </w:r>
    </w:p>
    <w:p w:rsidR="001347EF" w:rsidRPr="001347EF" w:rsidRDefault="001347EF" w:rsidP="001347EF">
      <w:pPr>
        <w:spacing w:line="192" w:lineRule="auto"/>
        <w:jc w:val="right"/>
      </w:pPr>
      <w:r w:rsidRPr="001347EF">
        <w:t>сельского    поселения</w:t>
      </w:r>
    </w:p>
    <w:p w:rsidR="001347EF" w:rsidRPr="001347EF" w:rsidRDefault="001347EF" w:rsidP="001347EF">
      <w:pPr>
        <w:spacing w:line="192" w:lineRule="auto"/>
        <w:jc w:val="right"/>
      </w:pPr>
      <w:r w:rsidRPr="001347EF">
        <w:t xml:space="preserve"> от   14.11.2023    № 46</w:t>
      </w:r>
    </w:p>
    <w:p w:rsidR="001347EF" w:rsidRPr="001347EF" w:rsidRDefault="001347EF" w:rsidP="001347EF">
      <w:pPr>
        <w:ind w:left="-360" w:hanging="357"/>
        <w:jc w:val="right"/>
        <w:rPr>
          <w:b/>
        </w:rPr>
      </w:pPr>
    </w:p>
    <w:p w:rsidR="001347EF" w:rsidRPr="001347EF" w:rsidRDefault="001347EF" w:rsidP="001347EF">
      <w:pPr>
        <w:ind w:left="-360" w:hanging="357"/>
        <w:jc w:val="center"/>
      </w:pPr>
      <w:r w:rsidRPr="001347EF">
        <w:t>Информация о поступлении доходов в местный бюджет</w:t>
      </w:r>
    </w:p>
    <w:p w:rsidR="001347EF" w:rsidRPr="001347EF" w:rsidRDefault="001347EF" w:rsidP="001347EF">
      <w:pPr>
        <w:ind w:left="-360" w:hanging="357"/>
        <w:jc w:val="center"/>
      </w:pPr>
      <w:r w:rsidRPr="001347EF">
        <w:t>муниципального образования Володинское сельское поселение</w:t>
      </w:r>
    </w:p>
    <w:p w:rsidR="001347EF" w:rsidRPr="001347EF" w:rsidRDefault="001347EF" w:rsidP="001347EF">
      <w:pPr>
        <w:jc w:val="center"/>
      </w:pPr>
      <w:r w:rsidRPr="001347EF">
        <w:t xml:space="preserve">по кодам классификации доходов бюджета за 9 месяцев 2023 года </w:t>
      </w:r>
    </w:p>
    <w:p w:rsidR="001347EF" w:rsidRPr="001347EF" w:rsidRDefault="001347EF" w:rsidP="001347EF">
      <w:pPr>
        <w:jc w:val="center"/>
      </w:pPr>
    </w:p>
    <w:tbl>
      <w:tblPr>
        <w:tblW w:w="7653" w:type="dxa"/>
        <w:tblInd w:w="-176" w:type="dxa"/>
        <w:tblLayout w:type="fixed"/>
        <w:tblLook w:val="04A0" w:firstRow="1" w:lastRow="0" w:firstColumn="1" w:lastColumn="0" w:noHBand="0" w:noVBand="1"/>
      </w:tblPr>
      <w:tblGrid>
        <w:gridCol w:w="1985"/>
        <w:gridCol w:w="2268"/>
        <w:gridCol w:w="1324"/>
        <w:gridCol w:w="1228"/>
        <w:gridCol w:w="848"/>
      </w:tblGrid>
      <w:tr w:rsidR="001347EF" w:rsidRPr="001347EF" w:rsidTr="001347EF">
        <w:trPr>
          <w:trHeight w:val="276"/>
        </w:trPr>
        <w:tc>
          <w:tcPr>
            <w:tcW w:w="1985"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347EF" w:rsidRPr="001347EF" w:rsidRDefault="001347EF" w:rsidP="008F596B">
            <w:pPr>
              <w:jc w:val="center"/>
            </w:pPr>
            <w:r w:rsidRPr="001347EF">
              <w:t>Наименование показателя</w:t>
            </w:r>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347EF" w:rsidRPr="001347EF" w:rsidRDefault="001347EF" w:rsidP="008F596B">
            <w:pPr>
              <w:jc w:val="center"/>
            </w:pPr>
            <w:r w:rsidRPr="001347EF">
              <w:t>Код дохода по бюджетной классификации</w:t>
            </w:r>
          </w:p>
        </w:tc>
        <w:tc>
          <w:tcPr>
            <w:tcW w:w="132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347EF" w:rsidRPr="001347EF" w:rsidRDefault="001347EF" w:rsidP="008F596B">
            <w:pPr>
              <w:jc w:val="center"/>
            </w:pPr>
            <w:r w:rsidRPr="001347EF">
              <w:t>Утвержден-</w:t>
            </w:r>
            <w:proofErr w:type="spellStart"/>
            <w:r w:rsidRPr="001347EF">
              <w:t>ные</w:t>
            </w:r>
            <w:proofErr w:type="spellEnd"/>
            <w:r w:rsidRPr="001347EF">
              <w:t xml:space="preserve"> бюджетны</w:t>
            </w:r>
            <w:r w:rsidRPr="001347EF">
              <w:lastRenderedPageBreak/>
              <w:t>е назначения на 2023 год (</w:t>
            </w:r>
            <w:proofErr w:type="spellStart"/>
            <w:r w:rsidRPr="001347EF">
              <w:t>тыс</w:t>
            </w:r>
            <w:proofErr w:type="gramStart"/>
            <w:r w:rsidRPr="001347EF">
              <w:t>.р</w:t>
            </w:r>
            <w:proofErr w:type="gramEnd"/>
            <w:r w:rsidRPr="001347EF">
              <w:t>уб</w:t>
            </w:r>
            <w:proofErr w:type="spellEnd"/>
            <w:r w:rsidRPr="001347EF">
              <w:t>.)</w:t>
            </w:r>
          </w:p>
        </w:tc>
        <w:tc>
          <w:tcPr>
            <w:tcW w:w="122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347EF" w:rsidRPr="001347EF" w:rsidRDefault="001347EF" w:rsidP="008F596B">
            <w:pPr>
              <w:jc w:val="center"/>
            </w:pPr>
            <w:r w:rsidRPr="001347EF">
              <w:t>Поступило за 9 мес. 2023 года (</w:t>
            </w:r>
            <w:proofErr w:type="spellStart"/>
            <w:r w:rsidRPr="001347EF">
              <w:t>тыс</w:t>
            </w:r>
            <w:proofErr w:type="gramStart"/>
            <w:r w:rsidRPr="001347EF">
              <w:t>.р</w:t>
            </w:r>
            <w:proofErr w:type="gramEnd"/>
            <w:r w:rsidRPr="001347EF">
              <w:t>уб</w:t>
            </w:r>
            <w:proofErr w:type="spellEnd"/>
            <w:r w:rsidRPr="001347EF">
              <w:t>.)</w:t>
            </w:r>
          </w:p>
        </w:tc>
        <w:tc>
          <w:tcPr>
            <w:tcW w:w="84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347EF" w:rsidRPr="001347EF" w:rsidRDefault="001347EF" w:rsidP="008F596B">
            <w:pPr>
              <w:jc w:val="center"/>
            </w:pPr>
            <w:r w:rsidRPr="001347EF">
              <w:t>Процент исполнения к годовому плану</w:t>
            </w:r>
          </w:p>
        </w:tc>
      </w:tr>
      <w:tr w:rsidR="001347EF" w:rsidRPr="001347EF" w:rsidTr="001347EF">
        <w:trPr>
          <w:trHeight w:val="276"/>
        </w:trPr>
        <w:tc>
          <w:tcPr>
            <w:tcW w:w="1985" w:type="dxa"/>
            <w:vMerge/>
            <w:tcBorders>
              <w:top w:val="single" w:sz="8" w:space="0" w:color="auto"/>
              <w:left w:val="single" w:sz="8" w:space="0" w:color="auto"/>
              <w:bottom w:val="single" w:sz="4" w:space="0" w:color="000000"/>
              <w:right w:val="single" w:sz="4" w:space="0" w:color="auto"/>
            </w:tcBorders>
            <w:vAlign w:val="center"/>
            <w:hideMark/>
          </w:tcPr>
          <w:p w:rsidR="001347EF" w:rsidRPr="001347EF" w:rsidRDefault="001347EF"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22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1347EF" w:rsidRPr="001347EF" w:rsidRDefault="001347EF" w:rsidP="008F596B"/>
        </w:tc>
      </w:tr>
      <w:tr w:rsidR="001347EF" w:rsidRPr="001347EF" w:rsidTr="001347EF">
        <w:trPr>
          <w:trHeight w:val="276"/>
        </w:trPr>
        <w:tc>
          <w:tcPr>
            <w:tcW w:w="1985" w:type="dxa"/>
            <w:vMerge/>
            <w:tcBorders>
              <w:top w:val="single" w:sz="8" w:space="0" w:color="auto"/>
              <w:left w:val="single" w:sz="8" w:space="0" w:color="auto"/>
              <w:bottom w:val="single" w:sz="4" w:space="0" w:color="000000"/>
              <w:right w:val="single" w:sz="4" w:space="0" w:color="auto"/>
            </w:tcBorders>
            <w:vAlign w:val="center"/>
            <w:hideMark/>
          </w:tcPr>
          <w:p w:rsidR="001347EF" w:rsidRPr="001347EF" w:rsidRDefault="001347EF"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22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1347EF" w:rsidRPr="001347EF" w:rsidRDefault="001347EF" w:rsidP="008F596B"/>
        </w:tc>
      </w:tr>
      <w:tr w:rsidR="001347EF" w:rsidRPr="001347EF" w:rsidTr="001347EF">
        <w:trPr>
          <w:trHeight w:val="276"/>
        </w:trPr>
        <w:tc>
          <w:tcPr>
            <w:tcW w:w="1985" w:type="dxa"/>
            <w:vMerge/>
            <w:tcBorders>
              <w:top w:val="single" w:sz="8" w:space="0" w:color="auto"/>
              <w:left w:val="single" w:sz="8" w:space="0" w:color="auto"/>
              <w:bottom w:val="single" w:sz="4" w:space="0" w:color="000000"/>
              <w:right w:val="single" w:sz="4" w:space="0" w:color="auto"/>
            </w:tcBorders>
            <w:vAlign w:val="center"/>
            <w:hideMark/>
          </w:tcPr>
          <w:p w:rsidR="001347EF" w:rsidRPr="001347EF" w:rsidRDefault="001347EF"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22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1347EF" w:rsidRPr="001347EF" w:rsidRDefault="001347EF" w:rsidP="008F596B"/>
        </w:tc>
      </w:tr>
      <w:tr w:rsidR="001347EF" w:rsidRPr="001347EF" w:rsidTr="001347EF">
        <w:trPr>
          <w:trHeight w:val="276"/>
        </w:trPr>
        <w:tc>
          <w:tcPr>
            <w:tcW w:w="1985" w:type="dxa"/>
            <w:vMerge/>
            <w:tcBorders>
              <w:top w:val="single" w:sz="8" w:space="0" w:color="auto"/>
              <w:left w:val="single" w:sz="8" w:space="0" w:color="auto"/>
              <w:bottom w:val="single" w:sz="4" w:space="0" w:color="000000"/>
              <w:right w:val="single" w:sz="4" w:space="0" w:color="auto"/>
            </w:tcBorders>
            <w:vAlign w:val="center"/>
            <w:hideMark/>
          </w:tcPr>
          <w:p w:rsidR="001347EF" w:rsidRPr="001347EF" w:rsidRDefault="001347EF"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22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1347EF" w:rsidRPr="001347EF" w:rsidRDefault="001347EF" w:rsidP="008F596B"/>
        </w:tc>
      </w:tr>
      <w:tr w:rsidR="001347EF" w:rsidRPr="001347EF" w:rsidTr="001347EF">
        <w:trPr>
          <w:trHeight w:val="276"/>
        </w:trPr>
        <w:tc>
          <w:tcPr>
            <w:tcW w:w="1985" w:type="dxa"/>
            <w:vMerge/>
            <w:tcBorders>
              <w:top w:val="single" w:sz="8" w:space="0" w:color="auto"/>
              <w:left w:val="single" w:sz="8" w:space="0" w:color="auto"/>
              <w:bottom w:val="single" w:sz="4" w:space="0" w:color="000000"/>
              <w:right w:val="single" w:sz="4" w:space="0" w:color="auto"/>
            </w:tcBorders>
            <w:vAlign w:val="center"/>
            <w:hideMark/>
          </w:tcPr>
          <w:p w:rsidR="001347EF" w:rsidRPr="001347EF" w:rsidRDefault="001347EF"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22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1347EF" w:rsidRPr="001347EF" w:rsidRDefault="001347EF" w:rsidP="008F596B"/>
        </w:tc>
      </w:tr>
      <w:tr w:rsidR="001347EF" w:rsidRPr="001347EF" w:rsidTr="001347EF">
        <w:trPr>
          <w:trHeight w:val="469"/>
        </w:trPr>
        <w:tc>
          <w:tcPr>
            <w:tcW w:w="1985" w:type="dxa"/>
            <w:vMerge/>
            <w:tcBorders>
              <w:top w:val="single" w:sz="8" w:space="0" w:color="auto"/>
              <w:left w:val="single" w:sz="8" w:space="0" w:color="auto"/>
              <w:bottom w:val="single" w:sz="4" w:space="0" w:color="000000"/>
              <w:right w:val="single" w:sz="4" w:space="0" w:color="auto"/>
            </w:tcBorders>
            <w:vAlign w:val="center"/>
            <w:hideMark/>
          </w:tcPr>
          <w:p w:rsidR="001347EF" w:rsidRPr="001347EF" w:rsidRDefault="001347EF"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1228" w:type="dxa"/>
            <w:vMerge/>
            <w:tcBorders>
              <w:top w:val="single" w:sz="8" w:space="0" w:color="auto"/>
              <w:left w:val="single" w:sz="4" w:space="0" w:color="auto"/>
              <w:bottom w:val="single" w:sz="4" w:space="0" w:color="000000"/>
              <w:right w:val="single" w:sz="4" w:space="0" w:color="auto"/>
            </w:tcBorders>
            <w:vAlign w:val="center"/>
            <w:hideMark/>
          </w:tcPr>
          <w:p w:rsidR="001347EF" w:rsidRPr="001347EF" w:rsidRDefault="001347EF"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1347EF" w:rsidRPr="001347EF" w:rsidRDefault="001347EF" w:rsidP="008F596B"/>
        </w:tc>
      </w:tr>
      <w:tr w:rsidR="001347EF" w:rsidRPr="001347EF" w:rsidTr="001347EF">
        <w:trPr>
          <w:trHeight w:val="252"/>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rsidR="001347EF" w:rsidRPr="001347EF" w:rsidRDefault="001347EF" w:rsidP="008F596B">
            <w:pPr>
              <w:jc w:val="center"/>
            </w:pPr>
            <w:r w:rsidRPr="001347EF">
              <w:t>1</w:t>
            </w:r>
          </w:p>
        </w:tc>
        <w:tc>
          <w:tcPr>
            <w:tcW w:w="2268" w:type="dxa"/>
            <w:tcBorders>
              <w:top w:val="nil"/>
              <w:left w:val="nil"/>
              <w:bottom w:val="single" w:sz="8" w:space="0" w:color="auto"/>
              <w:right w:val="nil"/>
            </w:tcBorders>
            <w:shd w:val="clear" w:color="auto" w:fill="auto"/>
            <w:noWrap/>
            <w:vAlign w:val="center"/>
            <w:hideMark/>
          </w:tcPr>
          <w:p w:rsidR="001347EF" w:rsidRPr="001347EF" w:rsidRDefault="001347EF" w:rsidP="008F596B">
            <w:pPr>
              <w:jc w:val="center"/>
            </w:pPr>
            <w:r w:rsidRPr="001347EF">
              <w:t>2</w:t>
            </w:r>
          </w:p>
        </w:tc>
        <w:tc>
          <w:tcPr>
            <w:tcW w:w="1324" w:type="dxa"/>
            <w:tcBorders>
              <w:top w:val="nil"/>
              <w:left w:val="single" w:sz="4" w:space="0" w:color="auto"/>
              <w:bottom w:val="single" w:sz="8" w:space="0" w:color="auto"/>
              <w:right w:val="single" w:sz="4" w:space="0" w:color="auto"/>
            </w:tcBorders>
            <w:shd w:val="clear" w:color="auto" w:fill="auto"/>
            <w:noWrap/>
            <w:vAlign w:val="center"/>
            <w:hideMark/>
          </w:tcPr>
          <w:p w:rsidR="001347EF" w:rsidRPr="001347EF" w:rsidRDefault="001347EF" w:rsidP="008F596B">
            <w:pPr>
              <w:jc w:val="center"/>
            </w:pPr>
            <w:r w:rsidRPr="001347EF">
              <w:t>3</w:t>
            </w:r>
          </w:p>
        </w:tc>
        <w:tc>
          <w:tcPr>
            <w:tcW w:w="1228" w:type="dxa"/>
            <w:tcBorders>
              <w:top w:val="nil"/>
              <w:left w:val="nil"/>
              <w:bottom w:val="single" w:sz="8" w:space="0" w:color="auto"/>
              <w:right w:val="nil"/>
            </w:tcBorders>
            <w:shd w:val="clear" w:color="auto" w:fill="auto"/>
            <w:noWrap/>
            <w:vAlign w:val="center"/>
            <w:hideMark/>
          </w:tcPr>
          <w:p w:rsidR="001347EF" w:rsidRPr="001347EF" w:rsidRDefault="001347EF" w:rsidP="008F596B">
            <w:pPr>
              <w:jc w:val="center"/>
            </w:pPr>
            <w:r w:rsidRPr="001347EF">
              <w:t>4</w:t>
            </w:r>
          </w:p>
        </w:tc>
        <w:tc>
          <w:tcPr>
            <w:tcW w:w="848" w:type="dxa"/>
            <w:tcBorders>
              <w:top w:val="nil"/>
              <w:left w:val="single" w:sz="4" w:space="0" w:color="auto"/>
              <w:bottom w:val="single" w:sz="8" w:space="0" w:color="auto"/>
              <w:right w:val="single" w:sz="8" w:space="0" w:color="auto"/>
            </w:tcBorders>
            <w:shd w:val="clear" w:color="auto" w:fill="auto"/>
            <w:noWrap/>
            <w:vAlign w:val="center"/>
            <w:hideMark/>
          </w:tcPr>
          <w:p w:rsidR="001347EF" w:rsidRPr="001347EF" w:rsidRDefault="001347EF" w:rsidP="008F596B">
            <w:pPr>
              <w:jc w:val="center"/>
            </w:pPr>
            <w:r w:rsidRPr="001347EF">
              <w:t>5</w:t>
            </w:r>
          </w:p>
        </w:tc>
      </w:tr>
      <w:tr w:rsidR="001347EF" w:rsidRPr="001347EF" w:rsidTr="001347EF">
        <w:trPr>
          <w:trHeight w:val="255"/>
        </w:trPr>
        <w:tc>
          <w:tcPr>
            <w:tcW w:w="1985"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Pr>
              <w:rPr>
                <w:bCs/>
              </w:rPr>
            </w:pPr>
            <w:bookmarkStart w:id="0" w:name="RANGE!A19"/>
            <w:r w:rsidRPr="001347EF">
              <w:rPr>
                <w:bCs/>
              </w:rPr>
              <w:t>Доходы бюджета - всего</w:t>
            </w:r>
            <w:bookmarkEnd w:id="0"/>
          </w:p>
        </w:tc>
        <w:tc>
          <w:tcPr>
            <w:tcW w:w="2268" w:type="dxa"/>
            <w:tcBorders>
              <w:top w:val="single" w:sz="4" w:space="0" w:color="auto"/>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X</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rPr>
                <w:bCs/>
              </w:rPr>
            </w:pPr>
            <w:r w:rsidRPr="001347EF">
              <w:rPr>
                <w:bCs/>
              </w:rPr>
              <w:t>14 945,4</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rPr>
                <w:bCs/>
              </w:rPr>
            </w:pPr>
            <w:r w:rsidRPr="001347EF">
              <w:rPr>
                <w:bCs/>
              </w:rPr>
              <w:t>12 038,9</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rPr>
                <w:bCs/>
              </w:rPr>
            </w:pPr>
            <w:r w:rsidRPr="001347EF">
              <w:rPr>
                <w:bCs/>
              </w:rPr>
              <w:t>80,6</w:t>
            </w:r>
          </w:p>
        </w:tc>
      </w:tr>
      <w:tr w:rsidR="001347EF" w:rsidRPr="001347EF" w:rsidTr="001347EF">
        <w:trPr>
          <w:trHeight w:val="255"/>
        </w:trPr>
        <w:tc>
          <w:tcPr>
            <w:tcW w:w="1985" w:type="dxa"/>
            <w:tcBorders>
              <w:top w:val="nil"/>
              <w:left w:val="single" w:sz="4" w:space="0" w:color="auto"/>
              <w:bottom w:val="nil"/>
              <w:right w:val="single" w:sz="8" w:space="0" w:color="auto"/>
            </w:tcBorders>
            <w:shd w:val="clear" w:color="auto" w:fill="auto"/>
            <w:vAlign w:val="bottom"/>
            <w:hideMark/>
          </w:tcPr>
          <w:p w:rsidR="001347EF" w:rsidRPr="001347EF" w:rsidRDefault="001347EF" w:rsidP="008F596B">
            <w:r w:rsidRPr="001347EF">
              <w:t>в том числе:</w:t>
            </w:r>
          </w:p>
        </w:tc>
        <w:tc>
          <w:tcPr>
            <w:tcW w:w="2268" w:type="dxa"/>
            <w:tcBorders>
              <w:top w:val="nil"/>
              <w:left w:val="nil"/>
              <w:bottom w:val="nil"/>
              <w:right w:val="nil"/>
            </w:tcBorders>
            <w:shd w:val="clear" w:color="auto" w:fill="auto"/>
            <w:noWrap/>
            <w:vAlign w:val="bottom"/>
            <w:hideMark/>
          </w:tcPr>
          <w:p w:rsidR="001347EF" w:rsidRPr="001347EF" w:rsidRDefault="001347EF" w:rsidP="008F596B">
            <w:pPr>
              <w:jc w:val="center"/>
            </w:pPr>
            <w:r w:rsidRPr="001347EF">
              <w:t> </w:t>
            </w:r>
          </w:p>
        </w:tc>
        <w:tc>
          <w:tcPr>
            <w:tcW w:w="1324" w:type="dxa"/>
            <w:tcBorders>
              <w:top w:val="nil"/>
              <w:left w:val="single" w:sz="4" w:space="0" w:color="auto"/>
              <w:bottom w:val="nil"/>
              <w:right w:val="single" w:sz="4" w:space="0" w:color="auto"/>
            </w:tcBorders>
            <w:shd w:val="clear" w:color="auto" w:fill="auto"/>
            <w:noWrap/>
            <w:vAlign w:val="bottom"/>
            <w:hideMark/>
          </w:tcPr>
          <w:p w:rsidR="001347EF" w:rsidRPr="001347EF" w:rsidRDefault="001347EF" w:rsidP="008F596B">
            <w:pPr>
              <w:jc w:val="right"/>
            </w:pPr>
            <w:r w:rsidRPr="001347EF">
              <w:t> </w:t>
            </w:r>
          </w:p>
        </w:tc>
        <w:tc>
          <w:tcPr>
            <w:tcW w:w="1228" w:type="dxa"/>
            <w:tcBorders>
              <w:top w:val="nil"/>
              <w:left w:val="nil"/>
              <w:bottom w:val="nil"/>
              <w:right w:val="single" w:sz="4" w:space="0" w:color="auto"/>
            </w:tcBorders>
            <w:shd w:val="clear" w:color="auto" w:fill="auto"/>
            <w:noWrap/>
            <w:vAlign w:val="bottom"/>
            <w:hideMark/>
          </w:tcPr>
          <w:p w:rsidR="001347EF" w:rsidRPr="001347EF" w:rsidRDefault="001347EF" w:rsidP="008F596B">
            <w:pPr>
              <w:jc w:val="right"/>
            </w:pPr>
            <w:r w:rsidRPr="001347EF">
              <w:t> </w:t>
            </w:r>
          </w:p>
        </w:tc>
        <w:tc>
          <w:tcPr>
            <w:tcW w:w="848" w:type="dxa"/>
            <w:tcBorders>
              <w:top w:val="nil"/>
              <w:left w:val="nil"/>
              <w:bottom w:val="nil"/>
              <w:right w:val="single" w:sz="8" w:space="0" w:color="auto"/>
            </w:tcBorders>
            <w:shd w:val="clear" w:color="auto" w:fill="auto"/>
            <w:noWrap/>
            <w:vAlign w:val="bottom"/>
            <w:hideMark/>
          </w:tcPr>
          <w:p w:rsidR="001347EF" w:rsidRPr="001347EF" w:rsidRDefault="001347EF" w:rsidP="008F596B">
            <w:pPr>
              <w:jc w:val="right"/>
            </w:pPr>
            <w:r w:rsidRPr="001347EF">
              <w:t> </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НАЛОГОВЫЕ И НЕНАЛОГОВЫЕ ДОХОДЫ</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000 10000000000000000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6 232,6</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4 876,1</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78,2</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НАЛОГИ НА ПРИБЫЛЬ, ДОХОДЫ</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182 10100000000000000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3 660,0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2 971,5</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81,2</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bookmarkStart w:id="1" w:name="RANGE!A23:D25"/>
            <w:r w:rsidRPr="001347EF">
              <w:t>Налог на доходы физических лиц</w:t>
            </w:r>
            <w:bookmarkEnd w:id="1"/>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182 10102000010000110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3 660,0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2 971,5</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81,2</w:t>
            </w:r>
          </w:p>
        </w:tc>
      </w:tr>
      <w:tr w:rsidR="001347EF" w:rsidRPr="001347EF" w:rsidTr="001347EF">
        <w:trPr>
          <w:trHeight w:val="123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bookmarkStart w:id="2" w:name="RANGE!A24"/>
            <w:r w:rsidRPr="001347E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bookmarkEnd w:id="2"/>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182 10102010010000110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bookmarkStart w:id="3" w:name="RANGE!D24"/>
            <w:r w:rsidRPr="001347EF">
              <w:t>3 610,0</w:t>
            </w:r>
            <w:bookmarkEnd w:id="3"/>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2 924,0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81,0</w:t>
            </w:r>
          </w:p>
        </w:tc>
      </w:tr>
      <w:tr w:rsidR="001347EF" w:rsidRPr="001347EF" w:rsidTr="001347EF">
        <w:trPr>
          <w:trHeight w:val="5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182 10102030010000110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50,0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25,8</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51,6</w:t>
            </w:r>
          </w:p>
        </w:tc>
      </w:tr>
      <w:tr w:rsidR="001347EF" w:rsidRPr="001347EF" w:rsidTr="001347EF">
        <w:trPr>
          <w:trHeight w:val="16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347EF">
              <w:t xml:space="preserve"> в виде дивидендов)</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182 10102080010000110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21,7</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61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000 10300000000000000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1 171,0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932,1</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79,6</w:t>
            </w:r>
          </w:p>
        </w:tc>
      </w:tr>
      <w:tr w:rsidR="001347EF" w:rsidRPr="001347EF" w:rsidTr="001347EF">
        <w:trPr>
          <w:trHeight w:val="4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000 10302000010000110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1 171,0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932,1</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79,6</w:t>
            </w:r>
          </w:p>
        </w:tc>
      </w:tr>
      <w:tr w:rsidR="001347EF" w:rsidRPr="001347EF" w:rsidTr="001347EF">
        <w:trPr>
          <w:trHeight w:val="144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1347EF">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000 10302231010000110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575,0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477,4</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83,0</w:t>
            </w:r>
          </w:p>
        </w:tc>
      </w:tr>
      <w:tr w:rsidR="001347EF" w:rsidRPr="001347EF" w:rsidTr="001347EF">
        <w:trPr>
          <w:trHeight w:val="16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уплаты акцизов на моторные масла для дизельных и (или) карбюраторных (</w:t>
            </w:r>
            <w:proofErr w:type="spellStart"/>
            <w:r w:rsidRPr="001347EF">
              <w:t>инжекторных</w:t>
            </w:r>
            <w:proofErr w:type="spellEnd"/>
            <w:r w:rsidRPr="001347E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182 10302241010000110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2,6</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86,7</w:t>
            </w:r>
          </w:p>
        </w:tc>
      </w:tr>
      <w:tr w:rsidR="001347EF" w:rsidRPr="001347EF" w:rsidTr="001347EF">
        <w:trPr>
          <w:trHeight w:val="139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1347EF">
              <w:lastRenderedPageBreak/>
              <w:t>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lastRenderedPageBreak/>
              <w:t>182 10302251010000110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654,0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508,1</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77,7</w:t>
            </w:r>
          </w:p>
        </w:tc>
      </w:tr>
      <w:tr w:rsidR="001347EF" w:rsidRPr="001347EF" w:rsidTr="001347EF">
        <w:trPr>
          <w:trHeight w:val="14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182 10302261010000110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-61,0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-56,0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91,8</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НАЛОГИ НА ИМУЩЕСТВО</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935,0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307,9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32,9</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 на имущество физических лиц</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182 10601000000000110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467,0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157,2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33,7</w:t>
            </w:r>
          </w:p>
        </w:tc>
      </w:tr>
      <w:tr w:rsidR="001347EF" w:rsidRPr="001347EF" w:rsidTr="001347EF">
        <w:trPr>
          <w:trHeight w:val="5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182 10601030100000110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467,0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157,2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33,7</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Земельный налог</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182 10606000000000110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468,0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150,7</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32,2</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Земельный налог с организаций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182 10606030000000110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120,0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113,3</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94,4</w:t>
            </w:r>
          </w:p>
        </w:tc>
      </w:tr>
      <w:tr w:rsidR="001347EF" w:rsidRPr="001347EF" w:rsidTr="001347EF">
        <w:trPr>
          <w:trHeight w:val="54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182 10606033100000110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120,0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113,3</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94,4</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lastRenderedPageBreak/>
              <w:t>Земельный налог с физических лиц</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182 10606040000000110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348,0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37,4</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10,7</w:t>
            </w:r>
          </w:p>
        </w:tc>
      </w:tr>
      <w:tr w:rsidR="001347EF" w:rsidRPr="001347EF" w:rsidTr="001347EF">
        <w:trPr>
          <w:trHeight w:val="52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182 10606043100000110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348,0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37,4</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10,7</w:t>
            </w:r>
          </w:p>
        </w:tc>
      </w:tr>
      <w:tr w:rsidR="001347EF" w:rsidRPr="001347EF" w:rsidTr="001347EF">
        <w:trPr>
          <w:trHeight w:val="58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400,0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307,9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77,0</w:t>
            </w:r>
          </w:p>
        </w:tc>
      </w:tr>
      <w:tr w:rsidR="001347EF" w:rsidRPr="001347EF" w:rsidTr="001347EF">
        <w:trPr>
          <w:trHeight w:val="11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908 11105000000000120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317,0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245,9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77,6</w:t>
            </w:r>
          </w:p>
        </w:tc>
      </w:tr>
      <w:tr w:rsidR="001347EF" w:rsidRPr="001347EF" w:rsidTr="001347EF">
        <w:trPr>
          <w:trHeight w:val="94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908 11105020000000120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5,0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12,1</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242,0</w:t>
            </w:r>
          </w:p>
        </w:tc>
      </w:tr>
      <w:tr w:rsidR="001347EF" w:rsidRPr="001347EF" w:rsidTr="001347EF">
        <w:trPr>
          <w:trHeight w:val="97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908 11105025100000120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5,0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12,1</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242,0</w:t>
            </w:r>
          </w:p>
        </w:tc>
      </w:tr>
      <w:tr w:rsidR="001347EF" w:rsidRPr="001347EF" w:rsidTr="001347EF">
        <w:trPr>
          <w:trHeight w:val="11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908 11105030000000120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312,0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233,8</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74,9</w:t>
            </w:r>
          </w:p>
        </w:tc>
      </w:tr>
      <w:tr w:rsidR="001347EF" w:rsidRPr="001347EF" w:rsidTr="001347EF">
        <w:trPr>
          <w:trHeight w:val="97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908 11105035100000120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312,0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233,8</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74,9</w:t>
            </w:r>
          </w:p>
        </w:tc>
      </w:tr>
      <w:tr w:rsidR="001347EF" w:rsidRPr="001347EF" w:rsidTr="001347EF">
        <w:trPr>
          <w:trHeight w:val="94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sidRPr="001347EF">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908 11109000000000120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83,0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62,0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74,7</w:t>
            </w:r>
          </w:p>
        </w:tc>
      </w:tr>
      <w:tr w:rsidR="001347EF" w:rsidRPr="001347EF" w:rsidTr="001347EF">
        <w:trPr>
          <w:trHeight w:val="97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908 11109040000000120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83,0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62,0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74,7</w:t>
            </w:r>
          </w:p>
        </w:tc>
      </w:tr>
      <w:tr w:rsidR="001347EF" w:rsidRPr="001347EF" w:rsidTr="001347EF">
        <w:trPr>
          <w:trHeight w:val="94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908 11109045100000120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83,0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62,0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74,7</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ПРОДАЖИ МАТЕРИАЛЬНЫХ И НЕМАТЕРИАЛЬНЫХ АКТИВОВ</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908 11400000000000000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16,9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4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908 11406000000000430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16,9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67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908 11406020000000430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16,9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73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908 11406025100000430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16,9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ШТРАФЫ, САНКЦИИ, ВОЗМЕЩЕНИЕ УЩЕРБА</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908 11600000000000000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273,2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139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908 11607000000000140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273,2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72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t xml:space="preserve">Штрафы, неустойки, пени, уплаченные в случае просрочки исполнения поставщиком </w:t>
            </w:r>
            <w:r w:rsidRPr="001347EF">
              <w:lastRenderedPageBreak/>
              <w:t>(подрядчиком, исполнителем) обязательств, предусмотренных государственным (муниципальным) контрактом</w:t>
            </w:r>
            <w:proofErr w:type="gramEnd"/>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908 11607010000000140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273,2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100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908 11607010100000140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273,2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ПРОЧИЕ НЕНАЛОГОВЫЕ ДОХОДЫ</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908 11700000000000000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66,6</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66,6</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Инициативные платежи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908 11715000000000150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66,6</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66,6</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Инициативные платежи, зачисляемые в бюджеты сельских поселений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908 11715030100000150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66,6</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66,6</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7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t>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1347EF">
              <w:t xml:space="preserve"> </w:t>
            </w:r>
            <w:proofErr w:type="gramStart"/>
            <w:r w:rsidRPr="001347EF">
              <w:t>Томская область, Кривошеинский район, деревня Новониколаевка»)</w:t>
            </w:r>
            <w:proofErr w:type="gramEnd"/>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908 11715030100006150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41,6</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41,6</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96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 xml:space="preserve">Инициативные платежи, зачисляемые в бюджеты сельских поселений (Реализация инициативного проекта «Обустройство двух контейнерных площадок для сбора ТКО на кладбище села </w:t>
            </w:r>
            <w:r w:rsidRPr="001347EF">
              <w:lastRenderedPageBreak/>
              <w:t>Володино Кривошеинского района Томской области»)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lastRenderedPageBreak/>
              <w:t>908 11715030100007150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25,0</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25,0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lastRenderedPageBreak/>
              <w:t>БЕЗВОЗМЕЗДНЫЕ ПОСТУПЛЕНИЯ</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000 20000000000000000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8 712,8</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7 162,8</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82,2</w:t>
            </w:r>
          </w:p>
        </w:tc>
      </w:tr>
      <w:tr w:rsidR="001347EF" w:rsidRPr="001347EF" w:rsidTr="001347EF">
        <w:trPr>
          <w:trHeight w:val="49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8 712,8</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7 162,8</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82,2</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Дотации бюджетам бюджетной системы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908 20210000000000150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4 993,4</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3 701,9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74,1</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Дотации на выравнивание бюджетной обеспеченности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908 20215001000000150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4 993,4</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3 701,9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74,1</w:t>
            </w:r>
          </w:p>
        </w:tc>
      </w:tr>
      <w:tr w:rsidR="001347EF" w:rsidRPr="001347EF" w:rsidTr="001347EF">
        <w:trPr>
          <w:trHeight w:val="4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908 20215001100000150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4 993,4</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3 701,9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74,1</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Субвенции бюджетам бюджетной системы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908 20230000000000150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1 161,6</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1 122,9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96,7</w:t>
            </w:r>
          </w:p>
        </w:tc>
      </w:tr>
      <w:tr w:rsidR="001347EF" w:rsidRPr="001347EF" w:rsidTr="001347EF">
        <w:trPr>
          <w:trHeight w:val="67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908 20235082000000150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965,9</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965,9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72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 xml:space="preserve">Субвенции бюджетам сельских поселений на предоставление жилых помещений детям-сиротам и детям, оставшимся без попечения родителей, </w:t>
            </w:r>
            <w:r w:rsidRPr="001347EF">
              <w:lastRenderedPageBreak/>
              <w:t>лицам из их числа по договорам найма специализированных жилых помещений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908 20235082100000150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965,9</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965,9</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52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908 20235118000000150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195,7</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157,0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80,2</w:t>
            </w:r>
          </w:p>
        </w:tc>
      </w:tr>
      <w:tr w:rsidR="001347EF" w:rsidRPr="001347EF" w:rsidTr="001347EF">
        <w:trPr>
          <w:trHeight w:val="66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908 20235118100000150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195,7</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157,0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80,2</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Иные межбюджетные трансферты</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908 20240000000000150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2 557,8</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2 338,0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91,4</w:t>
            </w:r>
          </w:p>
        </w:tc>
      </w:tr>
      <w:tr w:rsidR="001347EF" w:rsidRPr="001347EF" w:rsidTr="001347EF">
        <w:trPr>
          <w:trHeight w:val="255"/>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Прочие межбюджетные трансферты, передаваемые бюджетам</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908 20249999000000150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2 557,8</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2 338,0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91,4</w:t>
            </w:r>
          </w:p>
        </w:tc>
      </w:tr>
      <w:tr w:rsidR="001347EF" w:rsidRPr="001347EF" w:rsidTr="001347EF">
        <w:trPr>
          <w:trHeight w:val="45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r w:rsidRPr="001347EF">
              <w:t>Прочие межбюджетные трансферты, передаваемые бюджетам сельских поселений</w:t>
            </w:r>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908 20249999100000150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2 557,8</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2 338,0</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91,4</w:t>
            </w:r>
          </w:p>
        </w:tc>
      </w:tr>
      <w:tr w:rsidR="001347EF" w:rsidRPr="001347EF" w:rsidTr="001347EF">
        <w:trPr>
          <w:trHeight w:val="90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proofErr w:type="gramStart"/>
            <w:r w:rsidRPr="001347EF">
              <w:t>Прочие межбюджетные трансферты, передаваемые бюджетам сельских поселений (Реализация инициативного проекта «Устройство ограждения кладбища по адресу:</w:t>
            </w:r>
            <w:proofErr w:type="gramEnd"/>
            <w:r w:rsidRPr="001347EF">
              <w:t xml:space="preserve"> </w:t>
            </w:r>
            <w:proofErr w:type="gramStart"/>
            <w:r w:rsidRPr="001347EF">
              <w:t>Томская область, Кривошеинский район, деревня Новониколаевка»)</w:t>
            </w:r>
            <w:proofErr w:type="gramEnd"/>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t>908 20249999100006150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163,2</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163,2</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r w:rsidR="001347EF" w:rsidRPr="001347EF" w:rsidTr="001347EF">
        <w:trPr>
          <w:trHeight w:val="900"/>
        </w:trPr>
        <w:tc>
          <w:tcPr>
            <w:tcW w:w="1985" w:type="dxa"/>
            <w:tcBorders>
              <w:top w:val="nil"/>
              <w:left w:val="single" w:sz="4" w:space="0" w:color="auto"/>
              <w:bottom w:val="single" w:sz="4" w:space="0" w:color="auto"/>
              <w:right w:val="single" w:sz="8" w:space="0" w:color="auto"/>
            </w:tcBorders>
            <w:shd w:val="clear" w:color="auto" w:fill="auto"/>
            <w:vAlign w:val="bottom"/>
            <w:hideMark/>
          </w:tcPr>
          <w:p w:rsidR="001347EF" w:rsidRPr="001347EF" w:rsidRDefault="001347EF" w:rsidP="008F596B">
            <w:bookmarkStart w:id="4" w:name="RANGE!A89"/>
            <w:r w:rsidRPr="001347EF">
              <w:t xml:space="preserve">Прочие межбюджетные трансферты, передаваемые бюджетам сельских поселений (Реализация </w:t>
            </w:r>
            <w:r w:rsidRPr="001347EF">
              <w:lastRenderedPageBreak/>
              <w:t>инициативного проекта «Обустройство двух контейнерных площадок для сбора ТКО на кладбище села Володино Кривошеинского района Томской области»)</w:t>
            </w:r>
            <w:bookmarkEnd w:id="4"/>
          </w:p>
        </w:tc>
        <w:tc>
          <w:tcPr>
            <w:tcW w:w="2268" w:type="dxa"/>
            <w:tcBorders>
              <w:top w:val="nil"/>
              <w:left w:val="nil"/>
              <w:bottom w:val="single" w:sz="4" w:space="0" w:color="auto"/>
              <w:right w:val="nil"/>
            </w:tcBorders>
            <w:shd w:val="clear" w:color="auto" w:fill="auto"/>
            <w:noWrap/>
            <w:vAlign w:val="bottom"/>
            <w:hideMark/>
          </w:tcPr>
          <w:p w:rsidR="001347EF" w:rsidRPr="001347EF" w:rsidRDefault="001347EF" w:rsidP="008F596B">
            <w:pPr>
              <w:jc w:val="center"/>
            </w:pPr>
            <w:r w:rsidRPr="001347EF">
              <w:lastRenderedPageBreak/>
              <w:t>908 20249999100007150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88,3</w:t>
            </w:r>
          </w:p>
        </w:tc>
        <w:tc>
          <w:tcPr>
            <w:tcW w:w="1228" w:type="dxa"/>
            <w:tcBorders>
              <w:top w:val="nil"/>
              <w:left w:val="nil"/>
              <w:bottom w:val="single" w:sz="4" w:space="0" w:color="auto"/>
              <w:right w:val="single" w:sz="4" w:space="0" w:color="auto"/>
            </w:tcBorders>
            <w:shd w:val="clear" w:color="auto" w:fill="auto"/>
            <w:noWrap/>
            <w:vAlign w:val="bottom"/>
            <w:hideMark/>
          </w:tcPr>
          <w:p w:rsidR="001347EF" w:rsidRPr="001347EF" w:rsidRDefault="001347EF" w:rsidP="008F596B">
            <w:pPr>
              <w:jc w:val="right"/>
            </w:pPr>
            <w:r w:rsidRPr="001347EF">
              <w:t>88,3</w:t>
            </w:r>
          </w:p>
        </w:tc>
        <w:tc>
          <w:tcPr>
            <w:tcW w:w="848" w:type="dxa"/>
            <w:tcBorders>
              <w:top w:val="nil"/>
              <w:left w:val="nil"/>
              <w:bottom w:val="single" w:sz="4" w:space="0" w:color="auto"/>
              <w:right w:val="single" w:sz="8" w:space="0" w:color="auto"/>
            </w:tcBorders>
            <w:shd w:val="clear" w:color="auto" w:fill="auto"/>
            <w:noWrap/>
            <w:vAlign w:val="bottom"/>
            <w:hideMark/>
          </w:tcPr>
          <w:p w:rsidR="001347EF" w:rsidRPr="001347EF" w:rsidRDefault="001347EF" w:rsidP="008F596B">
            <w:pPr>
              <w:jc w:val="right"/>
            </w:pPr>
            <w:r w:rsidRPr="001347EF">
              <w:t>100,0</w:t>
            </w:r>
          </w:p>
        </w:tc>
      </w:tr>
    </w:tbl>
    <w:p w:rsidR="00743BD1" w:rsidRDefault="00743BD1" w:rsidP="001347EF">
      <w:pPr>
        <w:spacing w:line="192" w:lineRule="auto"/>
        <w:ind w:firstLine="5387"/>
        <w:jc w:val="right"/>
      </w:pPr>
    </w:p>
    <w:p w:rsidR="001347EF" w:rsidRPr="001347EF" w:rsidRDefault="001347EF" w:rsidP="001347EF">
      <w:pPr>
        <w:spacing w:line="192" w:lineRule="auto"/>
        <w:ind w:firstLine="5387"/>
        <w:jc w:val="right"/>
      </w:pPr>
      <w:r>
        <w:t>П</w:t>
      </w:r>
      <w:r w:rsidRPr="001347EF">
        <w:t>риложение 2</w:t>
      </w:r>
    </w:p>
    <w:p w:rsidR="00743BD1" w:rsidRDefault="00743BD1" w:rsidP="001347EF">
      <w:pPr>
        <w:spacing w:line="192" w:lineRule="auto"/>
        <w:ind w:firstLine="5387"/>
        <w:jc w:val="right"/>
      </w:pPr>
      <w:r>
        <w:t>к решению Совета</w:t>
      </w:r>
    </w:p>
    <w:p w:rsidR="001347EF" w:rsidRPr="001347EF" w:rsidRDefault="001347EF" w:rsidP="00743BD1">
      <w:pPr>
        <w:spacing w:line="192" w:lineRule="auto"/>
        <w:jc w:val="right"/>
      </w:pPr>
      <w:r w:rsidRPr="001347EF">
        <w:t xml:space="preserve">Володинского </w:t>
      </w:r>
      <w:r w:rsidR="00743BD1" w:rsidRPr="001347EF">
        <w:t>сельского</w:t>
      </w:r>
      <w:r w:rsidR="00743BD1" w:rsidRPr="00743BD1">
        <w:t xml:space="preserve"> </w:t>
      </w:r>
      <w:r w:rsidR="00743BD1" w:rsidRPr="001347EF">
        <w:t>поселения</w:t>
      </w:r>
    </w:p>
    <w:p w:rsidR="001347EF" w:rsidRPr="001347EF" w:rsidRDefault="001347EF" w:rsidP="001347EF">
      <w:pPr>
        <w:spacing w:line="192" w:lineRule="auto"/>
        <w:ind w:firstLine="5387"/>
        <w:jc w:val="right"/>
      </w:pPr>
      <w:r w:rsidRPr="001347EF">
        <w:t>от 14.11.2023 № 46</w:t>
      </w:r>
    </w:p>
    <w:p w:rsidR="001347EF" w:rsidRPr="001347EF" w:rsidRDefault="001347EF" w:rsidP="001347EF">
      <w:pPr>
        <w:spacing w:line="192" w:lineRule="auto"/>
        <w:ind w:firstLine="5529"/>
      </w:pPr>
    </w:p>
    <w:p w:rsidR="001347EF" w:rsidRPr="001347EF" w:rsidRDefault="001347EF" w:rsidP="001347EF">
      <w:pPr>
        <w:jc w:val="center"/>
      </w:pPr>
      <w:r w:rsidRPr="001347EF">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1347EF">
        <w:t>муниципального образования Володинское сельское поселение за 9 месяцев 2023 года</w:t>
      </w:r>
    </w:p>
    <w:p w:rsidR="001347EF" w:rsidRPr="001347EF" w:rsidRDefault="001347EF" w:rsidP="001347EF">
      <w:pPr>
        <w:jc w:val="center"/>
      </w:pPr>
    </w:p>
    <w:tbl>
      <w:tblPr>
        <w:tblW w:w="8067" w:type="dxa"/>
        <w:tblInd w:w="-396" w:type="dxa"/>
        <w:tblLayout w:type="fixed"/>
        <w:tblCellMar>
          <w:left w:w="30" w:type="dxa"/>
          <w:right w:w="30" w:type="dxa"/>
        </w:tblCellMar>
        <w:tblLook w:val="04A0" w:firstRow="1" w:lastRow="0" w:firstColumn="1" w:lastColumn="0" w:noHBand="0" w:noVBand="1"/>
      </w:tblPr>
      <w:tblGrid>
        <w:gridCol w:w="284"/>
        <w:gridCol w:w="1985"/>
        <w:gridCol w:w="425"/>
        <w:gridCol w:w="77"/>
        <w:gridCol w:w="15"/>
        <w:gridCol w:w="680"/>
        <w:gridCol w:w="6"/>
        <w:gridCol w:w="1238"/>
        <w:gridCol w:w="394"/>
        <w:gridCol w:w="1062"/>
        <w:gridCol w:w="1056"/>
        <w:gridCol w:w="845"/>
      </w:tblGrid>
      <w:tr w:rsidR="001347EF" w:rsidRPr="001347EF" w:rsidTr="001347EF">
        <w:trPr>
          <w:trHeight w:val="160"/>
        </w:trPr>
        <w:tc>
          <w:tcPr>
            <w:tcW w:w="284" w:type="dxa"/>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rPr>
                <w:bCs/>
                <w:color w:val="000000"/>
              </w:rPr>
            </w:pPr>
            <w:r w:rsidRPr="001347EF">
              <w:rPr>
                <w:bCs/>
                <w:color w:val="000000"/>
              </w:rPr>
              <w:t xml:space="preserve">№ </w:t>
            </w:r>
            <w:proofErr w:type="gramStart"/>
            <w:r w:rsidRPr="001347EF">
              <w:rPr>
                <w:bCs/>
                <w:color w:val="000000"/>
              </w:rPr>
              <w:t>п</w:t>
            </w:r>
            <w:proofErr w:type="gramEnd"/>
            <w:r w:rsidRPr="001347EF">
              <w:rPr>
                <w:bCs/>
                <w:color w:val="000000"/>
              </w:rPr>
              <w:t>/п</w:t>
            </w:r>
          </w:p>
        </w:tc>
        <w:tc>
          <w:tcPr>
            <w:tcW w:w="1985" w:type="dxa"/>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jc w:val="center"/>
              <w:rPr>
                <w:bCs/>
                <w:color w:val="000000"/>
              </w:rPr>
            </w:pPr>
            <w:r w:rsidRPr="001347EF">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jc w:val="center"/>
              <w:rPr>
                <w:bCs/>
                <w:color w:val="000000"/>
              </w:rPr>
            </w:pPr>
            <w:r w:rsidRPr="001347EF">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jc w:val="center"/>
              <w:rPr>
                <w:bCs/>
                <w:color w:val="000000"/>
              </w:rPr>
            </w:pPr>
            <w:proofErr w:type="spellStart"/>
            <w:r w:rsidRPr="001347EF">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jc w:val="center"/>
              <w:rPr>
                <w:bCs/>
                <w:color w:val="000000"/>
              </w:rPr>
            </w:pPr>
            <w:r w:rsidRPr="001347EF">
              <w:rPr>
                <w:bCs/>
                <w:color w:val="000000"/>
              </w:rPr>
              <w:t>ЦСР</w:t>
            </w:r>
          </w:p>
        </w:tc>
        <w:tc>
          <w:tcPr>
            <w:tcW w:w="394" w:type="dxa"/>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jc w:val="center"/>
              <w:rPr>
                <w:bCs/>
                <w:color w:val="000000"/>
              </w:rPr>
            </w:pPr>
            <w:r w:rsidRPr="001347EF">
              <w:rPr>
                <w:bCs/>
                <w:color w:val="000000"/>
              </w:rPr>
              <w:t>ВР</w:t>
            </w:r>
          </w:p>
        </w:tc>
        <w:tc>
          <w:tcPr>
            <w:tcW w:w="1062" w:type="dxa"/>
            <w:tcBorders>
              <w:top w:val="single" w:sz="6" w:space="0" w:color="auto"/>
              <w:left w:val="single" w:sz="6" w:space="0" w:color="auto"/>
              <w:bottom w:val="nil"/>
              <w:right w:val="single" w:sz="6" w:space="0" w:color="auto"/>
            </w:tcBorders>
            <w:hideMark/>
          </w:tcPr>
          <w:p w:rsidR="001347EF" w:rsidRPr="001347EF" w:rsidRDefault="001347EF" w:rsidP="008F596B">
            <w:pPr>
              <w:autoSpaceDE w:val="0"/>
              <w:autoSpaceDN w:val="0"/>
              <w:adjustRightInd w:val="0"/>
              <w:jc w:val="center"/>
              <w:rPr>
                <w:bCs/>
                <w:color w:val="000000"/>
              </w:rPr>
            </w:pPr>
            <w:r w:rsidRPr="001347EF">
              <w:rPr>
                <w:bCs/>
                <w:color w:val="000000"/>
              </w:rPr>
              <w:t>Утверждено в бюджете на 2023 год</w:t>
            </w:r>
          </w:p>
          <w:p w:rsidR="001347EF" w:rsidRPr="001347EF" w:rsidRDefault="001347EF" w:rsidP="008F596B">
            <w:pPr>
              <w:autoSpaceDE w:val="0"/>
              <w:autoSpaceDN w:val="0"/>
              <w:adjustRightInd w:val="0"/>
              <w:jc w:val="center"/>
              <w:rPr>
                <w:bCs/>
                <w:color w:val="000000"/>
              </w:rPr>
            </w:pPr>
            <w:r w:rsidRPr="001347EF">
              <w:rPr>
                <w:color w:val="000000"/>
              </w:rPr>
              <w:t>(</w:t>
            </w:r>
            <w:proofErr w:type="spellStart"/>
            <w:r w:rsidRPr="001347EF">
              <w:rPr>
                <w:color w:val="000000"/>
              </w:rPr>
              <w:t>тыс</w:t>
            </w:r>
            <w:proofErr w:type="gramStart"/>
            <w:r w:rsidRPr="001347EF">
              <w:rPr>
                <w:color w:val="000000"/>
              </w:rPr>
              <w:t>.р</w:t>
            </w:r>
            <w:proofErr w:type="gramEnd"/>
            <w:r w:rsidRPr="001347EF">
              <w:rPr>
                <w:color w:val="000000"/>
              </w:rPr>
              <w:t>уб</w:t>
            </w:r>
            <w:proofErr w:type="spellEnd"/>
            <w:r w:rsidRPr="001347EF">
              <w:rPr>
                <w:color w:val="000000"/>
              </w:rPr>
              <w:t>.)</w:t>
            </w:r>
          </w:p>
        </w:tc>
        <w:tc>
          <w:tcPr>
            <w:tcW w:w="1056" w:type="dxa"/>
            <w:tcBorders>
              <w:top w:val="single" w:sz="6" w:space="0" w:color="auto"/>
              <w:left w:val="single" w:sz="6" w:space="0" w:color="auto"/>
              <w:bottom w:val="nil"/>
              <w:right w:val="single" w:sz="6" w:space="0" w:color="auto"/>
            </w:tcBorders>
          </w:tcPr>
          <w:p w:rsidR="001347EF" w:rsidRPr="001347EF" w:rsidRDefault="001347EF" w:rsidP="008F596B">
            <w:pPr>
              <w:autoSpaceDE w:val="0"/>
              <w:autoSpaceDN w:val="0"/>
              <w:adjustRightInd w:val="0"/>
              <w:jc w:val="center"/>
              <w:rPr>
                <w:bCs/>
                <w:color w:val="000000"/>
              </w:rPr>
            </w:pPr>
            <w:proofErr w:type="spellStart"/>
            <w:proofErr w:type="gramStart"/>
            <w:r w:rsidRPr="001347EF">
              <w:rPr>
                <w:bCs/>
                <w:color w:val="000000"/>
              </w:rPr>
              <w:t>Исполне</w:t>
            </w:r>
            <w:proofErr w:type="spellEnd"/>
            <w:r w:rsidRPr="001347EF">
              <w:rPr>
                <w:bCs/>
                <w:color w:val="000000"/>
              </w:rPr>
              <w:t>-но</w:t>
            </w:r>
            <w:proofErr w:type="gramEnd"/>
            <w:r w:rsidRPr="001347EF">
              <w:rPr>
                <w:bCs/>
                <w:color w:val="000000"/>
              </w:rPr>
              <w:t xml:space="preserve"> за 9 месяцев 2023 года (тыс. руб.)</w:t>
            </w:r>
          </w:p>
        </w:tc>
        <w:tc>
          <w:tcPr>
            <w:tcW w:w="845" w:type="dxa"/>
            <w:tcBorders>
              <w:top w:val="single" w:sz="6" w:space="0" w:color="auto"/>
              <w:left w:val="single" w:sz="6" w:space="0" w:color="auto"/>
              <w:bottom w:val="nil"/>
              <w:right w:val="single" w:sz="6" w:space="0" w:color="auto"/>
            </w:tcBorders>
          </w:tcPr>
          <w:p w:rsidR="001347EF" w:rsidRPr="001347EF" w:rsidRDefault="001347EF" w:rsidP="008F596B">
            <w:pPr>
              <w:autoSpaceDE w:val="0"/>
              <w:autoSpaceDN w:val="0"/>
              <w:adjustRightInd w:val="0"/>
              <w:jc w:val="center"/>
              <w:rPr>
                <w:bCs/>
                <w:color w:val="000000"/>
              </w:rPr>
            </w:pPr>
            <w:r w:rsidRPr="001347EF">
              <w:t xml:space="preserve">Процент исполнения к </w:t>
            </w:r>
            <w:proofErr w:type="spellStart"/>
            <w:proofErr w:type="gramStart"/>
            <w:r w:rsidRPr="001347EF">
              <w:t>годо-вому</w:t>
            </w:r>
            <w:proofErr w:type="spellEnd"/>
            <w:proofErr w:type="gramEnd"/>
            <w:r w:rsidRPr="001347EF">
              <w:t xml:space="preserve"> плану</w:t>
            </w:r>
          </w:p>
        </w:tc>
      </w:tr>
      <w:tr w:rsidR="001347EF" w:rsidRPr="001347EF" w:rsidTr="001347EF">
        <w:trPr>
          <w:trHeight w:val="345"/>
        </w:trPr>
        <w:tc>
          <w:tcPr>
            <w:tcW w:w="284" w:type="dxa"/>
            <w:tcBorders>
              <w:top w:val="single" w:sz="6" w:space="0" w:color="auto"/>
              <w:left w:val="nil"/>
              <w:bottom w:val="single" w:sz="4" w:space="0" w:color="BFBFBF"/>
              <w:right w:val="single" w:sz="6" w:space="0" w:color="C0C0C0"/>
            </w:tcBorders>
          </w:tcPr>
          <w:p w:rsidR="001347EF" w:rsidRPr="001347EF" w:rsidRDefault="001347EF" w:rsidP="008F596B">
            <w:pPr>
              <w:autoSpaceDE w:val="0"/>
              <w:autoSpaceDN w:val="0"/>
              <w:adjustRightInd w:val="0"/>
              <w:jc w:val="right"/>
              <w:rPr>
                <w:color w:val="000000"/>
              </w:rPr>
            </w:pPr>
          </w:p>
        </w:tc>
        <w:tc>
          <w:tcPr>
            <w:tcW w:w="1985" w:type="dxa"/>
            <w:tcBorders>
              <w:top w:val="single" w:sz="6" w:space="0" w:color="auto"/>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color w:val="000000"/>
              </w:rPr>
            </w:pPr>
            <w:r w:rsidRPr="001347EF">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color w:val="000000"/>
              </w:rPr>
            </w:pPr>
          </w:p>
        </w:tc>
        <w:tc>
          <w:tcPr>
            <w:tcW w:w="394" w:type="dxa"/>
            <w:tcBorders>
              <w:top w:val="single" w:sz="6" w:space="0" w:color="auto"/>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bCs/>
                <w:color w:val="000000"/>
              </w:rPr>
            </w:pPr>
            <w:r w:rsidRPr="001347EF">
              <w:rPr>
                <w:bCs/>
                <w:color w:val="000000"/>
              </w:rPr>
              <w:t>18052,4</w:t>
            </w:r>
          </w:p>
        </w:tc>
        <w:tc>
          <w:tcPr>
            <w:tcW w:w="1056" w:type="dxa"/>
            <w:tcBorders>
              <w:top w:val="single" w:sz="6" w:space="0" w:color="auto"/>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bCs/>
                <w:color w:val="000000"/>
              </w:rPr>
            </w:pPr>
            <w:r w:rsidRPr="001347EF">
              <w:rPr>
                <w:bCs/>
                <w:color w:val="000000"/>
              </w:rPr>
              <w:t>13928,8</w:t>
            </w:r>
          </w:p>
        </w:tc>
        <w:tc>
          <w:tcPr>
            <w:tcW w:w="845" w:type="dxa"/>
            <w:tcBorders>
              <w:top w:val="single" w:sz="6" w:space="0" w:color="auto"/>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bCs/>
                <w:color w:val="000000"/>
              </w:rPr>
            </w:pPr>
            <w:r w:rsidRPr="001347EF">
              <w:rPr>
                <w:bCs/>
                <w:color w:val="000000"/>
              </w:rPr>
              <w:t>77,2</w:t>
            </w:r>
          </w:p>
        </w:tc>
      </w:tr>
      <w:tr w:rsidR="001347EF" w:rsidRPr="001347EF" w:rsidTr="001347EF">
        <w:trPr>
          <w:trHeight w:val="406"/>
        </w:trPr>
        <w:tc>
          <w:tcPr>
            <w:tcW w:w="284" w:type="dxa"/>
            <w:tcBorders>
              <w:top w:val="single" w:sz="4" w:space="0" w:color="BFBFBF"/>
              <w:left w:val="single" w:sz="4" w:space="0" w:color="BFBFBF"/>
              <w:bottom w:val="single" w:sz="4" w:space="0" w:color="BFBFBF"/>
              <w:right w:val="single" w:sz="6" w:space="0" w:color="C0C0C0"/>
            </w:tcBorders>
            <w:hideMark/>
          </w:tcPr>
          <w:p w:rsidR="001347EF" w:rsidRPr="001347EF" w:rsidRDefault="001347EF" w:rsidP="008F596B">
            <w:pPr>
              <w:autoSpaceDE w:val="0"/>
              <w:autoSpaceDN w:val="0"/>
              <w:adjustRightInd w:val="0"/>
              <w:jc w:val="right"/>
              <w:rPr>
                <w:bCs/>
                <w:color w:val="000000"/>
              </w:rPr>
            </w:pPr>
            <w:r w:rsidRPr="001347EF">
              <w:rPr>
                <w:bCs/>
                <w:color w:val="000000"/>
              </w:rPr>
              <w:t>1</w:t>
            </w:r>
          </w:p>
        </w:tc>
        <w:tc>
          <w:tcPr>
            <w:tcW w:w="1985" w:type="dxa"/>
            <w:tcBorders>
              <w:top w:val="single" w:sz="6" w:space="0" w:color="C0C0C0"/>
              <w:left w:val="single" w:sz="6" w:space="0" w:color="C0C0C0"/>
              <w:bottom w:val="single" w:sz="6" w:space="0" w:color="C0C0C0"/>
              <w:right w:val="single" w:sz="4" w:space="0" w:color="D9D9D9"/>
            </w:tcBorders>
            <w:hideMark/>
          </w:tcPr>
          <w:p w:rsidR="001347EF" w:rsidRPr="001347EF" w:rsidRDefault="001347EF" w:rsidP="008F596B">
            <w:pPr>
              <w:autoSpaceDE w:val="0"/>
              <w:autoSpaceDN w:val="0"/>
              <w:adjustRightInd w:val="0"/>
              <w:rPr>
                <w:bCs/>
                <w:color w:val="000000"/>
              </w:rPr>
            </w:pPr>
            <w:r w:rsidRPr="001347EF">
              <w:rPr>
                <w:bCs/>
                <w:color w:val="000000"/>
              </w:rPr>
              <w:t>Исполнительно-распорядительный орган 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1347EF" w:rsidRPr="001347EF" w:rsidRDefault="001347EF" w:rsidP="008F596B">
            <w:pPr>
              <w:autoSpaceDE w:val="0"/>
              <w:autoSpaceDN w:val="0"/>
              <w:adjustRightInd w:val="0"/>
              <w:jc w:val="center"/>
              <w:rPr>
                <w:bCs/>
                <w:color w:val="000000"/>
              </w:rPr>
            </w:pPr>
            <w:r w:rsidRPr="001347EF">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1347EF" w:rsidRPr="001347EF" w:rsidRDefault="001347EF" w:rsidP="008F596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bCs/>
                <w:color w:val="000000"/>
              </w:rPr>
            </w:pPr>
            <w:r w:rsidRPr="001347EF">
              <w:rPr>
                <w:bCs/>
                <w:color w:val="000000"/>
              </w:rPr>
              <w:t>18052.4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bCs/>
                <w:color w:val="000000"/>
              </w:rPr>
            </w:pPr>
            <w:r w:rsidRPr="001347EF">
              <w:rPr>
                <w:bCs/>
                <w:color w:val="000000"/>
              </w:rPr>
              <w:t>13928.8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bCs/>
                <w:color w:val="000000"/>
              </w:rPr>
            </w:pPr>
            <w:r w:rsidRPr="001347EF">
              <w:rPr>
                <w:bCs/>
                <w:color w:val="000000"/>
              </w:rPr>
              <w:t>77.2</w:t>
            </w:r>
          </w:p>
        </w:tc>
      </w:tr>
      <w:tr w:rsidR="001347EF" w:rsidRPr="001347EF" w:rsidTr="001347EF">
        <w:trPr>
          <w:trHeight w:val="415"/>
        </w:trPr>
        <w:tc>
          <w:tcPr>
            <w:tcW w:w="284" w:type="dxa"/>
            <w:vMerge w:val="restart"/>
            <w:tcBorders>
              <w:top w:val="single" w:sz="4" w:space="0" w:color="BFBFBF"/>
              <w:left w:val="nil"/>
              <w:bottom w:val="nil"/>
              <w:right w:val="single" w:sz="6" w:space="0" w:color="C0C0C0"/>
            </w:tcBorders>
          </w:tcPr>
          <w:p w:rsidR="001347EF" w:rsidRPr="001347EF" w:rsidRDefault="001347EF" w:rsidP="008F596B">
            <w:pPr>
              <w:autoSpaceDE w:val="0"/>
              <w:autoSpaceDN w:val="0"/>
              <w:adjustRightInd w:val="0"/>
              <w:jc w:val="right"/>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iCs/>
                <w:color w:val="000000"/>
              </w:rPr>
            </w:pPr>
            <w:r w:rsidRPr="001347EF">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rPr>
            </w:pPr>
            <w:r w:rsidRPr="001347EF">
              <w:rPr>
                <w:iCs/>
              </w:rPr>
              <w:t>6162.4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4260.6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69.1</w:t>
            </w:r>
          </w:p>
        </w:tc>
      </w:tr>
      <w:tr w:rsidR="001347EF" w:rsidRPr="001347EF" w:rsidTr="001347EF">
        <w:trPr>
          <w:trHeight w:val="50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63.0</w:t>
            </w:r>
          </w:p>
        </w:tc>
      </w:tr>
      <w:tr w:rsidR="001347EF" w:rsidRPr="001347EF" w:rsidTr="001347EF">
        <w:trPr>
          <w:trHeight w:val="723"/>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Руководство и управление в сфере установленных </w:t>
            </w:r>
            <w:proofErr w:type="gramStart"/>
            <w:r w:rsidRPr="001347EF">
              <w:rPr>
                <w:color w:val="000000"/>
              </w:rPr>
              <w:t>функций органов государственной власти субъектов Российской Федерации</w:t>
            </w:r>
            <w:proofErr w:type="gramEnd"/>
            <w:r w:rsidRPr="001347EF">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347EF" w:rsidRPr="001347EF" w:rsidRDefault="001347EF" w:rsidP="008F596B">
            <w:pPr>
              <w:autoSpaceDE w:val="0"/>
              <w:autoSpaceDN w:val="0"/>
              <w:adjustRightInd w:val="0"/>
              <w:jc w:val="center"/>
              <w:rPr>
                <w:color w:val="000000"/>
              </w:rPr>
            </w:pPr>
            <w:r w:rsidRPr="001347EF">
              <w:rPr>
                <w:color w:val="000000"/>
              </w:rPr>
              <w:t>0020000000</w:t>
            </w:r>
          </w:p>
        </w:tc>
        <w:tc>
          <w:tcPr>
            <w:tcW w:w="394" w:type="dxa"/>
            <w:tcBorders>
              <w:top w:val="single" w:sz="6" w:space="0" w:color="C0C0C0"/>
              <w:left w:val="single" w:sz="4" w:space="0" w:color="DDDDDD"/>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63.0</w:t>
            </w:r>
          </w:p>
        </w:tc>
      </w:tr>
      <w:tr w:rsidR="001347EF" w:rsidRPr="001347EF" w:rsidTr="001347EF">
        <w:trPr>
          <w:trHeight w:val="292"/>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347EF" w:rsidRPr="001347EF" w:rsidRDefault="001347EF" w:rsidP="008F596B">
            <w:pPr>
              <w:autoSpaceDE w:val="0"/>
              <w:autoSpaceDN w:val="0"/>
              <w:adjustRightInd w:val="0"/>
              <w:jc w:val="center"/>
              <w:rPr>
                <w:color w:val="000000"/>
              </w:rPr>
            </w:pPr>
            <w:r w:rsidRPr="001347EF">
              <w:rPr>
                <w:color w:val="000000"/>
              </w:rPr>
              <w:t>0020300000</w:t>
            </w:r>
          </w:p>
        </w:tc>
        <w:tc>
          <w:tcPr>
            <w:tcW w:w="394" w:type="dxa"/>
            <w:tcBorders>
              <w:top w:val="single" w:sz="6" w:space="0" w:color="C0C0C0"/>
              <w:left w:val="single" w:sz="4" w:space="0" w:color="DDDDDD"/>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63.0</w:t>
            </w:r>
          </w:p>
        </w:tc>
      </w:tr>
      <w:tr w:rsidR="001347EF" w:rsidRPr="001347EF" w:rsidTr="001347EF">
        <w:trPr>
          <w:trHeight w:val="51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Расходы на выплаты персоналу в целях обеспечения выполнения функций государственными (муниципальными) органами, </w:t>
            </w:r>
            <w:r w:rsidRPr="001347EF">
              <w:rPr>
                <w:color w:val="000000"/>
              </w:rPr>
              <w:lastRenderedPageBreak/>
              <w:t>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63.0</w:t>
            </w:r>
          </w:p>
        </w:tc>
      </w:tr>
      <w:tr w:rsidR="001347EF" w:rsidRPr="001347EF" w:rsidTr="001347EF">
        <w:trPr>
          <w:trHeight w:val="51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63.0</w:t>
            </w:r>
          </w:p>
        </w:tc>
      </w:tr>
      <w:tr w:rsidR="001347EF" w:rsidRPr="001347EF" w:rsidTr="001347EF">
        <w:trPr>
          <w:trHeight w:val="773"/>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4053.0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2860.9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70.6</w:t>
            </w:r>
          </w:p>
        </w:tc>
      </w:tr>
      <w:tr w:rsidR="001347EF" w:rsidRPr="001347EF" w:rsidTr="001347EF">
        <w:trPr>
          <w:trHeight w:val="685"/>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Руководство и управление в сфере установленных </w:t>
            </w:r>
            <w:proofErr w:type="gramStart"/>
            <w:r w:rsidRPr="001347EF">
              <w:rPr>
                <w:color w:val="000000"/>
              </w:rPr>
              <w:t>функций органов государственной власти субъектов Российской Федерации</w:t>
            </w:r>
            <w:proofErr w:type="gramEnd"/>
            <w:r w:rsidRPr="001347EF">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4040.0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2847.9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70.5</w:t>
            </w:r>
          </w:p>
        </w:tc>
      </w:tr>
      <w:tr w:rsidR="001347EF" w:rsidRPr="001347EF" w:rsidTr="001347EF">
        <w:trPr>
          <w:trHeight w:val="37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4040.0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2847.9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70.5</w:t>
            </w:r>
          </w:p>
        </w:tc>
      </w:tr>
      <w:tr w:rsidR="001347EF" w:rsidRPr="001347EF" w:rsidTr="001347EF">
        <w:trPr>
          <w:trHeight w:val="37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3385.4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2427.4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71.7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3385.4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2427.4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71.7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649.2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64.2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Иные закупки товаров, работ и услуг для обеспечения государственных (муниципальных) </w:t>
            </w:r>
            <w:r w:rsidRPr="001347EF">
              <w:rPr>
                <w:color w:val="000000"/>
              </w:rPr>
              <w:lastRenderedPageBreak/>
              <w:t>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649.2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64.2</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color w:val="000000"/>
              </w:rPr>
            </w:pPr>
            <w:r w:rsidRPr="001347EF">
              <w:rPr>
                <w:iCs/>
                <w:color w:val="000000"/>
              </w:rPr>
              <w:t>5.4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3.9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72.2</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color w:val="000000"/>
              </w:rPr>
            </w:pPr>
            <w:r w:rsidRPr="001347EF">
              <w:rPr>
                <w:iCs/>
                <w:color w:val="000000"/>
              </w:rPr>
              <w:t>5.4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3.9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72.2</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13.0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13.0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13.0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13.0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FF0000"/>
              </w:rPr>
            </w:pPr>
            <w:r w:rsidRPr="001347EF">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11.0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11.0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347"/>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Иные закупки товаров, работ и </w:t>
            </w:r>
            <w:r w:rsidRPr="001347EF">
              <w:rPr>
                <w:color w:val="000000"/>
              </w:rPr>
              <w:lastRenderedPageBreak/>
              <w:t>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11.0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100.0</w:t>
            </w:r>
          </w:p>
        </w:tc>
      </w:tr>
      <w:tr w:rsidR="001347EF" w:rsidRPr="001347EF" w:rsidTr="001347EF">
        <w:trPr>
          <w:trHeight w:val="443"/>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1088.3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756.8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69.5</w:t>
            </w:r>
          </w:p>
        </w:tc>
      </w:tr>
      <w:tr w:rsidR="001347EF" w:rsidRPr="001347EF" w:rsidTr="001347EF">
        <w:trPr>
          <w:trHeight w:val="252"/>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0920000000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pPr>
            <w:r w:rsidRPr="001347EF">
              <w:t>1026.3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pPr>
            <w:r w:rsidRPr="001347EF">
              <w:t>744.0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pPr>
            <w:r w:rsidRPr="001347EF">
              <w:t>72.5</w:t>
            </w:r>
          </w:p>
        </w:tc>
      </w:tr>
      <w:tr w:rsidR="001347EF" w:rsidRPr="001347EF" w:rsidTr="001347EF">
        <w:trPr>
          <w:trHeight w:val="252"/>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0923000000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pPr>
            <w:r w:rsidRPr="001347EF">
              <w:t>1026.3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pPr>
            <w:r w:rsidRPr="001347EF">
              <w:t>744.0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pPr>
            <w:r w:rsidRPr="001347EF">
              <w:t>72.5</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Расходы на организацию, ведение </w:t>
            </w:r>
            <w:proofErr w:type="spellStart"/>
            <w:r w:rsidRPr="001347EF">
              <w:rPr>
                <w:color w:val="000000"/>
              </w:rPr>
              <w:t>похозяйственного</w:t>
            </w:r>
            <w:proofErr w:type="spellEnd"/>
            <w:r w:rsidRPr="001347EF">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1009.1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726.8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72.0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Иные закупки товаров, работ и услуг для обеспечения государственных </w:t>
            </w:r>
            <w:r w:rsidRPr="001347EF">
              <w:rPr>
                <w:color w:val="000000"/>
              </w:rPr>
              <w:lastRenderedPageBreak/>
              <w:t>(муниципальных)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937.1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704.8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937.1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704.8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20.6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20.6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FF0000"/>
              </w:rPr>
            </w:pPr>
            <w:r w:rsidRPr="001347EF">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20.6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20.6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t>7971100000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20.6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bCs/>
                <w:iCs/>
                <w:color w:val="000000"/>
              </w:rPr>
            </w:pPr>
            <w:r w:rsidRPr="001347EF">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r w:rsidRPr="001347EF">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Подпрограмма «Совершенствование межбюджетных отношений в </w:t>
            </w:r>
            <w:r w:rsidRPr="001347EF">
              <w:rPr>
                <w:color w:val="000000"/>
              </w:rPr>
              <w:lastRenderedPageBreak/>
              <w:t>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2128100000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100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110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64.7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iCs/>
                <w:color w:val="000000"/>
              </w:rPr>
            </w:pPr>
            <w:r w:rsidRPr="001347EF">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color w:val="000000"/>
              </w:rPr>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2180000000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Предупреждение и ликвидация последствий чрезвычайных </w:t>
            </w:r>
            <w:r w:rsidRPr="001347EF">
              <w:rPr>
                <w:color w:val="000000"/>
              </w:rPr>
              <w:lastRenderedPageBreak/>
              <w:t>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2181000000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color w:val="000000"/>
              </w:rPr>
            </w:pPr>
            <w:r w:rsidRPr="001347EF">
              <w:rPr>
                <w:iCs/>
                <w:color w:val="000000"/>
              </w:rPr>
              <w:t>89.6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iCs/>
                <w:color w:val="000000"/>
              </w:rPr>
            </w:pPr>
            <w:r w:rsidRPr="001347EF">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color w:val="000000"/>
              </w:rPr>
            </w:pPr>
            <w:r w:rsidRPr="001347EF">
              <w:rPr>
                <w:iCs/>
                <w:color w:val="000000"/>
              </w:rPr>
              <w:t>3725.6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3452.7</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92.7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3725.6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3452.7</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92.7</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Государственная программа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1800000000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1820000000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Основное мероприятие «К</w:t>
            </w:r>
            <w:r w:rsidRPr="001347EF">
              <w:t>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1828400000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Иные закупки </w:t>
            </w:r>
            <w:r w:rsidRPr="001347EF">
              <w:rPr>
                <w:color w:val="000000"/>
              </w:rPr>
              <w:lastRenderedPageBreak/>
              <w:t>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1763.6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3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t>1962.0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1689.1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86.1</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FF0000"/>
              </w:rPr>
            </w:pPr>
            <w:r w:rsidRPr="001347EF">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7969000000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t>1962.0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1689.1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86.1</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rPr>
                <w:color w:val="000000"/>
              </w:rPr>
            </w:pPr>
            <w:r w:rsidRPr="001347EF">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1250.0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997.2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79.8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1250.0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997.2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79.8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1250.0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997.2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79.8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rPr>
                <w:color w:val="000000"/>
              </w:rPr>
            </w:pPr>
            <w:r w:rsidRPr="001347EF">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712.0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691.9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97.2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619.2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599.1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96.8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619.2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599.1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96.8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proofErr w:type="spellStart"/>
            <w:r w:rsidRPr="001347EF">
              <w:t>Софинанирование</w:t>
            </w:r>
            <w:proofErr w:type="spellEnd"/>
            <w:r w:rsidRPr="001347EF">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Закупка товаров, </w:t>
            </w:r>
            <w:r w:rsidRPr="001347EF">
              <w:rPr>
                <w:color w:val="000000"/>
              </w:rPr>
              <w:lastRenderedPageBreak/>
              <w:t>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79692S093</w:t>
            </w:r>
            <w:r w:rsidRPr="001347EF">
              <w:rPr>
                <w:color w:val="000000"/>
              </w:rPr>
              <w:lastRenderedPageBreak/>
              <w:t>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lastRenderedPageBreak/>
              <w:t>20</w:t>
            </w:r>
            <w:r w:rsidRPr="001347EF">
              <w:rPr>
                <w:color w:val="000000"/>
              </w:rPr>
              <w:lastRenderedPageBreak/>
              <w:t>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lastRenderedPageBreak/>
              <w:t>92.8</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92.8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92.8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5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iCs/>
                <w:color w:val="000000"/>
              </w:rPr>
            </w:pPr>
            <w:r w:rsidRPr="001347EF">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lang w:val="en-US"/>
              </w:rPr>
            </w:pPr>
            <w:r w:rsidRPr="001347EF">
              <w:rPr>
                <w:iCs/>
              </w:rPr>
              <w:t>2925.1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2328.1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79.6</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58.6</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347EF" w:rsidRPr="001347EF" w:rsidRDefault="001347EF" w:rsidP="008F596B">
            <w:pPr>
              <w:autoSpaceDE w:val="0"/>
              <w:autoSpaceDN w:val="0"/>
              <w:adjustRightInd w:val="0"/>
              <w:jc w:val="center"/>
              <w:rPr>
                <w:color w:val="000000"/>
              </w:rPr>
            </w:pPr>
            <w:r w:rsidRPr="001347EF">
              <w:rPr>
                <w:color w:val="000000"/>
              </w:rPr>
              <w:t>3900000000</w:t>
            </w:r>
          </w:p>
        </w:tc>
        <w:tc>
          <w:tcPr>
            <w:tcW w:w="394" w:type="dxa"/>
            <w:tcBorders>
              <w:top w:val="single" w:sz="6" w:space="0" w:color="C0C0C0"/>
              <w:left w:val="single" w:sz="4" w:space="0" w:color="DDDDDD"/>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58.6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58.6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58.6</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58.6</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1672.6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1323.6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79.1</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1672.6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1323.6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79.1</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Муниципальная программа "Развитие коммунальной и коммуникационной инфраструктуры в Кривошеинском районе"</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7929000000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Подготовка объектов коммунального комплекса Кривошеинского района к прохождению отопительного сезона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7929300000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7929300000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7929300000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7968000000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1550.0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1323.6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85.4</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1063.5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890.5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83.7</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t>1063.5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890.5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83.7</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t>1063.5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890.5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83.7</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486.5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433.1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89.0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486.5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433.1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89.0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486.5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433.1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89.0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1245.5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1000.4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80.3</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Подпрограмма "Повышение финансовой грамотности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2140000000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2148200000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 xml:space="preserve">Финансовая </w:t>
            </w:r>
            <w:r w:rsidRPr="001347EF">
              <w:lastRenderedPageBreak/>
              <w:t>поддержка инициативных проектов, выдвигаемых муниципальными образованиями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w:t>
            </w:r>
            <w:r w:rsidRPr="001347EF">
              <w:lastRenderedPageBreak/>
              <w:t>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2148241106</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163.2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2148241106</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163.2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2148241106</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163.2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2148241107</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88.3</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2148241107</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88.3</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pPr>
            <w:r w:rsidRPr="001347EF">
              <w:t>2148241107</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88.3</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347EF" w:rsidRPr="001347EF" w:rsidRDefault="001347EF" w:rsidP="008F596B">
            <w:pPr>
              <w:autoSpaceDE w:val="0"/>
              <w:autoSpaceDN w:val="0"/>
              <w:adjustRightInd w:val="0"/>
              <w:jc w:val="center"/>
              <w:rPr>
                <w:color w:val="000000"/>
              </w:rPr>
            </w:pPr>
            <w:r w:rsidRPr="001347EF">
              <w:rPr>
                <w:color w:val="000000"/>
              </w:rPr>
              <w:t>6000000000</w:t>
            </w:r>
          </w:p>
        </w:tc>
        <w:tc>
          <w:tcPr>
            <w:tcW w:w="394" w:type="dxa"/>
            <w:tcBorders>
              <w:top w:val="single" w:sz="6" w:space="0" w:color="C0C0C0"/>
              <w:left w:val="single" w:sz="4" w:space="0" w:color="DDDDDD"/>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994.0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748.9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75.3</w:t>
            </w:r>
          </w:p>
        </w:tc>
      </w:tr>
      <w:tr w:rsidR="001347EF" w:rsidRPr="001347EF" w:rsidTr="001347EF">
        <w:trPr>
          <w:trHeight w:val="30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347EF" w:rsidRPr="001347EF" w:rsidRDefault="001347EF" w:rsidP="008F596B">
            <w:pPr>
              <w:autoSpaceDE w:val="0"/>
              <w:autoSpaceDN w:val="0"/>
              <w:adjustRightInd w:val="0"/>
              <w:jc w:val="center"/>
              <w:rPr>
                <w:color w:val="000000"/>
              </w:rPr>
            </w:pPr>
            <w:r w:rsidRPr="001347EF">
              <w:rPr>
                <w:color w:val="000000"/>
              </w:rPr>
              <w:t>6000100000</w:t>
            </w:r>
          </w:p>
        </w:tc>
        <w:tc>
          <w:tcPr>
            <w:tcW w:w="394" w:type="dxa"/>
            <w:tcBorders>
              <w:top w:val="single" w:sz="6" w:space="0" w:color="C0C0C0"/>
              <w:left w:val="single" w:sz="4" w:space="0" w:color="DDDDDD"/>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291.2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216.2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74.2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291.2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216.2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74.2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 xml:space="preserve">Иные закупки товаров, работ и услуг для обеспечения государственных (муниципальных) </w:t>
            </w:r>
            <w:r w:rsidRPr="001347EF">
              <w:rPr>
                <w:color w:val="000000"/>
              </w:rPr>
              <w:lastRenderedPageBreak/>
              <w:t>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291.2</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216.2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74.2</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238.3</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218.1</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91.5</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89.7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69.5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77.5</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89.7</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69.5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77.5</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93.6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55.0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55.0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55.0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20"/>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347EF" w:rsidRPr="001347EF" w:rsidRDefault="001347EF" w:rsidP="008F596B">
            <w:pPr>
              <w:autoSpaceDE w:val="0"/>
              <w:autoSpaceDN w:val="0"/>
              <w:adjustRightInd w:val="0"/>
              <w:jc w:val="center"/>
              <w:rPr>
                <w:color w:val="000000"/>
              </w:rPr>
            </w:pPr>
            <w:r w:rsidRPr="001347EF">
              <w:rPr>
                <w:color w:val="000000"/>
              </w:rPr>
              <w:t>6000500000</w:t>
            </w:r>
          </w:p>
        </w:tc>
        <w:tc>
          <w:tcPr>
            <w:tcW w:w="394" w:type="dxa"/>
            <w:tcBorders>
              <w:top w:val="single" w:sz="6" w:space="0" w:color="C0C0C0"/>
              <w:left w:val="single" w:sz="4" w:space="0" w:color="DDDDDD"/>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464.5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314.6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67.8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464.5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314.6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67.8</w:t>
            </w:r>
          </w:p>
        </w:tc>
      </w:tr>
      <w:tr w:rsidR="001347EF" w:rsidRPr="001347EF" w:rsidTr="001347EF">
        <w:trPr>
          <w:trHeight w:val="448"/>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center"/>
            </w:pPr>
            <w:r w:rsidRPr="001347EF">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464.5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314.6</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67.8</w:t>
            </w:r>
          </w:p>
        </w:tc>
      </w:tr>
      <w:tr w:rsidR="001347EF" w:rsidRPr="001347EF" w:rsidTr="001347EF">
        <w:trPr>
          <w:trHeight w:val="45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iCs/>
                <w:color w:val="000000"/>
              </w:rPr>
            </w:pPr>
            <w:r w:rsidRPr="001347EF">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color w:val="000000"/>
              </w:rPr>
            </w:pPr>
            <w:r w:rsidRPr="001347EF">
              <w:rPr>
                <w:iCs/>
                <w:color w:val="000000"/>
              </w:rPr>
              <w:t>2019.6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1913.8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color w:val="000000"/>
              </w:rPr>
            </w:pPr>
            <w:r w:rsidRPr="001347EF">
              <w:rPr>
                <w:iCs/>
                <w:color w:val="000000"/>
              </w:rPr>
              <w:t>94.8</w:t>
            </w:r>
          </w:p>
        </w:tc>
      </w:tr>
      <w:tr w:rsidR="001347EF" w:rsidRPr="001347EF" w:rsidTr="001347EF">
        <w:trPr>
          <w:trHeight w:val="254"/>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1994.6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1894.9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95.0</w:t>
            </w:r>
          </w:p>
        </w:tc>
      </w:tr>
      <w:tr w:rsidR="001347EF" w:rsidRPr="001347EF" w:rsidTr="001347EF">
        <w:trPr>
          <w:trHeight w:val="340"/>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5210000000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75.0</w:t>
            </w:r>
          </w:p>
        </w:tc>
      </w:tr>
      <w:tr w:rsidR="001347EF" w:rsidRPr="001347EF" w:rsidTr="001347EF">
        <w:trPr>
          <w:trHeight w:val="45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347EF">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pPr>
            <w:r w:rsidRPr="001347EF">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color w:val="000000"/>
              </w:rPr>
            </w:pPr>
            <w:r w:rsidRPr="001347EF">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r w:rsidRPr="001347EF">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r w:rsidRPr="001347EF">
              <w:t>Современный облик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color w:val="000000"/>
              </w:rPr>
            </w:pPr>
            <w:r w:rsidRPr="001347EF">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Другие вопросы в области культуры, </w:t>
            </w:r>
            <w:r w:rsidRPr="001347EF">
              <w:rPr>
                <w:color w:val="000000"/>
              </w:rPr>
              <w:lastRenderedPageBreak/>
              <w:t>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75.6</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75.6</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7971000000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75.6</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pPr>
            <w:r w:rsidRPr="001347EF">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75.6</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75.6</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pPr>
            <w:r w:rsidRPr="001347EF">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75.6</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bCs/>
                <w:iCs/>
                <w:color w:val="000000"/>
              </w:rPr>
            </w:pPr>
            <w:r w:rsidRPr="001347EF">
              <w:rPr>
                <w:bCs/>
                <w:iCs/>
                <w:color w:val="000000"/>
              </w:rPr>
              <w:t>Социальная политика</w:t>
            </w:r>
          </w:p>
          <w:p w:rsidR="001347EF" w:rsidRPr="001347EF" w:rsidRDefault="001347EF" w:rsidP="008F596B">
            <w:pPr>
              <w:autoSpaceDE w:val="0"/>
              <w:autoSpaceDN w:val="0"/>
              <w:adjustRightInd w:val="0"/>
              <w:rPr>
                <w:bCs/>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r w:rsidRPr="001347EF">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975.9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975.9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bCs/>
                <w:iCs/>
                <w:color w:val="000000"/>
              </w:rPr>
            </w:pPr>
            <w:r w:rsidRPr="001347EF">
              <w:rPr>
                <w:color w:val="000000"/>
              </w:rPr>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bCs/>
                <w:iCs/>
                <w:color w:val="000000"/>
              </w:rPr>
            </w:pPr>
            <w:r w:rsidRPr="001347EF">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0700000000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Социальное обеспечение и иные 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300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Социальные выплаты 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center"/>
              <w:rPr>
                <w:color w:val="000000"/>
              </w:rPr>
            </w:pPr>
            <w:r w:rsidRPr="001347EF">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320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Охрана семьи и детства</w:t>
            </w:r>
          </w:p>
          <w:p w:rsidR="001347EF" w:rsidRPr="001347EF" w:rsidRDefault="001347EF" w:rsidP="008F596B">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Государственная программа "Социальная 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Подпрограмма "Развитие мер социальной </w:t>
            </w:r>
            <w:r w:rsidRPr="001347EF">
              <w:rPr>
                <w:color w:val="000000"/>
              </w:rPr>
              <w:lastRenderedPageBreak/>
              <w:t>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1110000000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1118900000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proofErr w:type="gramStart"/>
            <w:r w:rsidRPr="001347EF">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1347EF">
              <w:rPr>
                <w:color w:val="000000"/>
              </w:rPr>
              <w:t xml:space="preserve"> </w:t>
            </w:r>
            <w:proofErr w:type="gramStart"/>
            <w:r w:rsidRPr="001347EF">
              <w:rPr>
                <w:color w:val="000000"/>
              </w:rPr>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w:t>
            </w:r>
            <w:r w:rsidRPr="001347EF">
              <w:rPr>
                <w:color w:val="000000"/>
              </w:rPr>
              <w:lastRenderedPageBreak/>
              <w:t>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1347EF">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11189</w:t>
            </w:r>
            <w:r w:rsidRPr="001347EF">
              <w:rPr>
                <w:color w:val="000000"/>
                <w:lang w:val="en-US"/>
              </w:rPr>
              <w:t>R</w:t>
            </w:r>
            <w:r w:rsidRPr="001347EF">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rPr>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iCs/>
              </w:rPr>
            </w:pPr>
            <w:r w:rsidRPr="001347EF">
              <w:rPr>
                <w:iCs/>
              </w:rPr>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11189</w:t>
            </w:r>
            <w:r w:rsidRPr="001347EF">
              <w:rPr>
                <w:color w:val="000000"/>
                <w:lang w:val="en-US"/>
              </w:rPr>
              <w:t>R</w:t>
            </w:r>
            <w:r w:rsidRPr="001347EF">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lang w:val="en-US"/>
              </w:rPr>
            </w:pPr>
            <w:r w:rsidRPr="001347EF">
              <w:rPr>
                <w:iCs/>
              </w:rPr>
              <w:t>4</w:t>
            </w:r>
            <w:r w:rsidRPr="001347EF">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141"/>
        </w:trPr>
        <w:tc>
          <w:tcPr>
            <w:tcW w:w="284" w:type="dxa"/>
            <w:vMerge/>
            <w:tcBorders>
              <w:top w:val="single" w:sz="6" w:space="0" w:color="C0C0C0"/>
              <w:left w:val="nil"/>
              <w:bottom w:val="nil"/>
              <w:right w:val="single" w:sz="6" w:space="0" w:color="C0C0C0"/>
            </w:tcBorders>
            <w:vAlign w:val="center"/>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Бюджетные инвестиции</w:t>
            </w:r>
          </w:p>
          <w:p w:rsidR="001347EF" w:rsidRPr="001347EF" w:rsidRDefault="001347EF" w:rsidP="008F596B">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11189</w:t>
            </w:r>
            <w:r w:rsidRPr="001347EF">
              <w:rPr>
                <w:color w:val="000000"/>
                <w:lang w:val="en-US"/>
              </w:rPr>
              <w:t>R</w:t>
            </w:r>
            <w:r w:rsidRPr="001347EF">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410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965.9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965.9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trHeight w:val="456"/>
        </w:trPr>
        <w:tc>
          <w:tcPr>
            <w:tcW w:w="284" w:type="dxa"/>
            <w:vMerge/>
            <w:tcBorders>
              <w:top w:val="single" w:sz="6" w:space="0" w:color="C0C0C0"/>
              <w:left w:val="nil"/>
              <w:bottom w:val="nil"/>
              <w:right w:val="single" w:sz="6" w:space="0" w:color="C0C0C0"/>
            </w:tcBorders>
            <w:vAlign w:val="center"/>
            <w:hideMark/>
          </w:tcPr>
          <w:p w:rsidR="001347EF" w:rsidRPr="001347EF" w:rsidRDefault="001347EF" w:rsidP="008F596B">
            <w:pPr>
              <w:rPr>
                <w:iCs/>
                <w:color w:val="000000"/>
              </w:rPr>
            </w:pPr>
          </w:p>
        </w:tc>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bCs/>
                <w:iCs/>
                <w:color w:val="000000"/>
              </w:rPr>
            </w:pPr>
            <w:r w:rsidRPr="001347EF">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bCs/>
                <w:iCs/>
                <w:color w:val="000000"/>
              </w:rPr>
            </w:pPr>
            <w:r w:rsidRPr="001347EF">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right"/>
              <w:rPr>
                <w:iCs/>
              </w:rPr>
            </w:pPr>
            <w:r w:rsidRPr="001347EF">
              <w:rPr>
                <w:iCs/>
              </w:rPr>
              <w:t>2014.5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841.0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41.7</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503.5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354.8</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70.5</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0800000000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410.1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283.5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69.1</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410.1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283.5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69.1</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08WР500000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410.1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283.5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69.1</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410.1</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283.5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iCs/>
              </w:rPr>
              <w:t>69.1</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347EF">
              <w:rPr>
                <w:color w:val="000000"/>
              </w:rPr>
              <w:lastRenderedPageBreak/>
              <w:t>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388.6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262.0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67.4</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lastRenderedPageBreak/>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388.6</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262.0</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67.4</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21.5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21.5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gridBefore w:val="1"/>
          <w:wBefore w:w="284" w:type="dxa"/>
          <w:trHeight w:val="456"/>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r w:rsidRPr="001347EF">
              <w:rPr>
                <w:iCs/>
              </w:rPr>
              <w:t>21.5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21.5</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t>100.0</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93.4</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71.3</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76.3</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512Р500000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72.2</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proofErr w:type="spellStart"/>
            <w:r w:rsidRPr="001347EF">
              <w:rPr>
                <w:color w:val="000000"/>
              </w:rPr>
              <w:t>Софинансирование</w:t>
            </w:r>
            <w:proofErr w:type="spellEnd"/>
            <w:r w:rsidRPr="001347EF">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72.2</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72.2</w:t>
            </w:r>
          </w:p>
        </w:tc>
      </w:tr>
      <w:tr w:rsidR="001347EF" w:rsidRPr="001347EF" w:rsidTr="001347EF">
        <w:trPr>
          <w:gridBefore w:val="1"/>
          <w:wBefore w:w="284" w:type="dxa"/>
          <w:trHeight w:val="310"/>
        </w:trPr>
        <w:tc>
          <w:tcPr>
            <w:tcW w:w="198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rPr>
                <w:color w:val="000000"/>
              </w:rPr>
            </w:pPr>
            <w:r w:rsidRPr="001347EF">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1347EF" w:rsidRPr="001347EF" w:rsidRDefault="001347EF" w:rsidP="008F596B">
            <w:pPr>
              <w:jc w:val="right"/>
            </w:pPr>
            <w:r w:rsidRPr="001347EF">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72.2</w:t>
            </w:r>
          </w:p>
        </w:tc>
      </w:tr>
      <w:tr w:rsidR="001347EF" w:rsidRPr="001347EF" w:rsidTr="001347EF">
        <w:trPr>
          <w:gridBefore w:val="1"/>
          <w:wBefore w:w="284" w:type="dxa"/>
          <w:trHeight w:val="25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13.9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13.9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13.9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13.9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 xml:space="preserve">Иные закупки товаров, работ и услуг для </w:t>
            </w:r>
            <w:r w:rsidRPr="001347EF">
              <w:rPr>
                <w:color w:val="000000"/>
              </w:rPr>
              <w:lastRenderedPageBreak/>
              <w:t>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13.9</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13.9</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100.0</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Массовый спорт</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32.2</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32.2</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32.2</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rPr>
            </w:pPr>
            <w:r w:rsidRPr="001347EF">
              <w:rPr>
                <w:iCs/>
              </w:rPr>
              <w:t>200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pPr>
            <w:r w:rsidRPr="001347EF">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32.2</w:t>
            </w:r>
          </w:p>
        </w:tc>
      </w:tr>
      <w:tr w:rsidR="001347EF" w:rsidRPr="001347EF" w:rsidTr="001347EF">
        <w:trPr>
          <w:gridBefore w:val="1"/>
          <w:wBefore w:w="284" w:type="dxa"/>
          <w:trHeight w:val="468"/>
        </w:trPr>
        <w:tc>
          <w:tcPr>
            <w:tcW w:w="198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rPr>
                <w:color w:val="000000"/>
              </w:rPr>
            </w:pPr>
            <w:r w:rsidRPr="001347EF">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color w:val="000000"/>
              </w:rPr>
            </w:pPr>
            <w:r w:rsidRPr="001347EF">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autoSpaceDE w:val="0"/>
              <w:autoSpaceDN w:val="0"/>
              <w:adjustRightInd w:val="0"/>
              <w:jc w:val="center"/>
              <w:rPr>
                <w:iCs/>
              </w:rPr>
            </w:pPr>
            <w:r w:rsidRPr="001347EF">
              <w:rPr>
                <w:iCs/>
              </w:rPr>
              <w:t>240</w:t>
            </w:r>
          </w:p>
        </w:tc>
        <w:tc>
          <w:tcPr>
            <w:tcW w:w="1062"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1347EF" w:rsidRPr="001347EF" w:rsidRDefault="001347EF" w:rsidP="008F596B">
            <w:pPr>
              <w:jc w:val="right"/>
              <w:rPr>
                <w:color w:val="000000"/>
              </w:rPr>
            </w:pPr>
            <w:r w:rsidRPr="001347EF">
              <w:rPr>
                <w:color w:val="000000"/>
              </w:rPr>
              <w:t>32.2</w:t>
            </w:r>
          </w:p>
        </w:tc>
      </w:tr>
    </w:tbl>
    <w:p w:rsidR="00743BD1" w:rsidRDefault="00743BD1" w:rsidP="001347EF">
      <w:pPr>
        <w:spacing w:line="192" w:lineRule="auto"/>
        <w:ind w:firstLine="5387"/>
        <w:jc w:val="right"/>
      </w:pPr>
    </w:p>
    <w:p w:rsidR="001347EF" w:rsidRPr="001347EF" w:rsidRDefault="001347EF" w:rsidP="001347EF">
      <w:pPr>
        <w:spacing w:line="192" w:lineRule="auto"/>
        <w:ind w:firstLine="5387"/>
        <w:jc w:val="right"/>
      </w:pPr>
      <w:r w:rsidRPr="001347EF">
        <w:t>Приложение 3</w:t>
      </w:r>
    </w:p>
    <w:p w:rsidR="00743BD1" w:rsidRDefault="00743BD1" w:rsidP="001347EF">
      <w:pPr>
        <w:spacing w:line="192" w:lineRule="auto"/>
        <w:ind w:firstLine="5387"/>
        <w:jc w:val="right"/>
      </w:pPr>
      <w:r>
        <w:t>к решению Совета</w:t>
      </w:r>
    </w:p>
    <w:p w:rsidR="001347EF" w:rsidRPr="001347EF" w:rsidRDefault="001347EF" w:rsidP="00743BD1">
      <w:pPr>
        <w:spacing w:line="192" w:lineRule="auto"/>
        <w:jc w:val="right"/>
      </w:pPr>
      <w:r w:rsidRPr="001347EF">
        <w:t>Володинского сельского поселения</w:t>
      </w:r>
    </w:p>
    <w:p w:rsidR="001347EF" w:rsidRPr="001347EF" w:rsidRDefault="001347EF" w:rsidP="001347EF">
      <w:pPr>
        <w:spacing w:line="192" w:lineRule="auto"/>
        <w:ind w:firstLine="5387"/>
        <w:jc w:val="right"/>
      </w:pPr>
      <w:r w:rsidRPr="001347EF">
        <w:t xml:space="preserve"> от 14.11.2023 № 46</w:t>
      </w:r>
    </w:p>
    <w:p w:rsidR="001347EF" w:rsidRPr="001347EF" w:rsidRDefault="001347EF" w:rsidP="001347EF">
      <w:pPr>
        <w:spacing w:line="192" w:lineRule="auto"/>
        <w:ind w:firstLine="5387"/>
        <w:jc w:val="right"/>
      </w:pPr>
    </w:p>
    <w:p w:rsidR="001347EF" w:rsidRPr="001347EF" w:rsidRDefault="001347EF" w:rsidP="001347EF">
      <w:pPr>
        <w:jc w:val="center"/>
      </w:pPr>
      <w:r w:rsidRPr="001347EF">
        <w:t>Информация об источниках финансирования дефицита местного бюджета муниципального образования Володинское сельское поселение</w:t>
      </w:r>
      <w:r>
        <w:t xml:space="preserve"> </w:t>
      </w:r>
      <w:r w:rsidRPr="001347EF">
        <w:t>по кодам классификации источников финансирования дефицитов</w:t>
      </w:r>
      <w:r>
        <w:t xml:space="preserve"> </w:t>
      </w:r>
      <w:r w:rsidRPr="001347EF">
        <w:t>за 9 месяцев 2023 года</w:t>
      </w:r>
    </w:p>
    <w:p w:rsidR="001347EF" w:rsidRPr="001347EF" w:rsidRDefault="001347EF" w:rsidP="001347EF">
      <w:pPr>
        <w:jc w:val="center"/>
      </w:pPr>
      <w:r w:rsidRPr="001347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616"/>
        <w:gridCol w:w="1286"/>
        <w:gridCol w:w="1633"/>
      </w:tblGrid>
      <w:tr w:rsidR="001347EF" w:rsidRPr="001347EF" w:rsidTr="008F596B">
        <w:tc>
          <w:tcPr>
            <w:tcW w:w="3216"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jc w:val="center"/>
            </w:pPr>
            <w:r w:rsidRPr="001347EF">
              <w:t xml:space="preserve">                                                                                                                                         </w:t>
            </w:r>
          </w:p>
          <w:p w:rsidR="001347EF" w:rsidRPr="001347EF" w:rsidRDefault="001347EF" w:rsidP="008F596B">
            <w:pPr>
              <w:tabs>
                <w:tab w:val="center" w:pos="4677"/>
                <w:tab w:val="right" w:pos="9355"/>
              </w:tabs>
              <w:jc w:val="center"/>
            </w:pPr>
            <w:r w:rsidRPr="001347EF">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jc w:val="center"/>
            </w:pPr>
            <w:r w:rsidRPr="001347EF">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tabs>
                <w:tab w:val="center" w:pos="4677"/>
                <w:tab w:val="right" w:pos="9355"/>
              </w:tabs>
              <w:jc w:val="center"/>
            </w:pPr>
            <w:r w:rsidRPr="001347EF">
              <w:t>План</w:t>
            </w:r>
          </w:p>
          <w:p w:rsidR="001347EF" w:rsidRPr="001347EF" w:rsidRDefault="001347EF" w:rsidP="008F596B">
            <w:pPr>
              <w:tabs>
                <w:tab w:val="center" w:pos="4677"/>
                <w:tab w:val="right" w:pos="9355"/>
              </w:tabs>
              <w:jc w:val="center"/>
            </w:pPr>
          </w:p>
          <w:p w:rsidR="001347EF" w:rsidRPr="001347EF" w:rsidRDefault="001347EF" w:rsidP="008F596B">
            <w:pPr>
              <w:tabs>
                <w:tab w:val="center" w:pos="4677"/>
                <w:tab w:val="right" w:pos="9355"/>
              </w:tabs>
              <w:jc w:val="center"/>
            </w:pPr>
            <w:r w:rsidRPr="001347EF">
              <w:t>(</w:t>
            </w:r>
            <w:proofErr w:type="spellStart"/>
            <w:r w:rsidRPr="001347EF">
              <w:t>тыс</w:t>
            </w:r>
            <w:proofErr w:type="gramStart"/>
            <w:r w:rsidRPr="001347EF">
              <w:t>.р</w:t>
            </w:r>
            <w:proofErr w:type="gramEnd"/>
            <w:r w:rsidRPr="001347EF">
              <w:t>уб</w:t>
            </w:r>
            <w:proofErr w:type="spellEnd"/>
            <w:r w:rsidRPr="001347EF">
              <w:t>.)</w:t>
            </w:r>
          </w:p>
        </w:tc>
        <w:tc>
          <w:tcPr>
            <w:tcW w:w="2152"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jc w:val="center"/>
            </w:pPr>
            <w:r w:rsidRPr="001347EF">
              <w:t xml:space="preserve">Фактическое исполнение </w:t>
            </w:r>
            <w:proofErr w:type="gramStart"/>
            <w:r w:rsidRPr="001347EF">
              <w:t>за</w:t>
            </w:r>
            <w:proofErr w:type="gramEnd"/>
          </w:p>
          <w:p w:rsidR="001347EF" w:rsidRPr="001347EF" w:rsidRDefault="001347EF" w:rsidP="008F596B">
            <w:pPr>
              <w:tabs>
                <w:tab w:val="center" w:pos="4677"/>
                <w:tab w:val="right" w:pos="9355"/>
              </w:tabs>
              <w:jc w:val="center"/>
            </w:pPr>
            <w:r w:rsidRPr="001347EF">
              <w:t>9 месяцев 2023 года</w:t>
            </w:r>
          </w:p>
          <w:p w:rsidR="001347EF" w:rsidRPr="001347EF" w:rsidRDefault="001347EF" w:rsidP="008F596B">
            <w:pPr>
              <w:tabs>
                <w:tab w:val="center" w:pos="4677"/>
                <w:tab w:val="right" w:pos="9355"/>
              </w:tabs>
              <w:jc w:val="center"/>
            </w:pPr>
            <w:r w:rsidRPr="001347EF">
              <w:t>(</w:t>
            </w:r>
            <w:proofErr w:type="spellStart"/>
            <w:r w:rsidRPr="001347EF">
              <w:t>тыс</w:t>
            </w:r>
            <w:proofErr w:type="gramStart"/>
            <w:r w:rsidRPr="001347EF">
              <w:t>.р</w:t>
            </w:r>
            <w:proofErr w:type="gramEnd"/>
            <w:r w:rsidRPr="001347EF">
              <w:t>уб</w:t>
            </w:r>
            <w:proofErr w:type="spellEnd"/>
            <w:r w:rsidRPr="001347EF">
              <w:t>.)</w:t>
            </w:r>
          </w:p>
        </w:tc>
      </w:tr>
      <w:tr w:rsidR="001347EF" w:rsidRPr="001347EF" w:rsidTr="008F596B">
        <w:tc>
          <w:tcPr>
            <w:tcW w:w="3216"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pPr>
            <w:r w:rsidRPr="001347EF">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tabs>
                <w:tab w:val="center" w:pos="4677"/>
                <w:tab w:val="right" w:pos="9355"/>
              </w:tabs>
              <w:jc w:val="center"/>
            </w:pPr>
          </w:p>
          <w:p w:rsidR="001347EF" w:rsidRPr="001347EF" w:rsidRDefault="001347EF" w:rsidP="008F596B">
            <w:pPr>
              <w:tabs>
                <w:tab w:val="center" w:pos="4677"/>
                <w:tab w:val="right" w:pos="9355"/>
              </w:tabs>
              <w:jc w:val="center"/>
            </w:pPr>
            <w:r w:rsidRPr="001347EF">
              <w:t>0100</w:t>
            </w:r>
          </w:p>
        </w:tc>
        <w:tc>
          <w:tcPr>
            <w:tcW w:w="1587"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tabs>
                <w:tab w:val="center" w:pos="4677"/>
                <w:tab w:val="right" w:pos="9355"/>
              </w:tabs>
              <w:jc w:val="center"/>
            </w:pPr>
          </w:p>
          <w:p w:rsidR="001347EF" w:rsidRPr="001347EF" w:rsidRDefault="001347EF" w:rsidP="008F596B">
            <w:pPr>
              <w:tabs>
                <w:tab w:val="center" w:pos="4677"/>
                <w:tab w:val="right" w:pos="9355"/>
              </w:tabs>
              <w:jc w:val="center"/>
            </w:pPr>
            <w:r w:rsidRPr="001347EF">
              <w:t>3107,0</w:t>
            </w:r>
          </w:p>
        </w:tc>
        <w:tc>
          <w:tcPr>
            <w:tcW w:w="215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tabs>
                <w:tab w:val="center" w:pos="4677"/>
                <w:tab w:val="right" w:pos="9355"/>
              </w:tabs>
              <w:jc w:val="center"/>
            </w:pPr>
          </w:p>
          <w:p w:rsidR="001347EF" w:rsidRPr="001347EF" w:rsidRDefault="001347EF" w:rsidP="008F596B">
            <w:pPr>
              <w:tabs>
                <w:tab w:val="center" w:pos="4677"/>
                <w:tab w:val="right" w:pos="9355"/>
              </w:tabs>
              <w:jc w:val="center"/>
            </w:pPr>
            <w:r w:rsidRPr="001347EF">
              <w:t>1889,9</w:t>
            </w:r>
          </w:p>
        </w:tc>
      </w:tr>
      <w:tr w:rsidR="001347EF" w:rsidRPr="001347EF" w:rsidTr="008F596B">
        <w:tc>
          <w:tcPr>
            <w:tcW w:w="9571" w:type="dxa"/>
            <w:gridSpan w:val="4"/>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pPr>
            <w:r w:rsidRPr="001347EF">
              <w:t>в том числе:</w:t>
            </w:r>
          </w:p>
        </w:tc>
      </w:tr>
      <w:tr w:rsidR="001347EF" w:rsidRPr="001347EF" w:rsidTr="008F596B">
        <w:tc>
          <w:tcPr>
            <w:tcW w:w="3216"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pPr>
            <w:r w:rsidRPr="001347EF">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jc w:val="center"/>
            </w:pPr>
            <w:r w:rsidRPr="001347EF">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jc w:val="center"/>
            </w:pPr>
            <w:r w:rsidRPr="001347EF">
              <w:t>3107,0</w:t>
            </w:r>
          </w:p>
        </w:tc>
        <w:tc>
          <w:tcPr>
            <w:tcW w:w="2152"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tabs>
                <w:tab w:val="center" w:pos="4677"/>
                <w:tab w:val="right" w:pos="9355"/>
              </w:tabs>
              <w:jc w:val="center"/>
            </w:pPr>
            <w:r w:rsidRPr="001347EF">
              <w:t>1889,9</w:t>
            </w:r>
          </w:p>
        </w:tc>
      </w:tr>
    </w:tbl>
    <w:p w:rsidR="001347EF" w:rsidRPr="001347EF" w:rsidRDefault="001347EF" w:rsidP="001347EF">
      <w:pPr>
        <w:spacing w:line="192" w:lineRule="auto"/>
        <w:ind w:firstLine="5529"/>
      </w:pPr>
    </w:p>
    <w:p w:rsidR="001347EF" w:rsidRPr="001347EF" w:rsidRDefault="001347EF" w:rsidP="001347EF">
      <w:pPr>
        <w:spacing w:line="192" w:lineRule="auto"/>
        <w:ind w:firstLine="5387"/>
        <w:jc w:val="right"/>
      </w:pPr>
      <w:r w:rsidRPr="001347EF">
        <w:t>Приложение 4</w:t>
      </w:r>
    </w:p>
    <w:p w:rsidR="00743BD1" w:rsidRDefault="00743BD1" w:rsidP="001347EF">
      <w:pPr>
        <w:spacing w:line="192" w:lineRule="auto"/>
        <w:ind w:firstLine="5387"/>
        <w:jc w:val="right"/>
      </w:pPr>
      <w:r>
        <w:t>к решению Совета</w:t>
      </w:r>
    </w:p>
    <w:p w:rsidR="001347EF" w:rsidRPr="001347EF" w:rsidRDefault="001347EF" w:rsidP="00743BD1">
      <w:pPr>
        <w:spacing w:line="192" w:lineRule="auto"/>
        <w:jc w:val="right"/>
      </w:pPr>
      <w:r w:rsidRPr="001347EF">
        <w:t>Володинского сельского поселения</w:t>
      </w:r>
    </w:p>
    <w:p w:rsidR="001347EF" w:rsidRDefault="001347EF" w:rsidP="001347EF">
      <w:pPr>
        <w:spacing w:line="192" w:lineRule="auto"/>
        <w:ind w:firstLine="5387"/>
        <w:jc w:val="right"/>
      </w:pPr>
      <w:r w:rsidRPr="001347EF">
        <w:t xml:space="preserve"> от 14.11.2023 № 46</w:t>
      </w:r>
    </w:p>
    <w:p w:rsidR="00743BD1" w:rsidRPr="001347EF" w:rsidRDefault="00743BD1" w:rsidP="001347EF">
      <w:pPr>
        <w:spacing w:line="192" w:lineRule="auto"/>
        <w:ind w:firstLine="5387"/>
        <w:jc w:val="right"/>
      </w:pPr>
    </w:p>
    <w:p w:rsidR="001347EF" w:rsidRPr="001347EF" w:rsidRDefault="001347EF" w:rsidP="001347EF">
      <w:pPr>
        <w:spacing w:after="120"/>
        <w:ind w:hanging="360"/>
        <w:jc w:val="center"/>
        <w:rPr>
          <w:bCs/>
          <w:color w:val="000000"/>
        </w:rPr>
      </w:pPr>
      <w:r w:rsidRPr="001347EF">
        <w:rPr>
          <w:bCs/>
          <w:color w:val="000000"/>
        </w:rPr>
        <w:t>Информация о реализации программ муниципального образования Володинское сельское поселение за 9 месяцев 2023 года</w:t>
      </w:r>
    </w:p>
    <w:p w:rsidR="001347EF" w:rsidRPr="001347EF" w:rsidRDefault="001347EF" w:rsidP="001347EF">
      <w:pPr>
        <w:jc w:val="center"/>
        <w:rPr>
          <w:color w:val="000000"/>
        </w:rPr>
      </w:pPr>
    </w:p>
    <w:tbl>
      <w:tblPr>
        <w:tblW w:w="7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408"/>
        <w:gridCol w:w="851"/>
        <w:gridCol w:w="850"/>
        <w:gridCol w:w="1242"/>
        <w:gridCol w:w="1505"/>
      </w:tblGrid>
      <w:tr w:rsidR="001347EF" w:rsidRPr="001347EF" w:rsidTr="001347EF">
        <w:tc>
          <w:tcPr>
            <w:tcW w:w="677"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 xml:space="preserve">№ </w:t>
            </w:r>
            <w:proofErr w:type="gramStart"/>
            <w:r w:rsidRPr="001347EF">
              <w:t>п</w:t>
            </w:r>
            <w:proofErr w:type="gramEnd"/>
            <w:r w:rsidRPr="001347EF">
              <w:t>/п</w:t>
            </w:r>
          </w:p>
        </w:tc>
        <w:tc>
          <w:tcPr>
            <w:tcW w:w="2408"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Наименование программ</w:t>
            </w:r>
          </w:p>
        </w:tc>
        <w:tc>
          <w:tcPr>
            <w:tcW w:w="851"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Целевая статья расходов</w:t>
            </w:r>
          </w:p>
        </w:tc>
        <w:tc>
          <w:tcPr>
            <w:tcW w:w="850"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 xml:space="preserve">План на 2023 год </w:t>
            </w:r>
          </w:p>
          <w:p w:rsidR="001347EF" w:rsidRPr="001347EF" w:rsidRDefault="001347EF" w:rsidP="008F596B">
            <w:pPr>
              <w:jc w:val="center"/>
            </w:pPr>
            <w:r w:rsidRPr="001347EF">
              <w:t>(</w:t>
            </w:r>
            <w:proofErr w:type="spellStart"/>
            <w:r w:rsidRPr="001347EF">
              <w:t>тыс</w:t>
            </w:r>
            <w:proofErr w:type="gramStart"/>
            <w:r w:rsidRPr="001347EF">
              <w:t>.р</w:t>
            </w:r>
            <w:proofErr w:type="gramEnd"/>
            <w:r w:rsidRPr="001347EF">
              <w:t>уб</w:t>
            </w:r>
            <w:proofErr w:type="spellEnd"/>
            <w:r w:rsidRPr="001347EF">
              <w:t>.)</w:t>
            </w:r>
          </w:p>
        </w:tc>
        <w:tc>
          <w:tcPr>
            <w:tcW w:w="124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 xml:space="preserve">Кассовое </w:t>
            </w:r>
            <w:proofErr w:type="spellStart"/>
            <w:r w:rsidRPr="001347EF">
              <w:t>исполне-ние</w:t>
            </w:r>
            <w:proofErr w:type="spellEnd"/>
            <w:r w:rsidRPr="001347EF">
              <w:t xml:space="preserve"> (</w:t>
            </w:r>
            <w:proofErr w:type="spellStart"/>
            <w:r w:rsidRPr="001347EF">
              <w:t>тыс</w:t>
            </w:r>
            <w:proofErr w:type="gramStart"/>
            <w:r w:rsidRPr="001347EF">
              <w:t>.р</w:t>
            </w:r>
            <w:proofErr w:type="gramEnd"/>
            <w:r w:rsidRPr="001347EF">
              <w:t>уб</w:t>
            </w:r>
            <w:proofErr w:type="spellEnd"/>
            <w:r w:rsidRPr="001347EF">
              <w:t>.)</w:t>
            </w:r>
          </w:p>
        </w:tc>
        <w:tc>
          <w:tcPr>
            <w:tcW w:w="1505"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Процент исполнения %</w:t>
            </w:r>
          </w:p>
        </w:tc>
      </w:tr>
      <w:tr w:rsidR="001347EF" w:rsidRPr="001347EF" w:rsidTr="001347EF">
        <w:tc>
          <w:tcPr>
            <w:tcW w:w="677"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1</w:t>
            </w:r>
          </w:p>
        </w:tc>
        <w:tc>
          <w:tcPr>
            <w:tcW w:w="2408"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2</w:t>
            </w:r>
          </w:p>
        </w:tc>
        <w:tc>
          <w:tcPr>
            <w:tcW w:w="851"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3</w:t>
            </w:r>
          </w:p>
        </w:tc>
        <w:tc>
          <w:tcPr>
            <w:tcW w:w="850"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4</w:t>
            </w:r>
          </w:p>
        </w:tc>
        <w:tc>
          <w:tcPr>
            <w:tcW w:w="124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5</w:t>
            </w:r>
          </w:p>
        </w:tc>
        <w:tc>
          <w:tcPr>
            <w:tcW w:w="1505"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6</w:t>
            </w:r>
          </w:p>
        </w:tc>
      </w:tr>
      <w:tr w:rsidR="001347EF" w:rsidRPr="001347EF" w:rsidTr="001347EF">
        <w:trPr>
          <w:trHeight w:val="1408"/>
        </w:trPr>
        <w:tc>
          <w:tcPr>
            <w:tcW w:w="677"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lastRenderedPageBreak/>
              <w:t>1.</w:t>
            </w:r>
          </w:p>
        </w:tc>
        <w:tc>
          <w:tcPr>
            <w:tcW w:w="2408"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851"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7969000000</w:t>
            </w:r>
          </w:p>
        </w:tc>
        <w:tc>
          <w:tcPr>
            <w:tcW w:w="850"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1962,0</w:t>
            </w:r>
          </w:p>
        </w:tc>
        <w:tc>
          <w:tcPr>
            <w:tcW w:w="124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1689,1</w:t>
            </w:r>
          </w:p>
        </w:tc>
        <w:tc>
          <w:tcPr>
            <w:tcW w:w="1505"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86,1</w:t>
            </w:r>
          </w:p>
        </w:tc>
      </w:tr>
      <w:tr w:rsidR="001347EF" w:rsidRPr="001347EF" w:rsidTr="001347EF">
        <w:tc>
          <w:tcPr>
            <w:tcW w:w="677"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2.</w:t>
            </w:r>
          </w:p>
        </w:tc>
        <w:tc>
          <w:tcPr>
            <w:tcW w:w="2408"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851"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7968000000</w:t>
            </w:r>
          </w:p>
        </w:tc>
        <w:tc>
          <w:tcPr>
            <w:tcW w:w="850"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1550,0</w:t>
            </w:r>
          </w:p>
        </w:tc>
        <w:tc>
          <w:tcPr>
            <w:tcW w:w="124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1323,6</w:t>
            </w:r>
          </w:p>
        </w:tc>
        <w:tc>
          <w:tcPr>
            <w:tcW w:w="1505"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85,4</w:t>
            </w:r>
          </w:p>
        </w:tc>
      </w:tr>
      <w:tr w:rsidR="001347EF" w:rsidRPr="001347EF" w:rsidTr="001347EF">
        <w:tc>
          <w:tcPr>
            <w:tcW w:w="677"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3.</w:t>
            </w:r>
          </w:p>
        </w:tc>
        <w:tc>
          <w:tcPr>
            <w:tcW w:w="2408"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851"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7971000000</w:t>
            </w:r>
          </w:p>
        </w:tc>
        <w:tc>
          <w:tcPr>
            <w:tcW w:w="850"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100,0</w:t>
            </w:r>
          </w:p>
        </w:tc>
        <w:tc>
          <w:tcPr>
            <w:tcW w:w="124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44,6</w:t>
            </w:r>
          </w:p>
        </w:tc>
        <w:tc>
          <w:tcPr>
            <w:tcW w:w="1505"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44,6</w:t>
            </w:r>
          </w:p>
        </w:tc>
      </w:tr>
      <w:tr w:rsidR="001347EF" w:rsidRPr="001347EF" w:rsidTr="001347EF">
        <w:tc>
          <w:tcPr>
            <w:tcW w:w="677"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tc>
        <w:tc>
          <w:tcPr>
            <w:tcW w:w="2408"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r w:rsidRPr="001347EF">
              <w:t>ВСЕГО по ПРОГРАММАМ</w:t>
            </w:r>
          </w:p>
        </w:tc>
        <w:tc>
          <w:tcPr>
            <w:tcW w:w="851"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tc>
        <w:tc>
          <w:tcPr>
            <w:tcW w:w="850" w:type="dxa"/>
            <w:tcBorders>
              <w:top w:val="single" w:sz="4" w:space="0" w:color="auto"/>
              <w:left w:val="single" w:sz="4" w:space="0" w:color="auto"/>
              <w:bottom w:val="single" w:sz="4" w:space="0" w:color="auto"/>
              <w:right w:val="single" w:sz="4" w:space="0" w:color="auto"/>
            </w:tcBorders>
            <w:hideMark/>
          </w:tcPr>
          <w:p w:rsidR="001347EF" w:rsidRPr="001347EF" w:rsidRDefault="001347EF" w:rsidP="008F596B">
            <w:pPr>
              <w:jc w:val="center"/>
            </w:pPr>
            <w:r w:rsidRPr="001347EF">
              <w:t>3612,0</w:t>
            </w:r>
          </w:p>
        </w:tc>
        <w:tc>
          <w:tcPr>
            <w:tcW w:w="1242"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3057,3</w:t>
            </w:r>
          </w:p>
        </w:tc>
        <w:tc>
          <w:tcPr>
            <w:tcW w:w="1505" w:type="dxa"/>
            <w:tcBorders>
              <w:top w:val="single" w:sz="4" w:space="0" w:color="auto"/>
              <w:left w:val="single" w:sz="4" w:space="0" w:color="auto"/>
              <w:bottom w:val="single" w:sz="4" w:space="0" w:color="auto"/>
              <w:right w:val="single" w:sz="4" w:space="0" w:color="auto"/>
            </w:tcBorders>
          </w:tcPr>
          <w:p w:rsidR="001347EF" w:rsidRPr="001347EF" w:rsidRDefault="001347EF" w:rsidP="008F596B">
            <w:pPr>
              <w:jc w:val="center"/>
            </w:pPr>
            <w:r w:rsidRPr="001347EF">
              <w:t>84,6</w:t>
            </w:r>
          </w:p>
        </w:tc>
      </w:tr>
    </w:tbl>
    <w:p w:rsidR="001347EF" w:rsidRPr="001347EF" w:rsidRDefault="001347EF" w:rsidP="001347EF">
      <w:pPr>
        <w:jc w:val="center"/>
      </w:pPr>
    </w:p>
    <w:p w:rsidR="001347EF" w:rsidRDefault="001347EF" w:rsidP="001347EF">
      <w:pPr>
        <w:spacing w:line="192" w:lineRule="auto"/>
        <w:ind w:firstLine="5387"/>
        <w:jc w:val="right"/>
      </w:pPr>
      <w:r>
        <w:t>Приложение 5</w:t>
      </w:r>
    </w:p>
    <w:p w:rsidR="001347EF" w:rsidRDefault="001347EF" w:rsidP="001347EF">
      <w:pPr>
        <w:spacing w:line="192" w:lineRule="auto"/>
        <w:ind w:firstLine="5387"/>
        <w:jc w:val="right"/>
      </w:pPr>
      <w:r>
        <w:t>к решению Совета</w:t>
      </w:r>
    </w:p>
    <w:p w:rsidR="001347EF" w:rsidRPr="001347EF" w:rsidRDefault="001347EF" w:rsidP="001347EF">
      <w:pPr>
        <w:spacing w:line="192" w:lineRule="auto"/>
        <w:jc w:val="right"/>
      </w:pPr>
      <w:r w:rsidRPr="001347EF">
        <w:t>Володинского сельского поселения</w:t>
      </w:r>
    </w:p>
    <w:p w:rsidR="001347EF" w:rsidRDefault="001347EF" w:rsidP="001347EF">
      <w:pPr>
        <w:spacing w:line="192" w:lineRule="auto"/>
        <w:ind w:firstLine="5387"/>
        <w:jc w:val="right"/>
      </w:pPr>
      <w:r w:rsidRPr="001347EF">
        <w:t xml:space="preserve"> от 14.11.2023 № 46</w:t>
      </w:r>
    </w:p>
    <w:p w:rsidR="001347EF" w:rsidRPr="001347EF" w:rsidRDefault="001347EF" w:rsidP="001347EF">
      <w:pPr>
        <w:spacing w:line="192" w:lineRule="auto"/>
        <w:ind w:firstLine="5387"/>
        <w:jc w:val="right"/>
      </w:pPr>
    </w:p>
    <w:p w:rsidR="001347EF" w:rsidRDefault="001347EF" w:rsidP="001347EF">
      <w:pPr>
        <w:ind w:firstLine="561"/>
        <w:jc w:val="center"/>
      </w:pPr>
      <w:r w:rsidRPr="001347EF">
        <w:t>Информация об использовании средств муниципального дорожного фонда Володинского сельского поселения</w:t>
      </w:r>
    </w:p>
    <w:p w:rsidR="001347EF" w:rsidRPr="001347EF" w:rsidRDefault="001347EF" w:rsidP="001347EF">
      <w:pPr>
        <w:ind w:firstLine="561"/>
        <w:jc w:val="center"/>
      </w:pPr>
      <w:r w:rsidRPr="001347EF">
        <w:t xml:space="preserve"> за 9 месяцев 2023 года</w:t>
      </w:r>
    </w:p>
    <w:p w:rsidR="001347EF" w:rsidRPr="001347EF" w:rsidRDefault="001347EF" w:rsidP="001347EF">
      <w:pPr>
        <w:ind w:firstLine="561"/>
        <w:jc w:val="center"/>
      </w:pPr>
    </w:p>
    <w:tbl>
      <w:tblPr>
        <w:tblW w:w="79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76"/>
        <w:gridCol w:w="992"/>
        <w:gridCol w:w="1241"/>
      </w:tblGrid>
      <w:tr w:rsidR="001347EF" w:rsidRPr="001347EF" w:rsidTr="001347EF">
        <w:tc>
          <w:tcPr>
            <w:tcW w:w="4395" w:type="dxa"/>
          </w:tcPr>
          <w:p w:rsidR="001347EF" w:rsidRPr="001347EF" w:rsidRDefault="001347EF" w:rsidP="008F596B">
            <w:pPr>
              <w:jc w:val="center"/>
            </w:pPr>
            <w:r w:rsidRPr="001347EF">
              <w:t>Наименование</w:t>
            </w:r>
          </w:p>
          <w:p w:rsidR="001347EF" w:rsidRPr="001347EF" w:rsidRDefault="001347EF" w:rsidP="008F596B">
            <w:pPr>
              <w:jc w:val="center"/>
            </w:pPr>
            <w:r w:rsidRPr="001347EF">
              <w:t>показателей</w:t>
            </w:r>
          </w:p>
        </w:tc>
        <w:tc>
          <w:tcPr>
            <w:tcW w:w="1276" w:type="dxa"/>
          </w:tcPr>
          <w:p w:rsidR="001347EF" w:rsidRPr="001347EF" w:rsidRDefault="001347EF" w:rsidP="008F596B">
            <w:pPr>
              <w:jc w:val="center"/>
            </w:pPr>
            <w:r w:rsidRPr="001347EF">
              <w:t xml:space="preserve">План на 2023год </w:t>
            </w:r>
          </w:p>
          <w:p w:rsidR="001347EF" w:rsidRPr="001347EF" w:rsidRDefault="001347EF" w:rsidP="008F596B">
            <w:pPr>
              <w:jc w:val="center"/>
            </w:pPr>
            <w:r w:rsidRPr="001347EF">
              <w:t>(</w:t>
            </w:r>
            <w:proofErr w:type="spellStart"/>
            <w:r w:rsidRPr="001347EF">
              <w:t>тыс</w:t>
            </w:r>
            <w:proofErr w:type="gramStart"/>
            <w:r w:rsidRPr="001347EF">
              <w:t>.р</w:t>
            </w:r>
            <w:proofErr w:type="gramEnd"/>
            <w:r w:rsidRPr="001347EF">
              <w:t>уб</w:t>
            </w:r>
            <w:proofErr w:type="spellEnd"/>
            <w:r w:rsidRPr="001347EF">
              <w:t>.)</w:t>
            </w:r>
          </w:p>
        </w:tc>
        <w:tc>
          <w:tcPr>
            <w:tcW w:w="992" w:type="dxa"/>
          </w:tcPr>
          <w:p w:rsidR="001347EF" w:rsidRPr="001347EF" w:rsidRDefault="001347EF" w:rsidP="008F596B">
            <w:pPr>
              <w:jc w:val="center"/>
            </w:pPr>
            <w:r w:rsidRPr="001347EF">
              <w:t>Использовано средств (</w:t>
            </w:r>
            <w:proofErr w:type="spellStart"/>
            <w:r w:rsidRPr="001347EF">
              <w:t>тыс</w:t>
            </w:r>
            <w:proofErr w:type="gramStart"/>
            <w:r w:rsidRPr="001347EF">
              <w:t>.р</w:t>
            </w:r>
            <w:proofErr w:type="gramEnd"/>
            <w:r w:rsidRPr="001347EF">
              <w:t>уб</w:t>
            </w:r>
            <w:proofErr w:type="spellEnd"/>
            <w:r w:rsidRPr="001347EF">
              <w:t>.)</w:t>
            </w:r>
          </w:p>
        </w:tc>
        <w:tc>
          <w:tcPr>
            <w:tcW w:w="1241" w:type="dxa"/>
          </w:tcPr>
          <w:p w:rsidR="001347EF" w:rsidRPr="001347EF" w:rsidRDefault="001347EF" w:rsidP="008F596B">
            <w:pPr>
              <w:jc w:val="center"/>
            </w:pPr>
            <w:r w:rsidRPr="001347EF">
              <w:t>Процент исполнения, %</w:t>
            </w:r>
          </w:p>
        </w:tc>
      </w:tr>
      <w:tr w:rsidR="001347EF" w:rsidRPr="001347EF" w:rsidTr="001347EF">
        <w:tc>
          <w:tcPr>
            <w:tcW w:w="4395" w:type="dxa"/>
          </w:tcPr>
          <w:p w:rsidR="001347EF" w:rsidRPr="001347EF" w:rsidRDefault="001347EF" w:rsidP="008F596B">
            <w:pPr>
              <w:jc w:val="center"/>
            </w:pPr>
            <w:r w:rsidRPr="001347EF">
              <w:t>1</w:t>
            </w:r>
          </w:p>
        </w:tc>
        <w:tc>
          <w:tcPr>
            <w:tcW w:w="1276" w:type="dxa"/>
          </w:tcPr>
          <w:p w:rsidR="001347EF" w:rsidRPr="001347EF" w:rsidRDefault="001347EF" w:rsidP="008F596B">
            <w:pPr>
              <w:jc w:val="center"/>
            </w:pPr>
            <w:r w:rsidRPr="001347EF">
              <w:t>2</w:t>
            </w:r>
          </w:p>
        </w:tc>
        <w:tc>
          <w:tcPr>
            <w:tcW w:w="992" w:type="dxa"/>
          </w:tcPr>
          <w:p w:rsidR="001347EF" w:rsidRPr="001347EF" w:rsidRDefault="001347EF" w:rsidP="008F596B">
            <w:pPr>
              <w:jc w:val="center"/>
            </w:pPr>
            <w:r w:rsidRPr="001347EF">
              <w:t>3</w:t>
            </w:r>
          </w:p>
        </w:tc>
        <w:tc>
          <w:tcPr>
            <w:tcW w:w="1241" w:type="dxa"/>
          </w:tcPr>
          <w:p w:rsidR="001347EF" w:rsidRPr="001347EF" w:rsidRDefault="001347EF" w:rsidP="008F596B">
            <w:pPr>
              <w:jc w:val="center"/>
            </w:pPr>
            <w:r w:rsidRPr="001347EF">
              <w:t>4</w:t>
            </w:r>
          </w:p>
        </w:tc>
      </w:tr>
      <w:tr w:rsidR="001347EF" w:rsidRPr="001347EF" w:rsidTr="001347EF">
        <w:tc>
          <w:tcPr>
            <w:tcW w:w="4395" w:type="dxa"/>
          </w:tcPr>
          <w:p w:rsidR="001347EF" w:rsidRPr="001347EF" w:rsidRDefault="001347EF" w:rsidP="008F596B">
            <w:pPr>
              <w:jc w:val="both"/>
            </w:pPr>
            <w:r w:rsidRPr="001347EF">
              <w:rPr>
                <w:color w:val="000000"/>
              </w:rPr>
              <w:t>Муниципальный дорожный фонд Володинского сельского поселения</w:t>
            </w:r>
          </w:p>
        </w:tc>
        <w:tc>
          <w:tcPr>
            <w:tcW w:w="1276" w:type="dxa"/>
          </w:tcPr>
          <w:p w:rsidR="001347EF" w:rsidRPr="001347EF" w:rsidRDefault="001347EF" w:rsidP="008F596B">
            <w:pPr>
              <w:jc w:val="center"/>
            </w:pPr>
            <w:r w:rsidRPr="001347EF">
              <w:t>3725,6</w:t>
            </w:r>
          </w:p>
        </w:tc>
        <w:tc>
          <w:tcPr>
            <w:tcW w:w="992" w:type="dxa"/>
          </w:tcPr>
          <w:p w:rsidR="001347EF" w:rsidRPr="001347EF" w:rsidRDefault="001347EF" w:rsidP="008F596B">
            <w:pPr>
              <w:jc w:val="center"/>
            </w:pPr>
            <w:r w:rsidRPr="001347EF">
              <w:t>3452,7</w:t>
            </w:r>
          </w:p>
        </w:tc>
        <w:tc>
          <w:tcPr>
            <w:tcW w:w="1241" w:type="dxa"/>
          </w:tcPr>
          <w:p w:rsidR="001347EF" w:rsidRPr="001347EF" w:rsidRDefault="001347EF" w:rsidP="008F596B">
            <w:pPr>
              <w:jc w:val="center"/>
            </w:pPr>
            <w:r w:rsidRPr="001347EF">
              <w:t>92,7</w:t>
            </w:r>
          </w:p>
        </w:tc>
      </w:tr>
      <w:tr w:rsidR="001347EF" w:rsidRPr="001347EF" w:rsidTr="001347EF">
        <w:tc>
          <w:tcPr>
            <w:tcW w:w="7904" w:type="dxa"/>
            <w:gridSpan w:val="4"/>
          </w:tcPr>
          <w:p w:rsidR="001347EF" w:rsidRPr="001347EF" w:rsidRDefault="001347EF" w:rsidP="008F596B">
            <w:pPr>
              <w:ind w:firstLine="743"/>
            </w:pPr>
            <w:r w:rsidRPr="001347EF">
              <w:rPr>
                <w:color w:val="000000"/>
              </w:rPr>
              <w:t>в том числе по направлениям расходов:</w:t>
            </w:r>
          </w:p>
        </w:tc>
      </w:tr>
      <w:tr w:rsidR="001347EF" w:rsidRPr="001347EF" w:rsidTr="001347EF">
        <w:tc>
          <w:tcPr>
            <w:tcW w:w="4395" w:type="dxa"/>
          </w:tcPr>
          <w:p w:rsidR="001347EF" w:rsidRPr="001347EF" w:rsidRDefault="001347EF" w:rsidP="008F596B">
            <w:r w:rsidRPr="001347EF">
              <w:t>Снегоочистка и содержание улиц</w:t>
            </w:r>
          </w:p>
        </w:tc>
        <w:tc>
          <w:tcPr>
            <w:tcW w:w="1276" w:type="dxa"/>
          </w:tcPr>
          <w:p w:rsidR="001347EF" w:rsidRPr="001347EF" w:rsidRDefault="001347EF" w:rsidP="008F596B">
            <w:pPr>
              <w:jc w:val="center"/>
            </w:pPr>
            <w:r w:rsidRPr="001347EF">
              <w:t>1250,0</w:t>
            </w:r>
          </w:p>
        </w:tc>
        <w:tc>
          <w:tcPr>
            <w:tcW w:w="992" w:type="dxa"/>
          </w:tcPr>
          <w:p w:rsidR="001347EF" w:rsidRPr="001347EF" w:rsidRDefault="001347EF" w:rsidP="008F596B">
            <w:pPr>
              <w:jc w:val="center"/>
            </w:pPr>
            <w:r w:rsidRPr="001347EF">
              <w:t>997,2</w:t>
            </w:r>
          </w:p>
        </w:tc>
        <w:tc>
          <w:tcPr>
            <w:tcW w:w="1241" w:type="dxa"/>
          </w:tcPr>
          <w:p w:rsidR="001347EF" w:rsidRPr="001347EF" w:rsidRDefault="001347EF" w:rsidP="008F596B">
            <w:pPr>
              <w:jc w:val="center"/>
            </w:pPr>
            <w:r w:rsidRPr="001347EF">
              <w:t>79,8</w:t>
            </w:r>
          </w:p>
        </w:tc>
      </w:tr>
      <w:tr w:rsidR="001347EF" w:rsidRPr="001347EF" w:rsidTr="001347EF">
        <w:tc>
          <w:tcPr>
            <w:tcW w:w="4395" w:type="dxa"/>
          </w:tcPr>
          <w:p w:rsidR="001347EF" w:rsidRPr="001347EF" w:rsidRDefault="001347EF" w:rsidP="008F596B">
            <w:r w:rsidRPr="001347EF">
              <w:t>Капитальный ремонт и ремонт автомобильных дорог общего пользования населенных пунктов</w:t>
            </w:r>
          </w:p>
        </w:tc>
        <w:tc>
          <w:tcPr>
            <w:tcW w:w="1276" w:type="dxa"/>
          </w:tcPr>
          <w:p w:rsidR="001347EF" w:rsidRPr="001347EF" w:rsidRDefault="001347EF" w:rsidP="008F596B">
            <w:pPr>
              <w:jc w:val="center"/>
            </w:pPr>
            <w:r w:rsidRPr="001347EF">
              <w:t>2475,6</w:t>
            </w:r>
          </w:p>
        </w:tc>
        <w:tc>
          <w:tcPr>
            <w:tcW w:w="992" w:type="dxa"/>
          </w:tcPr>
          <w:p w:rsidR="001347EF" w:rsidRPr="001347EF" w:rsidRDefault="001347EF" w:rsidP="008F596B">
            <w:pPr>
              <w:jc w:val="center"/>
            </w:pPr>
            <w:r w:rsidRPr="001347EF">
              <w:t>2455,5</w:t>
            </w:r>
          </w:p>
        </w:tc>
        <w:tc>
          <w:tcPr>
            <w:tcW w:w="1241" w:type="dxa"/>
          </w:tcPr>
          <w:p w:rsidR="001347EF" w:rsidRPr="001347EF" w:rsidRDefault="001347EF" w:rsidP="008F596B">
            <w:pPr>
              <w:jc w:val="center"/>
            </w:pPr>
            <w:r w:rsidRPr="001347EF">
              <w:t>99,2</w:t>
            </w:r>
          </w:p>
        </w:tc>
      </w:tr>
    </w:tbl>
    <w:p w:rsidR="001347EF" w:rsidRDefault="001347EF" w:rsidP="001347EF">
      <w:pPr>
        <w:spacing w:line="192" w:lineRule="auto"/>
        <w:ind w:firstLine="5387"/>
        <w:jc w:val="right"/>
      </w:pPr>
    </w:p>
    <w:p w:rsidR="001347EF" w:rsidRPr="001347EF" w:rsidRDefault="001347EF" w:rsidP="001347EF">
      <w:pPr>
        <w:spacing w:line="192" w:lineRule="auto"/>
        <w:ind w:firstLine="5387"/>
        <w:jc w:val="right"/>
      </w:pPr>
      <w:r w:rsidRPr="001347EF">
        <w:t>Приложение 6</w:t>
      </w:r>
    </w:p>
    <w:p w:rsidR="001347EF" w:rsidRDefault="001347EF" w:rsidP="001347EF">
      <w:pPr>
        <w:spacing w:line="192" w:lineRule="auto"/>
        <w:ind w:firstLine="5387"/>
        <w:jc w:val="right"/>
      </w:pPr>
      <w:r>
        <w:t>к решению Совета</w:t>
      </w:r>
    </w:p>
    <w:p w:rsidR="001347EF" w:rsidRPr="001347EF" w:rsidRDefault="001347EF" w:rsidP="001347EF">
      <w:pPr>
        <w:spacing w:line="192" w:lineRule="auto"/>
        <w:jc w:val="right"/>
      </w:pPr>
      <w:r w:rsidRPr="001347EF">
        <w:t xml:space="preserve">Володинского сельского поселения </w:t>
      </w:r>
    </w:p>
    <w:p w:rsidR="001347EF" w:rsidRPr="001347EF" w:rsidRDefault="001347EF" w:rsidP="001347EF">
      <w:pPr>
        <w:spacing w:line="192" w:lineRule="auto"/>
        <w:ind w:firstLine="5387"/>
        <w:jc w:val="right"/>
      </w:pPr>
      <w:r w:rsidRPr="001347EF">
        <w:t>от 14.11.2023 № 46</w:t>
      </w:r>
    </w:p>
    <w:p w:rsidR="001347EF" w:rsidRPr="001347EF" w:rsidRDefault="001347EF" w:rsidP="001347EF">
      <w:pPr>
        <w:spacing w:after="120"/>
        <w:ind w:hanging="360"/>
        <w:jc w:val="center"/>
        <w:rPr>
          <w:bCs/>
          <w:color w:val="000000"/>
        </w:rPr>
      </w:pPr>
    </w:p>
    <w:p w:rsidR="001347EF" w:rsidRPr="001347EF" w:rsidRDefault="001347EF" w:rsidP="001347EF">
      <w:pPr>
        <w:ind w:firstLine="561"/>
        <w:jc w:val="center"/>
      </w:pPr>
      <w:r w:rsidRPr="001347EF">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1347EF" w:rsidRPr="001347EF" w:rsidRDefault="001347EF" w:rsidP="001347EF">
      <w:pPr>
        <w:ind w:firstLine="561"/>
        <w:jc w:val="center"/>
      </w:pPr>
      <w:r w:rsidRPr="001347EF">
        <w:t>за 9 месяцев 2023 года</w:t>
      </w:r>
    </w:p>
    <w:p w:rsidR="001347EF" w:rsidRPr="001347EF" w:rsidRDefault="001347EF" w:rsidP="001347EF">
      <w:pPr>
        <w:jc w:val="right"/>
        <w:rPr>
          <w:bCs/>
          <w:color w:val="000000"/>
        </w:rPr>
      </w:pPr>
    </w:p>
    <w:tbl>
      <w:tblPr>
        <w:tblW w:w="7796" w:type="dxa"/>
        <w:tblInd w:w="109" w:type="dxa"/>
        <w:tblLayout w:type="fixed"/>
        <w:tblLook w:val="04A0" w:firstRow="1" w:lastRow="0" w:firstColumn="1" w:lastColumn="0" w:noHBand="0" w:noVBand="1"/>
      </w:tblPr>
      <w:tblGrid>
        <w:gridCol w:w="568"/>
        <w:gridCol w:w="1416"/>
        <w:gridCol w:w="567"/>
        <w:gridCol w:w="567"/>
        <w:gridCol w:w="1457"/>
        <w:gridCol w:w="527"/>
        <w:gridCol w:w="709"/>
        <w:gridCol w:w="993"/>
        <w:gridCol w:w="992"/>
      </w:tblGrid>
      <w:tr w:rsidR="001347EF" w:rsidRPr="001347EF" w:rsidTr="001347EF">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1347EF" w:rsidRPr="001347EF" w:rsidRDefault="001347EF" w:rsidP="008F596B">
            <w:pPr>
              <w:jc w:val="center"/>
              <w:rPr>
                <w:bCs/>
              </w:rPr>
            </w:pPr>
            <w:r w:rsidRPr="001347EF">
              <w:rPr>
                <w:bCs/>
              </w:rPr>
              <w:t>№      п\</w:t>
            </w:r>
            <w:proofErr w:type="gramStart"/>
            <w:r w:rsidRPr="001347EF">
              <w:rPr>
                <w:bCs/>
              </w:rPr>
              <w:t>п</w:t>
            </w:r>
            <w:proofErr w:type="gramEnd"/>
          </w:p>
        </w:tc>
        <w:tc>
          <w:tcPr>
            <w:tcW w:w="1416" w:type="dxa"/>
            <w:vMerge w:val="restart"/>
            <w:tcBorders>
              <w:top w:val="single" w:sz="4" w:space="0" w:color="auto"/>
              <w:left w:val="single" w:sz="4" w:space="0" w:color="auto"/>
              <w:bottom w:val="single" w:sz="4" w:space="0" w:color="000000"/>
              <w:right w:val="single" w:sz="4" w:space="0" w:color="000000"/>
            </w:tcBorders>
            <w:vAlign w:val="center"/>
            <w:hideMark/>
          </w:tcPr>
          <w:p w:rsidR="001347EF" w:rsidRPr="001347EF" w:rsidRDefault="001347EF" w:rsidP="008F596B">
            <w:pPr>
              <w:jc w:val="center"/>
              <w:rPr>
                <w:bCs/>
              </w:rPr>
            </w:pPr>
            <w:r w:rsidRPr="001347EF">
              <w:rPr>
                <w:bCs/>
              </w:rPr>
              <w:t xml:space="preserve">Наименование </w:t>
            </w:r>
          </w:p>
        </w:tc>
        <w:tc>
          <w:tcPr>
            <w:tcW w:w="3118" w:type="dxa"/>
            <w:gridSpan w:val="4"/>
            <w:tcBorders>
              <w:top w:val="single" w:sz="4" w:space="0" w:color="auto"/>
              <w:left w:val="nil"/>
              <w:bottom w:val="single" w:sz="4" w:space="0" w:color="auto"/>
              <w:right w:val="single" w:sz="4" w:space="0" w:color="auto"/>
            </w:tcBorders>
            <w:vAlign w:val="center"/>
            <w:hideMark/>
          </w:tcPr>
          <w:p w:rsidR="001347EF" w:rsidRPr="001347EF" w:rsidRDefault="001347EF" w:rsidP="008F596B">
            <w:pPr>
              <w:jc w:val="center"/>
              <w:rPr>
                <w:bCs/>
              </w:rPr>
            </w:pPr>
            <w:r w:rsidRPr="001347EF">
              <w:rPr>
                <w:bCs/>
              </w:rPr>
              <w:t>Коды бюджетной классификации</w:t>
            </w:r>
          </w:p>
        </w:tc>
        <w:tc>
          <w:tcPr>
            <w:tcW w:w="709" w:type="dxa"/>
            <w:vMerge w:val="restart"/>
            <w:tcBorders>
              <w:top w:val="single" w:sz="4" w:space="0" w:color="auto"/>
              <w:left w:val="nil"/>
              <w:right w:val="single" w:sz="4" w:space="0" w:color="auto"/>
            </w:tcBorders>
            <w:hideMark/>
          </w:tcPr>
          <w:p w:rsidR="001347EF" w:rsidRPr="001347EF" w:rsidRDefault="001347EF" w:rsidP="008F596B">
            <w:pPr>
              <w:jc w:val="center"/>
            </w:pPr>
            <w:r w:rsidRPr="001347EF">
              <w:t xml:space="preserve">План на </w:t>
            </w:r>
            <w:r w:rsidRPr="001347EF">
              <w:lastRenderedPageBreak/>
              <w:t xml:space="preserve">2023 год, </w:t>
            </w:r>
            <w:proofErr w:type="spellStart"/>
            <w:r w:rsidRPr="001347EF">
              <w:t>тыс</w:t>
            </w:r>
            <w:proofErr w:type="gramStart"/>
            <w:r w:rsidRPr="001347EF">
              <w:t>.р</w:t>
            </w:r>
            <w:proofErr w:type="gramEnd"/>
            <w:r w:rsidRPr="001347EF">
              <w:t>уб</w:t>
            </w:r>
            <w:proofErr w:type="spellEnd"/>
            <w:r w:rsidRPr="001347EF">
              <w:t>.</w:t>
            </w:r>
          </w:p>
          <w:p w:rsidR="001347EF" w:rsidRPr="001347EF" w:rsidRDefault="001347EF" w:rsidP="008F596B">
            <w:pPr>
              <w:jc w:val="center"/>
            </w:pPr>
          </w:p>
        </w:tc>
        <w:tc>
          <w:tcPr>
            <w:tcW w:w="993" w:type="dxa"/>
            <w:vMerge w:val="restart"/>
            <w:tcBorders>
              <w:top w:val="single" w:sz="4" w:space="0" w:color="auto"/>
              <w:left w:val="nil"/>
              <w:right w:val="single" w:sz="4" w:space="0" w:color="auto"/>
            </w:tcBorders>
          </w:tcPr>
          <w:p w:rsidR="001347EF" w:rsidRPr="001347EF" w:rsidRDefault="001347EF" w:rsidP="008F596B">
            <w:pPr>
              <w:jc w:val="center"/>
            </w:pPr>
            <w:r w:rsidRPr="001347EF">
              <w:t xml:space="preserve">Исполнено за 9 месяцев 2023 года, </w:t>
            </w:r>
            <w:proofErr w:type="spellStart"/>
            <w:r w:rsidRPr="001347EF">
              <w:t>тыс</w:t>
            </w:r>
            <w:proofErr w:type="gramStart"/>
            <w:r w:rsidRPr="001347EF">
              <w:t>.р</w:t>
            </w:r>
            <w:proofErr w:type="gramEnd"/>
            <w:r w:rsidRPr="001347EF">
              <w:t>уб</w:t>
            </w:r>
            <w:proofErr w:type="spellEnd"/>
            <w:r w:rsidRPr="001347EF">
              <w:t>.</w:t>
            </w:r>
          </w:p>
          <w:p w:rsidR="001347EF" w:rsidRPr="001347EF" w:rsidRDefault="001347EF" w:rsidP="008F596B">
            <w:pPr>
              <w:jc w:val="center"/>
            </w:pPr>
          </w:p>
        </w:tc>
        <w:tc>
          <w:tcPr>
            <w:tcW w:w="992" w:type="dxa"/>
            <w:vMerge w:val="restart"/>
            <w:tcBorders>
              <w:top w:val="single" w:sz="4" w:space="0" w:color="auto"/>
              <w:left w:val="nil"/>
              <w:right w:val="single" w:sz="4" w:space="0" w:color="auto"/>
            </w:tcBorders>
          </w:tcPr>
          <w:p w:rsidR="001347EF" w:rsidRPr="001347EF" w:rsidRDefault="001347EF" w:rsidP="008F596B">
            <w:pPr>
              <w:jc w:val="center"/>
            </w:pPr>
            <w:r w:rsidRPr="001347EF">
              <w:t>Процент исполнения к годовому плану, %</w:t>
            </w:r>
          </w:p>
          <w:p w:rsidR="001347EF" w:rsidRPr="001347EF" w:rsidRDefault="001347EF" w:rsidP="008F596B">
            <w:pPr>
              <w:jc w:val="center"/>
            </w:pPr>
          </w:p>
        </w:tc>
      </w:tr>
      <w:tr w:rsidR="001347EF" w:rsidRPr="001347EF" w:rsidTr="001347EF">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1347EF" w:rsidRPr="001347EF" w:rsidRDefault="001347EF" w:rsidP="008F596B">
            <w:pPr>
              <w:rPr>
                <w:bCs/>
              </w:rPr>
            </w:pPr>
          </w:p>
        </w:tc>
        <w:tc>
          <w:tcPr>
            <w:tcW w:w="1416" w:type="dxa"/>
            <w:vMerge/>
            <w:tcBorders>
              <w:top w:val="single" w:sz="4" w:space="0" w:color="auto"/>
              <w:left w:val="single" w:sz="4" w:space="0" w:color="auto"/>
              <w:bottom w:val="single" w:sz="4" w:space="0" w:color="000000"/>
              <w:right w:val="single" w:sz="4" w:space="0" w:color="000000"/>
            </w:tcBorders>
            <w:vAlign w:val="center"/>
            <w:hideMark/>
          </w:tcPr>
          <w:p w:rsidR="001347EF" w:rsidRPr="001347EF" w:rsidRDefault="001347EF" w:rsidP="008F596B">
            <w:pPr>
              <w:rPr>
                <w:bCs/>
              </w:rPr>
            </w:pPr>
          </w:p>
        </w:tc>
        <w:tc>
          <w:tcPr>
            <w:tcW w:w="567" w:type="dxa"/>
            <w:tcBorders>
              <w:top w:val="nil"/>
              <w:left w:val="nil"/>
              <w:bottom w:val="single" w:sz="4" w:space="0" w:color="auto"/>
              <w:right w:val="single" w:sz="4" w:space="0" w:color="auto"/>
            </w:tcBorders>
            <w:vAlign w:val="center"/>
            <w:hideMark/>
          </w:tcPr>
          <w:p w:rsidR="001347EF" w:rsidRPr="001347EF" w:rsidRDefault="001347EF" w:rsidP="008F596B">
            <w:pPr>
              <w:jc w:val="center"/>
              <w:rPr>
                <w:bCs/>
              </w:rPr>
            </w:pPr>
            <w:proofErr w:type="spellStart"/>
            <w:r w:rsidRPr="001347EF">
              <w:rPr>
                <w:bCs/>
              </w:rPr>
              <w:t>Рз</w:t>
            </w:r>
            <w:proofErr w:type="spellEnd"/>
          </w:p>
        </w:tc>
        <w:tc>
          <w:tcPr>
            <w:tcW w:w="567" w:type="dxa"/>
            <w:tcBorders>
              <w:top w:val="nil"/>
              <w:left w:val="nil"/>
              <w:bottom w:val="single" w:sz="4" w:space="0" w:color="auto"/>
              <w:right w:val="single" w:sz="4" w:space="0" w:color="auto"/>
            </w:tcBorders>
            <w:vAlign w:val="center"/>
            <w:hideMark/>
          </w:tcPr>
          <w:p w:rsidR="001347EF" w:rsidRPr="001347EF" w:rsidRDefault="001347EF" w:rsidP="008F596B">
            <w:pPr>
              <w:jc w:val="center"/>
              <w:rPr>
                <w:bCs/>
              </w:rPr>
            </w:pPr>
            <w:proofErr w:type="spellStart"/>
            <w:proofErr w:type="gramStart"/>
            <w:r w:rsidRPr="001347EF">
              <w:rPr>
                <w:bCs/>
              </w:rPr>
              <w:t>Пр</w:t>
            </w:r>
            <w:proofErr w:type="spellEnd"/>
            <w:proofErr w:type="gramEnd"/>
          </w:p>
        </w:tc>
        <w:tc>
          <w:tcPr>
            <w:tcW w:w="1457" w:type="dxa"/>
            <w:tcBorders>
              <w:top w:val="nil"/>
              <w:left w:val="nil"/>
              <w:bottom w:val="single" w:sz="4" w:space="0" w:color="auto"/>
              <w:right w:val="single" w:sz="4" w:space="0" w:color="auto"/>
            </w:tcBorders>
            <w:vAlign w:val="center"/>
            <w:hideMark/>
          </w:tcPr>
          <w:p w:rsidR="001347EF" w:rsidRPr="001347EF" w:rsidRDefault="001347EF" w:rsidP="008F596B">
            <w:pPr>
              <w:jc w:val="center"/>
              <w:rPr>
                <w:bCs/>
              </w:rPr>
            </w:pPr>
            <w:proofErr w:type="spellStart"/>
            <w:r w:rsidRPr="001347EF">
              <w:rPr>
                <w:bCs/>
              </w:rPr>
              <w:t>Цср</w:t>
            </w:r>
            <w:proofErr w:type="spellEnd"/>
          </w:p>
        </w:tc>
        <w:tc>
          <w:tcPr>
            <w:tcW w:w="527" w:type="dxa"/>
            <w:tcBorders>
              <w:top w:val="nil"/>
              <w:left w:val="nil"/>
              <w:bottom w:val="single" w:sz="4" w:space="0" w:color="auto"/>
              <w:right w:val="single" w:sz="4" w:space="0" w:color="auto"/>
            </w:tcBorders>
            <w:vAlign w:val="center"/>
            <w:hideMark/>
          </w:tcPr>
          <w:p w:rsidR="001347EF" w:rsidRPr="001347EF" w:rsidRDefault="001347EF" w:rsidP="008F596B">
            <w:pPr>
              <w:jc w:val="center"/>
              <w:rPr>
                <w:bCs/>
              </w:rPr>
            </w:pPr>
            <w:proofErr w:type="spellStart"/>
            <w:r w:rsidRPr="001347EF">
              <w:rPr>
                <w:bCs/>
              </w:rPr>
              <w:t>Вр</w:t>
            </w:r>
            <w:proofErr w:type="spellEnd"/>
          </w:p>
        </w:tc>
        <w:tc>
          <w:tcPr>
            <w:tcW w:w="709" w:type="dxa"/>
            <w:vMerge/>
            <w:tcBorders>
              <w:left w:val="nil"/>
              <w:bottom w:val="single" w:sz="4" w:space="0" w:color="auto"/>
              <w:right w:val="single" w:sz="4" w:space="0" w:color="auto"/>
            </w:tcBorders>
            <w:vAlign w:val="center"/>
            <w:hideMark/>
          </w:tcPr>
          <w:p w:rsidR="001347EF" w:rsidRPr="001347EF" w:rsidRDefault="001347EF" w:rsidP="008F596B">
            <w:pPr>
              <w:jc w:val="center"/>
              <w:rPr>
                <w:bCs/>
              </w:rPr>
            </w:pPr>
          </w:p>
        </w:tc>
        <w:tc>
          <w:tcPr>
            <w:tcW w:w="993" w:type="dxa"/>
            <w:vMerge/>
            <w:tcBorders>
              <w:left w:val="nil"/>
              <w:bottom w:val="single" w:sz="4" w:space="0" w:color="auto"/>
              <w:right w:val="single" w:sz="4" w:space="0" w:color="auto"/>
            </w:tcBorders>
            <w:vAlign w:val="center"/>
          </w:tcPr>
          <w:p w:rsidR="001347EF" w:rsidRPr="001347EF" w:rsidRDefault="001347EF" w:rsidP="008F596B">
            <w:pPr>
              <w:jc w:val="center"/>
              <w:rPr>
                <w:bCs/>
              </w:rPr>
            </w:pPr>
          </w:p>
        </w:tc>
        <w:tc>
          <w:tcPr>
            <w:tcW w:w="992" w:type="dxa"/>
            <w:vMerge/>
            <w:tcBorders>
              <w:left w:val="nil"/>
              <w:bottom w:val="single" w:sz="4" w:space="0" w:color="auto"/>
              <w:right w:val="single" w:sz="4" w:space="0" w:color="auto"/>
            </w:tcBorders>
            <w:vAlign w:val="center"/>
          </w:tcPr>
          <w:p w:rsidR="001347EF" w:rsidRPr="001347EF" w:rsidRDefault="001347EF" w:rsidP="008F596B">
            <w:pPr>
              <w:jc w:val="center"/>
              <w:rPr>
                <w:bCs/>
              </w:rPr>
            </w:pPr>
          </w:p>
        </w:tc>
      </w:tr>
      <w:tr w:rsidR="001347EF" w:rsidRPr="001347EF" w:rsidTr="001347EF">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1347EF" w:rsidRPr="001347EF" w:rsidRDefault="001347EF" w:rsidP="008F596B">
            <w:pPr>
              <w:jc w:val="center"/>
              <w:rPr>
                <w:iCs/>
              </w:rPr>
            </w:pPr>
            <w:r w:rsidRPr="001347EF">
              <w:rPr>
                <w:iCs/>
              </w:rPr>
              <w:t> </w:t>
            </w:r>
          </w:p>
        </w:tc>
        <w:tc>
          <w:tcPr>
            <w:tcW w:w="4534" w:type="dxa"/>
            <w:gridSpan w:val="5"/>
            <w:tcBorders>
              <w:top w:val="single" w:sz="4" w:space="0" w:color="auto"/>
              <w:left w:val="nil"/>
              <w:bottom w:val="single" w:sz="4" w:space="0" w:color="auto"/>
              <w:right w:val="single" w:sz="4" w:space="0" w:color="000000"/>
            </w:tcBorders>
            <w:vAlign w:val="center"/>
            <w:hideMark/>
          </w:tcPr>
          <w:p w:rsidR="001347EF" w:rsidRPr="001347EF" w:rsidRDefault="001347EF" w:rsidP="008F596B">
            <w:pPr>
              <w:rPr>
                <w:iCs/>
              </w:rPr>
            </w:pPr>
            <w:r w:rsidRPr="001347EF">
              <w:rPr>
                <w:iCs/>
              </w:rPr>
              <w:t>ВСЕГО</w:t>
            </w:r>
          </w:p>
        </w:tc>
        <w:tc>
          <w:tcPr>
            <w:tcW w:w="709" w:type="dxa"/>
            <w:tcBorders>
              <w:top w:val="nil"/>
              <w:left w:val="nil"/>
              <w:bottom w:val="single" w:sz="4" w:space="0" w:color="auto"/>
              <w:right w:val="single" w:sz="4" w:space="0" w:color="auto"/>
            </w:tcBorders>
            <w:vAlign w:val="center"/>
            <w:hideMark/>
          </w:tcPr>
          <w:p w:rsidR="001347EF" w:rsidRPr="001347EF" w:rsidRDefault="001347EF" w:rsidP="008F596B">
            <w:pPr>
              <w:jc w:val="center"/>
            </w:pPr>
            <w:r w:rsidRPr="001347EF">
              <w:t>2561,9</w:t>
            </w:r>
          </w:p>
        </w:tc>
        <w:tc>
          <w:tcPr>
            <w:tcW w:w="993" w:type="dxa"/>
            <w:tcBorders>
              <w:top w:val="nil"/>
              <w:left w:val="nil"/>
              <w:bottom w:val="single" w:sz="4" w:space="0" w:color="auto"/>
              <w:right w:val="single" w:sz="4" w:space="0" w:color="auto"/>
            </w:tcBorders>
            <w:vAlign w:val="center"/>
          </w:tcPr>
          <w:p w:rsidR="001347EF" w:rsidRPr="001347EF" w:rsidRDefault="001347EF" w:rsidP="008F596B">
            <w:pPr>
              <w:jc w:val="center"/>
            </w:pPr>
            <w:r w:rsidRPr="001347EF">
              <w:t>2561,9</w:t>
            </w:r>
          </w:p>
        </w:tc>
        <w:tc>
          <w:tcPr>
            <w:tcW w:w="992" w:type="dxa"/>
            <w:tcBorders>
              <w:top w:val="nil"/>
              <w:left w:val="nil"/>
              <w:bottom w:val="single" w:sz="4" w:space="0" w:color="auto"/>
              <w:right w:val="single" w:sz="4" w:space="0" w:color="auto"/>
            </w:tcBorders>
            <w:vAlign w:val="center"/>
          </w:tcPr>
          <w:p w:rsidR="001347EF" w:rsidRPr="001347EF" w:rsidRDefault="001347EF" w:rsidP="008F596B">
            <w:pPr>
              <w:jc w:val="center"/>
            </w:pPr>
            <w:r w:rsidRPr="001347EF">
              <w:t>100,0</w:t>
            </w:r>
          </w:p>
        </w:tc>
      </w:tr>
      <w:tr w:rsidR="001347EF" w:rsidRPr="001347EF" w:rsidTr="001347EF">
        <w:trPr>
          <w:trHeight w:val="300"/>
        </w:trPr>
        <w:tc>
          <w:tcPr>
            <w:tcW w:w="5102" w:type="dxa"/>
            <w:gridSpan w:val="6"/>
            <w:tcBorders>
              <w:top w:val="single" w:sz="4" w:space="0" w:color="auto"/>
              <w:left w:val="single" w:sz="4" w:space="0" w:color="auto"/>
              <w:bottom w:val="single" w:sz="4" w:space="0" w:color="000000"/>
              <w:right w:val="single" w:sz="4" w:space="0" w:color="000000"/>
            </w:tcBorders>
            <w:vAlign w:val="center"/>
            <w:hideMark/>
          </w:tcPr>
          <w:p w:rsidR="001347EF" w:rsidRPr="001347EF" w:rsidRDefault="001347EF" w:rsidP="008F596B">
            <w:pPr>
              <w:rPr>
                <w:bCs/>
              </w:rPr>
            </w:pPr>
            <w:r w:rsidRPr="001347EF">
              <w:t>Раздел 1. О</w:t>
            </w:r>
            <w:r w:rsidRPr="001347EF">
              <w:rPr>
                <w:bCs/>
              </w:rPr>
              <w:t>бъекты капитального строительства муниципальной собственности</w:t>
            </w:r>
          </w:p>
          <w:p w:rsidR="001347EF" w:rsidRPr="001347EF" w:rsidRDefault="001347EF" w:rsidP="008F596B">
            <w:r w:rsidRPr="001347EF">
              <w:rPr>
                <w:bCs/>
              </w:rPr>
              <w:t>Итого</w:t>
            </w:r>
          </w:p>
        </w:tc>
        <w:tc>
          <w:tcPr>
            <w:tcW w:w="709" w:type="dxa"/>
            <w:tcBorders>
              <w:top w:val="nil"/>
              <w:left w:val="nil"/>
              <w:bottom w:val="single" w:sz="4" w:space="0" w:color="auto"/>
              <w:right w:val="single" w:sz="4" w:space="0" w:color="auto"/>
            </w:tcBorders>
            <w:vAlign w:val="center"/>
            <w:hideMark/>
          </w:tcPr>
          <w:p w:rsidR="001347EF" w:rsidRPr="001347EF" w:rsidRDefault="001347EF" w:rsidP="008F596B">
            <w:pPr>
              <w:jc w:val="center"/>
            </w:pPr>
            <w:r w:rsidRPr="001347EF">
              <w:t>1596,0</w:t>
            </w:r>
          </w:p>
        </w:tc>
        <w:tc>
          <w:tcPr>
            <w:tcW w:w="993" w:type="dxa"/>
            <w:tcBorders>
              <w:top w:val="nil"/>
              <w:left w:val="nil"/>
              <w:bottom w:val="single" w:sz="4" w:space="0" w:color="auto"/>
              <w:right w:val="single" w:sz="4" w:space="0" w:color="auto"/>
            </w:tcBorders>
            <w:vAlign w:val="center"/>
          </w:tcPr>
          <w:p w:rsidR="001347EF" w:rsidRPr="001347EF" w:rsidRDefault="001347EF" w:rsidP="008F596B">
            <w:pPr>
              <w:jc w:val="center"/>
            </w:pPr>
            <w:r w:rsidRPr="001347EF">
              <w:t>1596,0</w:t>
            </w:r>
          </w:p>
        </w:tc>
        <w:tc>
          <w:tcPr>
            <w:tcW w:w="992" w:type="dxa"/>
            <w:tcBorders>
              <w:top w:val="nil"/>
              <w:left w:val="nil"/>
              <w:bottom w:val="single" w:sz="4" w:space="0" w:color="auto"/>
              <w:right w:val="single" w:sz="4" w:space="0" w:color="auto"/>
            </w:tcBorders>
            <w:vAlign w:val="center"/>
          </w:tcPr>
          <w:p w:rsidR="001347EF" w:rsidRPr="001347EF" w:rsidRDefault="001347EF" w:rsidP="008F596B">
            <w:pPr>
              <w:jc w:val="center"/>
            </w:pPr>
            <w:r w:rsidRPr="001347EF">
              <w:t>100,0</w:t>
            </w:r>
          </w:p>
        </w:tc>
      </w:tr>
      <w:tr w:rsidR="001347EF" w:rsidRPr="001347EF" w:rsidTr="001347EF">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1347EF" w:rsidRPr="001347EF" w:rsidRDefault="001347EF" w:rsidP="008F596B">
            <w:r w:rsidRPr="001347EF">
              <w:t>1.</w:t>
            </w:r>
          </w:p>
        </w:tc>
        <w:tc>
          <w:tcPr>
            <w:tcW w:w="1416" w:type="dxa"/>
            <w:tcBorders>
              <w:top w:val="single" w:sz="4" w:space="0" w:color="auto"/>
              <w:left w:val="nil"/>
              <w:bottom w:val="single" w:sz="4" w:space="0" w:color="BFBFBF"/>
              <w:right w:val="single" w:sz="4" w:space="0" w:color="auto"/>
            </w:tcBorders>
            <w:vAlign w:val="center"/>
            <w:hideMark/>
          </w:tcPr>
          <w:p w:rsidR="001347EF" w:rsidRPr="001347EF" w:rsidRDefault="001347EF" w:rsidP="008F596B">
            <w:r w:rsidRPr="001347EF">
              <w:t xml:space="preserve">Строительство Дома культуры в </w:t>
            </w:r>
            <w:proofErr w:type="spellStart"/>
            <w:r w:rsidRPr="001347EF">
              <w:t>с</w:t>
            </w:r>
            <w:proofErr w:type="gramStart"/>
            <w:r w:rsidRPr="001347EF">
              <w:t>.В</w:t>
            </w:r>
            <w:proofErr w:type="gramEnd"/>
            <w:r w:rsidRPr="001347EF">
              <w:t>олодино</w:t>
            </w:r>
            <w:proofErr w:type="spellEnd"/>
            <w:r w:rsidRPr="001347EF">
              <w:t xml:space="preserve"> Кривошеинского района Томской области,</w:t>
            </w:r>
          </w:p>
          <w:p w:rsidR="001347EF" w:rsidRPr="001347EF" w:rsidRDefault="001347EF" w:rsidP="008F596B">
            <w:r w:rsidRPr="001347EF">
              <w:t>в том числе:</w:t>
            </w:r>
          </w:p>
        </w:tc>
        <w:tc>
          <w:tcPr>
            <w:tcW w:w="567" w:type="dxa"/>
            <w:tcBorders>
              <w:top w:val="nil"/>
              <w:left w:val="nil"/>
              <w:bottom w:val="single" w:sz="4" w:space="0" w:color="BFBFBF"/>
              <w:right w:val="single" w:sz="4" w:space="0" w:color="auto"/>
            </w:tcBorders>
            <w:vAlign w:val="center"/>
            <w:hideMark/>
          </w:tcPr>
          <w:p w:rsidR="001347EF" w:rsidRPr="001347EF" w:rsidRDefault="001347EF" w:rsidP="008F596B"/>
        </w:tc>
        <w:tc>
          <w:tcPr>
            <w:tcW w:w="567" w:type="dxa"/>
            <w:tcBorders>
              <w:top w:val="nil"/>
              <w:left w:val="nil"/>
              <w:bottom w:val="single" w:sz="4" w:space="0" w:color="BFBFBF"/>
              <w:right w:val="nil"/>
            </w:tcBorders>
            <w:vAlign w:val="center"/>
            <w:hideMark/>
          </w:tcPr>
          <w:p w:rsidR="001347EF" w:rsidRPr="001347EF" w:rsidRDefault="001347EF" w:rsidP="008F596B"/>
        </w:tc>
        <w:tc>
          <w:tcPr>
            <w:tcW w:w="1457" w:type="dxa"/>
            <w:tcBorders>
              <w:top w:val="nil"/>
              <w:left w:val="single" w:sz="4" w:space="0" w:color="auto"/>
              <w:bottom w:val="single" w:sz="4" w:space="0" w:color="BFBFBF"/>
              <w:right w:val="single" w:sz="4" w:space="0" w:color="auto"/>
            </w:tcBorders>
            <w:vAlign w:val="center"/>
            <w:hideMark/>
          </w:tcPr>
          <w:p w:rsidR="001347EF" w:rsidRPr="001347EF" w:rsidRDefault="001347EF" w:rsidP="008F596B"/>
        </w:tc>
        <w:tc>
          <w:tcPr>
            <w:tcW w:w="527" w:type="dxa"/>
            <w:tcBorders>
              <w:top w:val="nil"/>
              <w:left w:val="nil"/>
              <w:bottom w:val="single" w:sz="4" w:space="0" w:color="BFBFBF"/>
              <w:right w:val="single" w:sz="4" w:space="0" w:color="auto"/>
            </w:tcBorders>
            <w:vAlign w:val="center"/>
            <w:hideMark/>
          </w:tcPr>
          <w:p w:rsidR="001347EF" w:rsidRPr="001347EF" w:rsidRDefault="001347EF" w:rsidP="008F596B">
            <w:r w:rsidRPr="001347EF">
              <w:t> </w:t>
            </w:r>
          </w:p>
        </w:tc>
        <w:tc>
          <w:tcPr>
            <w:tcW w:w="709" w:type="dxa"/>
            <w:tcBorders>
              <w:top w:val="nil"/>
              <w:left w:val="nil"/>
              <w:bottom w:val="single" w:sz="4" w:space="0" w:color="BFBFBF"/>
              <w:right w:val="single" w:sz="4" w:space="0" w:color="auto"/>
            </w:tcBorders>
            <w:vAlign w:val="center"/>
            <w:hideMark/>
          </w:tcPr>
          <w:p w:rsidR="001347EF" w:rsidRPr="001347EF" w:rsidRDefault="001347EF" w:rsidP="008F596B">
            <w:pPr>
              <w:jc w:val="center"/>
            </w:pPr>
          </w:p>
        </w:tc>
        <w:tc>
          <w:tcPr>
            <w:tcW w:w="993" w:type="dxa"/>
            <w:tcBorders>
              <w:top w:val="nil"/>
              <w:left w:val="nil"/>
              <w:bottom w:val="single" w:sz="4" w:space="0" w:color="BFBFBF"/>
              <w:right w:val="single" w:sz="4" w:space="0" w:color="auto"/>
            </w:tcBorders>
          </w:tcPr>
          <w:p w:rsidR="001347EF" w:rsidRPr="001347EF" w:rsidRDefault="001347EF" w:rsidP="008F596B">
            <w:pPr>
              <w:jc w:val="center"/>
            </w:pPr>
          </w:p>
        </w:tc>
        <w:tc>
          <w:tcPr>
            <w:tcW w:w="992" w:type="dxa"/>
            <w:tcBorders>
              <w:top w:val="nil"/>
              <w:left w:val="nil"/>
              <w:bottom w:val="single" w:sz="4" w:space="0" w:color="BFBFBF"/>
              <w:right w:val="single" w:sz="4" w:space="0" w:color="auto"/>
            </w:tcBorders>
          </w:tcPr>
          <w:p w:rsidR="001347EF" w:rsidRPr="001347EF" w:rsidRDefault="001347EF" w:rsidP="008F596B">
            <w:pPr>
              <w:jc w:val="center"/>
            </w:pPr>
          </w:p>
        </w:tc>
      </w:tr>
      <w:tr w:rsidR="001347EF" w:rsidRPr="001347EF" w:rsidTr="001347EF">
        <w:trPr>
          <w:trHeight w:val="300"/>
        </w:trPr>
        <w:tc>
          <w:tcPr>
            <w:tcW w:w="568" w:type="dxa"/>
            <w:vMerge/>
            <w:tcBorders>
              <w:top w:val="nil"/>
              <w:left w:val="single" w:sz="4" w:space="0" w:color="auto"/>
              <w:bottom w:val="single" w:sz="4" w:space="0" w:color="auto"/>
              <w:right w:val="single" w:sz="4" w:space="0" w:color="auto"/>
            </w:tcBorders>
            <w:vAlign w:val="center"/>
            <w:hideMark/>
          </w:tcPr>
          <w:p w:rsidR="001347EF" w:rsidRPr="001347EF" w:rsidRDefault="001347EF" w:rsidP="008F596B"/>
        </w:tc>
        <w:tc>
          <w:tcPr>
            <w:tcW w:w="1416" w:type="dxa"/>
            <w:tcBorders>
              <w:top w:val="single" w:sz="4" w:space="0" w:color="BFBFBF"/>
              <w:left w:val="nil"/>
              <w:bottom w:val="single" w:sz="4" w:space="0" w:color="BFBFBF"/>
              <w:right w:val="single" w:sz="4" w:space="0" w:color="auto"/>
            </w:tcBorders>
            <w:vAlign w:val="center"/>
            <w:hideMark/>
          </w:tcPr>
          <w:p w:rsidR="001347EF" w:rsidRPr="001347EF" w:rsidRDefault="001347EF" w:rsidP="008F596B">
            <w:r w:rsidRPr="001347EF">
              <w:t>местный бюджет</w:t>
            </w:r>
          </w:p>
        </w:tc>
        <w:tc>
          <w:tcPr>
            <w:tcW w:w="567" w:type="dxa"/>
            <w:tcBorders>
              <w:top w:val="single" w:sz="4" w:space="0" w:color="BFBFBF"/>
              <w:left w:val="nil"/>
              <w:bottom w:val="single" w:sz="4" w:space="0" w:color="BFBFBF"/>
              <w:right w:val="single" w:sz="4" w:space="0" w:color="auto"/>
            </w:tcBorders>
            <w:vAlign w:val="center"/>
          </w:tcPr>
          <w:p w:rsidR="001347EF" w:rsidRPr="001347EF" w:rsidRDefault="001347EF" w:rsidP="008F596B">
            <w:r w:rsidRPr="001347EF">
              <w:t>08</w:t>
            </w:r>
          </w:p>
        </w:tc>
        <w:tc>
          <w:tcPr>
            <w:tcW w:w="567" w:type="dxa"/>
            <w:tcBorders>
              <w:top w:val="single" w:sz="4" w:space="0" w:color="BFBFBF"/>
              <w:left w:val="nil"/>
              <w:bottom w:val="single" w:sz="4" w:space="0" w:color="BFBFBF"/>
              <w:right w:val="nil"/>
            </w:tcBorders>
            <w:vAlign w:val="center"/>
          </w:tcPr>
          <w:p w:rsidR="001347EF" w:rsidRPr="001347EF" w:rsidRDefault="001347EF" w:rsidP="008F596B">
            <w:r w:rsidRPr="001347EF">
              <w:t>01</w:t>
            </w:r>
          </w:p>
        </w:tc>
        <w:tc>
          <w:tcPr>
            <w:tcW w:w="1457" w:type="dxa"/>
            <w:tcBorders>
              <w:top w:val="single" w:sz="4" w:space="0" w:color="BFBFBF"/>
              <w:left w:val="single" w:sz="4" w:space="0" w:color="auto"/>
              <w:bottom w:val="single" w:sz="4" w:space="0" w:color="BFBFBF"/>
              <w:right w:val="single" w:sz="4" w:space="0" w:color="auto"/>
            </w:tcBorders>
            <w:vAlign w:val="center"/>
          </w:tcPr>
          <w:p w:rsidR="001347EF" w:rsidRPr="001347EF" w:rsidRDefault="001347EF" w:rsidP="008F596B">
            <w:pPr>
              <w:jc w:val="center"/>
            </w:pPr>
            <w:r w:rsidRPr="001347EF">
              <w:t>7920500000</w:t>
            </w:r>
          </w:p>
        </w:tc>
        <w:tc>
          <w:tcPr>
            <w:tcW w:w="527"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r w:rsidRPr="001347EF">
              <w:t>410</w:t>
            </w:r>
          </w:p>
        </w:tc>
        <w:tc>
          <w:tcPr>
            <w:tcW w:w="709" w:type="dxa"/>
            <w:tcBorders>
              <w:top w:val="single" w:sz="4" w:space="0" w:color="BFBFBF"/>
              <w:left w:val="nil"/>
              <w:bottom w:val="single" w:sz="4" w:space="0" w:color="BFBFBF"/>
              <w:right w:val="single" w:sz="4" w:space="0" w:color="auto"/>
            </w:tcBorders>
            <w:vAlign w:val="center"/>
            <w:hideMark/>
          </w:tcPr>
          <w:p w:rsidR="001347EF" w:rsidRPr="001347EF" w:rsidRDefault="001347EF" w:rsidP="008F596B">
            <w:pPr>
              <w:jc w:val="center"/>
            </w:pPr>
            <w:r w:rsidRPr="001347EF">
              <w:t>1596,0</w:t>
            </w:r>
          </w:p>
        </w:tc>
        <w:tc>
          <w:tcPr>
            <w:tcW w:w="993" w:type="dxa"/>
            <w:tcBorders>
              <w:top w:val="single" w:sz="4" w:space="0" w:color="BFBFBF"/>
              <w:left w:val="nil"/>
              <w:bottom w:val="single" w:sz="4" w:space="0" w:color="BFBFBF"/>
              <w:right w:val="single" w:sz="4" w:space="0" w:color="auto"/>
            </w:tcBorders>
          </w:tcPr>
          <w:p w:rsidR="001347EF" w:rsidRPr="001347EF" w:rsidRDefault="001347EF" w:rsidP="008F596B">
            <w:pPr>
              <w:jc w:val="center"/>
            </w:pPr>
            <w:r w:rsidRPr="001347EF">
              <w:t>1596,0</w:t>
            </w:r>
          </w:p>
        </w:tc>
        <w:tc>
          <w:tcPr>
            <w:tcW w:w="992" w:type="dxa"/>
            <w:tcBorders>
              <w:top w:val="single" w:sz="4" w:space="0" w:color="BFBFBF"/>
              <w:left w:val="nil"/>
              <w:bottom w:val="single" w:sz="4" w:space="0" w:color="BFBFBF"/>
              <w:right w:val="single" w:sz="4" w:space="0" w:color="auto"/>
            </w:tcBorders>
          </w:tcPr>
          <w:p w:rsidR="001347EF" w:rsidRPr="001347EF" w:rsidRDefault="001347EF" w:rsidP="008F596B">
            <w:pPr>
              <w:jc w:val="center"/>
            </w:pPr>
            <w:r w:rsidRPr="001347EF">
              <w:t>100,0</w:t>
            </w:r>
          </w:p>
        </w:tc>
      </w:tr>
      <w:tr w:rsidR="001347EF" w:rsidRPr="001347EF" w:rsidTr="001347EF">
        <w:trPr>
          <w:trHeight w:val="300"/>
        </w:trPr>
        <w:tc>
          <w:tcPr>
            <w:tcW w:w="568" w:type="dxa"/>
            <w:vMerge/>
            <w:tcBorders>
              <w:top w:val="nil"/>
              <w:left w:val="single" w:sz="4" w:space="0" w:color="auto"/>
              <w:bottom w:val="single" w:sz="4" w:space="0" w:color="auto"/>
              <w:right w:val="single" w:sz="4" w:space="0" w:color="auto"/>
            </w:tcBorders>
            <w:vAlign w:val="center"/>
            <w:hideMark/>
          </w:tcPr>
          <w:p w:rsidR="001347EF" w:rsidRPr="001347EF" w:rsidRDefault="001347EF" w:rsidP="008F596B"/>
        </w:tc>
        <w:tc>
          <w:tcPr>
            <w:tcW w:w="1416" w:type="dxa"/>
            <w:tcBorders>
              <w:top w:val="single" w:sz="4" w:space="0" w:color="BFBFBF"/>
              <w:left w:val="nil"/>
              <w:bottom w:val="single" w:sz="4" w:space="0" w:color="BFBFBF"/>
              <w:right w:val="single" w:sz="4" w:space="0" w:color="auto"/>
            </w:tcBorders>
            <w:vAlign w:val="center"/>
            <w:hideMark/>
          </w:tcPr>
          <w:p w:rsidR="001347EF" w:rsidRPr="001347EF" w:rsidRDefault="001347EF" w:rsidP="008F596B">
            <w:pPr>
              <w:rPr>
                <w:color w:val="000000"/>
              </w:rPr>
            </w:pPr>
            <w:r w:rsidRPr="001347EF">
              <w:rPr>
                <w:color w:val="000000"/>
              </w:rPr>
              <w:t>областной бюджет</w:t>
            </w:r>
          </w:p>
        </w:tc>
        <w:tc>
          <w:tcPr>
            <w:tcW w:w="567" w:type="dxa"/>
            <w:tcBorders>
              <w:top w:val="single" w:sz="4" w:space="0" w:color="BFBFBF"/>
              <w:left w:val="nil"/>
              <w:bottom w:val="single" w:sz="4" w:space="0" w:color="BFBFBF"/>
              <w:right w:val="single" w:sz="4" w:space="0" w:color="auto"/>
            </w:tcBorders>
            <w:vAlign w:val="center"/>
            <w:hideMark/>
          </w:tcPr>
          <w:p w:rsidR="001347EF" w:rsidRPr="001347EF" w:rsidRDefault="001347EF" w:rsidP="008F596B"/>
        </w:tc>
        <w:tc>
          <w:tcPr>
            <w:tcW w:w="567" w:type="dxa"/>
            <w:tcBorders>
              <w:top w:val="single" w:sz="4" w:space="0" w:color="BFBFBF"/>
              <w:left w:val="nil"/>
              <w:bottom w:val="single" w:sz="4" w:space="0" w:color="BFBFBF"/>
              <w:right w:val="nil"/>
            </w:tcBorders>
            <w:vAlign w:val="center"/>
            <w:hideMark/>
          </w:tcPr>
          <w:p w:rsidR="001347EF" w:rsidRPr="001347EF" w:rsidRDefault="001347EF" w:rsidP="008F596B"/>
        </w:tc>
        <w:tc>
          <w:tcPr>
            <w:tcW w:w="1457" w:type="dxa"/>
            <w:tcBorders>
              <w:top w:val="single" w:sz="4" w:space="0" w:color="BFBFBF"/>
              <w:left w:val="single" w:sz="4" w:space="0" w:color="auto"/>
              <w:bottom w:val="single" w:sz="4" w:space="0" w:color="BFBFBF"/>
              <w:right w:val="single" w:sz="4" w:space="0" w:color="auto"/>
            </w:tcBorders>
            <w:vAlign w:val="center"/>
            <w:hideMark/>
          </w:tcPr>
          <w:p w:rsidR="001347EF" w:rsidRPr="001347EF" w:rsidRDefault="001347EF" w:rsidP="008F596B">
            <w:pPr>
              <w:jc w:val="center"/>
            </w:pPr>
          </w:p>
        </w:tc>
        <w:tc>
          <w:tcPr>
            <w:tcW w:w="527" w:type="dxa"/>
            <w:tcBorders>
              <w:top w:val="single" w:sz="4" w:space="0" w:color="BFBFBF"/>
              <w:left w:val="nil"/>
              <w:bottom w:val="single" w:sz="4" w:space="0" w:color="BFBFBF"/>
              <w:right w:val="single" w:sz="4" w:space="0" w:color="auto"/>
            </w:tcBorders>
            <w:vAlign w:val="center"/>
            <w:hideMark/>
          </w:tcPr>
          <w:p w:rsidR="001347EF" w:rsidRPr="001347EF" w:rsidRDefault="001347EF" w:rsidP="008F596B">
            <w:pPr>
              <w:jc w:val="center"/>
            </w:pPr>
          </w:p>
        </w:tc>
        <w:tc>
          <w:tcPr>
            <w:tcW w:w="709" w:type="dxa"/>
            <w:tcBorders>
              <w:top w:val="single" w:sz="4" w:space="0" w:color="BFBFBF"/>
              <w:left w:val="nil"/>
              <w:bottom w:val="single" w:sz="4" w:space="0" w:color="BFBFBF"/>
              <w:right w:val="single" w:sz="4" w:space="0" w:color="auto"/>
            </w:tcBorders>
            <w:vAlign w:val="center"/>
            <w:hideMark/>
          </w:tcPr>
          <w:p w:rsidR="001347EF" w:rsidRPr="001347EF" w:rsidRDefault="001347EF" w:rsidP="008F596B">
            <w:pPr>
              <w:jc w:val="center"/>
            </w:pPr>
          </w:p>
        </w:tc>
        <w:tc>
          <w:tcPr>
            <w:tcW w:w="993" w:type="dxa"/>
            <w:tcBorders>
              <w:top w:val="single" w:sz="4" w:space="0" w:color="BFBFBF"/>
              <w:left w:val="nil"/>
              <w:bottom w:val="single" w:sz="4" w:space="0" w:color="BFBFBF"/>
              <w:right w:val="single" w:sz="4" w:space="0" w:color="auto"/>
            </w:tcBorders>
          </w:tcPr>
          <w:p w:rsidR="001347EF" w:rsidRPr="001347EF" w:rsidRDefault="001347EF" w:rsidP="008F596B">
            <w:pPr>
              <w:jc w:val="center"/>
            </w:pPr>
          </w:p>
        </w:tc>
        <w:tc>
          <w:tcPr>
            <w:tcW w:w="992" w:type="dxa"/>
            <w:tcBorders>
              <w:top w:val="single" w:sz="4" w:space="0" w:color="BFBFBF"/>
              <w:left w:val="nil"/>
              <w:bottom w:val="single" w:sz="4" w:space="0" w:color="BFBFBF"/>
              <w:right w:val="single" w:sz="4" w:space="0" w:color="auto"/>
            </w:tcBorders>
          </w:tcPr>
          <w:p w:rsidR="001347EF" w:rsidRPr="001347EF" w:rsidRDefault="001347EF" w:rsidP="008F596B">
            <w:pPr>
              <w:jc w:val="center"/>
            </w:pPr>
          </w:p>
        </w:tc>
      </w:tr>
      <w:tr w:rsidR="001347EF" w:rsidRPr="001347EF" w:rsidTr="001347EF">
        <w:trPr>
          <w:trHeight w:val="300"/>
        </w:trPr>
        <w:tc>
          <w:tcPr>
            <w:tcW w:w="568" w:type="dxa"/>
            <w:vMerge/>
            <w:tcBorders>
              <w:top w:val="nil"/>
              <w:left w:val="single" w:sz="4" w:space="0" w:color="auto"/>
              <w:bottom w:val="single" w:sz="4" w:space="0" w:color="auto"/>
              <w:right w:val="single" w:sz="4" w:space="0" w:color="auto"/>
            </w:tcBorders>
            <w:vAlign w:val="center"/>
            <w:hideMark/>
          </w:tcPr>
          <w:p w:rsidR="001347EF" w:rsidRPr="001347EF" w:rsidRDefault="001347EF" w:rsidP="008F596B"/>
        </w:tc>
        <w:tc>
          <w:tcPr>
            <w:tcW w:w="1416" w:type="dxa"/>
            <w:tcBorders>
              <w:top w:val="single" w:sz="4" w:space="0" w:color="BFBFBF"/>
              <w:left w:val="nil"/>
              <w:bottom w:val="single" w:sz="4" w:space="0" w:color="auto"/>
              <w:right w:val="single" w:sz="4" w:space="0" w:color="auto"/>
            </w:tcBorders>
            <w:vAlign w:val="center"/>
            <w:hideMark/>
          </w:tcPr>
          <w:p w:rsidR="001347EF" w:rsidRPr="001347EF" w:rsidRDefault="001347EF" w:rsidP="008F596B">
            <w:pPr>
              <w:rPr>
                <w:color w:val="000000"/>
              </w:rPr>
            </w:pPr>
            <w:r w:rsidRPr="001347EF">
              <w:rPr>
                <w:color w:val="000000"/>
              </w:rPr>
              <w:t>федеральный бюджет</w:t>
            </w:r>
          </w:p>
        </w:tc>
        <w:tc>
          <w:tcPr>
            <w:tcW w:w="567" w:type="dxa"/>
            <w:tcBorders>
              <w:top w:val="single" w:sz="4" w:space="0" w:color="BFBFBF"/>
              <w:left w:val="nil"/>
              <w:bottom w:val="single" w:sz="4" w:space="0" w:color="auto"/>
              <w:right w:val="single" w:sz="4" w:space="0" w:color="auto"/>
            </w:tcBorders>
            <w:vAlign w:val="center"/>
            <w:hideMark/>
          </w:tcPr>
          <w:p w:rsidR="001347EF" w:rsidRPr="001347EF" w:rsidRDefault="001347EF" w:rsidP="008F596B"/>
        </w:tc>
        <w:tc>
          <w:tcPr>
            <w:tcW w:w="567" w:type="dxa"/>
            <w:tcBorders>
              <w:top w:val="single" w:sz="4" w:space="0" w:color="BFBFBF"/>
              <w:left w:val="nil"/>
              <w:bottom w:val="single" w:sz="4" w:space="0" w:color="auto"/>
              <w:right w:val="nil"/>
            </w:tcBorders>
            <w:vAlign w:val="center"/>
            <w:hideMark/>
          </w:tcPr>
          <w:p w:rsidR="001347EF" w:rsidRPr="001347EF" w:rsidRDefault="001347EF" w:rsidP="008F596B"/>
        </w:tc>
        <w:tc>
          <w:tcPr>
            <w:tcW w:w="1457" w:type="dxa"/>
            <w:tcBorders>
              <w:top w:val="single" w:sz="4" w:space="0" w:color="BFBFBF"/>
              <w:left w:val="single" w:sz="4" w:space="0" w:color="auto"/>
              <w:bottom w:val="single" w:sz="4" w:space="0" w:color="auto"/>
              <w:right w:val="single" w:sz="4" w:space="0" w:color="auto"/>
            </w:tcBorders>
            <w:vAlign w:val="center"/>
            <w:hideMark/>
          </w:tcPr>
          <w:p w:rsidR="001347EF" w:rsidRPr="001347EF" w:rsidRDefault="001347EF" w:rsidP="008F596B"/>
        </w:tc>
        <w:tc>
          <w:tcPr>
            <w:tcW w:w="527" w:type="dxa"/>
            <w:tcBorders>
              <w:top w:val="single" w:sz="4" w:space="0" w:color="BFBFBF"/>
              <w:left w:val="nil"/>
              <w:bottom w:val="single" w:sz="4" w:space="0" w:color="auto"/>
              <w:right w:val="single" w:sz="4" w:space="0" w:color="auto"/>
            </w:tcBorders>
            <w:vAlign w:val="center"/>
            <w:hideMark/>
          </w:tcPr>
          <w:p w:rsidR="001347EF" w:rsidRPr="001347EF" w:rsidRDefault="001347EF" w:rsidP="008F596B"/>
        </w:tc>
        <w:tc>
          <w:tcPr>
            <w:tcW w:w="709" w:type="dxa"/>
            <w:tcBorders>
              <w:top w:val="single" w:sz="4" w:space="0" w:color="BFBFBF"/>
              <w:left w:val="nil"/>
              <w:bottom w:val="single" w:sz="4" w:space="0" w:color="auto"/>
              <w:right w:val="single" w:sz="4" w:space="0" w:color="auto"/>
            </w:tcBorders>
            <w:vAlign w:val="center"/>
            <w:hideMark/>
          </w:tcPr>
          <w:p w:rsidR="001347EF" w:rsidRPr="001347EF" w:rsidRDefault="001347EF" w:rsidP="008F596B">
            <w:pPr>
              <w:jc w:val="center"/>
            </w:pPr>
          </w:p>
        </w:tc>
        <w:tc>
          <w:tcPr>
            <w:tcW w:w="993" w:type="dxa"/>
            <w:tcBorders>
              <w:top w:val="single" w:sz="4" w:space="0" w:color="BFBFBF"/>
              <w:left w:val="nil"/>
              <w:bottom w:val="single" w:sz="4" w:space="0" w:color="auto"/>
              <w:right w:val="single" w:sz="4" w:space="0" w:color="auto"/>
            </w:tcBorders>
          </w:tcPr>
          <w:p w:rsidR="001347EF" w:rsidRPr="001347EF" w:rsidRDefault="001347EF" w:rsidP="008F596B">
            <w:pPr>
              <w:jc w:val="center"/>
            </w:pPr>
          </w:p>
        </w:tc>
        <w:tc>
          <w:tcPr>
            <w:tcW w:w="992" w:type="dxa"/>
            <w:tcBorders>
              <w:top w:val="single" w:sz="4" w:space="0" w:color="BFBFBF"/>
              <w:left w:val="nil"/>
              <w:bottom w:val="single" w:sz="4" w:space="0" w:color="auto"/>
              <w:right w:val="single" w:sz="4" w:space="0" w:color="auto"/>
            </w:tcBorders>
          </w:tcPr>
          <w:p w:rsidR="001347EF" w:rsidRPr="001347EF" w:rsidRDefault="001347EF" w:rsidP="008F596B">
            <w:pPr>
              <w:jc w:val="center"/>
            </w:pPr>
          </w:p>
        </w:tc>
      </w:tr>
      <w:tr w:rsidR="001347EF" w:rsidRPr="001347EF" w:rsidTr="001347EF">
        <w:trPr>
          <w:trHeight w:val="300"/>
        </w:trPr>
        <w:tc>
          <w:tcPr>
            <w:tcW w:w="5102" w:type="dxa"/>
            <w:gridSpan w:val="6"/>
            <w:tcBorders>
              <w:top w:val="nil"/>
              <w:left w:val="single" w:sz="4" w:space="0" w:color="auto"/>
              <w:bottom w:val="single" w:sz="4" w:space="0" w:color="auto"/>
              <w:right w:val="single" w:sz="4" w:space="0" w:color="auto"/>
            </w:tcBorders>
            <w:noWrap/>
            <w:vAlign w:val="center"/>
            <w:hideMark/>
          </w:tcPr>
          <w:p w:rsidR="001347EF" w:rsidRPr="001347EF" w:rsidRDefault="001347EF" w:rsidP="008F596B">
            <w:pPr>
              <w:rPr>
                <w:bCs/>
              </w:rPr>
            </w:pPr>
            <w:r w:rsidRPr="001347EF">
              <w:t>Раздел 2. О</w:t>
            </w:r>
            <w:r w:rsidRPr="001347EF">
              <w:rPr>
                <w:bCs/>
              </w:rPr>
              <w:t>бъекты недвижимого имущества, приобретаемые в муниципальную собственность</w:t>
            </w:r>
          </w:p>
          <w:p w:rsidR="001347EF" w:rsidRPr="001347EF" w:rsidRDefault="001347EF" w:rsidP="008F596B">
            <w:r w:rsidRPr="001347EF">
              <w:rPr>
                <w:bCs/>
              </w:rPr>
              <w:t>Итого</w:t>
            </w:r>
          </w:p>
        </w:tc>
        <w:tc>
          <w:tcPr>
            <w:tcW w:w="709" w:type="dxa"/>
            <w:tcBorders>
              <w:top w:val="single" w:sz="4" w:space="0" w:color="A6A6A6"/>
              <w:left w:val="nil"/>
              <w:bottom w:val="single" w:sz="4" w:space="0" w:color="auto"/>
              <w:right w:val="single" w:sz="4" w:space="0" w:color="auto"/>
            </w:tcBorders>
            <w:vAlign w:val="center"/>
            <w:hideMark/>
          </w:tcPr>
          <w:p w:rsidR="001347EF" w:rsidRPr="001347EF" w:rsidRDefault="001347EF" w:rsidP="008F596B">
            <w:pPr>
              <w:jc w:val="center"/>
            </w:pPr>
            <w:r w:rsidRPr="001347EF">
              <w:t>965,9</w:t>
            </w:r>
          </w:p>
        </w:tc>
        <w:tc>
          <w:tcPr>
            <w:tcW w:w="993" w:type="dxa"/>
            <w:tcBorders>
              <w:top w:val="single" w:sz="4" w:space="0" w:color="A6A6A6"/>
              <w:left w:val="nil"/>
              <w:bottom w:val="single" w:sz="4" w:space="0" w:color="auto"/>
              <w:right w:val="single" w:sz="4" w:space="0" w:color="auto"/>
            </w:tcBorders>
            <w:vAlign w:val="center"/>
          </w:tcPr>
          <w:p w:rsidR="001347EF" w:rsidRPr="001347EF" w:rsidRDefault="001347EF" w:rsidP="008F596B">
            <w:pPr>
              <w:jc w:val="center"/>
            </w:pPr>
            <w:r w:rsidRPr="001347EF">
              <w:t>965,9</w:t>
            </w:r>
          </w:p>
        </w:tc>
        <w:tc>
          <w:tcPr>
            <w:tcW w:w="992" w:type="dxa"/>
            <w:tcBorders>
              <w:top w:val="single" w:sz="4" w:space="0" w:color="A6A6A6"/>
              <w:left w:val="nil"/>
              <w:bottom w:val="single" w:sz="4" w:space="0" w:color="auto"/>
              <w:right w:val="single" w:sz="4" w:space="0" w:color="auto"/>
            </w:tcBorders>
            <w:vAlign w:val="center"/>
          </w:tcPr>
          <w:p w:rsidR="001347EF" w:rsidRPr="001347EF" w:rsidRDefault="001347EF" w:rsidP="008F596B">
            <w:pPr>
              <w:jc w:val="center"/>
            </w:pPr>
            <w:r w:rsidRPr="001347EF">
              <w:t>100,0</w:t>
            </w:r>
          </w:p>
        </w:tc>
      </w:tr>
      <w:tr w:rsidR="001347EF" w:rsidRPr="001347EF" w:rsidTr="001347EF">
        <w:trPr>
          <w:trHeight w:val="300"/>
        </w:trPr>
        <w:tc>
          <w:tcPr>
            <w:tcW w:w="568" w:type="dxa"/>
            <w:vMerge w:val="restart"/>
            <w:tcBorders>
              <w:left w:val="single" w:sz="4" w:space="0" w:color="auto"/>
              <w:right w:val="single" w:sz="4" w:space="0" w:color="auto"/>
            </w:tcBorders>
            <w:vAlign w:val="center"/>
            <w:hideMark/>
          </w:tcPr>
          <w:p w:rsidR="001347EF" w:rsidRPr="001347EF" w:rsidRDefault="001347EF" w:rsidP="008F596B">
            <w:r w:rsidRPr="001347EF">
              <w:t>1.</w:t>
            </w:r>
          </w:p>
        </w:tc>
        <w:tc>
          <w:tcPr>
            <w:tcW w:w="1416" w:type="dxa"/>
            <w:tcBorders>
              <w:top w:val="single" w:sz="4" w:space="0" w:color="auto"/>
              <w:left w:val="nil"/>
              <w:bottom w:val="single" w:sz="4" w:space="0" w:color="BFBFBF"/>
              <w:right w:val="single" w:sz="4" w:space="0" w:color="auto"/>
            </w:tcBorders>
            <w:vAlign w:val="center"/>
            <w:hideMark/>
          </w:tcPr>
          <w:p w:rsidR="001347EF" w:rsidRPr="001347EF" w:rsidRDefault="001347EF" w:rsidP="008F596B">
            <w:r w:rsidRPr="001347EF">
              <w:t>Приобретение жилых помещений детям-сиротам и детям, оставшимся без попечения родителей, лицам из их числа,</w:t>
            </w:r>
          </w:p>
          <w:p w:rsidR="001347EF" w:rsidRPr="001347EF" w:rsidRDefault="001347EF" w:rsidP="008F596B">
            <w:pPr>
              <w:rPr>
                <w:color w:val="000000"/>
              </w:rPr>
            </w:pPr>
            <w:r w:rsidRPr="001347EF">
              <w:t>в том числе:</w:t>
            </w:r>
          </w:p>
        </w:tc>
        <w:tc>
          <w:tcPr>
            <w:tcW w:w="567" w:type="dxa"/>
            <w:tcBorders>
              <w:top w:val="single" w:sz="4" w:space="0" w:color="auto"/>
              <w:left w:val="nil"/>
              <w:bottom w:val="single" w:sz="4" w:space="0" w:color="BFBFBF"/>
              <w:right w:val="single" w:sz="4" w:space="0" w:color="auto"/>
            </w:tcBorders>
            <w:vAlign w:val="center"/>
            <w:hideMark/>
          </w:tcPr>
          <w:p w:rsidR="001347EF" w:rsidRPr="001347EF" w:rsidRDefault="001347EF" w:rsidP="008F596B">
            <w:pPr>
              <w:jc w:val="center"/>
            </w:pPr>
          </w:p>
        </w:tc>
        <w:tc>
          <w:tcPr>
            <w:tcW w:w="567" w:type="dxa"/>
            <w:tcBorders>
              <w:top w:val="single" w:sz="4" w:space="0" w:color="auto"/>
              <w:left w:val="nil"/>
              <w:bottom w:val="single" w:sz="4" w:space="0" w:color="BFBFBF"/>
              <w:right w:val="nil"/>
            </w:tcBorders>
            <w:vAlign w:val="center"/>
            <w:hideMark/>
          </w:tcPr>
          <w:p w:rsidR="001347EF" w:rsidRPr="001347EF" w:rsidRDefault="001347EF" w:rsidP="008F596B">
            <w:pPr>
              <w:jc w:val="center"/>
            </w:pPr>
          </w:p>
        </w:tc>
        <w:tc>
          <w:tcPr>
            <w:tcW w:w="1457" w:type="dxa"/>
            <w:tcBorders>
              <w:top w:val="single" w:sz="4" w:space="0" w:color="auto"/>
              <w:left w:val="single" w:sz="4" w:space="0" w:color="auto"/>
              <w:bottom w:val="single" w:sz="4" w:space="0" w:color="BFBFBF"/>
              <w:right w:val="single" w:sz="4" w:space="0" w:color="auto"/>
            </w:tcBorders>
            <w:vAlign w:val="center"/>
            <w:hideMark/>
          </w:tcPr>
          <w:p w:rsidR="001347EF" w:rsidRPr="001347EF" w:rsidRDefault="001347EF" w:rsidP="008F596B">
            <w:pPr>
              <w:jc w:val="center"/>
            </w:pPr>
          </w:p>
        </w:tc>
        <w:tc>
          <w:tcPr>
            <w:tcW w:w="527" w:type="dxa"/>
            <w:tcBorders>
              <w:top w:val="single" w:sz="4" w:space="0" w:color="auto"/>
              <w:left w:val="nil"/>
              <w:bottom w:val="single" w:sz="4" w:space="0" w:color="BFBFBF"/>
              <w:right w:val="single" w:sz="4" w:space="0" w:color="auto"/>
            </w:tcBorders>
            <w:vAlign w:val="center"/>
            <w:hideMark/>
          </w:tcPr>
          <w:p w:rsidR="001347EF" w:rsidRPr="001347EF" w:rsidRDefault="001347EF" w:rsidP="008F596B"/>
        </w:tc>
        <w:tc>
          <w:tcPr>
            <w:tcW w:w="709" w:type="dxa"/>
            <w:tcBorders>
              <w:top w:val="single" w:sz="4" w:space="0" w:color="auto"/>
              <w:left w:val="nil"/>
              <w:bottom w:val="single" w:sz="4" w:space="0" w:color="BFBFBF"/>
              <w:right w:val="single" w:sz="4" w:space="0" w:color="auto"/>
            </w:tcBorders>
            <w:vAlign w:val="center"/>
            <w:hideMark/>
          </w:tcPr>
          <w:p w:rsidR="001347EF" w:rsidRPr="001347EF" w:rsidRDefault="001347EF" w:rsidP="008F596B">
            <w:pPr>
              <w:jc w:val="center"/>
            </w:pPr>
          </w:p>
        </w:tc>
        <w:tc>
          <w:tcPr>
            <w:tcW w:w="993" w:type="dxa"/>
            <w:tcBorders>
              <w:top w:val="single" w:sz="4" w:space="0" w:color="auto"/>
              <w:left w:val="nil"/>
              <w:bottom w:val="single" w:sz="4" w:space="0" w:color="BFBFBF"/>
              <w:right w:val="single" w:sz="4" w:space="0" w:color="auto"/>
            </w:tcBorders>
          </w:tcPr>
          <w:p w:rsidR="001347EF" w:rsidRPr="001347EF" w:rsidRDefault="001347EF" w:rsidP="008F596B">
            <w:pPr>
              <w:jc w:val="center"/>
            </w:pPr>
          </w:p>
        </w:tc>
        <w:tc>
          <w:tcPr>
            <w:tcW w:w="992" w:type="dxa"/>
            <w:tcBorders>
              <w:top w:val="single" w:sz="4" w:space="0" w:color="auto"/>
              <w:left w:val="nil"/>
              <w:bottom w:val="single" w:sz="4" w:space="0" w:color="BFBFBF"/>
              <w:right w:val="single" w:sz="4" w:space="0" w:color="auto"/>
            </w:tcBorders>
          </w:tcPr>
          <w:p w:rsidR="001347EF" w:rsidRPr="001347EF" w:rsidRDefault="001347EF" w:rsidP="008F596B">
            <w:pPr>
              <w:jc w:val="center"/>
            </w:pPr>
          </w:p>
        </w:tc>
      </w:tr>
      <w:tr w:rsidR="001347EF" w:rsidRPr="001347EF" w:rsidTr="001347EF">
        <w:trPr>
          <w:trHeight w:val="300"/>
        </w:trPr>
        <w:tc>
          <w:tcPr>
            <w:tcW w:w="568" w:type="dxa"/>
            <w:vMerge/>
            <w:tcBorders>
              <w:left w:val="single" w:sz="4" w:space="0" w:color="auto"/>
              <w:right w:val="single" w:sz="4" w:space="0" w:color="auto"/>
            </w:tcBorders>
            <w:vAlign w:val="center"/>
          </w:tcPr>
          <w:p w:rsidR="001347EF" w:rsidRPr="001347EF" w:rsidRDefault="001347EF" w:rsidP="008F596B"/>
        </w:tc>
        <w:tc>
          <w:tcPr>
            <w:tcW w:w="1416" w:type="dxa"/>
            <w:tcBorders>
              <w:top w:val="single" w:sz="4" w:space="0" w:color="BFBFBF"/>
              <w:left w:val="nil"/>
              <w:bottom w:val="single" w:sz="4" w:space="0" w:color="BFBFBF"/>
              <w:right w:val="single" w:sz="4" w:space="0" w:color="auto"/>
            </w:tcBorders>
            <w:vAlign w:val="center"/>
          </w:tcPr>
          <w:p w:rsidR="001347EF" w:rsidRPr="001347EF" w:rsidRDefault="001347EF" w:rsidP="008F596B">
            <w:pPr>
              <w:rPr>
                <w:color w:val="000000"/>
              </w:rPr>
            </w:pPr>
            <w:r w:rsidRPr="001347EF">
              <w:t>местный бюджет</w:t>
            </w:r>
          </w:p>
        </w:tc>
        <w:tc>
          <w:tcPr>
            <w:tcW w:w="567"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p>
        </w:tc>
        <w:tc>
          <w:tcPr>
            <w:tcW w:w="567" w:type="dxa"/>
            <w:tcBorders>
              <w:top w:val="single" w:sz="4" w:space="0" w:color="BFBFBF"/>
              <w:left w:val="nil"/>
              <w:bottom w:val="single" w:sz="4" w:space="0" w:color="BFBFBF"/>
              <w:right w:val="nil"/>
            </w:tcBorders>
            <w:vAlign w:val="center"/>
          </w:tcPr>
          <w:p w:rsidR="001347EF" w:rsidRPr="001347EF" w:rsidRDefault="001347EF" w:rsidP="008F596B">
            <w:pPr>
              <w:jc w:val="center"/>
            </w:pPr>
          </w:p>
        </w:tc>
        <w:tc>
          <w:tcPr>
            <w:tcW w:w="1457" w:type="dxa"/>
            <w:tcBorders>
              <w:top w:val="single" w:sz="4" w:space="0" w:color="BFBFBF"/>
              <w:left w:val="single" w:sz="4" w:space="0" w:color="auto"/>
              <w:bottom w:val="single" w:sz="4" w:space="0" w:color="BFBFBF"/>
              <w:right w:val="single" w:sz="4" w:space="0" w:color="auto"/>
            </w:tcBorders>
            <w:vAlign w:val="center"/>
          </w:tcPr>
          <w:p w:rsidR="001347EF" w:rsidRPr="001347EF" w:rsidRDefault="001347EF" w:rsidP="008F596B">
            <w:pPr>
              <w:jc w:val="center"/>
            </w:pPr>
          </w:p>
        </w:tc>
        <w:tc>
          <w:tcPr>
            <w:tcW w:w="527"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p>
        </w:tc>
        <w:tc>
          <w:tcPr>
            <w:tcW w:w="709"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p>
        </w:tc>
        <w:tc>
          <w:tcPr>
            <w:tcW w:w="993" w:type="dxa"/>
            <w:tcBorders>
              <w:top w:val="single" w:sz="4" w:space="0" w:color="BFBFBF"/>
              <w:left w:val="nil"/>
              <w:bottom w:val="single" w:sz="4" w:space="0" w:color="BFBFBF"/>
              <w:right w:val="single" w:sz="4" w:space="0" w:color="auto"/>
            </w:tcBorders>
          </w:tcPr>
          <w:p w:rsidR="001347EF" w:rsidRPr="001347EF" w:rsidRDefault="001347EF" w:rsidP="008F596B">
            <w:pPr>
              <w:jc w:val="center"/>
            </w:pPr>
          </w:p>
        </w:tc>
        <w:tc>
          <w:tcPr>
            <w:tcW w:w="992" w:type="dxa"/>
            <w:tcBorders>
              <w:top w:val="single" w:sz="4" w:space="0" w:color="BFBFBF"/>
              <w:left w:val="nil"/>
              <w:bottom w:val="single" w:sz="4" w:space="0" w:color="BFBFBF"/>
              <w:right w:val="single" w:sz="4" w:space="0" w:color="auto"/>
            </w:tcBorders>
          </w:tcPr>
          <w:p w:rsidR="001347EF" w:rsidRPr="001347EF" w:rsidRDefault="001347EF" w:rsidP="008F596B">
            <w:pPr>
              <w:jc w:val="center"/>
            </w:pPr>
          </w:p>
        </w:tc>
      </w:tr>
      <w:tr w:rsidR="001347EF" w:rsidRPr="001347EF" w:rsidTr="001347EF">
        <w:trPr>
          <w:trHeight w:val="300"/>
        </w:trPr>
        <w:tc>
          <w:tcPr>
            <w:tcW w:w="568" w:type="dxa"/>
            <w:vMerge/>
            <w:tcBorders>
              <w:left w:val="single" w:sz="4" w:space="0" w:color="auto"/>
              <w:right w:val="single" w:sz="4" w:space="0" w:color="auto"/>
            </w:tcBorders>
            <w:vAlign w:val="center"/>
          </w:tcPr>
          <w:p w:rsidR="001347EF" w:rsidRPr="001347EF" w:rsidRDefault="001347EF" w:rsidP="008F596B"/>
        </w:tc>
        <w:tc>
          <w:tcPr>
            <w:tcW w:w="1416" w:type="dxa"/>
            <w:tcBorders>
              <w:top w:val="single" w:sz="4" w:space="0" w:color="BFBFBF"/>
              <w:left w:val="nil"/>
              <w:bottom w:val="single" w:sz="4" w:space="0" w:color="BFBFBF"/>
              <w:right w:val="single" w:sz="4" w:space="0" w:color="auto"/>
            </w:tcBorders>
            <w:vAlign w:val="center"/>
          </w:tcPr>
          <w:p w:rsidR="001347EF" w:rsidRPr="001347EF" w:rsidRDefault="001347EF" w:rsidP="008F596B">
            <w:pPr>
              <w:rPr>
                <w:color w:val="000000"/>
              </w:rPr>
            </w:pPr>
            <w:r w:rsidRPr="001347EF">
              <w:rPr>
                <w:color w:val="000000"/>
              </w:rPr>
              <w:t>областной бюджет</w:t>
            </w:r>
          </w:p>
        </w:tc>
        <w:tc>
          <w:tcPr>
            <w:tcW w:w="567"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r w:rsidRPr="001347EF">
              <w:t>10</w:t>
            </w:r>
          </w:p>
        </w:tc>
        <w:tc>
          <w:tcPr>
            <w:tcW w:w="567" w:type="dxa"/>
            <w:tcBorders>
              <w:top w:val="single" w:sz="4" w:space="0" w:color="BFBFBF"/>
              <w:left w:val="nil"/>
              <w:bottom w:val="single" w:sz="4" w:space="0" w:color="BFBFBF"/>
              <w:right w:val="nil"/>
            </w:tcBorders>
            <w:vAlign w:val="center"/>
          </w:tcPr>
          <w:p w:rsidR="001347EF" w:rsidRPr="001347EF" w:rsidRDefault="001347EF" w:rsidP="008F596B">
            <w:pPr>
              <w:jc w:val="center"/>
            </w:pPr>
            <w:r w:rsidRPr="001347EF">
              <w:t>04</w:t>
            </w:r>
          </w:p>
        </w:tc>
        <w:tc>
          <w:tcPr>
            <w:tcW w:w="1457" w:type="dxa"/>
            <w:tcBorders>
              <w:top w:val="single" w:sz="4" w:space="0" w:color="BFBFBF"/>
              <w:left w:val="single" w:sz="4" w:space="0" w:color="auto"/>
              <w:bottom w:val="single" w:sz="4" w:space="0" w:color="BFBFBF"/>
              <w:right w:val="single" w:sz="4" w:space="0" w:color="auto"/>
            </w:tcBorders>
            <w:vAlign w:val="center"/>
          </w:tcPr>
          <w:p w:rsidR="001347EF" w:rsidRPr="001347EF" w:rsidRDefault="001347EF" w:rsidP="008F596B">
            <w:pPr>
              <w:jc w:val="center"/>
            </w:pPr>
            <w:r w:rsidRPr="001347EF">
              <w:t>11189R0820</w:t>
            </w:r>
          </w:p>
        </w:tc>
        <w:tc>
          <w:tcPr>
            <w:tcW w:w="527"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r w:rsidRPr="001347EF">
              <w:t>410</w:t>
            </w:r>
          </w:p>
        </w:tc>
        <w:tc>
          <w:tcPr>
            <w:tcW w:w="709"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r w:rsidRPr="001347EF">
              <w:t>125,6</w:t>
            </w:r>
          </w:p>
        </w:tc>
        <w:tc>
          <w:tcPr>
            <w:tcW w:w="993" w:type="dxa"/>
            <w:tcBorders>
              <w:top w:val="single" w:sz="4" w:space="0" w:color="BFBFBF"/>
              <w:left w:val="nil"/>
              <w:bottom w:val="single" w:sz="4" w:space="0" w:color="BFBFBF"/>
              <w:right w:val="single" w:sz="4" w:space="0" w:color="auto"/>
            </w:tcBorders>
            <w:vAlign w:val="center"/>
          </w:tcPr>
          <w:p w:rsidR="001347EF" w:rsidRPr="001347EF" w:rsidRDefault="001347EF" w:rsidP="008F596B">
            <w:pPr>
              <w:jc w:val="center"/>
            </w:pPr>
            <w:r w:rsidRPr="001347EF">
              <w:t>125,6</w:t>
            </w:r>
          </w:p>
        </w:tc>
        <w:tc>
          <w:tcPr>
            <w:tcW w:w="992" w:type="dxa"/>
            <w:tcBorders>
              <w:top w:val="single" w:sz="4" w:space="0" w:color="BFBFBF"/>
              <w:left w:val="nil"/>
              <w:bottom w:val="single" w:sz="4" w:space="0" w:color="BFBFBF"/>
              <w:right w:val="single" w:sz="4" w:space="0" w:color="auto"/>
            </w:tcBorders>
          </w:tcPr>
          <w:p w:rsidR="001347EF" w:rsidRPr="001347EF" w:rsidRDefault="001347EF" w:rsidP="008F596B">
            <w:pPr>
              <w:jc w:val="center"/>
            </w:pPr>
            <w:r w:rsidRPr="001347EF">
              <w:t>100,0</w:t>
            </w:r>
          </w:p>
        </w:tc>
      </w:tr>
      <w:tr w:rsidR="001347EF" w:rsidRPr="001347EF" w:rsidTr="001347EF">
        <w:trPr>
          <w:trHeight w:val="300"/>
        </w:trPr>
        <w:tc>
          <w:tcPr>
            <w:tcW w:w="568" w:type="dxa"/>
            <w:tcBorders>
              <w:left w:val="single" w:sz="4" w:space="0" w:color="auto"/>
              <w:bottom w:val="single" w:sz="4" w:space="0" w:color="auto"/>
              <w:right w:val="single" w:sz="4" w:space="0" w:color="auto"/>
            </w:tcBorders>
            <w:vAlign w:val="center"/>
          </w:tcPr>
          <w:p w:rsidR="001347EF" w:rsidRPr="001347EF" w:rsidRDefault="001347EF" w:rsidP="008F596B"/>
        </w:tc>
        <w:tc>
          <w:tcPr>
            <w:tcW w:w="1416" w:type="dxa"/>
            <w:tcBorders>
              <w:top w:val="single" w:sz="4" w:space="0" w:color="BFBFBF"/>
              <w:left w:val="nil"/>
              <w:bottom w:val="single" w:sz="4" w:space="0" w:color="auto"/>
              <w:right w:val="single" w:sz="4" w:space="0" w:color="auto"/>
            </w:tcBorders>
            <w:vAlign w:val="center"/>
          </w:tcPr>
          <w:p w:rsidR="001347EF" w:rsidRPr="001347EF" w:rsidRDefault="001347EF" w:rsidP="008F596B">
            <w:pPr>
              <w:rPr>
                <w:color w:val="000000"/>
              </w:rPr>
            </w:pPr>
            <w:r w:rsidRPr="001347EF">
              <w:rPr>
                <w:color w:val="000000"/>
              </w:rPr>
              <w:t>федеральный бюджет</w:t>
            </w:r>
          </w:p>
        </w:tc>
        <w:tc>
          <w:tcPr>
            <w:tcW w:w="567" w:type="dxa"/>
            <w:tcBorders>
              <w:top w:val="single" w:sz="4" w:space="0" w:color="BFBFBF"/>
              <w:left w:val="nil"/>
              <w:bottom w:val="single" w:sz="4" w:space="0" w:color="auto"/>
              <w:right w:val="single" w:sz="4" w:space="0" w:color="auto"/>
            </w:tcBorders>
            <w:vAlign w:val="center"/>
          </w:tcPr>
          <w:p w:rsidR="001347EF" w:rsidRPr="001347EF" w:rsidRDefault="001347EF" w:rsidP="008F596B">
            <w:pPr>
              <w:jc w:val="center"/>
            </w:pPr>
            <w:r w:rsidRPr="001347EF">
              <w:t>10</w:t>
            </w:r>
          </w:p>
        </w:tc>
        <w:tc>
          <w:tcPr>
            <w:tcW w:w="567" w:type="dxa"/>
            <w:tcBorders>
              <w:top w:val="single" w:sz="4" w:space="0" w:color="BFBFBF"/>
              <w:left w:val="nil"/>
              <w:bottom w:val="single" w:sz="4" w:space="0" w:color="auto"/>
              <w:right w:val="nil"/>
            </w:tcBorders>
            <w:vAlign w:val="center"/>
          </w:tcPr>
          <w:p w:rsidR="001347EF" w:rsidRPr="001347EF" w:rsidRDefault="001347EF" w:rsidP="008F596B">
            <w:pPr>
              <w:jc w:val="center"/>
            </w:pPr>
            <w:r w:rsidRPr="001347EF">
              <w:t>04</w:t>
            </w:r>
          </w:p>
        </w:tc>
        <w:tc>
          <w:tcPr>
            <w:tcW w:w="1457" w:type="dxa"/>
            <w:tcBorders>
              <w:top w:val="single" w:sz="4" w:space="0" w:color="BFBFBF"/>
              <w:left w:val="single" w:sz="4" w:space="0" w:color="auto"/>
              <w:bottom w:val="single" w:sz="4" w:space="0" w:color="auto"/>
              <w:right w:val="single" w:sz="4" w:space="0" w:color="auto"/>
            </w:tcBorders>
            <w:vAlign w:val="center"/>
          </w:tcPr>
          <w:p w:rsidR="001347EF" w:rsidRPr="001347EF" w:rsidRDefault="001347EF" w:rsidP="008F596B">
            <w:pPr>
              <w:jc w:val="center"/>
            </w:pPr>
            <w:r w:rsidRPr="001347EF">
              <w:t>11189R0820</w:t>
            </w:r>
          </w:p>
        </w:tc>
        <w:tc>
          <w:tcPr>
            <w:tcW w:w="527" w:type="dxa"/>
            <w:tcBorders>
              <w:top w:val="single" w:sz="4" w:space="0" w:color="BFBFBF"/>
              <w:left w:val="nil"/>
              <w:bottom w:val="single" w:sz="4" w:space="0" w:color="auto"/>
              <w:right w:val="single" w:sz="4" w:space="0" w:color="auto"/>
            </w:tcBorders>
            <w:vAlign w:val="center"/>
          </w:tcPr>
          <w:p w:rsidR="001347EF" w:rsidRPr="001347EF" w:rsidRDefault="001347EF" w:rsidP="008F596B">
            <w:pPr>
              <w:jc w:val="center"/>
            </w:pPr>
            <w:r w:rsidRPr="001347EF">
              <w:t>410</w:t>
            </w:r>
          </w:p>
        </w:tc>
        <w:tc>
          <w:tcPr>
            <w:tcW w:w="709" w:type="dxa"/>
            <w:tcBorders>
              <w:top w:val="single" w:sz="4" w:space="0" w:color="BFBFBF"/>
              <w:left w:val="nil"/>
              <w:bottom w:val="single" w:sz="4" w:space="0" w:color="auto"/>
              <w:right w:val="single" w:sz="4" w:space="0" w:color="auto"/>
            </w:tcBorders>
            <w:vAlign w:val="center"/>
          </w:tcPr>
          <w:p w:rsidR="001347EF" w:rsidRPr="001347EF" w:rsidRDefault="001347EF" w:rsidP="008F596B">
            <w:pPr>
              <w:jc w:val="center"/>
            </w:pPr>
            <w:r w:rsidRPr="001347EF">
              <w:t>840,3</w:t>
            </w:r>
          </w:p>
        </w:tc>
        <w:tc>
          <w:tcPr>
            <w:tcW w:w="993" w:type="dxa"/>
            <w:tcBorders>
              <w:top w:val="single" w:sz="4" w:space="0" w:color="BFBFBF"/>
              <w:left w:val="nil"/>
              <w:bottom w:val="single" w:sz="4" w:space="0" w:color="auto"/>
              <w:right w:val="single" w:sz="4" w:space="0" w:color="auto"/>
            </w:tcBorders>
            <w:vAlign w:val="center"/>
          </w:tcPr>
          <w:p w:rsidR="001347EF" w:rsidRPr="001347EF" w:rsidRDefault="001347EF" w:rsidP="008F596B">
            <w:pPr>
              <w:jc w:val="center"/>
            </w:pPr>
            <w:r w:rsidRPr="001347EF">
              <w:t>840,3</w:t>
            </w:r>
          </w:p>
        </w:tc>
        <w:tc>
          <w:tcPr>
            <w:tcW w:w="992" w:type="dxa"/>
            <w:tcBorders>
              <w:top w:val="single" w:sz="4" w:space="0" w:color="BFBFBF"/>
              <w:left w:val="nil"/>
              <w:bottom w:val="single" w:sz="4" w:space="0" w:color="auto"/>
              <w:right w:val="single" w:sz="4" w:space="0" w:color="auto"/>
            </w:tcBorders>
          </w:tcPr>
          <w:p w:rsidR="001347EF" w:rsidRPr="001347EF" w:rsidRDefault="001347EF" w:rsidP="008F596B">
            <w:pPr>
              <w:jc w:val="center"/>
            </w:pPr>
            <w:r w:rsidRPr="001347EF">
              <w:t>100,0</w:t>
            </w:r>
          </w:p>
        </w:tc>
      </w:tr>
    </w:tbl>
    <w:p w:rsidR="001347EF" w:rsidRPr="001347EF" w:rsidRDefault="001347EF" w:rsidP="001347EF"/>
    <w:p w:rsidR="008F596B" w:rsidRPr="008F596B" w:rsidRDefault="008F596B" w:rsidP="008F596B">
      <w:pPr>
        <w:jc w:val="center"/>
        <w:rPr>
          <w:b/>
          <w:bCs/>
        </w:rPr>
      </w:pPr>
      <w:r w:rsidRPr="008F596B">
        <w:rPr>
          <w:b/>
          <w:bCs/>
        </w:rPr>
        <w:t>ТОМСКАЯ  ОБЛАСТЬ</w:t>
      </w:r>
    </w:p>
    <w:p w:rsidR="008F596B" w:rsidRPr="008F596B" w:rsidRDefault="008F596B" w:rsidP="008F596B">
      <w:pPr>
        <w:jc w:val="center"/>
        <w:rPr>
          <w:b/>
          <w:bCs/>
        </w:rPr>
      </w:pPr>
      <w:r w:rsidRPr="008F596B">
        <w:rPr>
          <w:b/>
          <w:bCs/>
        </w:rPr>
        <w:t>КРИВОШЕИНСКИЙ  РАЙОН</w:t>
      </w:r>
    </w:p>
    <w:p w:rsidR="008F596B" w:rsidRPr="008F596B" w:rsidRDefault="008F596B" w:rsidP="008F596B">
      <w:pPr>
        <w:jc w:val="center"/>
        <w:rPr>
          <w:b/>
          <w:bCs/>
        </w:rPr>
      </w:pPr>
      <w:r w:rsidRPr="008F596B">
        <w:rPr>
          <w:b/>
          <w:bCs/>
        </w:rPr>
        <w:t>СОВЕТ ВОЛОДИНСКОГО СЕЛЬСКОГО ПОСЕЛЕНИЯ</w:t>
      </w:r>
    </w:p>
    <w:p w:rsidR="008F596B" w:rsidRPr="008F596B" w:rsidRDefault="008F596B" w:rsidP="008F596B">
      <w:pPr>
        <w:ind w:firstLine="561"/>
        <w:jc w:val="right"/>
        <w:rPr>
          <w:b/>
          <w:bCs/>
        </w:rPr>
      </w:pPr>
    </w:p>
    <w:p w:rsidR="008F596B" w:rsidRPr="008F596B" w:rsidRDefault="008F596B" w:rsidP="008F596B">
      <w:pPr>
        <w:jc w:val="center"/>
        <w:rPr>
          <w:b/>
          <w:bCs/>
        </w:rPr>
      </w:pPr>
      <w:r w:rsidRPr="008F596B">
        <w:rPr>
          <w:b/>
          <w:bCs/>
        </w:rPr>
        <w:t xml:space="preserve">РЕШЕНИЕ  </w:t>
      </w:r>
    </w:p>
    <w:p w:rsidR="008F596B" w:rsidRPr="008F596B" w:rsidRDefault="008F596B" w:rsidP="008F596B">
      <w:pPr>
        <w:rPr>
          <w:b/>
          <w:bCs/>
        </w:rPr>
      </w:pPr>
      <w:r w:rsidRPr="008F596B">
        <w:rPr>
          <w:b/>
          <w:bCs/>
        </w:rPr>
        <w:t>14.11.2023                                                                                               № 47</w:t>
      </w:r>
    </w:p>
    <w:p w:rsidR="008F596B" w:rsidRPr="008F596B" w:rsidRDefault="008F596B" w:rsidP="008F596B">
      <w:pPr>
        <w:ind w:firstLine="561"/>
        <w:jc w:val="center"/>
        <w:rPr>
          <w:b/>
          <w:bCs/>
        </w:rPr>
      </w:pPr>
      <w:r w:rsidRPr="008F596B">
        <w:rPr>
          <w:b/>
          <w:bCs/>
        </w:rPr>
        <w:t xml:space="preserve">                                                                        14-е собрание </w:t>
      </w:r>
      <w:r w:rsidRPr="008F596B">
        <w:rPr>
          <w:b/>
          <w:bCs/>
          <w:lang w:val="en-US"/>
        </w:rPr>
        <w:t>V</w:t>
      </w:r>
      <w:r w:rsidRPr="008F596B">
        <w:rPr>
          <w:b/>
          <w:bCs/>
        </w:rPr>
        <w:t xml:space="preserve"> созыва</w:t>
      </w:r>
    </w:p>
    <w:p w:rsidR="008F596B" w:rsidRPr="008F596B" w:rsidRDefault="008F596B" w:rsidP="008F596B">
      <w:pPr>
        <w:ind w:firstLine="561"/>
        <w:rPr>
          <w:bCs/>
          <w:color w:val="000000"/>
        </w:rPr>
      </w:pPr>
    </w:p>
    <w:p w:rsidR="008F596B" w:rsidRPr="008F596B" w:rsidRDefault="008F596B" w:rsidP="008F596B">
      <w:pPr>
        <w:ind w:firstLine="561"/>
        <w:jc w:val="center"/>
        <w:rPr>
          <w:bCs/>
          <w:color w:val="000000"/>
        </w:rPr>
      </w:pPr>
      <w:r w:rsidRPr="008F596B">
        <w:rPr>
          <w:bCs/>
          <w:color w:val="000000"/>
        </w:rPr>
        <w:t>О внесении изменений в решение Совета Володинского сельского</w:t>
      </w:r>
    </w:p>
    <w:p w:rsidR="008F596B" w:rsidRPr="008F596B" w:rsidRDefault="008F596B" w:rsidP="008F596B">
      <w:pPr>
        <w:ind w:firstLine="561"/>
        <w:jc w:val="center"/>
        <w:rPr>
          <w:bCs/>
          <w:color w:val="000000"/>
        </w:rPr>
      </w:pPr>
      <w:r w:rsidRPr="008F596B">
        <w:rPr>
          <w:bCs/>
          <w:color w:val="000000"/>
        </w:rPr>
        <w:t>поселения № 20 от 23.12.2022 «О бюджете муниципального</w:t>
      </w:r>
    </w:p>
    <w:p w:rsidR="008F596B" w:rsidRPr="008F596B" w:rsidRDefault="008F596B" w:rsidP="008F596B">
      <w:pPr>
        <w:ind w:firstLine="561"/>
        <w:jc w:val="center"/>
        <w:rPr>
          <w:bCs/>
          <w:color w:val="000000"/>
        </w:rPr>
      </w:pPr>
      <w:r w:rsidRPr="008F596B">
        <w:rPr>
          <w:bCs/>
          <w:color w:val="000000"/>
        </w:rPr>
        <w:t>образования Володинское сельское поселение на 2023 год и на плановый период 2024 и 2025 годов»</w:t>
      </w:r>
    </w:p>
    <w:p w:rsidR="008F596B" w:rsidRPr="008F596B" w:rsidRDefault="008F596B" w:rsidP="008F596B">
      <w:pPr>
        <w:ind w:firstLine="561"/>
        <w:rPr>
          <w:bCs/>
          <w:color w:val="000000"/>
        </w:rPr>
      </w:pPr>
    </w:p>
    <w:p w:rsidR="008F596B" w:rsidRPr="008F596B" w:rsidRDefault="008F596B" w:rsidP="008F596B">
      <w:pPr>
        <w:ind w:firstLine="709"/>
        <w:rPr>
          <w:bCs/>
          <w:color w:val="000000"/>
        </w:rPr>
      </w:pPr>
      <w:r w:rsidRPr="008F596B">
        <w:rPr>
          <w:bCs/>
        </w:rPr>
        <w:t>Р</w:t>
      </w:r>
      <w:r w:rsidRPr="008F596B">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2023 год и на плановый период 2024 и 2025 годов,</w:t>
      </w:r>
    </w:p>
    <w:p w:rsidR="008F596B" w:rsidRPr="008F596B" w:rsidRDefault="008F596B" w:rsidP="008F596B">
      <w:pPr>
        <w:spacing w:line="360" w:lineRule="auto"/>
        <w:ind w:firstLine="709"/>
        <w:rPr>
          <w:bCs/>
          <w:color w:val="000000"/>
        </w:rPr>
      </w:pPr>
      <w:r w:rsidRPr="008F596B">
        <w:rPr>
          <w:bCs/>
          <w:color w:val="000000"/>
        </w:rPr>
        <w:t>РЕШИЛ:</w:t>
      </w:r>
    </w:p>
    <w:p w:rsidR="008F596B" w:rsidRPr="008F596B" w:rsidRDefault="008F596B" w:rsidP="008F596B">
      <w:pPr>
        <w:numPr>
          <w:ilvl w:val="0"/>
          <w:numId w:val="1"/>
        </w:numPr>
        <w:tabs>
          <w:tab w:val="clear" w:pos="921"/>
          <w:tab w:val="num" w:pos="0"/>
        </w:tabs>
        <w:ind w:left="0" w:firstLine="709"/>
        <w:jc w:val="both"/>
        <w:rPr>
          <w:bCs/>
          <w:color w:val="000000"/>
        </w:rPr>
      </w:pPr>
      <w:proofErr w:type="gramStart"/>
      <w:r w:rsidRPr="008F596B">
        <w:rPr>
          <w:bCs/>
          <w:color w:val="000000"/>
        </w:rPr>
        <w:lastRenderedPageBreak/>
        <w:t>Внести в решение Совета Володинского сельского поселения № 20 от 23.12.2022 «О бюджете муниципального образования Володинское сельское поселение на 2023 год и на плановый период 2024 и 2025 годов» (в редакции решений Совета Володинского сельского поселения от 09.03.2023 № 25, от 27.04.2023 № 31, от 26.07.2023 № 38, от 28.09.2023 № 40) следующие изменения:</w:t>
      </w:r>
      <w:proofErr w:type="gramEnd"/>
    </w:p>
    <w:p w:rsidR="008F596B" w:rsidRPr="008F596B" w:rsidRDefault="008F596B" w:rsidP="008F596B">
      <w:pPr>
        <w:pStyle w:val="7"/>
        <w:keepLines w:val="0"/>
        <w:numPr>
          <w:ilvl w:val="0"/>
          <w:numId w:val="2"/>
        </w:numPr>
        <w:spacing w:before="0"/>
        <w:ind w:left="0" w:firstLine="709"/>
        <w:jc w:val="both"/>
        <w:rPr>
          <w:rFonts w:ascii="Times New Roman" w:hAnsi="Times New Roman" w:cs="Times New Roman"/>
          <w:i w:val="0"/>
        </w:rPr>
      </w:pPr>
      <w:r w:rsidRPr="008F596B">
        <w:rPr>
          <w:rFonts w:ascii="Times New Roman" w:hAnsi="Times New Roman" w:cs="Times New Roman"/>
          <w:i w:val="0"/>
        </w:rPr>
        <w:t xml:space="preserve">пункт 1 статьи 1 изложить в следующей редакции: </w:t>
      </w:r>
    </w:p>
    <w:p w:rsidR="008F596B" w:rsidRPr="008F596B" w:rsidRDefault="008F596B" w:rsidP="008F596B">
      <w:pPr>
        <w:tabs>
          <w:tab w:val="num" w:pos="0"/>
        </w:tabs>
        <w:ind w:firstLine="709"/>
        <w:rPr>
          <w:color w:val="000000"/>
        </w:rPr>
      </w:pPr>
      <w:r w:rsidRPr="008F596B">
        <w:rPr>
          <w:bCs/>
        </w:rPr>
        <w:t>«</w:t>
      </w:r>
      <w:r w:rsidRPr="008F596B">
        <w:rPr>
          <w:color w:val="000000"/>
        </w:rPr>
        <w:t>1.  Утвердить основные характеристики местного бюджета муниципального образования Володинское сельское поселение на 2023 год:</w:t>
      </w:r>
    </w:p>
    <w:p w:rsidR="008F596B" w:rsidRPr="008F596B" w:rsidRDefault="008F596B" w:rsidP="008F596B">
      <w:pPr>
        <w:ind w:firstLine="709"/>
      </w:pPr>
      <w:r w:rsidRPr="008F596B">
        <w:rPr>
          <w:color w:val="000000"/>
        </w:rPr>
        <w:t xml:space="preserve">1) общий объем доходов местного бюджета </w:t>
      </w:r>
      <w:r w:rsidRPr="008F596B">
        <w:t>в сумме 14950,7 тыс. рублей, в том числе налоговые и неналоговые доходы в сумме 6232,6 тыс. рублей; безвозмездные поступления в сумме 8718,1 тыс. рублей;</w:t>
      </w:r>
    </w:p>
    <w:p w:rsidR="008F596B" w:rsidRPr="008F596B" w:rsidRDefault="008F596B" w:rsidP="008F596B">
      <w:pPr>
        <w:tabs>
          <w:tab w:val="num" w:pos="921"/>
        </w:tabs>
        <w:ind w:firstLine="709"/>
      </w:pPr>
      <w:r w:rsidRPr="008F596B">
        <w:t>2) общий объем расходов местного бюджета в сумме 18057,7 тыс. рублей;</w:t>
      </w:r>
    </w:p>
    <w:p w:rsidR="008F596B" w:rsidRPr="008F596B" w:rsidRDefault="008F596B" w:rsidP="008F596B">
      <w:pPr>
        <w:ind w:firstLine="709"/>
      </w:pPr>
      <w:r w:rsidRPr="008F596B">
        <w:t>3) дефицит местного бюджета в сумме 3107,0 тыс. рублей</w:t>
      </w:r>
      <w:proofErr w:type="gramStart"/>
      <w:r w:rsidRPr="008F596B">
        <w:t>.»;</w:t>
      </w:r>
      <w:proofErr w:type="gramEnd"/>
    </w:p>
    <w:p w:rsidR="008F596B" w:rsidRPr="008F596B" w:rsidRDefault="008F596B" w:rsidP="008F596B">
      <w:pPr>
        <w:numPr>
          <w:ilvl w:val="0"/>
          <w:numId w:val="2"/>
        </w:numPr>
        <w:ind w:left="0" w:firstLine="709"/>
        <w:jc w:val="both"/>
      </w:pPr>
      <w:r w:rsidRPr="008F596B">
        <w:t xml:space="preserve">в статье 4 слова и цифры «на 2023 год – 3725,6 тыс. рублей» </w:t>
      </w:r>
      <w:proofErr w:type="gramStart"/>
      <w:r w:rsidRPr="008F596B">
        <w:t>заменить на слова</w:t>
      </w:r>
      <w:proofErr w:type="gramEnd"/>
      <w:r w:rsidRPr="008F596B">
        <w:t xml:space="preserve"> и цифры «на 2023 год – 3705,5 тыс. рублей»;</w:t>
      </w:r>
    </w:p>
    <w:p w:rsidR="008F596B" w:rsidRPr="008F596B" w:rsidRDefault="008F596B" w:rsidP="008F596B">
      <w:pPr>
        <w:numPr>
          <w:ilvl w:val="0"/>
          <w:numId w:val="2"/>
        </w:numPr>
        <w:ind w:left="0" w:firstLine="709"/>
        <w:jc w:val="both"/>
      </w:pPr>
      <w:r w:rsidRPr="008F596B">
        <w:t>приложения 2, 3, 6, 7, 8  изложить в новой редакции согласно приложениям 1,2,3,4,5 к настоящему решению соответственно.</w:t>
      </w:r>
    </w:p>
    <w:p w:rsidR="008F596B" w:rsidRPr="008F596B" w:rsidRDefault="008F596B" w:rsidP="008F596B">
      <w:pPr>
        <w:ind w:firstLine="709"/>
        <w:rPr>
          <w:bCs/>
        </w:rPr>
      </w:pPr>
      <w:r w:rsidRPr="008F596B">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8F596B">
          <w:rPr>
            <w:rStyle w:val="a5"/>
            <w:rFonts w:eastAsiaTheme="majorEastAsia"/>
            <w:bCs/>
            <w:color w:val="auto"/>
            <w:shd w:val="clear" w:color="auto" w:fill="FFFFFF"/>
          </w:rPr>
          <w:t>http://volodino70.ru/</w:t>
        </w:r>
      </w:hyperlink>
      <w:r w:rsidRPr="008F596B">
        <w:rPr>
          <w:rStyle w:val="a5"/>
          <w:rFonts w:eastAsiaTheme="majorEastAsia"/>
          <w:bCs/>
          <w:color w:val="auto"/>
          <w:shd w:val="clear" w:color="auto" w:fill="FFFFFF"/>
        </w:rPr>
        <w:t xml:space="preserve"> </w:t>
      </w:r>
      <w:r w:rsidRPr="008F596B">
        <w:t>в информационно-телекоммуникационной сети «Интернет».</w:t>
      </w:r>
    </w:p>
    <w:p w:rsidR="008F596B" w:rsidRPr="008F596B" w:rsidRDefault="008F596B" w:rsidP="008F596B">
      <w:pPr>
        <w:ind w:firstLine="709"/>
        <w:rPr>
          <w:color w:val="000000"/>
        </w:rPr>
      </w:pPr>
      <w:r w:rsidRPr="008F596B">
        <w:rPr>
          <w:color w:val="000000"/>
        </w:rPr>
        <w:t>3. Настоящее решение вступает в силу со дня официального опубликования.</w:t>
      </w:r>
    </w:p>
    <w:p w:rsidR="008F596B" w:rsidRPr="008F596B" w:rsidRDefault="008F596B" w:rsidP="008F596B">
      <w:pPr>
        <w:ind w:firstLine="709"/>
        <w:rPr>
          <w:color w:val="000000"/>
        </w:rPr>
      </w:pPr>
    </w:p>
    <w:p w:rsidR="008F596B" w:rsidRPr="008F596B" w:rsidRDefault="008F596B" w:rsidP="008F596B">
      <w:pPr>
        <w:rPr>
          <w:color w:val="000000"/>
        </w:rPr>
      </w:pPr>
      <w:r w:rsidRPr="008F596B">
        <w:rPr>
          <w:color w:val="000000"/>
        </w:rPr>
        <w:t>Председатель Совета</w:t>
      </w:r>
    </w:p>
    <w:p w:rsidR="008F596B" w:rsidRPr="008F596B" w:rsidRDefault="008F596B" w:rsidP="008F596B">
      <w:pPr>
        <w:rPr>
          <w:color w:val="000000"/>
        </w:rPr>
      </w:pPr>
      <w:r w:rsidRPr="008F596B">
        <w:rPr>
          <w:color w:val="000000"/>
        </w:rPr>
        <w:t xml:space="preserve">Володинского сельского поселения                                </w:t>
      </w:r>
      <w:proofErr w:type="spellStart"/>
      <w:r w:rsidRPr="008F596B">
        <w:rPr>
          <w:color w:val="000000"/>
        </w:rPr>
        <w:t>Мовкаленко</w:t>
      </w:r>
      <w:proofErr w:type="spellEnd"/>
      <w:r w:rsidRPr="008F596B">
        <w:rPr>
          <w:color w:val="000000"/>
        </w:rPr>
        <w:t xml:space="preserve"> В.И.</w:t>
      </w:r>
    </w:p>
    <w:p w:rsidR="008F596B" w:rsidRPr="008F596B" w:rsidRDefault="008F596B" w:rsidP="008F596B">
      <w:pPr>
        <w:rPr>
          <w:color w:val="000000"/>
        </w:rPr>
      </w:pPr>
    </w:p>
    <w:p w:rsidR="008F596B" w:rsidRPr="008F596B" w:rsidRDefault="008F596B" w:rsidP="008F596B">
      <w:pPr>
        <w:rPr>
          <w:color w:val="000000"/>
        </w:rPr>
      </w:pPr>
      <w:r w:rsidRPr="008F596B">
        <w:rPr>
          <w:color w:val="000000"/>
        </w:rPr>
        <w:t>Глава Володинского сельского поселения                      Петрова Р.П.</w:t>
      </w:r>
    </w:p>
    <w:p w:rsidR="008F596B" w:rsidRPr="008F596B" w:rsidRDefault="008F596B" w:rsidP="008F596B">
      <w:pPr>
        <w:ind w:firstLine="4536"/>
        <w:rPr>
          <w:color w:val="000000"/>
        </w:rPr>
      </w:pPr>
    </w:p>
    <w:p w:rsidR="008F596B" w:rsidRPr="008F596B" w:rsidRDefault="008F596B" w:rsidP="008F596B">
      <w:pPr>
        <w:ind w:firstLine="4536"/>
        <w:jc w:val="right"/>
        <w:rPr>
          <w:color w:val="000000"/>
        </w:rPr>
      </w:pPr>
      <w:r w:rsidRPr="008F596B">
        <w:rPr>
          <w:color w:val="000000"/>
        </w:rPr>
        <w:t>Приложение 1</w:t>
      </w:r>
    </w:p>
    <w:p w:rsidR="00743BD1" w:rsidRDefault="00743BD1" w:rsidP="008F596B">
      <w:pPr>
        <w:ind w:firstLine="4536"/>
        <w:jc w:val="right"/>
        <w:rPr>
          <w:color w:val="000000"/>
        </w:rPr>
      </w:pPr>
      <w:r>
        <w:rPr>
          <w:color w:val="000000"/>
        </w:rPr>
        <w:t>к решению Совета</w:t>
      </w:r>
    </w:p>
    <w:p w:rsidR="008F596B" w:rsidRPr="008F596B" w:rsidRDefault="008F596B" w:rsidP="00743BD1">
      <w:pPr>
        <w:jc w:val="right"/>
        <w:rPr>
          <w:color w:val="000000"/>
        </w:rPr>
      </w:pPr>
      <w:r w:rsidRPr="008F596B">
        <w:rPr>
          <w:color w:val="000000"/>
        </w:rPr>
        <w:t xml:space="preserve">Володинского сельского поселения </w:t>
      </w:r>
    </w:p>
    <w:p w:rsidR="008F596B" w:rsidRPr="008F596B" w:rsidRDefault="008F596B" w:rsidP="008F596B">
      <w:pPr>
        <w:ind w:firstLine="4536"/>
        <w:jc w:val="right"/>
        <w:rPr>
          <w:bCs/>
          <w:color w:val="000000"/>
        </w:rPr>
      </w:pPr>
      <w:r w:rsidRPr="008F596B">
        <w:rPr>
          <w:color w:val="000000"/>
        </w:rPr>
        <w:t xml:space="preserve"> от 14.11.2023 № 47</w:t>
      </w:r>
    </w:p>
    <w:p w:rsidR="008F596B" w:rsidRPr="008F596B" w:rsidRDefault="008F596B" w:rsidP="008F596B">
      <w:pPr>
        <w:ind w:firstLine="561"/>
        <w:jc w:val="right"/>
        <w:rPr>
          <w:bCs/>
          <w:color w:val="000000"/>
        </w:rPr>
      </w:pPr>
      <w:r w:rsidRPr="008F596B">
        <w:rPr>
          <w:bCs/>
          <w:color w:val="000000"/>
        </w:rPr>
        <w:t xml:space="preserve"> </w:t>
      </w:r>
    </w:p>
    <w:p w:rsidR="008F596B" w:rsidRPr="008F596B" w:rsidRDefault="008F596B" w:rsidP="008F596B">
      <w:pPr>
        <w:jc w:val="center"/>
        <w:rPr>
          <w:color w:val="000000"/>
        </w:rPr>
      </w:pPr>
      <w:r w:rsidRPr="008F596B">
        <w:rPr>
          <w:color w:val="000000"/>
        </w:rPr>
        <w:t>Приложение 2</w:t>
      </w:r>
    </w:p>
    <w:p w:rsidR="008F596B" w:rsidRDefault="008F596B" w:rsidP="008F596B">
      <w:pPr>
        <w:jc w:val="center"/>
        <w:rPr>
          <w:bCs/>
          <w:color w:val="000000"/>
        </w:rPr>
      </w:pPr>
      <w:r w:rsidRPr="008F596B">
        <w:rPr>
          <w:color w:val="000000"/>
        </w:rPr>
        <w:t>к решению Совета Володинского сельского поселения № 20 от 23.12.2022</w:t>
      </w:r>
      <w:r>
        <w:rPr>
          <w:color w:val="000000"/>
        </w:rPr>
        <w:t xml:space="preserve"> </w:t>
      </w:r>
      <w:r w:rsidRPr="008F596B">
        <w:rPr>
          <w:bCs/>
          <w:color w:val="000000"/>
        </w:rPr>
        <w:t>«О бюджете муниципального образования  Володинское сельское поселение на 2023 год и на плановый период</w:t>
      </w:r>
    </w:p>
    <w:p w:rsidR="008F596B" w:rsidRPr="008F596B" w:rsidRDefault="008F596B" w:rsidP="008F596B">
      <w:pPr>
        <w:jc w:val="center"/>
        <w:rPr>
          <w:bCs/>
          <w:color w:val="000000"/>
        </w:rPr>
      </w:pPr>
      <w:r w:rsidRPr="008F596B">
        <w:rPr>
          <w:bCs/>
          <w:color w:val="000000"/>
        </w:rPr>
        <w:t xml:space="preserve"> 2024 и 2025 годов»</w:t>
      </w:r>
    </w:p>
    <w:p w:rsidR="008F596B" w:rsidRDefault="008F596B" w:rsidP="008F596B">
      <w:pPr>
        <w:jc w:val="center"/>
        <w:rPr>
          <w:bCs/>
          <w:color w:val="000000"/>
        </w:rPr>
      </w:pPr>
    </w:p>
    <w:p w:rsidR="008F596B" w:rsidRPr="008F596B" w:rsidRDefault="008F596B" w:rsidP="008F596B">
      <w:pPr>
        <w:jc w:val="center"/>
        <w:rPr>
          <w:bCs/>
          <w:color w:val="000000"/>
        </w:rPr>
      </w:pPr>
      <w:r w:rsidRPr="008F596B">
        <w:rPr>
          <w:bCs/>
          <w:color w:val="000000"/>
        </w:rPr>
        <w:t xml:space="preserve">Объём доходов бюджета </w:t>
      </w:r>
    </w:p>
    <w:p w:rsidR="008F596B" w:rsidRPr="008F596B" w:rsidRDefault="008F596B" w:rsidP="008F596B">
      <w:pPr>
        <w:jc w:val="center"/>
        <w:rPr>
          <w:bCs/>
          <w:color w:val="000000"/>
        </w:rPr>
      </w:pPr>
      <w:r w:rsidRPr="008F596B">
        <w:rPr>
          <w:bCs/>
          <w:color w:val="000000"/>
        </w:rPr>
        <w:t>муниципального образования Володинское сельское поселение</w:t>
      </w:r>
    </w:p>
    <w:p w:rsidR="008F596B" w:rsidRPr="008F596B" w:rsidRDefault="008F596B" w:rsidP="008F596B">
      <w:pPr>
        <w:jc w:val="center"/>
        <w:rPr>
          <w:bCs/>
          <w:color w:val="000000"/>
        </w:rPr>
      </w:pPr>
      <w:r w:rsidRPr="008F596B">
        <w:rPr>
          <w:bCs/>
          <w:color w:val="000000"/>
        </w:rPr>
        <w:t>на 2023 год и на плановый период 2024 и 2025 годов</w:t>
      </w:r>
    </w:p>
    <w:p w:rsidR="008F596B" w:rsidRPr="008F596B" w:rsidRDefault="008F596B" w:rsidP="008F596B">
      <w:pPr>
        <w:ind w:firstLine="8415"/>
        <w:rPr>
          <w:bCs/>
          <w:color w:val="000000"/>
        </w:rPr>
      </w:pPr>
      <w:proofErr w:type="spellStart"/>
      <w:r w:rsidRPr="008F596B">
        <w:rPr>
          <w:bCs/>
          <w:color w:val="000000"/>
        </w:rPr>
        <w:t>т</w:t>
      </w:r>
      <w:r>
        <w:rPr>
          <w:bCs/>
          <w:color w:val="000000"/>
        </w:rPr>
        <w:t>т</w:t>
      </w:r>
      <w:r w:rsidRPr="008F596B">
        <w:rPr>
          <w:bCs/>
          <w:color w:val="000000"/>
        </w:rPr>
        <w:t>ыс</w:t>
      </w:r>
      <w:proofErr w:type="spellEnd"/>
      <w:r w:rsidRPr="008F596B">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88"/>
        <w:gridCol w:w="1451"/>
        <w:gridCol w:w="1451"/>
      </w:tblGrid>
      <w:tr w:rsidR="008F596B" w:rsidRPr="008F596B" w:rsidTr="008F596B">
        <w:tc>
          <w:tcPr>
            <w:tcW w:w="388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r w:rsidRPr="008F596B">
              <w:rPr>
                <w:bCs/>
                <w:color w:val="000000"/>
              </w:rPr>
              <w:t>Наименование показателей</w:t>
            </w:r>
          </w:p>
          <w:p w:rsidR="008F596B" w:rsidRPr="008F596B" w:rsidRDefault="008F596B" w:rsidP="008F596B">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rPr>
                <w:bCs/>
                <w:color w:val="000000"/>
              </w:rPr>
            </w:pPr>
            <w:r w:rsidRPr="008F596B">
              <w:rPr>
                <w:bCs/>
                <w:color w:val="000000"/>
              </w:rPr>
              <w:t>2023 год (</w:t>
            </w:r>
            <w:proofErr w:type="spellStart"/>
            <w:r w:rsidRPr="008F596B">
              <w:rPr>
                <w:bCs/>
                <w:color w:val="000000"/>
              </w:rPr>
              <w:t>тыс</w:t>
            </w:r>
            <w:proofErr w:type="gramStart"/>
            <w:r w:rsidRPr="008F596B">
              <w:rPr>
                <w:bCs/>
                <w:color w:val="000000"/>
              </w:rPr>
              <w:t>.р</w:t>
            </w:r>
            <w:proofErr w:type="gramEnd"/>
            <w:r w:rsidRPr="008F596B">
              <w:rPr>
                <w:bCs/>
                <w:color w:val="000000"/>
              </w:rPr>
              <w:t>уб</w:t>
            </w:r>
            <w:proofErr w:type="spellEnd"/>
            <w:r w:rsidRPr="008F596B">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rPr>
                <w:bCs/>
                <w:color w:val="000000"/>
              </w:rPr>
              <w:t>2024 год (</w:t>
            </w:r>
            <w:proofErr w:type="spellStart"/>
            <w:r w:rsidRPr="008F596B">
              <w:rPr>
                <w:bCs/>
                <w:color w:val="000000"/>
              </w:rPr>
              <w:t>тыс</w:t>
            </w:r>
            <w:proofErr w:type="gramStart"/>
            <w:r w:rsidRPr="008F596B">
              <w:rPr>
                <w:bCs/>
                <w:color w:val="000000"/>
              </w:rPr>
              <w:t>.р</w:t>
            </w:r>
            <w:proofErr w:type="gramEnd"/>
            <w:r w:rsidRPr="008F596B">
              <w:rPr>
                <w:bCs/>
                <w:color w:val="000000"/>
              </w:rPr>
              <w:t>уб</w:t>
            </w:r>
            <w:proofErr w:type="spellEnd"/>
            <w:r w:rsidRPr="008F596B">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rPr>
                <w:bCs/>
                <w:color w:val="000000"/>
              </w:rPr>
              <w:t>2025 год (</w:t>
            </w:r>
            <w:proofErr w:type="spellStart"/>
            <w:r w:rsidRPr="008F596B">
              <w:rPr>
                <w:bCs/>
                <w:color w:val="000000"/>
              </w:rPr>
              <w:t>тыс</w:t>
            </w:r>
            <w:proofErr w:type="gramStart"/>
            <w:r w:rsidRPr="008F596B">
              <w:rPr>
                <w:bCs/>
                <w:color w:val="000000"/>
              </w:rPr>
              <w:t>.р</w:t>
            </w:r>
            <w:proofErr w:type="gramEnd"/>
            <w:r w:rsidRPr="008F596B">
              <w:rPr>
                <w:bCs/>
                <w:color w:val="000000"/>
              </w:rPr>
              <w:t>уб</w:t>
            </w:r>
            <w:proofErr w:type="spellEnd"/>
            <w:r w:rsidRPr="008F596B">
              <w:rPr>
                <w:bCs/>
                <w:color w:val="000000"/>
              </w:rPr>
              <w:t>.)</w:t>
            </w:r>
          </w:p>
        </w:tc>
      </w:tr>
      <w:tr w:rsidR="008F596B" w:rsidRPr="008F596B" w:rsidTr="008F596B">
        <w:tc>
          <w:tcPr>
            <w:tcW w:w="388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rPr>
                <w:bCs/>
                <w:color w:val="000000"/>
              </w:rPr>
            </w:pPr>
            <w:r w:rsidRPr="008F596B">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rPr>
                <w:bCs/>
                <w:color w:val="000000"/>
              </w:rPr>
            </w:pPr>
            <w:r w:rsidRPr="008F596B">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r w:rsidRPr="008F596B">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r w:rsidRPr="008F596B">
              <w:rPr>
                <w:bCs/>
                <w:color w:val="000000"/>
              </w:rPr>
              <w:t>4</w:t>
            </w:r>
          </w:p>
        </w:tc>
      </w:tr>
      <w:tr w:rsidR="008F596B" w:rsidRPr="008F596B" w:rsidTr="008F596B">
        <w:tc>
          <w:tcPr>
            <w:tcW w:w="388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rPr>
                <w:bCs/>
                <w:color w:val="000000"/>
              </w:rPr>
            </w:pPr>
            <w:r w:rsidRPr="008F596B">
              <w:rPr>
                <w:bCs/>
                <w:color w:val="000000"/>
              </w:rPr>
              <w:t xml:space="preserve"> </w:t>
            </w:r>
          </w:p>
          <w:p w:rsidR="008F596B" w:rsidRPr="008F596B" w:rsidRDefault="008F596B" w:rsidP="008F596B">
            <w:pPr>
              <w:rPr>
                <w:bCs/>
                <w:color w:val="000000"/>
              </w:rPr>
            </w:pPr>
            <w:r w:rsidRPr="008F596B">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rPr>
            </w:pPr>
          </w:p>
          <w:p w:rsidR="008F596B" w:rsidRPr="008F596B" w:rsidRDefault="008F596B" w:rsidP="008F596B">
            <w:pPr>
              <w:jc w:val="center"/>
              <w:rPr>
                <w:bCs/>
              </w:rPr>
            </w:pPr>
            <w:r w:rsidRPr="008F596B">
              <w:rPr>
                <w:bCs/>
              </w:rPr>
              <w:t>14950,7</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p w:rsidR="008F596B" w:rsidRPr="008F596B" w:rsidRDefault="008F596B" w:rsidP="008F596B">
            <w:pPr>
              <w:jc w:val="center"/>
              <w:rPr>
                <w:bCs/>
              </w:rPr>
            </w:pPr>
            <w:r w:rsidRPr="008F596B">
              <w:rPr>
                <w:bCs/>
              </w:rPr>
              <w:t>10922,1</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p w:rsidR="008F596B" w:rsidRPr="008F596B" w:rsidRDefault="008F596B" w:rsidP="008F596B">
            <w:pPr>
              <w:jc w:val="center"/>
              <w:rPr>
                <w:bCs/>
              </w:rPr>
            </w:pPr>
            <w:r w:rsidRPr="008F596B">
              <w:rPr>
                <w:bCs/>
              </w:rPr>
              <w:t>11068,7</w:t>
            </w:r>
          </w:p>
        </w:tc>
      </w:tr>
      <w:tr w:rsidR="008F596B" w:rsidRPr="008F596B" w:rsidTr="008F596B">
        <w:tc>
          <w:tcPr>
            <w:tcW w:w="388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rPr>
                <w:bCs/>
                <w:color w:val="000000"/>
              </w:rPr>
            </w:pPr>
            <w:r w:rsidRPr="008F596B">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rPr>
            </w:pP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tc>
      </w:tr>
      <w:tr w:rsidR="008F596B" w:rsidRPr="008F596B" w:rsidTr="008F596B">
        <w:tc>
          <w:tcPr>
            <w:tcW w:w="388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rPr>
                <w:bCs/>
                <w:color w:val="000000"/>
              </w:rPr>
            </w:pPr>
          </w:p>
          <w:p w:rsidR="008F596B" w:rsidRPr="008F596B" w:rsidRDefault="008F596B" w:rsidP="008F596B">
            <w:pPr>
              <w:rPr>
                <w:bCs/>
                <w:color w:val="000000"/>
              </w:rPr>
            </w:pPr>
            <w:r w:rsidRPr="008F596B">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rPr>
            </w:pPr>
          </w:p>
          <w:p w:rsidR="008F596B" w:rsidRPr="008F596B" w:rsidRDefault="008F596B" w:rsidP="008F596B">
            <w:pPr>
              <w:jc w:val="center"/>
              <w:rPr>
                <w:bCs/>
              </w:rPr>
            </w:pPr>
            <w:r w:rsidRPr="008F596B">
              <w:rPr>
                <w:bCs/>
              </w:rPr>
              <w:t>6232,6</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p w:rsidR="008F596B" w:rsidRPr="008F596B" w:rsidRDefault="008F596B" w:rsidP="008F596B">
            <w:pPr>
              <w:jc w:val="center"/>
              <w:rPr>
                <w:bCs/>
                <w:color w:val="000000"/>
              </w:rPr>
            </w:pPr>
            <w:r w:rsidRPr="008F596B">
              <w:rPr>
                <w:bCs/>
                <w:color w:val="000000"/>
              </w:rPr>
              <w:t>6310,0</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p w:rsidR="008F596B" w:rsidRPr="008F596B" w:rsidRDefault="008F596B" w:rsidP="008F596B">
            <w:pPr>
              <w:jc w:val="center"/>
              <w:rPr>
                <w:bCs/>
                <w:color w:val="000000"/>
              </w:rPr>
            </w:pPr>
            <w:r w:rsidRPr="008F596B">
              <w:rPr>
                <w:bCs/>
                <w:color w:val="000000"/>
              </w:rPr>
              <w:t>6449,0</w:t>
            </w:r>
          </w:p>
        </w:tc>
      </w:tr>
      <w:tr w:rsidR="008F596B" w:rsidRPr="008F596B" w:rsidTr="008F596B">
        <w:tc>
          <w:tcPr>
            <w:tcW w:w="388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rPr>
                <w:bCs/>
                <w:color w:val="000000"/>
              </w:rPr>
            </w:pPr>
            <w:r w:rsidRPr="008F596B">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rPr>
            </w:pPr>
          </w:p>
          <w:p w:rsidR="008F596B" w:rsidRPr="008F596B" w:rsidRDefault="008F596B" w:rsidP="008F596B">
            <w:pPr>
              <w:jc w:val="center"/>
              <w:rPr>
                <w:bCs/>
              </w:rPr>
            </w:pPr>
            <w:r w:rsidRPr="008F596B">
              <w:rPr>
                <w:bCs/>
              </w:rPr>
              <w:t>8718,1</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p w:rsidR="008F596B" w:rsidRPr="008F596B" w:rsidRDefault="008F596B" w:rsidP="008F596B">
            <w:pPr>
              <w:jc w:val="center"/>
              <w:rPr>
                <w:bCs/>
              </w:rPr>
            </w:pPr>
            <w:r w:rsidRPr="008F596B">
              <w:rPr>
                <w:bCs/>
              </w:rPr>
              <w:t>4612,1</w:t>
            </w:r>
          </w:p>
        </w:tc>
        <w:tc>
          <w:tcPr>
            <w:tcW w:w="170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p w:rsidR="008F596B" w:rsidRPr="008F596B" w:rsidRDefault="008F596B" w:rsidP="008F596B">
            <w:pPr>
              <w:jc w:val="center"/>
              <w:rPr>
                <w:bCs/>
              </w:rPr>
            </w:pPr>
            <w:r w:rsidRPr="008F596B">
              <w:rPr>
                <w:bCs/>
              </w:rPr>
              <w:t>4619,7</w:t>
            </w:r>
          </w:p>
        </w:tc>
      </w:tr>
    </w:tbl>
    <w:p w:rsidR="008F596B" w:rsidRPr="008F596B" w:rsidRDefault="008F596B" w:rsidP="008F596B">
      <w:pPr>
        <w:ind w:firstLine="561"/>
        <w:jc w:val="center"/>
        <w:rPr>
          <w:bCs/>
          <w:color w:val="000000"/>
        </w:rPr>
      </w:pPr>
    </w:p>
    <w:p w:rsidR="00743BD1" w:rsidRDefault="00743BD1" w:rsidP="008F596B">
      <w:pPr>
        <w:ind w:firstLine="4536"/>
        <w:jc w:val="right"/>
        <w:rPr>
          <w:color w:val="000000"/>
        </w:rPr>
      </w:pPr>
    </w:p>
    <w:p w:rsidR="008F596B" w:rsidRPr="008F596B" w:rsidRDefault="008F596B" w:rsidP="008F596B">
      <w:pPr>
        <w:ind w:firstLine="4536"/>
        <w:jc w:val="right"/>
        <w:rPr>
          <w:color w:val="000000"/>
        </w:rPr>
      </w:pPr>
      <w:r w:rsidRPr="008F596B">
        <w:rPr>
          <w:color w:val="000000"/>
        </w:rPr>
        <w:t>Приложение 2</w:t>
      </w:r>
    </w:p>
    <w:p w:rsidR="008F596B" w:rsidRDefault="008F596B" w:rsidP="008F596B">
      <w:pPr>
        <w:ind w:firstLine="4536"/>
        <w:jc w:val="right"/>
        <w:rPr>
          <w:color w:val="000000"/>
        </w:rPr>
      </w:pPr>
      <w:r>
        <w:rPr>
          <w:color w:val="000000"/>
        </w:rPr>
        <w:t>к решению Совета</w:t>
      </w:r>
    </w:p>
    <w:p w:rsidR="008F596B" w:rsidRPr="008F596B" w:rsidRDefault="008F596B" w:rsidP="008F596B">
      <w:pPr>
        <w:jc w:val="right"/>
        <w:rPr>
          <w:color w:val="000000"/>
        </w:rPr>
      </w:pPr>
      <w:r w:rsidRPr="008F596B">
        <w:rPr>
          <w:color w:val="000000"/>
        </w:rPr>
        <w:t>Володинского сельского поселения</w:t>
      </w:r>
    </w:p>
    <w:p w:rsidR="008F596B" w:rsidRDefault="008F596B" w:rsidP="008F596B">
      <w:pPr>
        <w:ind w:firstLine="4536"/>
        <w:jc w:val="right"/>
        <w:rPr>
          <w:color w:val="000000"/>
        </w:rPr>
      </w:pPr>
      <w:r w:rsidRPr="008F596B">
        <w:rPr>
          <w:color w:val="000000"/>
        </w:rPr>
        <w:t xml:space="preserve">  от 14.11.2023 № 47</w:t>
      </w:r>
    </w:p>
    <w:p w:rsidR="008F596B" w:rsidRDefault="008F596B" w:rsidP="008F596B">
      <w:pPr>
        <w:ind w:firstLine="4536"/>
        <w:jc w:val="right"/>
        <w:rPr>
          <w:bCs/>
          <w:color w:val="000000"/>
        </w:rPr>
      </w:pPr>
    </w:p>
    <w:p w:rsidR="00743BD1" w:rsidRDefault="00743BD1" w:rsidP="008F596B">
      <w:pPr>
        <w:ind w:firstLine="4536"/>
        <w:jc w:val="right"/>
        <w:rPr>
          <w:bCs/>
          <w:color w:val="000000"/>
        </w:rPr>
      </w:pPr>
    </w:p>
    <w:p w:rsidR="00743BD1" w:rsidRPr="008F596B" w:rsidRDefault="00743BD1" w:rsidP="008F596B">
      <w:pPr>
        <w:ind w:firstLine="4536"/>
        <w:jc w:val="right"/>
        <w:rPr>
          <w:bCs/>
          <w:color w:val="000000"/>
        </w:rPr>
      </w:pPr>
    </w:p>
    <w:p w:rsidR="008F596B" w:rsidRPr="008F596B" w:rsidRDefault="008F596B" w:rsidP="008F596B">
      <w:pPr>
        <w:ind w:firstLine="561"/>
        <w:jc w:val="center"/>
        <w:rPr>
          <w:color w:val="000000"/>
        </w:rPr>
      </w:pPr>
      <w:r w:rsidRPr="008F596B">
        <w:rPr>
          <w:color w:val="000000"/>
        </w:rPr>
        <w:lastRenderedPageBreak/>
        <w:t>Приложение 3</w:t>
      </w:r>
    </w:p>
    <w:p w:rsidR="008F596B" w:rsidRDefault="008F596B" w:rsidP="008F596B">
      <w:pPr>
        <w:ind w:firstLine="561"/>
        <w:jc w:val="center"/>
        <w:rPr>
          <w:bCs/>
          <w:color w:val="000000"/>
        </w:rPr>
      </w:pPr>
      <w:r w:rsidRPr="008F596B">
        <w:rPr>
          <w:color w:val="000000"/>
        </w:rPr>
        <w:t>к решению Совета Володинского сельского поселения № 20 от 23.12.2022</w:t>
      </w:r>
      <w:r>
        <w:rPr>
          <w:color w:val="000000"/>
        </w:rPr>
        <w:t xml:space="preserve"> </w:t>
      </w:r>
      <w:r w:rsidRPr="008F596B">
        <w:rPr>
          <w:bCs/>
          <w:color w:val="000000"/>
        </w:rPr>
        <w:t xml:space="preserve">«О бюджете муниципального образования  Володинское сельское поселение на 2023 год и на плановый период </w:t>
      </w:r>
    </w:p>
    <w:p w:rsidR="008F596B" w:rsidRPr="008F596B" w:rsidRDefault="008F596B" w:rsidP="008F596B">
      <w:pPr>
        <w:ind w:firstLine="561"/>
        <w:jc w:val="center"/>
        <w:rPr>
          <w:bCs/>
          <w:color w:val="000000"/>
        </w:rPr>
      </w:pPr>
      <w:r w:rsidRPr="008F596B">
        <w:rPr>
          <w:bCs/>
          <w:color w:val="000000"/>
        </w:rPr>
        <w:t>2024 и 2025 годов»</w:t>
      </w:r>
    </w:p>
    <w:p w:rsidR="008F596B" w:rsidRPr="008F596B" w:rsidRDefault="008F596B" w:rsidP="008F596B">
      <w:pPr>
        <w:ind w:firstLine="561"/>
        <w:jc w:val="right"/>
        <w:rPr>
          <w:bCs/>
          <w:color w:val="000000"/>
        </w:rPr>
      </w:pPr>
    </w:p>
    <w:p w:rsidR="008F596B" w:rsidRPr="008F596B" w:rsidRDefault="008F596B" w:rsidP="008F596B">
      <w:pPr>
        <w:jc w:val="center"/>
      </w:pPr>
      <w:r w:rsidRPr="008F596B">
        <w:rPr>
          <w:bCs/>
        </w:rPr>
        <w:t xml:space="preserve">Объем  межбюджетных трансфертов </w:t>
      </w:r>
    </w:p>
    <w:p w:rsidR="008F596B" w:rsidRPr="008F596B" w:rsidRDefault="008F596B" w:rsidP="008F596B">
      <w:pPr>
        <w:jc w:val="center"/>
        <w:rPr>
          <w:bCs/>
          <w:color w:val="000000"/>
        </w:rPr>
      </w:pPr>
      <w:r w:rsidRPr="008F596B">
        <w:rPr>
          <w:bCs/>
        </w:rPr>
        <w:t xml:space="preserve">бюджету муниципального образования Володинское сельское поселение из бюджета муниципального района </w:t>
      </w:r>
      <w:r w:rsidRPr="008F596B">
        <w:rPr>
          <w:bCs/>
          <w:color w:val="000000"/>
        </w:rPr>
        <w:t>на 2023 год и на плановый период 2024 и 2025 годов</w:t>
      </w:r>
    </w:p>
    <w:p w:rsidR="008F596B" w:rsidRPr="008F596B" w:rsidRDefault="008F596B" w:rsidP="008F596B"/>
    <w:tbl>
      <w:tblPr>
        <w:tblW w:w="7655" w:type="dxa"/>
        <w:tblInd w:w="108" w:type="dxa"/>
        <w:tblLayout w:type="fixed"/>
        <w:tblLook w:val="04A0" w:firstRow="1" w:lastRow="0" w:firstColumn="1" w:lastColumn="0" w:noHBand="0" w:noVBand="1"/>
      </w:tblPr>
      <w:tblGrid>
        <w:gridCol w:w="4112"/>
        <w:gridCol w:w="1276"/>
        <w:gridCol w:w="1231"/>
        <w:gridCol w:w="1036"/>
      </w:tblGrid>
      <w:tr w:rsidR="008F596B" w:rsidRPr="008F596B" w:rsidTr="008F596B">
        <w:trPr>
          <w:trHeight w:val="550"/>
        </w:trPr>
        <w:tc>
          <w:tcPr>
            <w:tcW w:w="4112" w:type="dxa"/>
            <w:tcBorders>
              <w:top w:val="single" w:sz="4" w:space="0" w:color="auto"/>
              <w:left w:val="single" w:sz="4" w:space="0" w:color="auto"/>
              <w:bottom w:val="single" w:sz="4" w:space="0" w:color="auto"/>
              <w:right w:val="single" w:sz="4" w:space="0" w:color="auto"/>
            </w:tcBorders>
            <w:noWrap/>
            <w:vAlign w:val="center"/>
            <w:hideMark/>
          </w:tcPr>
          <w:p w:rsidR="008F596B" w:rsidRPr="008F596B" w:rsidRDefault="008F596B" w:rsidP="008F596B">
            <w:pPr>
              <w:jc w:val="center"/>
            </w:pPr>
            <w:r w:rsidRPr="008F596B">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8F596B" w:rsidRPr="008F596B" w:rsidRDefault="008F596B" w:rsidP="008F596B">
            <w:pPr>
              <w:jc w:val="center"/>
              <w:rPr>
                <w:bCs/>
                <w:color w:val="000000"/>
              </w:rPr>
            </w:pPr>
            <w:r w:rsidRPr="008F596B">
              <w:rPr>
                <w:bCs/>
                <w:color w:val="000000"/>
              </w:rPr>
              <w:t>2023 год (</w:t>
            </w:r>
            <w:proofErr w:type="spellStart"/>
            <w:r w:rsidRPr="008F596B">
              <w:rPr>
                <w:bCs/>
                <w:color w:val="000000"/>
              </w:rPr>
              <w:t>тыс</w:t>
            </w:r>
            <w:proofErr w:type="gramStart"/>
            <w:r w:rsidRPr="008F596B">
              <w:rPr>
                <w:bCs/>
                <w:color w:val="000000"/>
              </w:rPr>
              <w:t>.р</w:t>
            </w:r>
            <w:proofErr w:type="gramEnd"/>
            <w:r w:rsidRPr="008F596B">
              <w:rPr>
                <w:bCs/>
                <w:color w:val="000000"/>
              </w:rPr>
              <w:t>уб</w:t>
            </w:r>
            <w:proofErr w:type="spellEnd"/>
            <w:r w:rsidRPr="008F596B">
              <w:rPr>
                <w:bCs/>
                <w:color w:val="000000"/>
              </w:rPr>
              <w:t>.)</w:t>
            </w:r>
          </w:p>
        </w:tc>
        <w:tc>
          <w:tcPr>
            <w:tcW w:w="1231" w:type="dxa"/>
            <w:tcBorders>
              <w:top w:val="single" w:sz="4" w:space="0" w:color="auto"/>
              <w:left w:val="single" w:sz="4" w:space="0" w:color="auto"/>
              <w:right w:val="single" w:sz="4" w:space="0" w:color="auto"/>
            </w:tcBorders>
          </w:tcPr>
          <w:p w:rsidR="008F596B" w:rsidRPr="008F596B" w:rsidRDefault="008F596B" w:rsidP="008F596B">
            <w:pPr>
              <w:jc w:val="center"/>
            </w:pPr>
            <w:r w:rsidRPr="008F596B">
              <w:rPr>
                <w:bCs/>
                <w:color w:val="000000"/>
              </w:rPr>
              <w:t>2024 год (</w:t>
            </w:r>
            <w:proofErr w:type="spellStart"/>
            <w:r w:rsidRPr="008F596B">
              <w:rPr>
                <w:bCs/>
                <w:color w:val="000000"/>
              </w:rPr>
              <w:t>тыс</w:t>
            </w:r>
            <w:proofErr w:type="gramStart"/>
            <w:r w:rsidRPr="008F596B">
              <w:rPr>
                <w:bCs/>
                <w:color w:val="000000"/>
              </w:rPr>
              <w:t>.р</w:t>
            </w:r>
            <w:proofErr w:type="gramEnd"/>
            <w:r w:rsidRPr="008F596B">
              <w:rPr>
                <w:bCs/>
                <w:color w:val="000000"/>
              </w:rPr>
              <w:t>уб</w:t>
            </w:r>
            <w:proofErr w:type="spellEnd"/>
            <w:r w:rsidRPr="008F596B">
              <w:rPr>
                <w:bCs/>
                <w:color w:val="000000"/>
              </w:rPr>
              <w:t>.)</w:t>
            </w:r>
          </w:p>
        </w:tc>
        <w:tc>
          <w:tcPr>
            <w:tcW w:w="1036" w:type="dxa"/>
            <w:tcBorders>
              <w:top w:val="single" w:sz="4" w:space="0" w:color="auto"/>
              <w:left w:val="single" w:sz="4" w:space="0" w:color="auto"/>
              <w:right w:val="single" w:sz="4" w:space="0" w:color="000000"/>
            </w:tcBorders>
          </w:tcPr>
          <w:p w:rsidR="008F596B" w:rsidRPr="008F596B" w:rsidRDefault="008F596B" w:rsidP="008F596B">
            <w:pPr>
              <w:jc w:val="center"/>
            </w:pPr>
            <w:r w:rsidRPr="008F596B">
              <w:rPr>
                <w:bCs/>
                <w:color w:val="000000"/>
              </w:rPr>
              <w:t>2025 год (</w:t>
            </w:r>
            <w:proofErr w:type="spellStart"/>
            <w:r w:rsidRPr="008F596B">
              <w:rPr>
                <w:bCs/>
                <w:color w:val="000000"/>
              </w:rPr>
              <w:t>тыс</w:t>
            </w:r>
            <w:proofErr w:type="gramStart"/>
            <w:r w:rsidRPr="008F596B">
              <w:rPr>
                <w:bCs/>
                <w:color w:val="000000"/>
              </w:rPr>
              <w:t>.р</w:t>
            </w:r>
            <w:proofErr w:type="gramEnd"/>
            <w:r w:rsidRPr="008F596B">
              <w:rPr>
                <w:bCs/>
                <w:color w:val="000000"/>
              </w:rPr>
              <w:t>уб</w:t>
            </w:r>
            <w:proofErr w:type="spellEnd"/>
            <w:r w:rsidRPr="008F596B">
              <w:rPr>
                <w:bCs/>
                <w:color w:val="000000"/>
              </w:rPr>
              <w:t>.)</w:t>
            </w:r>
          </w:p>
        </w:tc>
      </w:tr>
      <w:tr w:rsidR="008F596B" w:rsidRPr="008F596B" w:rsidTr="008F596B">
        <w:trPr>
          <w:trHeight w:val="255"/>
        </w:trPr>
        <w:tc>
          <w:tcPr>
            <w:tcW w:w="4112" w:type="dxa"/>
            <w:tcBorders>
              <w:top w:val="single" w:sz="4" w:space="0" w:color="auto"/>
              <w:left w:val="single" w:sz="4" w:space="0" w:color="auto"/>
              <w:bottom w:val="single" w:sz="4" w:space="0" w:color="auto"/>
              <w:right w:val="single" w:sz="4" w:space="0" w:color="auto"/>
            </w:tcBorders>
            <w:noWrap/>
            <w:hideMark/>
          </w:tcPr>
          <w:p w:rsidR="008F596B" w:rsidRPr="008F596B" w:rsidRDefault="008F596B" w:rsidP="008F596B">
            <w:pPr>
              <w:jc w:val="center"/>
            </w:pPr>
            <w:r w:rsidRPr="008F596B">
              <w:t>1</w:t>
            </w:r>
          </w:p>
        </w:tc>
        <w:tc>
          <w:tcPr>
            <w:tcW w:w="1276" w:type="dxa"/>
            <w:tcBorders>
              <w:top w:val="single" w:sz="4" w:space="0" w:color="auto"/>
              <w:left w:val="nil"/>
              <w:bottom w:val="single" w:sz="4" w:space="0" w:color="auto"/>
              <w:right w:val="single" w:sz="4" w:space="0" w:color="auto"/>
            </w:tcBorders>
            <w:noWrap/>
            <w:hideMark/>
          </w:tcPr>
          <w:p w:rsidR="008F596B" w:rsidRPr="008F596B" w:rsidRDefault="008F596B" w:rsidP="008F596B">
            <w:pPr>
              <w:jc w:val="center"/>
            </w:pPr>
            <w:r w:rsidRPr="008F596B">
              <w:t>2</w:t>
            </w:r>
          </w:p>
        </w:tc>
        <w:tc>
          <w:tcPr>
            <w:tcW w:w="1231" w:type="dxa"/>
            <w:tcBorders>
              <w:top w:val="single" w:sz="4" w:space="0" w:color="auto"/>
              <w:left w:val="nil"/>
              <w:bottom w:val="single" w:sz="4" w:space="0" w:color="auto"/>
              <w:right w:val="single" w:sz="4" w:space="0" w:color="auto"/>
            </w:tcBorders>
          </w:tcPr>
          <w:p w:rsidR="008F596B" w:rsidRPr="008F596B" w:rsidRDefault="008F596B" w:rsidP="008F596B">
            <w:pPr>
              <w:jc w:val="center"/>
            </w:pPr>
            <w:r w:rsidRPr="008F596B">
              <w:t>3</w:t>
            </w:r>
          </w:p>
        </w:tc>
        <w:tc>
          <w:tcPr>
            <w:tcW w:w="1036"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4</w:t>
            </w:r>
          </w:p>
        </w:tc>
      </w:tr>
      <w:tr w:rsidR="008F596B" w:rsidRPr="008F596B" w:rsidTr="008F596B">
        <w:trPr>
          <w:trHeight w:val="600"/>
        </w:trPr>
        <w:tc>
          <w:tcPr>
            <w:tcW w:w="4112" w:type="dxa"/>
            <w:tcBorders>
              <w:top w:val="single" w:sz="4" w:space="0" w:color="auto"/>
              <w:left w:val="single" w:sz="4" w:space="0" w:color="auto"/>
              <w:bottom w:val="single" w:sz="4" w:space="0" w:color="auto"/>
              <w:right w:val="single" w:sz="4" w:space="0" w:color="auto"/>
            </w:tcBorders>
            <w:vAlign w:val="bottom"/>
            <w:hideMark/>
          </w:tcPr>
          <w:p w:rsidR="008F596B" w:rsidRPr="008F596B" w:rsidRDefault="008F596B" w:rsidP="008F596B">
            <w:pPr>
              <w:rPr>
                <w:bCs/>
              </w:rPr>
            </w:pPr>
            <w:r w:rsidRPr="008F596B">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8F596B" w:rsidRPr="008F596B" w:rsidRDefault="008F596B" w:rsidP="008F596B">
            <w:pPr>
              <w:jc w:val="center"/>
            </w:pPr>
            <w:r w:rsidRPr="008F596B">
              <w:t>8718,1</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r w:rsidRPr="008F596B">
              <w:t>4612,1</w:t>
            </w: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r w:rsidRPr="008F596B">
              <w:t>4619,7</w:t>
            </w:r>
          </w:p>
        </w:tc>
      </w:tr>
      <w:tr w:rsidR="008F596B" w:rsidRPr="008F596B" w:rsidTr="008F596B">
        <w:trPr>
          <w:trHeight w:val="243"/>
        </w:trPr>
        <w:tc>
          <w:tcPr>
            <w:tcW w:w="4112"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rPr>
                <w:bCs/>
              </w:rPr>
            </w:pPr>
            <w:r w:rsidRPr="008F596B">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8F596B" w:rsidRPr="008F596B" w:rsidRDefault="008F596B" w:rsidP="008F596B">
            <w:pPr>
              <w:jc w:val="center"/>
              <w:rPr>
                <w:bCs/>
              </w:rPr>
            </w:pPr>
          </w:p>
        </w:tc>
        <w:tc>
          <w:tcPr>
            <w:tcW w:w="1231" w:type="dxa"/>
            <w:tcBorders>
              <w:top w:val="single" w:sz="4" w:space="0" w:color="auto"/>
              <w:left w:val="nil"/>
              <w:bottom w:val="single" w:sz="4" w:space="0" w:color="auto"/>
              <w:right w:val="single" w:sz="4" w:space="0" w:color="auto"/>
            </w:tcBorders>
          </w:tcPr>
          <w:p w:rsidR="008F596B" w:rsidRPr="008F596B" w:rsidRDefault="008F596B" w:rsidP="008F596B">
            <w:pPr>
              <w:jc w:val="center"/>
              <w:rPr>
                <w:bCs/>
                <w:color w:val="000000"/>
              </w:rPr>
            </w:pPr>
          </w:p>
        </w:tc>
        <w:tc>
          <w:tcPr>
            <w:tcW w:w="1036"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rPr>
                <w:bCs/>
                <w:color w:val="000000"/>
              </w:rPr>
            </w:pP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hideMark/>
          </w:tcPr>
          <w:p w:rsidR="008F596B" w:rsidRPr="008F596B" w:rsidRDefault="008F596B" w:rsidP="008F596B">
            <w:r w:rsidRPr="008F596B">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8F596B" w:rsidRPr="008F596B" w:rsidRDefault="008F596B" w:rsidP="008F596B">
            <w:pPr>
              <w:jc w:val="center"/>
            </w:pPr>
            <w:r w:rsidRPr="008F596B">
              <w:t>4993,4</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r w:rsidRPr="008F596B">
              <w:t>3997,0</w:t>
            </w: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r w:rsidRPr="008F596B">
              <w:t>3997,0</w:t>
            </w: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195,7</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r w:rsidRPr="008F596B">
              <w:t>205,0</w:t>
            </w: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r w:rsidRPr="008F596B">
              <w:t>212,6</w:t>
            </w: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965,9</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415,4</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r w:rsidRPr="008F596B">
              <w:t>410,1</w:t>
            </w: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r w:rsidRPr="008F596B">
              <w:t>410,1</w:t>
            </w: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1763,6</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w:t>
            </w:r>
            <w:proofErr w:type="spellStart"/>
            <w:r w:rsidRPr="008F596B">
              <w:t>Шавко</w:t>
            </w:r>
            <w:proofErr w:type="spellEnd"/>
            <w:r w:rsidRPr="008F596B">
              <w:t xml:space="preserve"> А.И.)</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10,0</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p>
        </w:tc>
      </w:tr>
      <w:tr w:rsidR="008F596B" w:rsidRPr="008F596B" w:rsidTr="008F596B">
        <w:trPr>
          <w:trHeight w:val="907"/>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pPr>
              <w:autoSpaceDE w:val="0"/>
              <w:autoSpaceDN w:val="0"/>
              <w:adjustRightInd w:val="0"/>
              <w:ind w:firstLine="34"/>
            </w:pPr>
            <w:r w:rsidRPr="008F596B">
              <w:t>Прочие межбюджетные трансферты, передаваемые бюджетам сельских поселений на реализацию инициативного проекта «Устройство ограждения кладбища по адресу: Томская область, Кривошеинский район, деревня Новониколаевка»</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163,2</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t xml:space="preserve">Прочие межбюджетные трансферты, передаваемые бюджетам сельских поселений на реализацию инициативного проекта «Обустройство двух контейнерных площадок для сбора ТКО на </w:t>
            </w:r>
            <w:r w:rsidRPr="008F596B">
              <w:lastRenderedPageBreak/>
              <w:t>кладбище села Володино Кривошеинского района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lastRenderedPageBreak/>
              <w:t>88,3</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p>
        </w:tc>
      </w:tr>
      <w:tr w:rsidR="008F596B" w:rsidRPr="008F596B" w:rsidTr="008F596B">
        <w:trPr>
          <w:trHeight w:val="534"/>
        </w:trPr>
        <w:tc>
          <w:tcPr>
            <w:tcW w:w="4112" w:type="dxa"/>
            <w:tcBorders>
              <w:top w:val="single" w:sz="4" w:space="0" w:color="auto"/>
              <w:left w:val="single" w:sz="4" w:space="0" w:color="auto"/>
              <w:bottom w:val="single" w:sz="4" w:space="0" w:color="auto"/>
              <w:right w:val="single" w:sz="4" w:space="0" w:color="000000"/>
            </w:tcBorders>
            <w:vAlign w:val="center"/>
          </w:tcPr>
          <w:p w:rsidR="008F596B" w:rsidRPr="008F596B" w:rsidRDefault="008F596B" w:rsidP="008F596B">
            <w:r w:rsidRPr="008F596B">
              <w:lastRenderedPageBreak/>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276" w:type="dxa"/>
            <w:tcBorders>
              <w:top w:val="single" w:sz="4" w:space="0" w:color="auto"/>
              <w:left w:val="nil"/>
              <w:bottom w:val="single" w:sz="4" w:space="0" w:color="auto"/>
              <w:right w:val="single" w:sz="4" w:space="0" w:color="auto"/>
            </w:tcBorders>
            <w:noWrap/>
            <w:vAlign w:val="bottom"/>
          </w:tcPr>
          <w:p w:rsidR="008F596B" w:rsidRPr="008F596B" w:rsidRDefault="008F596B" w:rsidP="008F596B">
            <w:pPr>
              <w:jc w:val="center"/>
            </w:pPr>
            <w:r w:rsidRPr="008F596B">
              <w:t>122,6</w:t>
            </w:r>
          </w:p>
        </w:tc>
        <w:tc>
          <w:tcPr>
            <w:tcW w:w="1231" w:type="dxa"/>
            <w:tcBorders>
              <w:top w:val="single" w:sz="4" w:space="0" w:color="auto"/>
              <w:left w:val="nil"/>
              <w:bottom w:val="single" w:sz="4" w:space="0" w:color="auto"/>
              <w:right w:val="single" w:sz="4" w:space="0" w:color="auto"/>
            </w:tcBorders>
            <w:vAlign w:val="bottom"/>
          </w:tcPr>
          <w:p w:rsidR="008F596B" w:rsidRPr="008F596B" w:rsidRDefault="008F596B" w:rsidP="008F596B">
            <w:pPr>
              <w:jc w:val="center"/>
            </w:pPr>
          </w:p>
        </w:tc>
        <w:tc>
          <w:tcPr>
            <w:tcW w:w="1036" w:type="dxa"/>
            <w:tcBorders>
              <w:top w:val="single" w:sz="4" w:space="0" w:color="auto"/>
              <w:left w:val="single" w:sz="4" w:space="0" w:color="auto"/>
              <w:bottom w:val="single" w:sz="4" w:space="0" w:color="auto"/>
              <w:right w:val="single" w:sz="4" w:space="0" w:color="auto"/>
            </w:tcBorders>
            <w:vAlign w:val="bottom"/>
          </w:tcPr>
          <w:p w:rsidR="008F596B" w:rsidRPr="008F596B" w:rsidRDefault="008F596B" w:rsidP="008F596B">
            <w:pPr>
              <w:jc w:val="center"/>
            </w:pPr>
          </w:p>
        </w:tc>
      </w:tr>
    </w:tbl>
    <w:p w:rsidR="008F596B" w:rsidRDefault="008F596B" w:rsidP="008F596B">
      <w:pPr>
        <w:ind w:firstLine="4536"/>
        <w:jc w:val="right"/>
        <w:rPr>
          <w:color w:val="000000"/>
        </w:rPr>
      </w:pPr>
    </w:p>
    <w:p w:rsidR="008F596B" w:rsidRPr="008F596B" w:rsidRDefault="008F596B" w:rsidP="008F596B">
      <w:pPr>
        <w:ind w:firstLine="4536"/>
        <w:jc w:val="right"/>
        <w:rPr>
          <w:color w:val="000000"/>
        </w:rPr>
      </w:pPr>
      <w:r w:rsidRPr="008F596B">
        <w:rPr>
          <w:color w:val="000000"/>
        </w:rPr>
        <w:t>Приложение 3</w:t>
      </w:r>
    </w:p>
    <w:p w:rsidR="008F596B" w:rsidRDefault="008F596B" w:rsidP="008F596B">
      <w:pPr>
        <w:ind w:firstLine="4536"/>
        <w:jc w:val="right"/>
        <w:rPr>
          <w:color w:val="000000"/>
        </w:rPr>
      </w:pPr>
      <w:r>
        <w:rPr>
          <w:color w:val="000000"/>
        </w:rPr>
        <w:t>к решению Совета</w:t>
      </w:r>
    </w:p>
    <w:p w:rsidR="008F596B" w:rsidRPr="008F596B" w:rsidRDefault="008F596B" w:rsidP="008F596B">
      <w:pPr>
        <w:jc w:val="right"/>
        <w:rPr>
          <w:color w:val="000000"/>
        </w:rPr>
      </w:pPr>
      <w:r w:rsidRPr="008F596B">
        <w:rPr>
          <w:color w:val="000000"/>
        </w:rPr>
        <w:t xml:space="preserve">Володинского сельского поселения </w:t>
      </w:r>
    </w:p>
    <w:p w:rsidR="008F596B" w:rsidRPr="008F596B" w:rsidRDefault="008F596B" w:rsidP="008F596B">
      <w:pPr>
        <w:ind w:firstLine="4536"/>
        <w:jc w:val="right"/>
        <w:rPr>
          <w:bCs/>
          <w:color w:val="000000"/>
        </w:rPr>
      </w:pPr>
      <w:r w:rsidRPr="008F596B">
        <w:rPr>
          <w:color w:val="000000"/>
        </w:rPr>
        <w:t>от 14.11.2023 № 47</w:t>
      </w:r>
    </w:p>
    <w:p w:rsidR="008F596B" w:rsidRPr="008F596B" w:rsidRDefault="008F596B" w:rsidP="008F596B">
      <w:pPr>
        <w:jc w:val="center"/>
        <w:rPr>
          <w:color w:val="000000"/>
        </w:rPr>
      </w:pPr>
    </w:p>
    <w:p w:rsidR="008F596B" w:rsidRPr="008F596B" w:rsidRDefault="008F596B" w:rsidP="008F596B">
      <w:pPr>
        <w:ind w:firstLine="561"/>
        <w:jc w:val="center"/>
        <w:rPr>
          <w:color w:val="000000"/>
        </w:rPr>
      </w:pPr>
      <w:r w:rsidRPr="008F596B">
        <w:rPr>
          <w:color w:val="000000"/>
        </w:rPr>
        <w:t>Приложение 6</w:t>
      </w:r>
    </w:p>
    <w:p w:rsidR="008F596B" w:rsidRDefault="008F596B" w:rsidP="008F596B">
      <w:pPr>
        <w:ind w:firstLine="561"/>
        <w:jc w:val="center"/>
        <w:rPr>
          <w:bCs/>
          <w:color w:val="000000"/>
        </w:rPr>
      </w:pPr>
      <w:r w:rsidRPr="008F596B">
        <w:rPr>
          <w:color w:val="000000"/>
        </w:rPr>
        <w:t>к решению Совета Володинского сельского поселения № 20 от 23.12.2022</w:t>
      </w:r>
      <w:r>
        <w:rPr>
          <w:color w:val="000000"/>
        </w:rPr>
        <w:t xml:space="preserve"> </w:t>
      </w:r>
      <w:r w:rsidRPr="008F596B">
        <w:rPr>
          <w:bCs/>
          <w:color w:val="000000"/>
        </w:rPr>
        <w:t xml:space="preserve">«О бюджете муниципального образования  Володинское сельское поселение на 2023 год и на плановый период </w:t>
      </w:r>
    </w:p>
    <w:p w:rsidR="008F596B" w:rsidRPr="008F596B" w:rsidRDefault="008F596B" w:rsidP="008F596B">
      <w:pPr>
        <w:ind w:firstLine="561"/>
        <w:jc w:val="center"/>
        <w:rPr>
          <w:bCs/>
          <w:color w:val="000000"/>
        </w:rPr>
      </w:pPr>
      <w:r w:rsidRPr="008F596B">
        <w:rPr>
          <w:bCs/>
          <w:color w:val="000000"/>
        </w:rPr>
        <w:t>2024 и 2025 годов»</w:t>
      </w:r>
    </w:p>
    <w:p w:rsidR="008F596B" w:rsidRPr="008F596B" w:rsidRDefault="008F596B" w:rsidP="008F596B">
      <w:pPr>
        <w:autoSpaceDE w:val="0"/>
        <w:autoSpaceDN w:val="0"/>
        <w:adjustRightInd w:val="0"/>
        <w:jc w:val="center"/>
      </w:pPr>
    </w:p>
    <w:p w:rsidR="008F596B" w:rsidRPr="008F596B" w:rsidRDefault="008F596B" w:rsidP="008F596B">
      <w:pPr>
        <w:autoSpaceDE w:val="0"/>
        <w:autoSpaceDN w:val="0"/>
        <w:adjustRightInd w:val="0"/>
        <w:jc w:val="center"/>
      </w:pPr>
      <w:r w:rsidRPr="008F596B">
        <w:t xml:space="preserve">Ведомственная структура расходов бюджета муниципального образования </w:t>
      </w:r>
      <w:r>
        <w:t xml:space="preserve"> </w:t>
      </w:r>
      <w:r w:rsidRPr="008F596B">
        <w:t>Володинское сельское поселение на 2023 год</w:t>
      </w:r>
    </w:p>
    <w:p w:rsidR="008F596B" w:rsidRPr="008F596B" w:rsidRDefault="008F596B" w:rsidP="008F596B">
      <w:pPr>
        <w:spacing w:line="360" w:lineRule="auto"/>
        <w:ind w:firstLine="561"/>
        <w:jc w:val="right"/>
        <w:rPr>
          <w:bCs/>
          <w:color w:val="000000"/>
        </w:rPr>
      </w:pPr>
    </w:p>
    <w:tbl>
      <w:tblPr>
        <w:tblW w:w="7798" w:type="dxa"/>
        <w:tblInd w:w="-112" w:type="dxa"/>
        <w:tblLayout w:type="fixed"/>
        <w:tblCellMar>
          <w:left w:w="30" w:type="dxa"/>
          <w:right w:w="30" w:type="dxa"/>
        </w:tblCellMar>
        <w:tblLook w:val="04A0" w:firstRow="1" w:lastRow="0" w:firstColumn="1" w:lastColumn="0" w:noHBand="0" w:noVBand="1"/>
      </w:tblPr>
      <w:tblGrid>
        <w:gridCol w:w="426"/>
        <w:gridCol w:w="3260"/>
        <w:gridCol w:w="567"/>
        <w:gridCol w:w="680"/>
        <w:gridCol w:w="6"/>
        <w:gridCol w:w="9"/>
        <w:gridCol w:w="1229"/>
        <w:gridCol w:w="15"/>
        <w:gridCol w:w="529"/>
        <w:gridCol w:w="15"/>
        <w:gridCol w:w="1047"/>
        <w:gridCol w:w="15"/>
      </w:tblGrid>
      <w:tr w:rsidR="008F596B" w:rsidRPr="008F596B" w:rsidTr="008F596B">
        <w:trPr>
          <w:trHeight w:val="160"/>
        </w:trPr>
        <w:tc>
          <w:tcPr>
            <w:tcW w:w="426"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rPr>
                <w:bCs/>
                <w:color w:val="000000"/>
              </w:rPr>
            </w:pPr>
            <w:r w:rsidRPr="008F596B">
              <w:rPr>
                <w:bCs/>
                <w:color w:val="000000"/>
              </w:rPr>
              <w:t xml:space="preserve">№ </w:t>
            </w:r>
            <w:proofErr w:type="gramStart"/>
            <w:r w:rsidRPr="008F596B">
              <w:rPr>
                <w:bCs/>
                <w:color w:val="000000"/>
              </w:rPr>
              <w:t>п</w:t>
            </w:r>
            <w:proofErr w:type="gramEnd"/>
            <w:r w:rsidRPr="008F596B">
              <w:rPr>
                <w:bCs/>
                <w:color w:val="000000"/>
              </w:rPr>
              <w:t>/п</w:t>
            </w:r>
          </w:p>
        </w:tc>
        <w:tc>
          <w:tcPr>
            <w:tcW w:w="3260"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Вед</w:t>
            </w:r>
          </w:p>
        </w:tc>
        <w:tc>
          <w:tcPr>
            <w:tcW w:w="695" w:type="dxa"/>
            <w:gridSpan w:val="3"/>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proofErr w:type="spellStart"/>
            <w:r w:rsidRPr="008F596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ВР</w:t>
            </w:r>
          </w:p>
        </w:tc>
        <w:tc>
          <w:tcPr>
            <w:tcW w:w="1062"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Сумма</w:t>
            </w:r>
          </w:p>
          <w:p w:rsidR="008F596B" w:rsidRPr="008F596B" w:rsidRDefault="008F596B" w:rsidP="008F596B">
            <w:pPr>
              <w:autoSpaceDE w:val="0"/>
              <w:autoSpaceDN w:val="0"/>
              <w:adjustRightInd w:val="0"/>
              <w:jc w:val="center"/>
              <w:rPr>
                <w:bCs/>
                <w:color w:val="000000"/>
              </w:rPr>
            </w:pPr>
            <w:r w:rsidRPr="008F596B">
              <w:rPr>
                <w:color w:val="000000"/>
              </w:rPr>
              <w:t>(</w:t>
            </w:r>
            <w:proofErr w:type="spellStart"/>
            <w:r w:rsidRPr="008F596B">
              <w:rPr>
                <w:color w:val="000000"/>
              </w:rPr>
              <w:t>тыс</w:t>
            </w:r>
            <w:proofErr w:type="gramStart"/>
            <w:r w:rsidRPr="008F596B">
              <w:rPr>
                <w:color w:val="000000"/>
              </w:rPr>
              <w:t>.р</w:t>
            </w:r>
            <w:proofErr w:type="gramEnd"/>
            <w:r w:rsidRPr="008F596B">
              <w:rPr>
                <w:color w:val="000000"/>
              </w:rPr>
              <w:t>уб</w:t>
            </w:r>
            <w:proofErr w:type="spellEnd"/>
            <w:r w:rsidRPr="008F596B">
              <w:rPr>
                <w:color w:val="000000"/>
              </w:rPr>
              <w:t>.)</w:t>
            </w:r>
            <w:r w:rsidRPr="008F596B">
              <w:rPr>
                <w:bCs/>
                <w:color w:val="000000"/>
              </w:rPr>
              <w:t xml:space="preserve"> </w:t>
            </w:r>
          </w:p>
        </w:tc>
      </w:tr>
      <w:tr w:rsidR="008F596B" w:rsidRPr="008F596B" w:rsidTr="008F596B">
        <w:trPr>
          <w:trHeight w:val="345"/>
        </w:trPr>
        <w:tc>
          <w:tcPr>
            <w:tcW w:w="426" w:type="dxa"/>
            <w:tcBorders>
              <w:top w:val="single" w:sz="6" w:space="0" w:color="auto"/>
              <w:left w:val="nil"/>
              <w:bottom w:val="single" w:sz="4" w:space="0" w:color="BFBFBF"/>
              <w:right w:val="single" w:sz="6" w:space="0" w:color="C0C0C0"/>
            </w:tcBorders>
          </w:tcPr>
          <w:p w:rsidR="008F596B" w:rsidRPr="008F596B" w:rsidRDefault="008F596B" w:rsidP="008F596B">
            <w:pPr>
              <w:autoSpaceDE w:val="0"/>
              <w:autoSpaceDN w:val="0"/>
              <w:adjustRightInd w:val="0"/>
              <w:jc w:val="right"/>
              <w:rPr>
                <w:color w:val="000000"/>
              </w:rPr>
            </w:pPr>
          </w:p>
        </w:tc>
        <w:tc>
          <w:tcPr>
            <w:tcW w:w="3260" w:type="dxa"/>
            <w:tcBorders>
              <w:top w:val="single" w:sz="6" w:space="0" w:color="auto"/>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color w:val="000000"/>
              </w:rPr>
            </w:pPr>
            <w:r w:rsidRPr="008F596B">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695" w:type="dxa"/>
            <w:gridSpan w:val="3"/>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bCs/>
              </w:rPr>
            </w:pPr>
            <w:r w:rsidRPr="008F596B">
              <w:rPr>
                <w:bCs/>
              </w:rPr>
              <w:t>18057,7</w:t>
            </w:r>
          </w:p>
        </w:tc>
      </w:tr>
      <w:tr w:rsidR="008F596B" w:rsidRPr="008F596B" w:rsidTr="008F596B">
        <w:trPr>
          <w:gridAfter w:val="1"/>
          <w:wAfter w:w="15" w:type="dxa"/>
          <w:trHeight w:val="406"/>
        </w:trPr>
        <w:tc>
          <w:tcPr>
            <w:tcW w:w="426" w:type="dxa"/>
            <w:tcBorders>
              <w:top w:val="single" w:sz="4" w:space="0" w:color="BFBFBF"/>
              <w:left w:val="single" w:sz="4" w:space="0" w:color="BFBFBF"/>
              <w:bottom w:val="single" w:sz="4" w:space="0" w:color="BFBFBF"/>
              <w:right w:val="single" w:sz="6" w:space="0" w:color="C0C0C0"/>
            </w:tcBorders>
            <w:hideMark/>
          </w:tcPr>
          <w:p w:rsidR="008F596B" w:rsidRPr="008F596B" w:rsidRDefault="008F596B" w:rsidP="008F596B">
            <w:pPr>
              <w:autoSpaceDE w:val="0"/>
              <w:autoSpaceDN w:val="0"/>
              <w:adjustRightInd w:val="0"/>
              <w:jc w:val="right"/>
              <w:rPr>
                <w:bCs/>
                <w:color w:val="000000"/>
              </w:rPr>
            </w:pPr>
            <w:r w:rsidRPr="008F596B">
              <w:rPr>
                <w:bCs/>
                <w:color w:val="000000"/>
              </w:rPr>
              <w:t>1</w:t>
            </w:r>
          </w:p>
        </w:tc>
        <w:tc>
          <w:tcPr>
            <w:tcW w:w="3260" w:type="dxa"/>
            <w:tcBorders>
              <w:top w:val="single" w:sz="6" w:space="0" w:color="C0C0C0"/>
              <w:left w:val="single" w:sz="6" w:space="0" w:color="C0C0C0"/>
              <w:bottom w:val="single" w:sz="6" w:space="0" w:color="C0C0C0"/>
              <w:right w:val="single" w:sz="4" w:space="0" w:color="D9D9D9"/>
            </w:tcBorders>
            <w:hideMark/>
          </w:tcPr>
          <w:p w:rsidR="008F596B" w:rsidRPr="008F596B" w:rsidRDefault="008F596B" w:rsidP="008F596B">
            <w:pPr>
              <w:autoSpaceDE w:val="0"/>
              <w:autoSpaceDN w:val="0"/>
              <w:adjustRightInd w:val="0"/>
              <w:rPr>
                <w:bCs/>
                <w:color w:val="000000"/>
              </w:rPr>
            </w:pPr>
            <w:r w:rsidRPr="008F596B">
              <w:rPr>
                <w:bCs/>
                <w:color w:val="00000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8F596B" w:rsidRPr="008F596B" w:rsidRDefault="008F596B" w:rsidP="008F596B">
            <w:pPr>
              <w:autoSpaceDE w:val="0"/>
              <w:autoSpaceDN w:val="0"/>
              <w:adjustRightInd w:val="0"/>
              <w:jc w:val="center"/>
              <w:rPr>
                <w:bCs/>
                <w:color w:val="000000"/>
              </w:rPr>
            </w:pPr>
            <w:r w:rsidRPr="008F596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8F596B" w:rsidRPr="008F596B" w:rsidRDefault="008F596B" w:rsidP="008F596B">
            <w:pPr>
              <w:autoSpaceDE w:val="0"/>
              <w:autoSpaceDN w:val="0"/>
              <w:adjustRightInd w:val="0"/>
              <w:rPr>
                <w:bCs/>
                <w:color w:val="000000"/>
              </w:rPr>
            </w:pPr>
          </w:p>
        </w:tc>
        <w:tc>
          <w:tcPr>
            <w:tcW w:w="1238"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bCs/>
              </w:rPr>
            </w:pPr>
            <w:r w:rsidRPr="008F596B">
              <w:rPr>
                <w:bCs/>
              </w:rPr>
              <w:t>18057.7</w:t>
            </w:r>
          </w:p>
        </w:tc>
      </w:tr>
      <w:tr w:rsidR="008F596B" w:rsidRPr="008F596B" w:rsidTr="008F596B">
        <w:trPr>
          <w:gridAfter w:val="1"/>
          <w:wAfter w:w="15" w:type="dxa"/>
          <w:trHeight w:val="415"/>
        </w:trPr>
        <w:tc>
          <w:tcPr>
            <w:tcW w:w="426" w:type="dxa"/>
            <w:vMerge w:val="restart"/>
            <w:tcBorders>
              <w:top w:val="single" w:sz="4" w:space="0" w:color="BFBFBF"/>
              <w:left w:val="nil"/>
              <w:bottom w:val="nil"/>
              <w:right w:val="single" w:sz="6" w:space="0" w:color="C0C0C0"/>
            </w:tcBorders>
          </w:tcPr>
          <w:p w:rsidR="008F596B" w:rsidRPr="008F596B" w:rsidRDefault="008F596B" w:rsidP="008F596B">
            <w:pPr>
              <w:autoSpaceDE w:val="0"/>
              <w:autoSpaceDN w:val="0"/>
              <w:adjustRightInd w:val="0"/>
              <w:jc w:val="right"/>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0100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6172.4</w:t>
            </w:r>
          </w:p>
        </w:tc>
      </w:tr>
      <w:tr w:rsidR="008F596B" w:rsidRPr="008F596B" w:rsidTr="008F596B">
        <w:trPr>
          <w:gridAfter w:val="1"/>
          <w:wAfter w:w="15" w:type="dxa"/>
          <w:trHeight w:val="50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gridAfter w:val="1"/>
          <w:wAfter w:w="15" w:type="dxa"/>
          <w:trHeight w:val="723"/>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Руководство и управление в сфере установленных </w:t>
            </w:r>
            <w:proofErr w:type="gramStart"/>
            <w:r w:rsidRPr="008F596B">
              <w:rPr>
                <w:color w:val="000000"/>
              </w:rPr>
              <w:t>функций органов государственной власти субъектов Российской Федерации</w:t>
            </w:r>
            <w:proofErr w:type="gramEnd"/>
            <w:r w:rsidRPr="008F596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gridAfter w:val="1"/>
          <w:wAfter w:w="15" w:type="dxa"/>
          <w:trHeight w:val="292"/>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gridAfter w:val="1"/>
          <w:wAfter w:w="15" w:type="dxa"/>
          <w:trHeight w:val="51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gridAfter w:val="1"/>
          <w:wAfter w:w="15" w:type="dxa"/>
          <w:trHeight w:val="51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gridAfter w:val="1"/>
          <w:wAfter w:w="15" w:type="dxa"/>
          <w:trHeight w:val="773"/>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4073.0</w:t>
            </w:r>
          </w:p>
        </w:tc>
      </w:tr>
      <w:tr w:rsidR="008F596B" w:rsidRPr="008F596B" w:rsidTr="008F596B">
        <w:trPr>
          <w:gridAfter w:val="1"/>
          <w:wAfter w:w="15" w:type="dxa"/>
          <w:trHeight w:val="685"/>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Руководство и управление в сфере установленных </w:t>
            </w:r>
            <w:proofErr w:type="gramStart"/>
            <w:r w:rsidRPr="008F596B">
              <w:rPr>
                <w:color w:val="000000"/>
              </w:rPr>
              <w:t xml:space="preserve">функций </w:t>
            </w:r>
            <w:r w:rsidRPr="008F596B">
              <w:rPr>
                <w:color w:val="000000"/>
              </w:rPr>
              <w:lastRenderedPageBreak/>
              <w:t>органов государственной власти субъектов Российской Федерации</w:t>
            </w:r>
            <w:proofErr w:type="gramEnd"/>
            <w:r w:rsidRPr="008F596B">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4060.0</w:t>
            </w:r>
          </w:p>
        </w:tc>
      </w:tr>
      <w:tr w:rsidR="008F596B" w:rsidRPr="008F596B" w:rsidTr="008F596B">
        <w:trPr>
          <w:gridAfter w:val="1"/>
          <w:wAfter w:w="15" w:type="dxa"/>
          <w:trHeight w:val="37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4060.0</w:t>
            </w:r>
          </w:p>
        </w:tc>
      </w:tr>
      <w:tr w:rsidR="008F596B" w:rsidRPr="008F596B" w:rsidTr="008F596B">
        <w:trPr>
          <w:gridAfter w:val="1"/>
          <w:wAfter w:w="15" w:type="dxa"/>
          <w:trHeight w:val="37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3385.4</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3385.4</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669.2</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669.2</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5.4</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5.4</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FF0000"/>
              </w:rPr>
            </w:pPr>
            <w:r w:rsidRPr="008F596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r>
      <w:tr w:rsidR="008F596B" w:rsidRPr="008F596B" w:rsidTr="008F596B">
        <w:trPr>
          <w:gridAfter w:val="1"/>
          <w:wAfter w:w="15" w:type="dxa"/>
          <w:trHeight w:val="347"/>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r>
      <w:tr w:rsidR="008F596B" w:rsidRPr="008F596B" w:rsidTr="008F596B">
        <w:trPr>
          <w:gridAfter w:val="1"/>
          <w:wAfter w:w="15" w:type="dxa"/>
          <w:trHeight w:val="443"/>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1078.3</w:t>
            </w:r>
          </w:p>
        </w:tc>
      </w:tr>
      <w:tr w:rsidR="008F596B" w:rsidRPr="008F596B" w:rsidTr="008F596B">
        <w:trPr>
          <w:gridAfter w:val="1"/>
          <w:wAfter w:w="15" w:type="dxa"/>
          <w:trHeight w:val="252"/>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pPr>
            <w:r w:rsidRPr="008F596B">
              <w:t>1026.3</w:t>
            </w:r>
          </w:p>
        </w:tc>
      </w:tr>
      <w:tr w:rsidR="008F596B" w:rsidRPr="008F596B" w:rsidTr="008F596B">
        <w:trPr>
          <w:gridAfter w:val="1"/>
          <w:wAfter w:w="15" w:type="dxa"/>
          <w:trHeight w:val="252"/>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pPr>
            <w:r w:rsidRPr="008F596B">
              <w:t>1026.3</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10.7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Расходы на организацию, ведение </w:t>
            </w:r>
            <w:proofErr w:type="spellStart"/>
            <w:r w:rsidRPr="008F596B">
              <w:rPr>
                <w:color w:val="000000"/>
              </w:rPr>
              <w:t>похозяйственного</w:t>
            </w:r>
            <w:proofErr w:type="spellEnd"/>
            <w:r w:rsidRPr="008F596B">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1009.1</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937.1</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937.1</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FF0000"/>
              </w:rPr>
            </w:pPr>
            <w:r w:rsidRPr="008F596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0200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100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110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0300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0400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3705.5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3705.5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«К</w:t>
            </w:r>
            <w:r w:rsidRPr="008F596B">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gridAfter w:val="1"/>
          <w:wAfter w:w="15" w:type="dxa"/>
          <w:trHeight w:val="3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1941.9</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FF0000"/>
              </w:rPr>
            </w:pPr>
            <w:r w:rsidRPr="008F596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1941.9</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rPr>
                <w:color w:val="000000"/>
              </w:rPr>
            </w:pPr>
            <w:r w:rsidRPr="008F596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rPr>
                <w:color w:val="000000"/>
              </w:rPr>
            </w:pPr>
            <w:r w:rsidRPr="008F596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691.9</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599.1</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599.1</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proofErr w:type="spellStart"/>
            <w:r w:rsidRPr="008F596B">
              <w:t>Софинанирование</w:t>
            </w:r>
            <w:proofErr w:type="spellEnd"/>
            <w:r w:rsidRPr="008F596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Закупка товаров, работ и услуг для обеспечения государственных </w:t>
            </w:r>
            <w:r w:rsidRPr="008F596B">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r>
      <w:tr w:rsidR="008F596B" w:rsidRPr="008F596B" w:rsidTr="008F596B">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0500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lang w:val="en-US"/>
              </w:rPr>
            </w:pPr>
            <w:r w:rsidRPr="008F596B">
              <w:rPr>
                <w:iCs/>
              </w:rPr>
              <w:t>2929.2</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1672.6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1672.6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Муниципальная программа "Развитие коммунальной и коммуникационной инфраструктуры в Кривошеинском районе"</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122.6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Подготовка объектов коммунального комплекса Кривошеинского района к прохождению отопительного сезона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122.6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122.6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7929300000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122.6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1550.0</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1063.5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1063.5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1063.5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1249.6</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Государственная программа "Эффективное управление </w:t>
            </w:r>
            <w:r w:rsidRPr="008F596B">
              <w:rPr>
                <w:color w:val="000000"/>
              </w:rPr>
              <w:lastRenderedPageBreak/>
              <w:t>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Финансовая поддержка инициативных проектов, выдвигаемых муниципальными образованиями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88.3</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88.3</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88.3</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998.1</w:t>
            </w:r>
          </w:p>
        </w:tc>
      </w:tr>
      <w:tr w:rsidR="008F596B" w:rsidRPr="008F596B" w:rsidTr="008F596B">
        <w:trPr>
          <w:gridAfter w:val="1"/>
          <w:wAfter w:w="15" w:type="dxa"/>
          <w:trHeight w:val="30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321.5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321.5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321.5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218.1</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69.5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69.5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Реализация инициативного проекта "Устройство </w:t>
            </w:r>
            <w:r w:rsidRPr="008F596B">
              <w:rPr>
                <w:color w:val="000000"/>
              </w:rPr>
              <w:lastRenderedPageBreak/>
              <w:t>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r>
      <w:tr w:rsidR="008F596B" w:rsidRPr="008F596B" w:rsidTr="008F596B">
        <w:trPr>
          <w:gridAfter w:val="1"/>
          <w:wAfter w:w="15" w:type="dxa"/>
          <w:trHeight w:val="420"/>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458.5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458.5</w:t>
            </w:r>
          </w:p>
        </w:tc>
      </w:tr>
      <w:tr w:rsidR="008F596B" w:rsidRPr="008F596B" w:rsidTr="008F596B">
        <w:trPr>
          <w:gridAfter w:val="1"/>
          <w:wAfter w:w="15" w:type="dxa"/>
          <w:trHeight w:val="448"/>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458.5</w:t>
            </w:r>
          </w:p>
        </w:tc>
      </w:tr>
      <w:tr w:rsidR="008F596B" w:rsidRPr="008F596B" w:rsidTr="008F596B">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0800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2025.6</w:t>
            </w:r>
          </w:p>
        </w:tc>
      </w:tr>
      <w:tr w:rsidR="008F596B" w:rsidRPr="008F596B" w:rsidTr="008F596B">
        <w:trPr>
          <w:gridAfter w:val="1"/>
          <w:wAfter w:w="15" w:type="dxa"/>
          <w:trHeight w:val="254"/>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1994.6</w:t>
            </w:r>
          </w:p>
        </w:tc>
      </w:tr>
      <w:tr w:rsidR="008F596B" w:rsidRPr="008F596B" w:rsidTr="008F596B">
        <w:trPr>
          <w:gridAfter w:val="1"/>
          <w:wAfter w:w="15" w:type="dxa"/>
          <w:trHeight w:val="340"/>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r>
      <w:tr w:rsidR="008F596B" w:rsidRPr="008F596B" w:rsidTr="008F596B">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F596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398.6</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r w:rsidRPr="008F596B">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r w:rsidRPr="008F596B">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400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792050000</w:t>
            </w:r>
            <w:r w:rsidRPr="008F596B">
              <w:rPr>
                <w:color w:val="000000"/>
              </w:rPr>
              <w:lastRenderedPageBreak/>
              <w:t>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410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bCs/>
                <w:iCs/>
                <w:color w:val="000000"/>
              </w:rPr>
              <w:t>Социальная политика</w:t>
            </w:r>
          </w:p>
          <w:p w:rsidR="008F596B" w:rsidRPr="008F596B" w:rsidRDefault="008F596B" w:rsidP="008F596B">
            <w:pPr>
              <w:autoSpaceDE w:val="0"/>
              <w:autoSpaceDN w:val="0"/>
              <w:adjustRightInd w:val="0"/>
              <w:rPr>
                <w:bCs/>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1000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975.9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320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Охрана семьи и детства</w:t>
            </w:r>
          </w:p>
          <w:p w:rsidR="008F596B" w:rsidRPr="008F596B" w:rsidRDefault="008F596B" w:rsidP="008F596B">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965.9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proofErr w:type="gramStart"/>
            <w:r w:rsidRPr="008F596B">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w:t>
            </w:r>
            <w:r w:rsidRPr="008F596B">
              <w:rPr>
                <w:color w:val="000000"/>
              </w:rPr>
              <w:lastRenderedPageBreak/>
              <w:t>помещения по договору социального найма</w:t>
            </w:r>
            <w:proofErr w:type="gramEnd"/>
            <w:r w:rsidRPr="008F596B">
              <w:rPr>
                <w:color w:val="000000"/>
              </w:rPr>
              <w:t xml:space="preserve"> </w:t>
            </w:r>
            <w:proofErr w:type="gramStart"/>
            <w:r w:rsidRPr="008F596B">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8F596B">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rPr>
            </w:pPr>
            <w:r w:rsidRPr="008F596B">
              <w:rPr>
                <w:iCs/>
              </w:rPr>
              <w:t>965.9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lang w:val="en-US"/>
              </w:rPr>
            </w:pPr>
            <w:r w:rsidRPr="008F596B">
              <w:rPr>
                <w:iCs/>
              </w:rPr>
              <w:t>4</w:t>
            </w:r>
            <w:r w:rsidRPr="008F596B">
              <w:rPr>
                <w:iCs/>
                <w:lang w:val="en-US"/>
              </w:rPr>
              <w:t>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gridAfter w:val="1"/>
          <w:wAfter w:w="15" w:type="dxa"/>
          <w:trHeight w:val="141"/>
        </w:trPr>
        <w:tc>
          <w:tcPr>
            <w:tcW w:w="426"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965.9</w:t>
            </w:r>
          </w:p>
        </w:tc>
      </w:tr>
      <w:tr w:rsidR="008F596B" w:rsidRPr="008F596B" w:rsidTr="008F596B">
        <w:trPr>
          <w:gridAfter w:val="1"/>
          <w:wAfter w:w="15" w:type="dxa"/>
          <w:trHeight w:val="456"/>
        </w:trPr>
        <w:tc>
          <w:tcPr>
            <w:tcW w:w="426"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1100</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2019.8</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508.8</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415.4</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415.4</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415.4</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415.4</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393.9</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393.9</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21.5</w:t>
            </w:r>
          </w:p>
        </w:tc>
      </w:tr>
      <w:tr w:rsidR="008F596B" w:rsidRPr="008F596B" w:rsidTr="008F596B">
        <w:trPr>
          <w:gridBefore w:val="1"/>
          <w:gridAfter w:val="1"/>
          <w:wBefore w:w="426" w:type="dxa"/>
          <w:wAfter w:w="15" w:type="dxa"/>
          <w:trHeight w:val="456"/>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21.5</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93.4</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lastRenderedPageBreak/>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proofErr w:type="spellStart"/>
            <w:r w:rsidRPr="008F596B">
              <w:rPr>
                <w:color w:val="000000"/>
              </w:rPr>
              <w:t>Софинансирование</w:t>
            </w:r>
            <w:proofErr w:type="spellEnd"/>
            <w:r w:rsidRPr="008F596B">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r>
      <w:tr w:rsidR="008F596B" w:rsidRPr="008F596B" w:rsidTr="008F596B">
        <w:trPr>
          <w:gridBefore w:val="1"/>
          <w:gridAfter w:val="1"/>
          <w:wBefore w:w="426" w:type="dxa"/>
          <w:wAfter w:w="15" w:type="dxa"/>
          <w:trHeight w:val="310"/>
        </w:trPr>
        <w:tc>
          <w:tcPr>
            <w:tcW w:w="326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rPr>
                <w:color w:val="000000"/>
              </w:rPr>
            </w:pPr>
            <w:r w:rsidRPr="008F596B">
              <w:rPr>
                <w:color w:val="000000"/>
              </w:rPr>
              <w:t>79.5</w:t>
            </w:r>
          </w:p>
        </w:tc>
      </w:tr>
      <w:tr w:rsidR="008F596B" w:rsidRPr="008F596B" w:rsidTr="008F596B">
        <w:trPr>
          <w:gridBefore w:val="1"/>
          <w:gridAfter w:val="1"/>
          <w:wBefore w:w="426" w:type="dxa"/>
          <w:wAfter w:w="15" w:type="dxa"/>
          <w:trHeight w:val="25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Массовый спорт</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1511.0</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rPr>
            </w:pPr>
            <w:r w:rsidRPr="008F596B">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r w:rsidR="008F596B" w:rsidRPr="008F596B" w:rsidTr="008F596B">
        <w:trPr>
          <w:gridBefore w:val="1"/>
          <w:gridAfter w:val="1"/>
          <w:wBefore w:w="426" w:type="dxa"/>
          <w:wAfter w:w="15" w:type="dxa"/>
          <w:trHeight w:val="468"/>
        </w:trPr>
        <w:tc>
          <w:tcPr>
            <w:tcW w:w="326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rPr>
            </w:pPr>
            <w:r w:rsidRPr="008F596B">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bl>
    <w:p w:rsidR="008F596B" w:rsidRPr="008F596B" w:rsidRDefault="008F596B" w:rsidP="008F596B">
      <w:pPr>
        <w:ind w:right="515"/>
        <w:rPr>
          <w:color w:val="000000"/>
        </w:rPr>
      </w:pPr>
    </w:p>
    <w:p w:rsidR="008F596B" w:rsidRPr="008F596B" w:rsidRDefault="008F596B" w:rsidP="008F596B">
      <w:pPr>
        <w:ind w:firstLine="4536"/>
        <w:jc w:val="right"/>
        <w:rPr>
          <w:color w:val="000000"/>
        </w:rPr>
      </w:pPr>
      <w:r w:rsidRPr="008F596B">
        <w:rPr>
          <w:color w:val="000000"/>
        </w:rPr>
        <w:t>Приложение 4</w:t>
      </w:r>
    </w:p>
    <w:p w:rsidR="008F596B" w:rsidRDefault="008F596B" w:rsidP="008F596B">
      <w:pPr>
        <w:ind w:firstLine="4536"/>
        <w:jc w:val="right"/>
        <w:rPr>
          <w:color w:val="000000"/>
        </w:rPr>
      </w:pPr>
      <w:r>
        <w:rPr>
          <w:color w:val="000000"/>
        </w:rPr>
        <w:t>к решению Совета</w:t>
      </w:r>
    </w:p>
    <w:p w:rsidR="008F596B" w:rsidRPr="008F596B" w:rsidRDefault="008F596B" w:rsidP="008F596B">
      <w:pPr>
        <w:jc w:val="right"/>
        <w:rPr>
          <w:color w:val="000000"/>
        </w:rPr>
      </w:pPr>
      <w:r w:rsidRPr="008F596B">
        <w:rPr>
          <w:color w:val="000000"/>
        </w:rPr>
        <w:t xml:space="preserve">Володинского сельского поселения </w:t>
      </w:r>
    </w:p>
    <w:p w:rsidR="008F596B" w:rsidRPr="008F596B" w:rsidRDefault="008F596B" w:rsidP="008F596B">
      <w:pPr>
        <w:ind w:firstLine="4536"/>
        <w:jc w:val="right"/>
        <w:rPr>
          <w:bCs/>
          <w:color w:val="000000"/>
        </w:rPr>
      </w:pPr>
      <w:r w:rsidRPr="008F596B">
        <w:rPr>
          <w:color w:val="000000"/>
        </w:rPr>
        <w:t>от 14.11.2023 № 47</w:t>
      </w:r>
    </w:p>
    <w:p w:rsidR="008F596B" w:rsidRPr="008F596B" w:rsidRDefault="008F596B" w:rsidP="008F596B">
      <w:pPr>
        <w:jc w:val="center"/>
        <w:rPr>
          <w:color w:val="000000"/>
        </w:rPr>
      </w:pPr>
    </w:p>
    <w:p w:rsidR="008F596B" w:rsidRPr="008F596B" w:rsidRDefault="008F596B" w:rsidP="008F596B">
      <w:pPr>
        <w:jc w:val="center"/>
        <w:rPr>
          <w:color w:val="000000"/>
        </w:rPr>
      </w:pPr>
      <w:r w:rsidRPr="008F596B">
        <w:rPr>
          <w:color w:val="000000"/>
        </w:rPr>
        <w:t>Приложение 7</w:t>
      </w:r>
    </w:p>
    <w:p w:rsidR="008F596B" w:rsidRDefault="008F596B" w:rsidP="008F596B">
      <w:pPr>
        <w:jc w:val="center"/>
        <w:rPr>
          <w:bCs/>
          <w:color w:val="000000"/>
        </w:rPr>
      </w:pPr>
      <w:r w:rsidRPr="008F596B">
        <w:rPr>
          <w:color w:val="000000"/>
        </w:rPr>
        <w:t>к решению Совета Володинского сельского поселения № 20 от 23.12.2022</w:t>
      </w:r>
      <w:r>
        <w:rPr>
          <w:color w:val="000000"/>
        </w:rPr>
        <w:t xml:space="preserve"> </w:t>
      </w:r>
      <w:r w:rsidRPr="008F596B">
        <w:rPr>
          <w:bCs/>
          <w:color w:val="000000"/>
        </w:rPr>
        <w:t xml:space="preserve">«О бюджете муниципального образования  Володинское сельское поселение на 2023 год и на плановый период </w:t>
      </w:r>
    </w:p>
    <w:p w:rsidR="008F596B" w:rsidRDefault="008F596B" w:rsidP="008F596B">
      <w:pPr>
        <w:jc w:val="center"/>
        <w:rPr>
          <w:bCs/>
          <w:color w:val="000000"/>
        </w:rPr>
      </w:pPr>
      <w:r w:rsidRPr="008F596B">
        <w:rPr>
          <w:bCs/>
          <w:color w:val="000000"/>
        </w:rPr>
        <w:t>2024 и 2025 годов»</w:t>
      </w:r>
    </w:p>
    <w:p w:rsidR="008F596B" w:rsidRPr="008F596B" w:rsidRDefault="008F596B" w:rsidP="008F596B">
      <w:pPr>
        <w:jc w:val="center"/>
        <w:rPr>
          <w:bCs/>
          <w:color w:val="000000"/>
        </w:rPr>
      </w:pPr>
    </w:p>
    <w:p w:rsidR="008F596B" w:rsidRPr="008F596B" w:rsidRDefault="008F596B" w:rsidP="008F596B">
      <w:pPr>
        <w:autoSpaceDE w:val="0"/>
        <w:autoSpaceDN w:val="0"/>
        <w:adjustRightInd w:val="0"/>
        <w:jc w:val="center"/>
        <w:rPr>
          <w:bCs/>
        </w:rPr>
      </w:pPr>
      <w:r w:rsidRPr="008F596B">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p w:rsidR="008F596B" w:rsidRPr="008F596B" w:rsidRDefault="008F596B" w:rsidP="008F596B">
      <w:pPr>
        <w:spacing w:line="360" w:lineRule="auto"/>
        <w:ind w:firstLine="561"/>
        <w:jc w:val="right"/>
        <w:rPr>
          <w:bCs/>
          <w:color w:val="000000"/>
        </w:rPr>
      </w:pPr>
    </w:p>
    <w:tbl>
      <w:tblPr>
        <w:tblW w:w="7655" w:type="dxa"/>
        <w:tblInd w:w="-112" w:type="dxa"/>
        <w:tblLayout w:type="fixed"/>
        <w:tblCellMar>
          <w:left w:w="30" w:type="dxa"/>
          <w:right w:w="30" w:type="dxa"/>
        </w:tblCellMar>
        <w:tblLook w:val="04A0" w:firstRow="1" w:lastRow="0" w:firstColumn="1" w:lastColumn="0" w:noHBand="0" w:noVBand="1"/>
      </w:tblPr>
      <w:tblGrid>
        <w:gridCol w:w="4678"/>
        <w:gridCol w:w="822"/>
        <w:gridCol w:w="15"/>
        <w:gridCol w:w="581"/>
        <w:gridCol w:w="544"/>
        <w:gridCol w:w="1015"/>
      </w:tblGrid>
      <w:tr w:rsidR="008F596B" w:rsidRPr="008F596B" w:rsidTr="008F596B">
        <w:trPr>
          <w:trHeight w:val="160"/>
        </w:trPr>
        <w:tc>
          <w:tcPr>
            <w:tcW w:w="4678" w:type="dxa"/>
            <w:tcBorders>
              <w:top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Наименование</w:t>
            </w:r>
          </w:p>
        </w:tc>
        <w:tc>
          <w:tcPr>
            <w:tcW w:w="837"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proofErr w:type="spellStart"/>
            <w:r w:rsidRPr="008F596B">
              <w:rPr>
                <w:bCs/>
                <w:color w:val="000000"/>
              </w:rPr>
              <w:t>РзПр</w:t>
            </w:r>
            <w:proofErr w:type="spellEnd"/>
          </w:p>
        </w:tc>
        <w:tc>
          <w:tcPr>
            <w:tcW w:w="581"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ЦСР</w:t>
            </w:r>
          </w:p>
        </w:tc>
        <w:tc>
          <w:tcPr>
            <w:tcW w:w="544"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ВР</w:t>
            </w:r>
          </w:p>
        </w:tc>
        <w:tc>
          <w:tcPr>
            <w:tcW w:w="1015"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Сумма</w:t>
            </w:r>
          </w:p>
          <w:p w:rsidR="008F596B" w:rsidRPr="008F596B" w:rsidRDefault="008F596B" w:rsidP="008F596B">
            <w:pPr>
              <w:autoSpaceDE w:val="0"/>
              <w:autoSpaceDN w:val="0"/>
              <w:adjustRightInd w:val="0"/>
              <w:jc w:val="center"/>
              <w:rPr>
                <w:bCs/>
                <w:color w:val="000000"/>
              </w:rPr>
            </w:pPr>
            <w:r w:rsidRPr="008F596B">
              <w:rPr>
                <w:color w:val="000000"/>
              </w:rPr>
              <w:t>(</w:t>
            </w:r>
            <w:proofErr w:type="spellStart"/>
            <w:r w:rsidRPr="008F596B">
              <w:rPr>
                <w:color w:val="000000"/>
              </w:rPr>
              <w:t>тыс</w:t>
            </w:r>
            <w:proofErr w:type="gramStart"/>
            <w:r w:rsidRPr="008F596B">
              <w:rPr>
                <w:color w:val="000000"/>
              </w:rPr>
              <w:t>.р</w:t>
            </w:r>
            <w:proofErr w:type="gramEnd"/>
            <w:r w:rsidRPr="008F596B">
              <w:rPr>
                <w:color w:val="000000"/>
              </w:rPr>
              <w:t>уб</w:t>
            </w:r>
            <w:proofErr w:type="spellEnd"/>
            <w:r w:rsidRPr="008F596B">
              <w:rPr>
                <w:color w:val="000000"/>
              </w:rPr>
              <w:t>.)</w:t>
            </w:r>
            <w:r w:rsidRPr="008F596B">
              <w:rPr>
                <w:bCs/>
                <w:color w:val="000000"/>
              </w:rPr>
              <w:t xml:space="preserve"> </w:t>
            </w:r>
          </w:p>
        </w:tc>
      </w:tr>
      <w:tr w:rsidR="008F596B" w:rsidRPr="008F596B" w:rsidTr="008F596B">
        <w:trPr>
          <w:trHeight w:val="345"/>
        </w:trPr>
        <w:tc>
          <w:tcPr>
            <w:tcW w:w="4678" w:type="dxa"/>
            <w:tcBorders>
              <w:top w:val="single" w:sz="6" w:space="0" w:color="auto"/>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color w:val="000000"/>
              </w:rPr>
            </w:pPr>
            <w:r w:rsidRPr="008F596B">
              <w:rPr>
                <w:bCs/>
                <w:color w:val="000000"/>
              </w:rPr>
              <w:t>В С Е Г О</w:t>
            </w:r>
          </w:p>
        </w:tc>
        <w:tc>
          <w:tcPr>
            <w:tcW w:w="837" w:type="dxa"/>
            <w:gridSpan w:val="2"/>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581" w:type="dxa"/>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rPr>
            </w:pPr>
          </w:p>
        </w:tc>
        <w:tc>
          <w:tcPr>
            <w:tcW w:w="1015" w:type="dxa"/>
            <w:tcBorders>
              <w:top w:val="single" w:sz="6" w:space="0" w:color="auto"/>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bCs/>
              </w:rPr>
            </w:pPr>
            <w:r w:rsidRPr="008F596B">
              <w:rPr>
                <w:bCs/>
              </w:rPr>
              <w:t>18057,7</w:t>
            </w:r>
          </w:p>
        </w:tc>
      </w:tr>
      <w:tr w:rsidR="008F596B" w:rsidRPr="008F596B" w:rsidTr="008F596B">
        <w:trPr>
          <w:trHeight w:val="415"/>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Общегосударственные вопросы</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0100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6172.4</w:t>
            </w:r>
          </w:p>
        </w:tc>
      </w:tr>
      <w:tr w:rsidR="008F596B" w:rsidRPr="008F596B" w:rsidTr="008F596B">
        <w:trPr>
          <w:trHeight w:val="50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Функционирование высшего должностного лица субъекта Российской Федерации и муниципального образования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trHeight w:val="723"/>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Руководство и управление в сфере установленных </w:t>
            </w:r>
            <w:proofErr w:type="gramStart"/>
            <w:r w:rsidRPr="008F596B">
              <w:rPr>
                <w:color w:val="000000"/>
              </w:rPr>
              <w:t xml:space="preserve">функций органов государственной власти субъектов </w:t>
            </w:r>
            <w:r w:rsidRPr="008F596B">
              <w:rPr>
                <w:color w:val="000000"/>
              </w:rPr>
              <w:lastRenderedPageBreak/>
              <w:t>Российской Федерации</w:t>
            </w:r>
            <w:proofErr w:type="gramEnd"/>
            <w:r w:rsidRPr="008F596B">
              <w:rPr>
                <w:color w:val="000000"/>
              </w:rPr>
              <w:t xml:space="preserve">  и органов местного самоуправления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596"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trHeight w:val="292"/>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Глава муниципального образования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596"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trHeight w:val="51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trHeight w:val="51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государственных (муниципальных) органов</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120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r>
      <w:tr w:rsidR="008F596B" w:rsidRPr="008F596B" w:rsidTr="008F596B">
        <w:trPr>
          <w:trHeight w:val="773"/>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4073.0</w:t>
            </w:r>
          </w:p>
        </w:tc>
      </w:tr>
      <w:tr w:rsidR="008F596B" w:rsidRPr="008F596B" w:rsidTr="008F596B">
        <w:trPr>
          <w:trHeight w:val="685"/>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Руководство и управление в сфере установленных </w:t>
            </w:r>
            <w:proofErr w:type="gramStart"/>
            <w:r w:rsidRPr="008F596B">
              <w:rPr>
                <w:color w:val="000000"/>
              </w:rPr>
              <w:t>функций органов государственной власти субъектов Российской Федерации</w:t>
            </w:r>
            <w:proofErr w:type="gramEnd"/>
            <w:r w:rsidRPr="008F596B">
              <w:rPr>
                <w:color w:val="000000"/>
              </w:rPr>
              <w:t xml:space="preserve">  и органов местного самоуправления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4060.0</w:t>
            </w:r>
          </w:p>
        </w:tc>
      </w:tr>
      <w:tr w:rsidR="008F596B" w:rsidRPr="008F596B" w:rsidTr="008F596B">
        <w:trPr>
          <w:trHeight w:val="37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Центральный аппарат</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4060.0</w:t>
            </w:r>
          </w:p>
        </w:tc>
      </w:tr>
      <w:tr w:rsidR="008F596B" w:rsidRPr="008F596B" w:rsidTr="008F596B">
        <w:trPr>
          <w:trHeight w:val="37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3385.4</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государственных (муниципальных) органов</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120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3385.4</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669.2</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669.2</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бюджетные ассигнования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5.4</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Уплата налогов, сборов и иных платежей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850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5.4</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FF0000"/>
              </w:rPr>
            </w:pPr>
            <w:r w:rsidRPr="008F596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 xml:space="preserve">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w:t>
            </w:r>
            <w:r w:rsidRPr="008F596B">
              <w:lastRenderedPageBreak/>
              <w:t>гражданами в электронном виде</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lastRenderedPageBreak/>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r>
      <w:tr w:rsidR="008F596B" w:rsidRPr="008F596B" w:rsidTr="008F596B">
        <w:trPr>
          <w:trHeight w:val="347"/>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r>
      <w:tr w:rsidR="008F596B" w:rsidRPr="008F596B" w:rsidTr="008F596B">
        <w:trPr>
          <w:trHeight w:val="443"/>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Другие общегосударственные вопросы</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1078.3</w:t>
            </w:r>
          </w:p>
        </w:tc>
      </w:tr>
      <w:tr w:rsidR="008F596B" w:rsidRPr="008F596B" w:rsidTr="008F596B">
        <w:trPr>
          <w:trHeight w:val="252"/>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Реализация государственных функций, связанных с общегосударственным управлением</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pPr>
            <w:r w:rsidRPr="008F596B">
              <w:t>1026.3</w:t>
            </w:r>
          </w:p>
        </w:tc>
      </w:tr>
      <w:tr w:rsidR="008F596B" w:rsidRPr="008F596B" w:rsidTr="008F596B">
        <w:trPr>
          <w:trHeight w:val="252"/>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Выполнение других обязательств государства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pPr>
            <w:r w:rsidRPr="008F596B">
              <w:t>1026.3</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бюджетные ассигнования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Уплата налогов, сборов и иных платежей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850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10.7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Расходы на организацию, ведение </w:t>
            </w:r>
            <w:proofErr w:type="spellStart"/>
            <w:r w:rsidRPr="008F596B">
              <w:rPr>
                <w:color w:val="000000"/>
              </w:rPr>
              <w:t>похозяйственного</w:t>
            </w:r>
            <w:proofErr w:type="spellEnd"/>
            <w:r w:rsidRPr="008F596B">
              <w:rPr>
                <w:color w:val="000000"/>
              </w:rPr>
              <w:t xml:space="preserve"> учета, обслуживание ИПК «Регистр МО»</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по управлению, содержанию  муниципальной собственности, оформление прав в отношении муниципального имущества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1009.1</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Иные бюджетные ассигнования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800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937.1</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Уплата налогов, сборов и иных платежей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850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937.1</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FF0000"/>
              </w:rPr>
            </w:pPr>
            <w:r w:rsidRPr="008F596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52.0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bCs/>
                <w:iCs/>
                <w:color w:val="000000"/>
              </w:rPr>
              <w:t>Национальная оборона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0200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Мобилизационная и вневойсковая подготовка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«Совершенствование межбюджетных отношений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Осуществление первичного воинского учета на территориях, где отсутствуют военные комиссариаты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100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110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Национальная безопасность и правоохранительная деятельность</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0300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Защита населения и территории от чрезвычайных ситуаций природного и техногенного характера, пожарная безопасность</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0310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Мероприятия по предупреждению и ликвидации последствий чрезвычайных ситуаций и стихийных бедствий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Национальная экономика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0400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3705.5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Дорожное хозяйство (дорожные фонды)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3705.5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«Развитие транспортной инфраструктуры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«Сохранение и развитие автомобильных дорог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«К</w:t>
            </w:r>
            <w:r w:rsidRPr="008F596B">
              <w:t>апитальный ремонт и (или) ремонт автомобильных дорог общего пользования местного значения»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Капитальный ремонт и (или) ремонт автомобильных дорог общего пользования местного значения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r>
      <w:tr w:rsidR="008F596B" w:rsidRPr="008F596B" w:rsidTr="008F596B">
        <w:trPr>
          <w:trHeight w:val="3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lastRenderedPageBreak/>
              <w:t>Муниципальные программы муниципальных образований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1941.9</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FF0000"/>
              </w:rPr>
            </w:pPr>
            <w:r w:rsidRPr="008F596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1941.9</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Обеспечение содержания автомобильных дорог</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rPr>
                <w:color w:val="000000"/>
              </w:rPr>
            </w:pPr>
            <w:r w:rsidRPr="008F596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Ремонт автомобильных дорог</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rPr>
                <w:color w:val="000000"/>
              </w:rPr>
            </w:pPr>
            <w:r w:rsidRPr="008F596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691.9</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599.1</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599.1</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proofErr w:type="spellStart"/>
            <w:r w:rsidRPr="008F596B">
              <w:t>Софинанирование</w:t>
            </w:r>
            <w:proofErr w:type="spellEnd"/>
            <w:r w:rsidRPr="008F596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Жилищно-коммунальное хозяйство</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0500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lang w:val="en-US"/>
              </w:rPr>
            </w:pPr>
            <w:r w:rsidRPr="008F596B">
              <w:rPr>
                <w:iCs/>
              </w:rPr>
              <w:t>2929.2</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Жилищное хозяйство</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Поддержка жилищного хозяйства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0501</w:t>
            </w:r>
          </w:p>
        </w:tc>
        <w:tc>
          <w:tcPr>
            <w:tcW w:w="596"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жилищного хозяйства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Коммунальное хозяйство</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1672.6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Муниципальные программы муниципальных образований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1672.6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Муниципальная программа "Развитие коммунальной и коммуникационной инфраструктуры в Кривошеинском районе"</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122.6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Подготовка объектов коммунального комплекса Кривошеинского района к прохождению отопительного сезона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122.6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122.6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7929300000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122.6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1550.0</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lastRenderedPageBreak/>
              <w:t>Развитие системы водоснабжения и водоотведения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1063.5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1063.5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1063.5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Развитие системы теплоснабжения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Благоустройство</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1249.6</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"Повышение финансовой грамотности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2140000000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2148200000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Финансовая поддержка инициативных проектов, выдвигаемых муниципальными образованиями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88.3</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88.3</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88.3</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Благоустройство</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998.1</w:t>
            </w:r>
          </w:p>
        </w:tc>
      </w:tr>
      <w:tr w:rsidR="008F596B" w:rsidRPr="008F596B" w:rsidTr="008F596B">
        <w:trPr>
          <w:trHeight w:val="30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Уличное освещение</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321.5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321.5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321.5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Организация и содержание мест захоронения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218.1</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Закупка товаров, работ и услуг для </w:t>
            </w:r>
            <w:r w:rsidRPr="008F596B">
              <w:rPr>
                <w:color w:val="000000"/>
              </w:rPr>
              <w:lastRenderedPageBreak/>
              <w:t>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lastRenderedPageBreak/>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w:t>
            </w:r>
            <w:r w:rsidRPr="008F596B">
              <w:rPr>
                <w:color w:val="000000"/>
              </w:rPr>
              <w:lastRenderedPageBreak/>
              <w:t>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lastRenderedPageBreak/>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69.5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lastRenderedPageBreak/>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69.5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r>
      <w:tr w:rsidR="008F596B" w:rsidRPr="008F596B" w:rsidTr="008F596B">
        <w:trPr>
          <w:trHeight w:val="420"/>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Прочие мероприятия по благоустройству городских округов и поселений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458.5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458.5</w:t>
            </w:r>
          </w:p>
        </w:tc>
      </w:tr>
      <w:tr w:rsidR="008F596B" w:rsidRPr="008F596B" w:rsidTr="008F596B">
        <w:trPr>
          <w:trHeight w:val="44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458.5</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Культура и кинематография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0800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2025.6</w:t>
            </w:r>
          </w:p>
        </w:tc>
      </w:tr>
      <w:tr w:rsidR="008F596B" w:rsidRPr="008F596B" w:rsidTr="008F596B">
        <w:trPr>
          <w:trHeight w:val="254"/>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Культура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1994.6</w:t>
            </w:r>
          </w:p>
        </w:tc>
      </w:tr>
      <w:tr w:rsidR="008F596B" w:rsidRPr="008F596B" w:rsidTr="008F596B">
        <w:trPr>
          <w:trHeight w:val="340"/>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межбюджетные трансферты</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F596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Межбюджетные трансферты</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межбюджетные трансферты</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540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398.6</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r w:rsidRPr="008F596B">
              <w:t>Муниципальная программа "Комплексное развитие сельских территорий в Кривошеинском районе на 2021-2024 годы с прогнозом на 2025-2026 годы"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r w:rsidRPr="008F596B">
              <w:t>Современный облик сельских территорий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Капитальные вложения в объекты государственной (муниципальной) собственности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400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Бюджетные инвестиции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410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Другие вопросы в области культуры, кинематографии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lastRenderedPageBreak/>
              <w:t>Муниципальные программы муниципальных образований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Организация и проведение специальных событий и мероприятий, посвященных праздничным и памятным датам</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31.0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bCs/>
                <w:iCs/>
                <w:color w:val="000000"/>
              </w:rPr>
              <w:t>Социальная политика</w:t>
            </w:r>
          </w:p>
          <w:p w:rsidR="008F596B" w:rsidRPr="008F596B" w:rsidRDefault="008F596B" w:rsidP="008F596B">
            <w:pPr>
              <w:autoSpaceDE w:val="0"/>
              <w:autoSpaceDN w:val="0"/>
              <w:adjustRightInd w:val="0"/>
              <w:rPr>
                <w:bCs/>
                <w:iCs/>
                <w:color w:val="000000"/>
              </w:rPr>
            </w:pP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1000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975.9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color w:val="000000"/>
              </w:rPr>
              <w:t>Социальное обеспечение населения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1003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Резервные фонды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Резервные фонды местных администраций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Социальное обеспечение и иные выплаты населению</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Социальные выплаты гражданам, кроме публичных нормативных социальных выплат</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320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Охрана семьи и детства</w:t>
            </w:r>
          </w:p>
          <w:p w:rsidR="008F596B" w:rsidRPr="008F596B" w:rsidRDefault="008F596B" w:rsidP="008F596B">
            <w:pPr>
              <w:autoSpaceDE w:val="0"/>
              <w:autoSpaceDN w:val="0"/>
              <w:adjustRightInd w:val="0"/>
              <w:rPr>
                <w:color w:val="000000"/>
              </w:rPr>
            </w:pP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965.9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"Социальная поддержка населения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"Развитие мер социальной поддержки отдельных категорий граждан"</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proofErr w:type="gramStart"/>
            <w:r w:rsidRPr="008F596B">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8F596B">
              <w:rPr>
                <w:color w:val="000000"/>
              </w:rPr>
              <w:t xml:space="preserve"> </w:t>
            </w:r>
            <w:proofErr w:type="gramStart"/>
            <w:r w:rsidRPr="008F596B">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8F596B">
              <w:rPr>
                <w:color w:val="000000"/>
              </w:rPr>
              <w:t xml:space="preserve"> благоустроенного жилого помещения специализированного жилищного фонда по договорам найма специализированных </w:t>
            </w:r>
            <w:r w:rsidRPr="008F596B">
              <w:rPr>
                <w:color w:val="000000"/>
              </w:rPr>
              <w:lastRenderedPageBreak/>
              <w:t>жилых помещений)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rPr>
            </w:pPr>
            <w:r w:rsidRPr="008F596B">
              <w:rPr>
                <w:iCs/>
              </w:rPr>
              <w:t>965.9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lastRenderedPageBreak/>
              <w:t>Капитальные вложения в объекты государственной (муниципальной) собственности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lang w:val="en-US"/>
              </w:rPr>
            </w:pPr>
            <w:r w:rsidRPr="008F596B">
              <w:rPr>
                <w:iCs/>
              </w:rPr>
              <w:t>4</w:t>
            </w:r>
            <w:r w:rsidRPr="008F596B">
              <w:rPr>
                <w:iCs/>
                <w:lang w:val="en-US"/>
              </w:rPr>
              <w:t>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r>
      <w:tr w:rsidR="008F596B" w:rsidRPr="008F596B" w:rsidTr="008F596B">
        <w:trPr>
          <w:trHeight w:val="141"/>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Бюджетные инвестиции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965.9</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Физическая культура и спорт</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1100</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2019.8</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Физическая культура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508.8</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«Развитие молодежной политики, физической культуры и спорта в Томской области»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415.4</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Проектная часть государственной программы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415.4</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Региональный проект «Спорт – норма жизни»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415.4</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Обеспечение условий для развития физической культуры и массового спорта</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415.4</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393.9</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393.9</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21.5</w:t>
            </w:r>
          </w:p>
        </w:tc>
      </w:tr>
      <w:tr w:rsidR="008F596B" w:rsidRPr="008F596B" w:rsidTr="008F596B">
        <w:trPr>
          <w:trHeight w:val="456"/>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21.5</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Физкультурно-оздоровительная работа и спортивные мероприятия</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93.4</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Спорт – норма жизни</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proofErr w:type="spellStart"/>
            <w:r w:rsidRPr="008F596B">
              <w:rPr>
                <w:color w:val="000000"/>
              </w:rPr>
              <w:t>Софинансирование</w:t>
            </w:r>
            <w:proofErr w:type="spellEnd"/>
            <w:r w:rsidRPr="008F596B">
              <w:rPr>
                <w:color w:val="000000"/>
              </w:rPr>
              <w:t xml:space="preserve"> из бюджетов поселений на обеспечение условий для развития физической культуры и массового спорта</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r>
      <w:tr w:rsidR="008F596B" w:rsidRPr="008F596B" w:rsidTr="008F596B">
        <w:trPr>
          <w:trHeight w:val="310"/>
        </w:trPr>
        <w:tc>
          <w:tcPr>
            <w:tcW w:w="4678"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82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w:t>
            </w:r>
          </w:p>
        </w:tc>
        <w:tc>
          <w:tcPr>
            <w:tcW w:w="101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rPr>
                <w:color w:val="000000"/>
              </w:rPr>
            </w:pPr>
            <w:r w:rsidRPr="008F596B">
              <w:rPr>
                <w:color w:val="000000"/>
              </w:rPr>
              <w:t>79.5</w:t>
            </w:r>
          </w:p>
        </w:tc>
      </w:tr>
      <w:tr w:rsidR="008F596B" w:rsidRPr="008F596B" w:rsidTr="008F596B">
        <w:trPr>
          <w:trHeight w:val="25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спорта и физической культуры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Массовый спорт</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1511.0</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Физкультурно-оздоровительная работа и спортивные мероприятия</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спорта и физической культуры</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lastRenderedPageBreak/>
              <w:t>Закупка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rPr>
            </w:pPr>
            <w:r w:rsidRPr="008F596B">
              <w:rPr>
                <w:iCs/>
              </w:rPr>
              <w:t>200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r w:rsidR="008F596B" w:rsidRPr="008F596B" w:rsidTr="008F596B">
        <w:trPr>
          <w:trHeight w:val="468"/>
        </w:trPr>
        <w:tc>
          <w:tcPr>
            <w:tcW w:w="467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82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596"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rPr>
            </w:pPr>
            <w:r w:rsidRPr="008F596B">
              <w:rPr>
                <w:iCs/>
              </w:rPr>
              <w:t>240</w:t>
            </w:r>
          </w:p>
        </w:tc>
        <w:tc>
          <w:tcPr>
            <w:tcW w:w="101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1511.0</w:t>
            </w:r>
          </w:p>
        </w:tc>
      </w:tr>
    </w:tbl>
    <w:p w:rsidR="008F596B" w:rsidRPr="008F596B" w:rsidRDefault="008F596B" w:rsidP="008F596B">
      <w:pPr>
        <w:ind w:firstLine="4536"/>
        <w:rPr>
          <w:color w:val="000000"/>
        </w:rPr>
      </w:pPr>
    </w:p>
    <w:p w:rsidR="008F596B" w:rsidRPr="008F596B" w:rsidRDefault="008F596B" w:rsidP="008F596B">
      <w:pPr>
        <w:ind w:firstLine="4536"/>
        <w:jc w:val="right"/>
        <w:rPr>
          <w:color w:val="000000"/>
        </w:rPr>
      </w:pPr>
      <w:r w:rsidRPr="008F596B">
        <w:rPr>
          <w:color w:val="000000"/>
        </w:rPr>
        <w:t>Приложение 5</w:t>
      </w:r>
    </w:p>
    <w:p w:rsidR="008F596B" w:rsidRDefault="008F596B" w:rsidP="008F596B">
      <w:pPr>
        <w:ind w:firstLine="4536"/>
        <w:jc w:val="right"/>
        <w:rPr>
          <w:color w:val="000000"/>
        </w:rPr>
      </w:pPr>
      <w:r w:rsidRPr="008F596B">
        <w:rPr>
          <w:color w:val="000000"/>
        </w:rPr>
        <w:t xml:space="preserve">к решению Совета </w:t>
      </w:r>
    </w:p>
    <w:p w:rsidR="008F596B" w:rsidRPr="008F596B" w:rsidRDefault="008F596B" w:rsidP="008F596B">
      <w:pPr>
        <w:jc w:val="right"/>
        <w:rPr>
          <w:color w:val="000000"/>
        </w:rPr>
      </w:pPr>
      <w:r w:rsidRPr="008F596B">
        <w:rPr>
          <w:color w:val="000000"/>
        </w:rPr>
        <w:t xml:space="preserve">Володинского сельского поселения  </w:t>
      </w:r>
    </w:p>
    <w:p w:rsidR="008F596B" w:rsidRPr="008F596B" w:rsidRDefault="008F596B" w:rsidP="008F596B">
      <w:pPr>
        <w:ind w:firstLine="4536"/>
        <w:jc w:val="right"/>
        <w:rPr>
          <w:bCs/>
          <w:color w:val="000000"/>
        </w:rPr>
      </w:pPr>
      <w:r w:rsidRPr="008F596B">
        <w:rPr>
          <w:color w:val="000000"/>
        </w:rPr>
        <w:t>от 14.11.2023 № 47</w:t>
      </w:r>
    </w:p>
    <w:p w:rsidR="008F596B" w:rsidRPr="008F596B" w:rsidRDefault="008F596B" w:rsidP="008F596B">
      <w:pPr>
        <w:jc w:val="right"/>
        <w:rPr>
          <w:color w:val="000000"/>
        </w:rPr>
      </w:pPr>
    </w:p>
    <w:p w:rsidR="008F596B" w:rsidRPr="008F596B" w:rsidRDefault="008F596B" w:rsidP="008F596B">
      <w:pPr>
        <w:jc w:val="center"/>
        <w:rPr>
          <w:color w:val="000000"/>
        </w:rPr>
      </w:pPr>
      <w:r w:rsidRPr="008F596B">
        <w:rPr>
          <w:color w:val="000000"/>
        </w:rPr>
        <w:t>Приложение 8</w:t>
      </w:r>
    </w:p>
    <w:p w:rsidR="008F596B" w:rsidRDefault="008F596B" w:rsidP="008F596B">
      <w:pPr>
        <w:jc w:val="center"/>
        <w:rPr>
          <w:bCs/>
          <w:color w:val="000000"/>
        </w:rPr>
      </w:pPr>
      <w:r w:rsidRPr="008F596B">
        <w:rPr>
          <w:color w:val="000000"/>
        </w:rPr>
        <w:t>к решению Совета Володинского сельского поселения № 20 от 23.12.2022</w:t>
      </w:r>
      <w:r>
        <w:rPr>
          <w:color w:val="000000"/>
        </w:rPr>
        <w:t xml:space="preserve"> </w:t>
      </w:r>
      <w:r w:rsidRPr="008F596B">
        <w:rPr>
          <w:bCs/>
          <w:color w:val="000000"/>
        </w:rPr>
        <w:t xml:space="preserve">«О бюджете муниципального образования  Володинское сельское поселение на 2023 год и на плановый период </w:t>
      </w:r>
    </w:p>
    <w:p w:rsidR="008F596B" w:rsidRPr="008F596B" w:rsidRDefault="008F596B" w:rsidP="008F596B">
      <w:pPr>
        <w:jc w:val="center"/>
        <w:rPr>
          <w:bCs/>
          <w:color w:val="000000"/>
        </w:rPr>
      </w:pPr>
      <w:r w:rsidRPr="008F596B">
        <w:rPr>
          <w:bCs/>
          <w:color w:val="000000"/>
        </w:rPr>
        <w:t>2024 и 2025 годов»</w:t>
      </w:r>
    </w:p>
    <w:p w:rsidR="008F596B" w:rsidRPr="008F596B" w:rsidRDefault="008F596B" w:rsidP="008F596B">
      <w:pPr>
        <w:ind w:right="515" w:firstLine="561"/>
        <w:jc w:val="right"/>
        <w:rPr>
          <w:color w:val="000000"/>
        </w:rPr>
      </w:pPr>
    </w:p>
    <w:p w:rsidR="008F596B" w:rsidRPr="008F596B" w:rsidRDefault="008F596B" w:rsidP="008F596B">
      <w:pPr>
        <w:jc w:val="center"/>
        <w:rPr>
          <w:color w:val="000000"/>
        </w:rPr>
      </w:pPr>
      <w:r w:rsidRPr="008F596B">
        <w:rPr>
          <w:color w:val="000000"/>
        </w:rPr>
        <w:t>Перечень и объемы финансирования муниципальных программ на 2023 год</w:t>
      </w:r>
      <w:r>
        <w:rPr>
          <w:color w:val="000000"/>
        </w:rPr>
        <w:t xml:space="preserve"> </w:t>
      </w:r>
      <w:r w:rsidRPr="008F596B">
        <w:rPr>
          <w:color w:val="000000"/>
        </w:rPr>
        <w:t>и на плановый период 2024 и 2025 годов</w:t>
      </w:r>
    </w:p>
    <w:p w:rsidR="008F596B" w:rsidRPr="008F596B" w:rsidRDefault="008F596B" w:rsidP="008F596B">
      <w:pPr>
        <w:jc w:val="center"/>
        <w:rPr>
          <w:bCs/>
          <w:color w:val="000000"/>
        </w:rPr>
      </w:pPr>
    </w:p>
    <w:p w:rsidR="008F596B" w:rsidRPr="008F596B" w:rsidRDefault="008F596B" w:rsidP="008F596B">
      <w:pPr>
        <w:jc w:val="center"/>
        <w:rPr>
          <w:bCs/>
          <w:color w:val="000000"/>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8"/>
        <w:gridCol w:w="1418"/>
        <w:gridCol w:w="1418"/>
        <w:gridCol w:w="1275"/>
        <w:gridCol w:w="991"/>
      </w:tblGrid>
      <w:tr w:rsidR="008F596B" w:rsidRPr="008F596B" w:rsidTr="008F596B">
        <w:tc>
          <w:tcPr>
            <w:tcW w:w="425"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w:t>
            </w:r>
            <w:proofErr w:type="gramStart"/>
            <w:r w:rsidRPr="008F596B">
              <w:t>п</w:t>
            </w:r>
            <w:proofErr w:type="gramEnd"/>
            <w:r w:rsidRPr="008F596B">
              <w:t>/п</w:t>
            </w:r>
          </w:p>
        </w:tc>
        <w:tc>
          <w:tcPr>
            <w:tcW w:w="212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ЦСР</w:t>
            </w:r>
          </w:p>
        </w:tc>
        <w:tc>
          <w:tcPr>
            <w:tcW w:w="141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 xml:space="preserve">Сумма на 2023 год, </w:t>
            </w:r>
            <w:proofErr w:type="spellStart"/>
            <w:r w:rsidRPr="008F596B">
              <w:t>тыс</w:t>
            </w:r>
            <w:proofErr w:type="gramStart"/>
            <w:r w:rsidRPr="008F596B">
              <w:t>.р</w:t>
            </w:r>
            <w:proofErr w:type="gramEnd"/>
            <w:r w:rsidRPr="008F596B">
              <w:t>уб</w:t>
            </w:r>
            <w:proofErr w:type="spellEnd"/>
            <w:r w:rsidRPr="008F596B">
              <w:t>.</w:t>
            </w:r>
          </w:p>
        </w:tc>
        <w:tc>
          <w:tcPr>
            <w:tcW w:w="1275"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 xml:space="preserve">Сумма на 2024 год, </w:t>
            </w:r>
            <w:proofErr w:type="spellStart"/>
            <w:r w:rsidRPr="008F596B">
              <w:t>тыс</w:t>
            </w:r>
            <w:proofErr w:type="gramStart"/>
            <w:r w:rsidRPr="008F596B">
              <w:t>.р</w:t>
            </w:r>
            <w:proofErr w:type="gramEnd"/>
            <w:r w:rsidRPr="008F596B">
              <w:t>уб</w:t>
            </w:r>
            <w:proofErr w:type="spellEnd"/>
            <w:r w:rsidRPr="008F596B">
              <w:t>.</w:t>
            </w:r>
          </w:p>
        </w:tc>
        <w:tc>
          <w:tcPr>
            <w:tcW w:w="9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 xml:space="preserve">Сумма на 2025 год, </w:t>
            </w:r>
            <w:proofErr w:type="spellStart"/>
            <w:r w:rsidRPr="008F596B">
              <w:t>тыс</w:t>
            </w:r>
            <w:proofErr w:type="gramStart"/>
            <w:r w:rsidRPr="008F596B">
              <w:t>.р</w:t>
            </w:r>
            <w:proofErr w:type="gramEnd"/>
            <w:r w:rsidRPr="008F596B">
              <w:t>уб</w:t>
            </w:r>
            <w:proofErr w:type="spellEnd"/>
            <w:r w:rsidRPr="008F596B">
              <w:t>.</w:t>
            </w:r>
          </w:p>
        </w:tc>
      </w:tr>
      <w:tr w:rsidR="008F596B" w:rsidRPr="008F596B" w:rsidTr="008F596B">
        <w:tc>
          <w:tcPr>
            <w:tcW w:w="425" w:type="dxa"/>
            <w:tcBorders>
              <w:top w:val="single" w:sz="4" w:space="0" w:color="auto"/>
              <w:left w:val="single" w:sz="4" w:space="0" w:color="auto"/>
              <w:bottom w:val="single" w:sz="4" w:space="0" w:color="auto"/>
              <w:right w:val="single" w:sz="4" w:space="0" w:color="auto"/>
            </w:tcBorders>
          </w:tcPr>
          <w:p w:rsidR="008F596B" w:rsidRPr="008F596B" w:rsidRDefault="008F596B" w:rsidP="008F596B"/>
        </w:tc>
        <w:tc>
          <w:tcPr>
            <w:tcW w:w="3546" w:type="dxa"/>
            <w:gridSpan w:val="2"/>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ВСЕГО:</w:t>
            </w:r>
          </w:p>
        </w:tc>
        <w:tc>
          <w:tcPr>
            <w:tcW w:w="141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3587,9</w:t>
            </w:r>
          </w:p>
        </w:tc>
        <w:tc>
          <w:tcPr>
            <w:tcW w:w="1275"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3162,0</w:t>
            </w:r>
          </w:p>
        </w:tc>
        <w:tc>
          <w:tcPr>
            <w:tcW w:w="9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3062,0</w:t>
            </w:r>
          </w:p>
        </w:tc>
      </w:tr>
      <w:tr w:rsidR="008F596B" w:rsidRPr="008F596B" w:rsidTr="008F596B">
        <w:tc>
          <w:tcPr>
            <w:tcW w:w="425" w:type="dxa"/>
            <w:tcBorders>
              <w:top w:val="single" w:sz="4" w:space="0" w:color="auto"/>
              <w:left w:val="single" w:sz="4" w:space="0" w:color="auto"/>
              <w:bottom w:val="single" w:sz="4" w:space="0" w:color="auto"/>
              <w:right w:val="single" w:sz="4" w:space="0" w:color="auto"/>
            </w:tcBorders>
          </w:tcPr>
          <w:p w:rsidR="008F596B" w:rsidRPr="008F596B" w:rsidRDefault="008F596B" w:rsidP="008F596B"/>
        </w:tc>
        <w:tc>
          <w:tcPr>
            <w:tcW w:w="3546" w:type="dxa"/>
            <w:gridSpan w:val="2"/>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в том числе по программам:</w:t>
            </w:r>
          </w:p>
        </w:tc>
        <w:tc>
          <w:tcPr>
            <w:tcW w:w="141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p>
        </w:tc>
        <w:tc>
          <w:tcPr>
            <w:tcW w:w="1275"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p>
        </w:tc>
        <w:tc>
          <w:tcPr>
            <w:tcW w:w="9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p>
        </w:tc>
      </w:tr>
      <w:tr w:rsidR="008F596B" w:rsidRPr="008F596B" w:rsidTr="008F596B">
        <w:tc>
          <w:tcPr>
            <w:tcW w:w="425"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1.</w:t>
            </w:r>
          </w:p>
        </w:tc>
        <w:tc>
          <w:tcPr>
            <w:tcW w:w="212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7969000000</w:t>
            </w:r>
          </w:p>
        </w:tc>
        <w:tc>
          <w:tcPr>
            <w:tcW w:w="1418"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1941,9</w:t>
            </w:r>
          </w:p>
        </w:tc>
        <w:tc>
          <w:tcPr>
            <w:tcW w:w="1275"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2062,0</w:t>
            </w:r>
          </w:p>
        </w:tc>
        <w:tc>
          <w:tcPr>
            <w:tcW w:w="9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2062,0</w:t>
            </w:r>
          </w:p>
        </w:tc>
      </w:tr>
      <w:tr w:rsidR="008F596B" w:rsidRPr="008F596B" w:rsidTr="008F596B">
        <w:tc>
          <w:tcPr>
            <w:tcW w:w="425" w:type="dxa"/>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2.</w:t>
            </w:r>
          </w:p>
        </w:tc>
        <w:tc>
          <w:tcPr>
            <w:tcW w:w="2128" w:type="dxa"/>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7968000000</w:t>
            </w:r>
          </w:p>
        </w:tc>
        <w:tc>
          <w:tcPr>
            <w:tcW w:w="141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1550,0</w:t>
            </w:r>
          </w:p>
        </w:tc>
        <w:tc>
          <w:tcPr>
            <w:tcW w:w="1275"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1000,0</w:t>
            </w:r>
          </w:p>
        </w:tc>
        <w:tc>
          <w:tcPr>
            <w:tcW w:w="9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1000,0</w:t>
            </w:r>
          </w:p>
        </w:tc>
      </w:tr>
      <w:tr w:rsidR="008F596B" w:rsidRPr="008F596B" w:rsidTr="008F596B">
        <w:tc>
          <w:tcPr>
            <w:tcW w:w="425" w:type="dxa"/>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3.</w:t>
            </w:r>
          </w:p>
        </w:tc>
        <w:tc>
          <w:tcPr>
            <w:tcW w:w="2128" w:type="dxa"/>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8" w:type="dxa"/>
            <w:tcBorders>
              <w:top w:val="single" w:sz="4" w:space="0" w:color="auto"/>
              <w:left w:val="single" w:sz="4" w:space="0" w:color="auto"/>
              <w:bottom w:val="single" w:sz="4" w:space="0" w:color="auto"/>
              <w:right w:val="single" w:sz="4" w:space="0" w:color="auto"/>
            </w:tcBorders>
          </w:tcPr>
          <w:p w:rsidR="008F596B" w:rsidRPr="008F596B" w:rsidRDefault="008F596B" w:rsidP="008F596B">
            <w:r w:rsidRPr="008F596B">
              <w:t>7971000000</w:t>
            </w:r>
          </w:p>
        </w:tc>
        <w:tc>
          <w:tcPr>
            <w:tcW w:w="1418"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96,0</w:t>
            </w:r>
          </w:p>
        </w:tc>
        <w:tc>
          <w:tcPr>
            <w:tcW w:w="1275"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100,0</w:t>
            </w:r>
          </w:p>
        </w:tc>
        <w:tc>
          <w:tcPr>
            <w:tcW w:w="9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p>
        </w:tc>
      </w:tr>
    </w:tbl>
    <w:p w:rsidR="008F596B" w:rsidRPr="008F596B" w:rsidRDefault="008F596B" w:rsidP="008F596B">
      <w:pPr>
        <w:ind w:firstLine="561"/>
        <w:jc w:val="right"/>
      </w:pPr>
    </w:p>
    <w:p w:rsidR="00743BD1" w:rsidRDefault="00743BD1" w:rsidP="008F596B">
      <w:pPr>
        <w:ind w:firstLine="561"/>
        <w:jc w:val="center"/>
        <w:rPr>
          <w:b/>
          <w:bCs/>
        </w:rPr>
      </w:pPr>
    </w:p>
    <w:p w:rsidR="00743BD1" w:rsidRDefault="00743BD1" w:rsidP="008F596B">
      <w:pPr>
        <w:ind w:firstLine="561"/>
        <w:jc w:val="center"/>
        <w:rPr>
          <w:b/>
          <w:bCs/>
        </w:rPr>
      </w:pPr>
    </w:p>
    <w:p w:rsidR="00743BD1" w:rsidRDefault="00743BD1" w:rsidP="008F596B">
      <w:pPr>
        <w:ind w:firstLine="561"/>
        <w:jc w:val="center"/>
        <w:rPr>
          <w:b/>
          <w:bCs/>
        </w:rPr>
      </w:pPr>
    </w:p>
    <w:p w:rsidR="00743BD1" w:rsidRDefault="00743BD1" w:rsidP="008F596B">
      <w:pPr>
        <w:ind w:firstLine="561"/>
        <w:jc w:val="center"/>
        <w:rPr>
          <w:b/>
          <w:bCs/>
        </w:rPr>
      </w:pPr>
    </w:p>
    <w:p w:rsidR="00743BD1" w:rsidRDefault="00743BD1" w:rsidP="008F596B">
      <w:pPr>
        <w:ind w:firstLine="561"/>
        <w:jc w:val="center"/>
        <w:rPr>
          <w:b/>
          <w:bCs/>
        </w:rPr>
      </w:pPr>
    </w:p>
    <w:p w:rsidR="00743BD1" w:rsidRDefault="00743BD1" w:rsidP="008F596B">
      <w:pPr>
        <w:ind w:firstLine="561"/>
        <w:jc w:val="center"/>
        <w:rPr>
          <w:b/>
          <w:bCs/>
        </w:rPr>
      </w:pPr>
    </w:p>
    <w:p w:rsidR="00743BD1" w:rsidRDefault="00743BD1" w:rsidP="008F596B">
      <w:pPr>
        <w:ind w:firstLine="561"/>
        <w:jc w:val="center"/>
        <w:rPr>
          <w:b/>
          <w:bCs/>
        </w:rPr>
      </w:pPr>
    </w:p>
    <w:p w:rsidR="008F596B" w:rsidRPr="008F596B" w:rsidRDefault="008F596B" w:rsidP="008F596B">
      <w:pPr>
        <w:ind w:firstLine="561"/>
        <w:jc w:val="center"/>
        <w:rPr>
          <w:b/>
          <w:bCs/>
        </w:rPr>
      </w:pPr>
      <w:r w:rsidRPr="008F596B">
        <w:rPr>
          <w:b/>
          <w:bCs/>
        </w:rPr>
        <w:t>СОВЕТ  ВОЛОДИНСКОГО  СЕЛЬСКОГО  ПОСЕЛЕНИЯ</w:t>
      </w:r>
    </w:p>
    <w:p w:rsidR="008F596B" w:rsidRPr="008F596B" w:rsidRDefault="008F596B" w:rsidP="008F596B">
      <w:pPr>
        <w:jc w:val="center"/>
        <w:rPr>
          <w:b/>
          <w:bCs/>
        </w:rPr>
      </w:pPr>
    </w:p>
    <w:p w:rsidR="008F596B" w:rsidRPr="008F596B" w:rsidRDefault="008F596B" w:rsidP="008F596B">
      <w:pPr>
        <w:jc w:val="center"/>
        <w:rPr>
          <w:b/>
          <w:bCs/>
        </w:rPr>
      </w:pPr>
      <w:r w:rsidRPr="008F596B">
        <w:rPr>
          <w:b/>
          <w:bCs/>
        </w:rPr>
        <w:t xml:space="preserve">РЕШЕНИЕ                                                       </w:t>
      </w:r>
    </w:p>
    <w:p w:rsidR="008F596B" w:rsidRPr="008F596B" w:rsidRDefault="008F596B" w:rsidP="008F596B">
      <w:pPr>
        <w:tabs>
          <w:tab w:val="left" w:pos="3435"/>
        </w:tabs>
        <w:rPr>
          <w:b/>
          <w:bCs/>
        </w:rPr>
      </w:pPr>
      <w:r w:rsidRPr="008F596B">
        <w:rPr>
          <w:b/>
          <w:bCs/>
        </w:rPr>
        <w:t>14.11.2023г.                                                                                             № 49</w:t>
      </w:r>
    </w:p>
    <w:p w:rsidR="008F596B" w:rsidRPr="008F596B" w:rsidRDefault="008F596B" w:rsidP="008F596B">
      <w:pPr>
        <w:rPr>
          <w:b/>
        </w:rPr>
      </w:pPr>
      <w:r w:rsidRPr="008F596B">
        <w:rPr>
          <w:b/>
        </w:rPr>
        <w:t xml:space="preserve">                                                                           </w:t>
      </w:r>
      <w:r>
        <w:rPr>
          <w:b/>
        </w:rPr>
        <w:t xml:space="preserve">  </w:t>
      </w:r>
      <w:r w:rsidRPr="008F596B">
        <w:rPr>
          <w:b/>
        </w:rPr>
        <w:t xml:space="preserve">14 -е собрание  </w:t>
      </w:r>
      <w:r w:rsidRPr="008F596B">
        <w:rPr>
          <w:b/>
          <w:bCs/>
        </w:rPr>
        <w:t>IV</w:t>
      </w:r>
      <w:r w:rsidRPr="008F596B">
        <w:rPr>
          <w:b/>
        </w:rPr>
        <w:t xml:space="preserve"> созыва </w:t>
      </w:r>
    </w:p>
    <w:p w:rsidR="008F596B" w:rsidRPr="008F596B" w:rsidRDefault="008F596B" w:rsidP="008F596B"/>
    <w:p w:rsidR="008F596B" w:rsidRPr="008F596B" w:rsidRDefault="008F596B" w:rsidP="008F596B">
      <w:pPr>
        <w:jc w:val="center"/>
      </w:pPr>
      <w:r w:rsidRPr="008F596B">
        <w:t>с. Володино</w:t>
      </w:r>
    </w:p>
    <w:p w:rsidR="008F596B" w:rsidRPr="008F596B" w:rsidRDefault="008F596B" w:rsidP="008F596B">
      <w:pPr>
        <w:jc w:val="center"/>
      </w:pPr>
      <w:r w:rsidRPr="008F596B">
        <w:t>Кривошеинский район</w:t>
      </w:r>
    </w:p>
    <w:p w:rsidR="008F596B" w:rsidRPr="008F596B" w:rsidRDefault="008F596B" w:rsidP="008F596B">
      <w:pPr>
        <w:jc w:val="center"/>
      </w:pPr>
      <w:r w:rsidRPr="008F596B">
        <w:t>Томская область</w:t>
      </w:r>
    </w:p>
    <w:p w:rsidR="008F596B" w:rsidRPr="008F596B" w:rsidRDefault="008F596B" w:rsidP="008F596B">
      <w:pPr>
        <w:autoSpaceDE w:val="0"/>
        <w:autoSpaceDN w:val="0"/>
        <w:adjustRightInd w:val="0"/>
        <w:rPr>
          <w:bCs/>
        </w:rPr>
      </w:pPr>
    </w:p>
    <w:p w:rsidR="008F596B" w:rsidRPr="008F596B" w:rsidRDefault="008F596B" w:rsidP="008F596B">
      <w:pPr>
        <w:pStyle w:val="af4"/>
        <w:jc w:val="center"/>
        <w:rPr>
          <w:rFonts w:ascii="Times New Roman" w:eastAsia="Calibri" w:hAnsi="Times New Roman" w:cs="Times New Roman"/>
          <w:b/>
          <w:sz w:val="24"/>
          <w:szCs w:val="24"/>
        </w:rPr>
      </w:pPr>
      <w:r w:rsidRPr="008F596B">
        <w:rPr>
          <w:rFonts w:ascii="Times New Roman" w:hAnsi="Times New Roman" w:cs="Times New Roman"/>
          <w:b/>
          <w:sz w:val="24"/>
          <w:szCs w:val="24"/>
        </w:rPr>
        <w:t>О внесении изменений в  Положение о муниципальном жилищном контроле на территории Володинского сельского поселения», утверждённое решением Совета Володинского сельского поселения №161 от 26.10.2021г.</w:t>
      </w:r>
    </w:p>
    <w:p w:rsidR="008F596B" w:rsidRPr="008F596B" w:rsidRDefault="008F596B" w:rsidP="008F596B">
      <w:pPr>
        <w:pStyle w:val="ConsPlusTitle"/>
        <w:rPr>
          <w:rFonts w:ascii="Times New Roman" w:hAnsi="Times New Roman" w:cs="Times New Roman"/>
          <w:sz w:val="24"/>
          <w:szCs w:val="24"/>
        </w:rPr>
      </w:pPr>
      <w:r w:rsidRPr="008F596B">
        <w:rPr>
          <w:rFonts w:ascii="Times New Roman" w:hAnsi="Times New Roman" w:cs="Times New Roman"/>
          <w:sz w:val="24"/>
          <w:szCs w:val="24"/>
        </w:rPr>
        <w:t xml:space="preserve"> </w:t>
      </w:r>
    </w:p>
    <w:p w:rsidR="008F596B" w:rsidRPr="008F596B" w:rsidRDefault="008F596B" w:rsidP="008F596B">
      <w:pPr>
        <w:pStyle w:val="ConsPlusNormal"/>
        <w:ind w:firstLine="709"/>
        <w:rPr>
          <w:rFonts w:ascii="Times New Roman" w:hAnsi="Times New Roman" w:cs="Times New Roman"/>
          <w:sz w:val="24"/>
          <w:szCs w:val="24"/>
        </w:rPr>
      </w:pPr>
      <w:r w:rsidRPr="008F596B">
        <w:rPr>
          <w:rFonts w:ascii="Times New Roman" w:hAnsi="Times New Roman" w:cs="Times New Roman"/>
          <w:sz w:val="24"/>
          <w:szCs w:val="24"/>
        </w:rPr>
        <w:t>В  целях приведения в соответствие с действующим законодательством,</w:t>
      </w:r>
    </w:p>
    <w:p w:rsidR="008F596B" w:rsidRPr="008F596B" w:rsidRDefault="008F596B" w:rsidP="008F596B">
      <w:pPr>
        <w:ind w:firstLine="567"/>
      </w:pPr>
      <w:r w:rsidRPr="008F596B">
        <w:t xml:space="preserve">  РЕШИЛ:</w:t>
      </w:r>
    </w:p>
    <w:p w:rsidR="008F596B" w:rsidRPr="008F596B" w:rsidRDefault="008F596B" w:rsidP="008F596B">
      <w:pPr>
        <w:pStyle w:val="ConsPlusNormal"/>
        <w:numPr>
          <w:ilvl w:val="0"/>
          <w:numId w:val="39"/>
        </w:numPr>
        <w:tabs>
          <w:tab w:val="left" w:pos="1134"/>
        </w:tabs>
        <w:suppressAutoHyphens/>
        <w:autoSpaceDN/>
        <w:adjustRightInd/>
        <w:ind w:left="0" w:firstLine="709"/>
        <w:jc w:val="both"/>
        <w:rPr>
          <w:rFonts w:ascii="Times New Roman" w:hAnsi="Times New Roman" w:cs="Times New Roman"/>
          <w:sz w:val="24"/>
          <w:szCs w:val="24"/>
        </w:rPr>
      </w:pPr>
      <w:r w:rsidRPr="008F596B">
        <w:rPr>
          <w:rFonts w:ascii="Times New Roman" w:hAnsi="Times New Roman" w:cs="Times New Roman"/>
          <w:sz w:val="24"/>
          <w:szCs w:val="24"/>
        </w:rPr>
        <w:t>Внести в  Положение о муниципальном жилищном контроле на территории Володинского сельского поселения, утверждённое решением Совета Володинского сельского поселения №161 от 26.10.2021г.  (далее-Положение) следующие изменения:</w:t>
      </w:r>
    </w:p>
    <w:p w:rsidR="008F596B" w:rsidRPr="008F596B" w:rsidRDefault="008F596B" w:rsidP="008F596B">
      <w:pPr>
        <w:pStyle w:val="ConsPlusNormal"/>
        <w:numPr>
          <w:ilvl w:val="1"/>
          <w:numId w:val="39"/>
        </w:numPr>
        <w:tabs>
          <w:tab w:val="left" w:pos="1134"/>
        </w:tabs>
        <w:suppressAutoHyphens/>
        <w:autoSpaceDN/>
        <w:adjustRightInd/>
        <w:jc w:val="both"/>
        <w:rPr>
          <w:rFonts w:ascii="Times New Roman" w:hAnsi="Times New Roman" w:cs="Times New Roman"/>
          <w:sz w:val="24"/>
          <w:szCs w:val="24"/>
        </w:rPr>
      </w:pPr>
      <w:r w:rsidRPr="008F596B">
        <w:rPr>
          <w:rFonts w:ascii="Times New Roman" w:hAnsi="Times New Roman" w:cs="Times New Roman"/>
          <w:sz w:val="24"/>
          <w:szCs w:val="24"/>
        </w:rPr>
        <w:t>Абзац 1 пункта  1.2  Положения  изложить в следующей редакции:</w:t>
      </w:r>
    </w:p>
    <w:p w:rsidR="008F596B" w:rsidRPr="008F596B" w:rsidRDefault="008F596B" w:rsidP="008F596B">
      <w:pPr>
        <w:pStyle w:val="ConsPlusNormal"/>
        <w:tabs>
          <w:tab w:val="left" w:pos="1134"/>
        </w:tabs>
        <w:suppressAutoHyphens/>
        <w:autoSpaceDN/>
        <w:adjustRightInd/>
        <w:ind w:firstLine="709"/>
        <w:rPr>
          <w:rFonts w:ascii="Times New Roman" w:hAnsi="Times New Roman" w:cs="Times New Roman"/>
          <w:color w:val="000000"/>
          <w:sz w:val="24"/>
          <w:szCs w:val="24"/>
        </w:rPr>
      </w:pPr>
      <w:r w:rsidRPr="008F596B">
        <w:rPr>
          <w:rFonts w:ascii="Times New Roman" w:hAnsi="Times New Roman" w:cs="Times New Roman"/>
          <w:sz w:val="24"/>
          <w:szCs w:val="24"/>
        </w:rPr>
        <w:t xml:space="preserve">«1.2. Предметом </w:t>
      </w:r>
      <w:r w:rsidRPr="008F596B">
        <w:rPr>
          <w:rFonts w:ascii="Times New Roman" w:hAnsi="Times New Roman" w:cs="Times New Roman"/>
          <w:color w:val="000000"/>
          <w:sz w:val="24"/>
          <w:szCs w:val="24"/>
        </w:rPr>
        <w:t>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w:t>
      </w:r>
      <w:r w:rsidRPr="008F596B">
        <w:rPr>
          <w:rFonts w:ascii="Times New Roman" w:hAnsi="Times New Roman" w:cs="Times New Roman"/>
          <w:color w:val="444444"/>
          <w:sz w:val="24"/>
          <w:szCs w:val="24"/>
        </w:rPr>
        <w:t xml:space="preserve"> </w:t>
      </w:r>
      <w:r w:rsidRPr="008F596B">
        <w:rPr>
          <w:rFonts w:ascii="Times New Roman" w:hAnsi="Times New Roman" w:cs="Times New Roman"/>
          <w:color w:val="000000"/>
          <w:sz w:val="24"/>
          <w:szCs w:val="24"/>
        </w:rPr>
        <w:t xml:space="preserve"> в отношении муниципального жилищного фонда</w:t>
      </w:r>
      <w:proofErr w:type="gramStart"/>
      <w:r w:rsidRPr="008F596B">
        <w:rPr>
          <w:rFonts w:ascii="Times New Roman" w:hAnsi="Times New Roman" w:cs="Times New Roman"/>
          <w:color w:val="000000"/>
          <w:sz w:val="24"/>
          <w:szCs w:val="24"/>
        </w:rPr>
        <w:t>:»</w:t>
      </w:r>
      <w:proofErr w:type="gramEnd"/>
      <w:r w:rsidRPr="008F596B">
        <w:rPr>
          <w:rFonts w:ascii="Times New Roman" w:hAnsi="Times New Roman" w:cs="Times New Roman"/>
          <w:color w:val="000000"/>
          <w:sz w:val="24"/>
          <w:szCs w:val="24"/>
        </w:rPr>
        <w:t>;</w:t>
      </w:r>
    </w:p>
    <w:p w:rsidR="008F596B" w:rsidRPr="008F596B" w:rsidRDefault="008F596B" w:rsidP="008F596B">
      <w:pPr>
        <w:pStyle w:val="ConsPlusNormal"/>
        <w:numPr>
          <w:ilvl w:val="1"/>
          <w:numId w:val="39"/>
        </w:numPr>
        <w:tabs>
          <w:tab w:val="left" w:pos="1134"/>
        </w:tabs>
        <w:suppressAutoHyphens/>
        <w:autoSpaceDN/>
        <w:adjustRightInd/>
        <w:jc w:val="both"/>
        <w:rPr>
          <w:rFonts w:ascii="Times New Roman" w:hAnsi="Times New Roman" w:cs="Times New Roman"/>
          <w:sz w:val="24"/>
          <w:szCs w:val="24"/>
        </w:rPr>
      </w:pPr>
      <w:r w:rsidRPr="008F596B">
        <w:rPr>
          <w:rFonts w:ascii="Times New Roman" w:hAnsi="Times New Roman" w:cs="Times New Roman"/>
          <w:color w:val="000000"/>
          <w:sz w:val="24"/>
          <w:szCs w:val="24"/>
        </w:rPr>
        <w:t>Пункт 1.2 Положения дополнить подпунктом 12 следующего содержания:</w:t>
      </w:r>
    </w:p>
    <w:p w:rsidR="008F596B" w:rsidRPr="008F596B" w:rsidRDefault="008F596B" w:rsidP="008F596B">
      <w:pPr>
        <w:pStyle w:val="ConsPlusNormal"/>
        <w:tabs>
          <w:tab w:val="left" w:pos="1134"/>
        </w:tabs>
        <w:suppressAutoHyphens/>
        <w:autoSpaceDN/>
        <w:adjustRightInd/>
        <w:ind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roofErr w:type="gramStart"/>
      <w:r w:rsidRPr="008F596B">
        <w:rPr>
          <w:rFonts w:ascii="Times New Roman" w:hAnsi="Times New Roman" w:cs="Times New Roman"/>
          <w:color w:val="000000"/>
          <w:sz w:val="24"/>
          <w:szCs w:val="24"/>
        </w:rPr>
        <w:t>.»;</w:t>
      </w:r>
      <w:proofErr w:type="gramEnd"/>
    </w:p>
    <w:p w:rsidR="008F596B" w:rsidRPr="008F596B" w:rsidRDefault="008F596B" w:rsidP="008F596B">
      <w:pPr>
        <w:pStyle w:val="ConsPlusNormal"/>
        <w:numPr>
          <w:ilvl w:val="1"/>
          <w:numId w:val="39"/>
        </w:numPr>
        <w:tabs>
          <w:tab w:val="left" w:pos="1134"/>
        </w:tabs>
        <w:suppressAutoHyphens/>
        <w:autoSpaceDN/>
        <w:adjustRightInd/>
        <w:jc w:val="both"/>
        <w:rPr>
          <w:rFonts w:ascii="Times New Roman" w:hAnsi="Times New Roman" w:cs="Times New Roman"/>
          <w:color w:val="000000"/>
          <w:sz w:val="24"/>
          <w:szCs w:val="24"/>
        </w:rPr>
      </w:pPr>
      <w:r w:rsidRPr="008F596B">
        <w:rPr>
          <w:rFonts w:ascii="Times New Roman" w:hAnsi="Times New Roman" w:cs="Times New Roman"/>
          <w:color w:val="000000"/>
          <w:sz w:val="24"/>
          <w:szCs w:val="24"/>
        </w:rPr>
        <w:t>Пункт 1.6  Положения изложить в следующей редакции:</w:t>
      </w:r>
    </w:p>
    <w:p w:rsidR="008F596B" w:rsidRPr="008F596B" w:rsidRDefault="008F596B" w:rsidP="008F596B">
      <w:pPr>
        <w:pStyle w:val="ConsPlusNormal"/>
        <w:ind w:left="57" w:right="57"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«1.6. Объектами </w:t>
      </w:r>
      <w:bookmarkStart w:id="5" w:name="_Hlk77676821"/>
      <w:r w:rsidRPr="008F596B">
        <w:rPr>
          <w:rFonts w:ascii="Times New Roman" w:hAnsi="Times New Roman" w:cs="Times New Roman"/>
          <w:color w:val="000000"/>
          <w:sz w:val="24"/>
          <w:szCs w:val="24"/>
        </w:rPr>
        <w:t xml:space="preserve">муниципального жилищного контроля </w:t>
      </w:r>
      <w:bookmarkEnd w:id="5"/>
      <w:r w:rsidRPr="008F596B">
        <w:rPr>
          <w:rFonts w:ascii="Times New Roman" w:hAnsi="Times New Roman" w:cs="Times New Roman"/>
          <w:color w:val="000000"/>
          <w:sz w:val="24"/>
          <w:szCs w:val="24"/>
        </w:rPr>
        <w:t>являются:</w:t>
      </w:r>
    </w:p>
    <w:p w:rsidR="008F596B" w:rsidRPr="008F596B" w:rsidRDefault="008F596B" w:rsidP="008F596B">
      <w:pPr>
        <w:pStyle w:val="ConsPlusNormal"/>
        <w:ind w:left="57" w:right="57"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F596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12 пункта 1.2 настоящего Положения</w:t>
      </w:r>
      <w:bookmarkEnd w:id="6"/>
      <w:r w:rsidRPr="008F596B">
        <w:rPr>
          <w:rFonts w:ascii="Times New Roman" w:hAnsi="Times New Roman" w:cs="Times New Roman"/>
          <w:color w:val="000000"/>
          <w:sz w:val="24"/>
          <w:szCs w:val="24"/>
        </w:rPr>
        <w:t>;</w:t>
      </w:r>
      <w:bookmarkEnd w:id="7"/>
    </w:p>
    <w:p w:rsidR="008F596B" w:rsidRPr="008F596B" w:rsidRDefault="008F596B" w:rsidP="008F596B">
      <w:pPr>
        <w:pStyle w:val="ConsPlusNormal"/>
        <w:ind w:left="57" w:right="57"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12 пункта 1.2 настоящего Положения;</w:t>
      </w:r>
    </w:p>
    <w:p w:rsidR="008F596B" w:rsidRPr="008F596B" w:rsidRDefault="008F596B" w:rsidP="008F596B">
      <w:pPr>
        <w:pStyle w:val="ConsPlusNormal"/>
        <w:ind w:left="57" w:right="57"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F596B">
        <w:rPr>
          <w:rFonts w:ascii="Times New Roman" w:hAnsi="Times New Roman" w:cs="Times New Roman"/>
          <w:sz w:val="24"/>
          <w:szCs w:val="24"/>
        </w:rPr>
        <w:t xml:space="preserve"> </w:t>
      </w:r>
      <w:r w:rsidRPr="008F596B">
        <w:rPr>
          <w:rFonts w:ascii="Times New Roman" w:hAnsi="Times New Roman" w:cs="Times New Roman"/>
          <w:color w:val="000000"/>
          <w:sz w:val="24"/>
          <w:szCs w:val="24"/>
        </w:rPr>
        <w:t>указанные в подпунктах 1 – 12 пункта 1.2 настоящего Положения</w:t>
      </w:r>
      <w:proofErr w:type="gramStart"/>
      <w:r w:rsidRPr="008F596B">
        <w:rPr>
          <w:rFonts w:ascii="Times New Roman" w:hAnsi="Times New Roman" w:cs="Times New Roman"/>
          <w:color w:val="000000"/>
          <w:sz w:val="24"/>
          <w:szCs w:val="24"/>
        </w:rPr>
        <w:t>.».</w:t>
      </w:r>
      <w:proofErr w:type="gramEnd"/>
    </w:p>
    <w:p w:rsidR="008F596B" w:rsidRPr="008F596B" w:rsidRDefault="008F596B" w:rsidP="008F596B">
      <w:pPr>
        <w:pStyle w:val="af2"/>
        <w:numPr>
          <w:ilvl w:val="0"/>
          <w:numId w:val="39"/>
        </w:numPr>
        <w:tabs>
          <w:tab w:val="left" w:pos="1134"/>
        </w:tabs>
        <w:ind w:left="0" w:firstLine="709"/>
        <w:jc w:val="both"/>
        <w:rPr>
          <w:bCs/>
        </w:rPr>
      </w:pPr>
      <w:r w:rsidRPr="008F596B">
        <w:t>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8F596B" w:rsidRPr="008F596B" w:rsidRDefault="008F596B" w:rsidP="008F596B">
      <w:pPr>
        <w:ind w:firstLine="540"/>
      </w:pPr>
      <w:r w:rsidRPr="008F596B">
        <w:t xml:space="preserve">  3. Настоящее решение вступает в силу после дня его официального опубликования.</w:t>
      </w:r>
    </w:p>
    <w:p w:rsidR="008F596B" w:rsidRPr="008F596B" w:rsidRDefault="008F596B" w:rsidP="008F596B">
      <w:pPr>
        <w:ind w:firstLine="540"/>
      </w:pPr>
      <w:r w:rsidRPr="008F596B">
        <w:t xml:space="preserve">  4.  </w:t>
      </w:r>
      <w:proofErr w:type="gramStart"/>
      <w:r w:rsidRPr="008F596B">
        <w:t>Контроль за</w:t>
      </w:r>
      <w:proofErr w:type="gramEnd"/>
      <w:r w:rsidRPr="008F596B">
        <w:t xml:space="preserve"> исполнением настоящего решения возложить на контрольно-правовой комитет. </w:t>
      </w:r>
    </w:p>
    <w:p w:rsidR="008F596B" w:rsidRPr="008F596B" w:rsidRDefault="008F596B" w:rsidP="008F596B"/>
    <w:p w:rsidR="008F596B" w:rsidRPr="008F596B" w:rsidRDefault="008F596B" w:rsidP="008F596B">
      <w:r w:rsidRPr="008F596B">
        <w:t>Председатель Совета</w:t>
      </w:r>
    </w:p>
    <w:p w:rsidR="008F596B" w:rsidRPr="008F596B" w:rsidRDefault="008F596B" w:rsidP="008F596B">
      <w:r w:rsidRPr="008F596B">
        <w:t xml:space="preserve">Володинского сельского поселения                                </w:t>
      </w:r>
      <w:proofErr w:type="spellStart"/>
      <w:r w:rsidRPr="008F596B">
        <w:t>Мовкаленко</w:t>
      </w:r>
      <w:proofErr w:type="spellEnd"/>
      <w:r w:rsidRPr="008F596B">
        <w:t xml:space="preserve"> В.И.</w:t>
      </w:r>
    </w:p>
    <w:p w:rsidR="008F596B" w:rsidRPr="008F596B" w:rsidRDefault="008F596B" w:rsidP="008F596B"/>
    <w:p w:rsidR="008F596B" w:rsidRPr="008F596B" w:rsidRDefault="008F596B" w:rsidP="008F596B">
      <w:r w:rsidRPr="008F596B">
        <w:t>Глава Володинского сельского поселения                      Петрова Р.П.</w:t>
      </w:r>
    </w:p>
    <w:p w:rsidR="008F596B" w:rsidRDefault="008F596B" w:rsidP="008F596B">
      <w:pPr>
        <w:ind w:firstLine="561"/>
        <w:jc w:val="right"/>
        <w:rPr>
          <w:color w:val="000000"/>
        </w:rPr>
      </w:pPr>
    </w:p>
    <w:p w:rsidR="00743BD1" w:rsidRPr="008F596B" w:rsidRDefault="00743BD1" w:rsidP="008F596B">
      <w:pPr>
        <w:ind w:firstLine="561"/>
        <w:jc w:val="right"/>
        <w:rPr>
          <w:color w:val="000000"/>
        </w:rPr>
      </w:pPr>
    </w:p>
    <w:p w:rsidR="00743BD1" w:rsidRDefault="00743BD1" w:rsidP="008F596B">
      <w:pPr>
        <w:jc w:val="center"/>
        <w:rPr>
          <w:b/>
          <w:bCs/>
        </w:rPr>
      </w:pPr>
    </w:p>
    <w:p w:rsidR="00743BD1" w:rsidRDefault="00743BD1" w:rsidP="008F596B">
      <w:pPr>
        <w:jc w:val="center"/>
        <w:rPr>
          <w:b/>
          <w:bCs/>
        </w:rPr>
      </w:pPr>
    </w:p>
    <w:p w:rsidR="008F596B" w:rsidRPr="008F596B" w:rsidRDefault="008F596B" w:rsidP="008F596B">
      <w:pPr>
        <w:jc w:val="center"/>
        <w:rPr>
          <w:b/>
          <w:bCs/>
        </w:rPr>
      </w:pPr>
      <w:r w:rsidRPr="008F596B">
        <w:rPr>
          <w:b/>
          <w:bCs/>
        </w:rPr>
        <w:lastRenderedPageBreak/>
        <w:t>ТОМСКАЯ  ОБЛАСТЬ</w:t>
      </w:r>
    </w:p>
    <w:p w:rsidR="008F596B" w:rsidRPr="008F596B" w:rsidRDefault="008F596B" w:rsidP="008F596B">
      <w:pPr>
        <w:jc w:val="center"/>
        <w:rPr>
          <w:b/>
          <w:bCs/>
        </w:rPr>
      </w:pPr>
      <w:r w:rsidRPr="008F596B">
        <w:rPr>
          <w:b/>
          <w:bCs/>
        </w:rPr>
        <w:t>КРИВОШЕИНСКИЙ  РАЙОН</w:t>
      </w:r>
    </w:p>
    <w:p w:rsidR="008F596B" w:rsidRPr="008F596B" w:rsidRDefault="008F596B" w:rsidP="008F596B">
      <w:pPr>
        <w:jc w:val="center"/>
        <w:rPr>
          <w:b/>
          <w:bCs/>
        </w:rPr>
      </w:pPr>
      <w:r w:rsidRPr="008F596B">
        <w:rPr>
          <w:b/>
          <w:bCs/>
        </w:rPr>
        <w:t>СОВЕТ  ВОЛОДИНСКОГО  СЕЛЬСКОГО  ПОСЕЛЕНИЯ</w:t>
      </w:r>
    </w:p>
    <w:p w:rsidR="008F596B" w:rsidRPr="008F596B" w:rsidRDefault="008F596B" w:rsidP="008F596B">
      <w:pPr>
        <w:jc w:val="center"/>
        <w:rPr>
          <w:b/>
          <w:bCs/>
        </w:rPr>
      </w:pPr>
    </w:p>
    <w:p w:rsidR="008F596B" w:rsidRPr="008F596B" w:rsidRDefault="008F596B" w:rsidP="008F596B">
      <w:pPr>
        <w:jc w:val="center"/>
        <w:rPr>
          <w:b/>
          <w:bCs/>
        </w:rPr>
      </w:pPr>
      <w:r w:rsidRPr="008F596B">
        <w:rPr>
          <w:b/>
          <w:bCs/>
        </w:rPr>
        <w:t xml:space="preserve">РЕШЕНИЕ                                                       </w:t>
      </w:r>
    </w:p>
    <w:p w:rsidR="008F596B" w:rsidRPr="008F596B" w:rsidRDefault="008F596B" w:rsidP="008F596B">
      <w:pPr>
        <w:rPr>
          <w:b/>
          <w:bCs/>
        </w:rPr>
      </w:pPr>
      <w:r w:rsidRPr="008F596B">
        <w:rPr>
          <w:b/>
          <w:bCs/>
        </w:rPr>
        <w:t>14.11.2023                                                                                                № 50</w:t>
      </w:r>
    </w:p>
    <w:p w:rsidR="008F596B" w:rsidRPr="008F596B" w:rsidRDefault="008F596B" w:rsidP="008F596B">
      <w:pPr>
        <w:jc w:val="right"/>
        <w:rPr>
          <w:bCs/>
        </w:rPr>
      </w:pPr>
      <w:r w:rsidRPr="008F596B">
        <w:rPr>
          <w:b/>
          <w:bCs/>
        </w:rPr>
        <w:t>14-е собрание V созыва</w:t>
      </w:r>
    </w:p>
    <w:p w:rsidR="008F596B" w:rsidRPr="008F596B" w:rsidRDefault="008F596B" w:rsidP="008F596B">
      <w:pPr>
        <w:jc w:val="right"/>
        <w:rPr>
          <w:bCs/>
        </w:rPr>
      </w:pPr>
    </w:p>
    <w:p w:rsidR="008F596B" w:rsidRPr="008F596B" w:rsidRDefault="008F596B" w:rsidP="008F596B">
      <w:pPr>
        <w:pStyle w:val="af4"/>
        <w:jc w:val="center"/>
        <w:rPr>
          <w:rFonts w:ascii="Times New Roman" w:hAnsi="Times New Roman" w:cs="Times New Roman"/>
          <w:sz w:val="24"/>
          <w:szCs w:val="24"/>
        </w:rPr>
      </w:pPr>
      <w:proofErr w:type="spellStart"/>
      <w:r w:rsidRPr="008F596B">
        <w:rPr>
          <w:rFonts w:ascii="Times New Roman" w:hAnsi="Times New Roman" w:cs="Times New Roman"/>
          <w:sz w:val="24"/>
          <w:szCs w:val="24"/>
        </w:rPr>
        <w:t>с</w:t>
      </w:r>
      <w:proofErr w:type="gramStart"/>
      <w:r w:rsidRPr="008F596B">
        <w:rPr>
          <w:rFonts w:ascii="Times New Roman" w:hAnsi="Times New Roman" w:cs="Times New Roman"/>
          <w:sz w:val="24"/>
          <w:szCs w:val="24"/>
        </w:rPr>
        <w:t>.В</w:t>
      </w:r>
      <w:proofErr w:type="gramEnd"/>
      <w:r w:rsidRPr="008F596B">
        <w:rPr>
          <w:rFonts w:ascii="Times New Roman" w:hAnsi="Times New Roman" w:cs="Times New Roman"/>
          <w:sz w:val="24"/>
          <w:szCs w:val="24"/>
        </w:rPr>
        <w:t>олодино</w:t>
      </w:r>
      <w:proofErr w:type="spellEnd"/>
    </w:p>
    <w:p w:rsidR="008F596B" w:rsidRPr="008F596B" w:rsidRDefault="008F596B" w:rsidP="008F596B">
      <w:pPr>
        <w:pStyle w:val="af4"/>
        <w:jc w:val="center"/>
        <w:rPr>
          <w:rFonts w:ascii="Times New Roman" w:hAnsi="Times New Roman" w:cs="Times New Roman"/>
          <w:sz w:val="24"/>
          <w:szCs w:val="24"/>
        </w:rPr>
      </w:pPr>
      <w:r w:rsidRPr="008F596B">
        <w:rPr>
          <w:rFonts w:ascii="Times New Roman" w:hAnsi="Times New Roman" w:cs="Times New Roman"/>
          <w:sz w:val="24"/>
          <w:szCs w:val="24"/>
        </w:rPr>
        <w:t>Кривошеинский район</w:t>
      </w:r>
    </w:p>
    <w:p w:rsidR="008F596B" w:rsidRPr="008F596B" w:rsidRDefault="008F596B" w:rsidP="008F596B">
      <w:pPr>
        <w:pStyle w:val="af4"/>
        <w:jc w:val="center"/>
        <w:rPr>
          <w:rFonts w:ascii="Times New Roman" w:hAnsi="Times New Roman" w:cs="Times New Roman"/>
          <w:sz w:val="24"/>
          <w:szCs w:val="24"/>
        </w:rPr>
      </w:pPr>
      <w:r w:rsidRPr="008F596B">
        <w:rPr>
          <w:rFonts w:ascii="Times New Roman" w:hAnsi="Times New Roman" w:cs="Times New Roman"/>
          <w:sz w:val="24"/>
          <w:szCs w:val="24"/>
        </w:rPr>
        <w:t>Томская область</w:t>
      </w:r>
    </w:p>
    <w:p w:rsidR="008F596B" w:rsidRPr="008F596B" w:rsidRDefault="008F596B" w:rsidP="008F596B">
      <w:pPr>
        <w:pStyle w:val="ConsPlusTitle"/>
        <w:rPr>
          <w:rFonts w:ascii="Times New Roman" w:hAnsi="Times New Roman" w:cs="Times New Roman"/>
          <w:b w:val="0"/>
          <w:sz w:val="24"/>
          <w:szCs w:val="24"/>
        </w:rPr>
      </w:pPr>
    </w:p>
    <w:p w:rsidR="008F596B" w:rsidRPr="008F596B" w:rsidRDefault="008F596B" w:rsidP="008F596B">
      <w:pPr>
        <w:pStyle w:val="af4"/>
        <w:jc w:val="center"/>
        <w:rPr>
          <w:rFonts w:ascii="Times New Roman" w:hAnsi="Times New Roman" w:cs="Times New Roman"/>
          <w:b/>
          <w:sz w:val="24"/>
          <w:szCs w:val="24"/>
        </w:rPr>
      </w:pPr>
      <w:r w:rsidRPr="008F596B">
        <w:rPr>
          <w:rFonts w:ascii="Times New Roman" w:hAnsi="Times New Roman" w:cs="Times New Roman"/>
          <w:b/>
          <w:sz w:val="24"/>
          <w:szCs w:val="24"/>
        </w:rPr>
        <w:t>Об установлении на территории Володинского сельского поселения</w:t>
      </w:r>
    </w:p>
    <w:p w:rsidR="008F596B" w:rsidRPr="008F596B" w:rsidRDefault="008F596B" w:rsidP="008F596B">
      <w:pPr>
        <w:pStyle w:val="af4"/>
        <w:jc w:val="center"/>
        <w:rPr>
          <w:rFonts w:ascii="Times New Roman" w:hAnsi="Times New Roman" w:cs="Times New Roman"/>
          <w:b/>
          <w:sz w:val="24"/>
          <w:szCs w:val="24"/>
        </w:rPr>
      </w:pPr>
      <w:r w:rsidRPr="008F596B">
        <w:rPr>
          <w:rFonts w:ascii="Times New Roman" w:hAnsi="Times New Roman" w:cs="Times New Roman"/>
          <w:b/>
          <w:sz w:val="24"/>
          <w:szCs w:val="24"/>
        </w:rPr>
        <w:t xml:space="preserve"> налога на имущество физических лиц</w:t>
      </w:r>
    </w:p>
    <w:p w:rsidR="008F596B" w:rsidRPr="008F596B" w:rsidRDefault="008F596B" w:rsidP="008F596B">
      <w:pPr>
        <w:pStyle w:val="af4"/>
        <w:jc w:val="center"/>
        <w:rPr>
          <w:rFonts w:ascii="Times New Roman" w:hAnsi="Times New Roman" w:cs="Times New Roman"/>
          <w:b/>
          <w:sz w:val="24"/>
          <w:szCs w:val="24"/>
        </w:rPr>
      </w:pPr>
    </w:p>
    <w:p w:rsidR="008F596B" w:rsidRPr="008F596B" w:rsidRDefault="008F596B" w:rsidP="008F596B">
      <w:pPr>
        <w:pStyle w:val="af4"/>
        <w:ind w:firstLine="708"/>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В соответствии с </w:t>
      </w:r>
      <w:hyperlink r:id="rId14" w:history="1">
        <w:r w:rsidRPr="008F596B">
          <w:rPr>
            <w:rFonts w:ascii="Times New Roman" w:hAnsi="Times New Roman" w:cs="Times New Roman"/>
            <w:color w:val="000000"/>
            <w:sz w:val="24"/>
            <w:szCs w:val="24"/>
          </w:rPr>
          <w:t>главой 32</w:t>
        </w:r>
      </w:hyperlink>
      <w:r w:rsidRPr="008F596B">
        <w:rPr>
          <w:rFonts w:ascii="Times New Roman" w:hAnsi="Times New Roman" w:cs="Times New Roman"/>
          <w:color w:val="000000"/>
          <w:sz w:val="24"/>
          <w:szCs w:val="24"/>
        </w:rPr>
        <w:t xml:space="preserve"> Налогового  кодекса  Российской  Федерации</w:t>
      </w:r>
    </w:p>
    <w:p w:rsidR="008F596B" w:rsidRPr="008F596B" w:rsidRDefault="008F596B" w:rsidP="008F596B">
      <w:pPr>
        <w:pStyle w:val="ConsPlusNormal"/>
        <w:ind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СОВЕТ ВОЛОДИНСКОГО СЕЛЬСКОГО ПОСЕЛЕНИЯ РЕШИЛ:</w:t>
      </w:r>
    </w:p>
    <w:p w:rsidR="008F596B" w:rsidRPr="008F596B" w:rsidRDefault="008F596B" w:rsidP="008F596B">
      <w:pPr>
        <w:pStyle w:val="ConsPlusNormal"/>
        <w:ind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1. Установить и ввести в действие с 1 января 2024 года на территории Володинского  сельского поселения, налог на имущество физических лиц.     </w:t>
      </w:r>
    </w:p>
    <w:p w:rsidR="008F596B" w:rsidRPr="008F596B" w:rsidRDefault="008F596B" w:rsidP="008F596B">
      <w:pPr>
        <w:pStyle w:val="ConsPlusNormal"/>
        <w:ind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2. Установить, что налоговая база в отношении объектов налогообложения определяется исходя из их кадастровой стоимости.</w:t>
      </w:r>
    </w:p>
    <w:p w:rsidR="008F596B" w:rsidRPr="008F596B" w:rsidRDefault="008F596B" w:rsidP="008F596B">
      <w:pPr>
        <w:pStyle w:val="ConsPlusNormal"/>
        <w:ind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3. Определить </w:t>
      </w:r>
      <w:r w:rsidRPr="008F596B">
        <w:rPr>
          <w:rFonts w:ascii="Times New Roman" w:hAnsi="Times New Roman" w:cs="Times New Roman"/>
          <w:sz w:val="24"/>
          <w:szCs w:val="24"/>
        </w:rPr>
        <w:t>ставки налога на имущество физических лиц в следующих размерах</w:t>
      </w:r>
      <w:r w:rsidRPr="008F596B">
        <w:rPr>
          <w:rFonts w:ascii="Times New Roman" w:hAnsi="Times New Roman" w:cs="Times New Roman"/>
          <w:color w:val="000000"/>
          <w:sz w:val="24"/>
          <w:szCs w:val="24"/>
        </w:rPr>
        <w:t>:</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  1) 1 процента от налоговой базы, исчисленной исходя из кадастровой стоимости, в отношении:</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объектов налогообложения, включенных в перечень, определяемый в соответствии с </w:t>
      </w:r>
      <w:r w:rsidRPr="008F596B">
        <w:rPr>
          <w:rFonts w:ascii="Times New Roman" w:hAnsi="Times New Roman" w:cs="Times New Roman"/>
          <w:sz w:val="24"/>
          <w:szCs w:val="24"/>
        </w:rPr>
        <w:t>пунктом 7 статьи 378</w:t>
      </w:r>
      <w:r w:rsidRPr="008F596B">
        <w:rPr>
          <w:rFonts w:ascii="Times New Roman" w:hAnsi="Times New Roman" w:cs="Times New Roman"/>
          <w:sz w:val="24"/>
          <w:szCs w:val="24"/>
          <w:vertAlign w:val="superscript"/>
        </w:rPr>
        <w:t xml:space="preserve">2 </w:t>
      </w:r>
      <w:r w:rsidRPr="008F596B">
        <w:rPr>
          <w:rFonts w:ascii="Times New Roman" w:hAnsi="Times New Roman" w:cs="Times New Roman"/>
          <w:color w:val="000000"/>
          <w:sz w:val="24"/>
          <w:szCs w:val="24"/>
        </w:rPr>
        <w:t>Налогового кодекса Российской Федерации;</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объектов налогообложения, предусмотренные абзацем вторым пункта 10 статьи 378</w:t>
      </w:r>
      <w:r w:rsidRPr="008F596B">
        <w:rPr>
          <w:rFonts w:ascii="Times New Roman" w:hAnsi="Times New Roman" w:cs="Times New Roman"/>
          <w:color w:val="000000"/>
          <w:sz w:val="24"/>
          <w:szCs w:val="24"/>
          <w:vertAlign w:val="superscript"/>
        </w:rPr>
        <w:t>2</w:t>
      </w:r>
      <w:r w:rsidRPr="008F596B">
        <w:rPr>
          <w:rFonts w:ascii="Times New Roman" w:hAnsi="Times New Roman" w:cs="Times New Roman"/>
          <w:color w:val="000000"/>
          <w:sz w:val="24"/>
          <w:szCs w:val="24"/>
        </w:rPr>
        <w:t xml:space="preserve"> Налогового кодекса Российской Федерации;</w:t>
      </w:r>
    </w:p>
    <w:p w:rsidR="008F596B" w:rsidRPr="008F596B" w:rsidRDefault="008F596B" w:rsidP="008F596B">
      <w:pPr>
        <w:pStyle w:val="ConsPlusNormal"/>
        <w:ind w:firstLine="539"/>
        <w:rPr>
          <w:rFonts w:ascii="Times New Roman" w:hAnsi="Times New Roman" w:cs="Times New Roman"/>
          <w:color w:val="000000"/>
          <w:sz w:val="24"/>
          <w:szCs w:val="24"/>
        </w:rPr>
      </w:pPr>
      <w:r w:rsidRPr="008F596B">
        <w:rPr>
          <w:rFonts w:ascii="Times New Roman" w:hAnsi="Times New Roman" w:cs="Times New Roman"/>
          <w:color w:val="000000"/>
          <w:sz w:val="24"/>
          <w:szCs w:val="24"/>
        </w:rPr>
        <w:t>объектов налогообложения, кадастровая стоимость каждого из которых превышает 300 миллионов рублей.</w:t>
      </w:r>
    </w:p>
    <w:p w:rsidR="008F596B" w:rsidRPr="008F596B" w:rsidRDefault="008F596B" w:rsidP="008F596B">
      <w:pPr>
        <w:pStyle w:val="ConsPlusNormal"/>
        <w:ind w:firstLine="539"/>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  2) 0,3 процента от налоговой базы, исчисленной исходя из кадастровой стоимости, в отношении:</w:t>
      </w:r>
    </w:p>
    <w:p w:rsidR="008F596B" w:rsidRPr="008F596B" w:rsidRDefault="008F596B" w:rsidP="008F596B">
      <w:pPr>
        <w:pStyle w:val="ConsPlusNormal"/>
        <w:ind w:firstLine="539"/>
        <w:rPr>
          <w:rFonts w:ascii="Times New Roman" w:hAnsi="Times New Roman" w:cs="Times New Roman"/>
          <w:color w:val="000000"/>
          <w:sz w:val="24"/>
          <w:szCs w:val="24"/>
        </w:rPr>
      </w:pPr>
      <w:r w:rsidRPr="008F596B">
        <w:rPr>
          <w:rFonts w:ascii="Times New Roman" w:hAnsi="Times New Roman" w:cs="Times New Roman"/>
          <w:color w:val="000000"/>
          <w:sz w:val="24"/>
          <w:szCs w:val="24"/>
        </w:rPr>
        <w:t>жилых домов, частей жилых домов;</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единых недвижимых комплексов, в состав которых входит хотя бы один жилой дом.</w:t>
      </w:r>
    </w:p>
    <w:p w:rsidR="008F596B" w:rsidRPr="008F596B" w:rsidRDefault="008F596B" w:rsidP="008F596B">
      <w:pPr>
        <w:pStyle w:val="ConsPlusNormal"/>
        <w:ind w:firstLine="539"/>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  3) 0,3 процента от налоговой базы, исчисленной исходя из кадастровой стоимости, в отношении:</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квартир, частей квартир, комнат;</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объектов незавершенного строительства, в случае, если проектируемым назначением таких объектов является жилой дом. </w:t>
      </w:r>
    </w:p>
    <w:p w:rsidR="008F596B" w:rsidRPr="008F596B" w:rsidRDefault="008F596B" w:rsidP="008F596B">
      <w:pPr>
        <w:pStyle w:val="ConsPlusNormal"/>
        <w:ind w:firstLine="540"/>
        <w:rPr>
          <w:rFonts w:ascii="Times New Roman" w:hAnsi="Times New Roman" w:cs="Times New Roman"/>
          <w:sz w:val="24"/>
          <w:szCs w:val="24"/>
        </w:rPr>
      </w:pPr>
      <w:r w:rsidRPr="008F596B">
        <w:rPr>
          <w:rFonts w:ascii="Times New Roman" w:hAnsi="Times New Roman" w:cs="Times New Roman"/>
          <w:color w:val="000000"/>
          <w:sz w:val="24"/>
          <w:szCs w:val="24"/>
        </w:rPr>
        <w:t xml:space="preserve">  4</w:t>
      </w:r>
      <w:r w:rsidRPr="008F596B">
        <w:rPr>
          <w:rFonts w:ascii="Times New Roman" w:hAnsi="Times New Roman" w:cs="Times New Roman"/>
          <w:sz w:val="24"/>
          <w:szCs w:val="24"/>
        </w:rPr>
        <w:t>) 0,1 процента от налоговой базы, исчисленной исходя из кадастровой стоимости, в отношении:</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гаражей и </w:t>
      </w:r>
      <w:proofErr w:type="spellStart"/>
      <w:proofErr w:type="gramStart"/>
      <w:r w:rsidRPr="008F596B">
        <w:rPr>
          <w:rFonts w:ascii="Times New Roman" w:hAnsi="Times New Roman" w:cs="Times New Roman"/>
          <w:color w:val="000000"/>
          <w:sz w:val="24"/>
          <w:szCs w:val="24"/>
        </w:rPr>
        <w:t>машино</w:t>
      </w:r>
      <w:proofErr w:type="spellEnd"/>
      <w:r w:rsidRPr="008F596B">
        <w:rPr>
          <w:rFonts w:ascii="Times New Roman" w:hAnsi="Times New Roman" w:cs="Times New Roman"/>
          <w:color w:val="000000"/>
          <w:sz w:val="24"/>
          <w:szCs w:val="24"/>
        </w:rPr>
        <w:t>-мест</w:t>
      </w:r>
      <w:proofErr w:type="gramEnd"/>
      <w:r w:rsidRPr="008F596B">
        <w:rPr>
          <w:rFonts w:ascii="Times New Roman" w:hAnsi="Times New Roman" w:cs="Times New Roman"/>
          <w:sz w:val="24"/>
          <w:szCs w:val="24"/>
        </w:rPr>
        <w:t xml:space="preserve"> </w:t>
      </w:r>
      <w:r w:rsidRPr="008F596B">
        <w:rPr>
          <w:rFonts w:ascii="Times New Roman" w:hAnsi="Times New Roman" w:cs="Times New Roman"/>
          <w:color w:val="000000"/>
          <w:sz w:val="24"/>
          <w:szCs w:val="24"/>
        </w:rPr>
        <w:t xml:space="preserve">в том числе расположенных в объектах налогообложения, указанных в подпункте 1 настоящего пункта </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  5) 0,05 процента от налоговой базы, исчисленной исходя из кадастровой стоимости, в отношении:</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F596B" w:rsidRPr="008F596B" w:rsidRDefault="008F596B" w:rsidP="008F596B">
      <w:pPr>
        <w:pStyle w:val="ConsPlusNormal"/>
        <w:ind w:firstLine="540"/>
        <w:rPr>
          <w:rFonts w:ascii="Times New Roman" w:hAnsi="Times New Roman" w:cs="Times New Roman"/>
          <w:color w:val="000000"/>
          <w:sz w:val="24"/>
          <w:szCs w:val="24"/>
        </w:rPr>
      </w:pPr>
      <w:r w:rsidRPr="008F596B">
        <w:rPr>
          <w:rFonts w:ascii="Times New Roman" w:hAnsi="Times New Roman" w:cs="Times New Roman"/>
          <w:color w:val="000000"/>
          <w:sz w:val="24"/>
          <w:szCs w:val="24"/>
        </w:rPr>
        <w:t xml:space="preserve">  6) 0,5 процента от налоговой базы, исчисленной исходя из кадастровой стоимости, в отношении прочих объектов налогообложения.</w:t>
      </w:r>
    </w:p>
    <w:p w:rsidR="008F596B" w:rsidRPr="008F596B" w:rsidRDefault="008F596B" w:rsidP="008F596B">
      <w:pPr>
        <w:autoSpaceDE w:val="0"/>
        <w:autoSpaceDN w:val="0"/>
        <w:adjustRightInd w:val="0"/>
        <w:ind w:firstLine="709"/>
        <w:rPr>
          <w:color w:val="000000"/>
        </w:rPr>
      </w:pPr>
      <w:r w:rsidRPr="008F596B">
        <w:rPr>
          <w:color w:val="000000"/>
        </w:rPr>
        <w:t>4. Установить в дополнение к статье 407 Налогового кодекса Российской Федерации налоговую льготу для следующих категорий налогоплательщиков:</w:t>
      </w:r>
    </w:p>
    <w:p w:rsidR="008F596B" w:rsidRPr="008F596B" w:rsidRDefault="008F596B" w:rsidP="008F596B">
      <w:pPr>
        <w:pStyle w:val="ConsPlusNormal"/>
        <w:ind w:firstLine="540"/>
        <w:rPr>
          <w:rFonts w:ascii="Times New Roman" w:eastAsia="Calibri" w:hAnsi="Times New Roman" w:cs="Times New Roman"/>
          <w:color w:val="000000"/>
          <w:sz w:val="24"/>
          <w:szCs w:val="24"/>
          <w:lang w:eastAsia="en-US"/>
        </w:rPr>
      </w:pPr>
      <w:r w:rsidRPr="008F596B">
        <w:rPr>
          <w:rFonts w:ascii="Times New Roman" w:eastAsia="Calibri" w:hAnsi="Times New Roman" w:cs="Times New Roman"/>
          <w:color w:val="000000"/>
          <w:sz w:val="24"/>
          <w:szCs w:val="24"/>
          <w:lang w:eastAsia="en-US"/>
        </w:rPr>
        <w:t xml:space="preserve">  1) дети, оставшиеся без попечения родителей, и дети-сироты, указанные в </w:t>
      </w:r>
      <w:hyperlink r:id="rId15" w:history="1">
        <w:r w:rsidRPr="008F596B">
          <w:rPr>
            <w:rFonts w:ascii="Times New Roman" w:eastAsia="Calibri" w:hAnsi="Times New Roman" w:cs="Times New Roman"/>
            <w:sz w:val="24"/>
            <w:szCs w:val="24"/>
            <w:lang w:eastAsia="en-US"/>
          </w:rPr>
          <w:t>статье 1 Федерального закона от 21.12.1996 № 159-ФЗ «О дополнительных гарантиях по социальной поддержке детей-сирот и детей, оставшихся без попечения родителей»</w:t>
        </w:r>
      </w:hyperlink>
      <w:r w:rsidRPr="008F596B">
        <w:rPr>
          <w:rFonts w:ascii="Times New Roman" w:eastAsia="Calibri" w:hAnsi="Times New Roman" w:cs="Times New Roman"/>
          <w:color w:val="000000"/>
          <w:sz w:val="24"/>
          <w:szCs w:val="24"/>
          <w:lang w:eastAsia="en-US"/>
        </w:rPr>
        <w:t>;</w:t>
      </w:r>
    </w:p>
    <w:p w:rsidR="008F596B" w:rsidRPr="008F596B" w:rsidRDefault="008F596B" w:rsidP="008F596B">
      <w:pPr>
        <w:pStyle w:val="ConsPlusNormal"/>
        <w:ind w:firstLine="540"/>
        <w:rPr>
          <w:rFonts w:ascii="Times New Roman" w:eastAsia="Calibri" w:hAnsi="Times New Roman" w:cs="Times New Roman"/>
          <w:color w:val="000000"/>
          <w:sz w:val="24"/>
          <w:szCs w:val="24"/>
          <w:lang w:eastAsia="en-US"/>
        </w:rPr>
      </w:pPr>
      <w:r w:rsidRPr="008F596B">
        <w:rPr>
          <w:rFonts w:ascii="Times New Roman" w:eastAsia="Calibri" w:hAnsi="Times New Roman" w:cs="Times New Roman"/>
          <w:color w:val="000000"/>
          <w:sz w:val="24"/>
          <w:szCs w:val="24"/>
          <w:lang w:eastAsia="en-US"/>
        </w:rPr>
        <w:t xml:space="preserve">  </w:t>
      </w:r>
      <w:proofErr w:type="gramStart"/>
      <w:r w:rsidRPr="008F596B">
        <w:rPr>
          <w:rFonts w:ascii="Times New Roman" w:eastAsia="Calibri" w:hAnsi="Times New Roman" w:cs="Times New Roman"/>
          <w:color w:val="000000"/>
          <w:sz w:val="24"/>
          <w:szCs w:val="24"/>
          <w:lang w:eastAsia="en-US"/>
        </w:rPr>
        <w:t>2) лица из числа детей-сирот и детей, оставшихся без попечения родителей, указанные в </w:t>
      </w:r>
      <w:hyperlink r:id="rId16" w:history="1">
        <w:r w:rsidRPr="008F596B">
          <w:rPr>
            <w:rFonts w:ascii="Times New Roman" w:eastAsia="Calibri" w:hAnsi="Times New Roman" w:cs="Times New Roman"/>
            <w:sz w:val="24"/>
            <w:szCs w:val="24"/>
            <w:lang w:eastAsia="en-US"/>
          </w:rPr>
          <w:t>статье 1 Федерального закона от 21.12.1996 № 159-ФЗ «О дополнительных гарантиях по социальной поддержке детей-сирот и детей, оставшихся без попечения родителей»</w:t>
        </w:r>
      </w:hyperlink>
      <w:r w:rsidRPr="008F596B">
        <w:rPr>
          <w:rFonts w:ascii="Times New Roman" w:eastAsia="Calibri" w:hAnsi="Times New Roman" w:cs="Times New Roman"/>
          <w:color w:val="000000"/>
          <w:sz w:val="24"/>
          <w:szCs w:val="24"/>
          <w:lang w:eastAsia="en-US"/>
        </w:rPr>
        <w:t>, обучающиеся в общеобразовательных учреждениях,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w:t>
      </w:r>
      <w:proofErr w:type="gramEnd"/>
      <w:r w:rsidRPr="008F596B">
        <w:rPr>
          <w:rFonts w:ascii="Times New Roman" w:eastAsia="Calibri" w:hAnsi="Times New Roman" w:cs="Times New Roman"/>
          <w:color w:val="000000"/>
          <w:sz w:val="24"/>
          <w:szCs w:val="24"/>
          <w:lang w:eastAsia="en-US"/>
        </w:rPr>
        <w:t xml:space="preserve"> лет.</w:t>
      </w:r>
    </w:p>
    <w:p w:rsidR="008F596B" w:rsidRPr="008F596B" w:rsidRDefault="008F596B" w:rsidP="008F596B">
      <w:pPr>
        <w:pStyle w:val="ConsPlusNormal"/>
        <w:ind w:firstLine="540"/>
        <w:rPr>
          <w:rFonts w:ascii="Times New Roman" w:eastAsia="Calibri" w:hAnsi="Times New Roman" w:cs="Times New Roman"/>
          <w:color w:val="000000"/>
          <w:sz w:val="24"/>
          <w:szCs w:val="24"/>
          <w:lang w:eastAsia="en-US"/>
        </w:rPr>
      </w:pPr>
      <w:r w:rsidRPr="008F596B">
        <w:rPr>
          <w:rFonts w:ascii="Times New Roman" w:eastAsia="Calibri" w:hAnsi="Times New Roman" w:cs="Times New Roman"/>
          <w:color w:val="000000"/>
          <w:sz w:val="24"/>
          <w:szCs w:val="24"/>
          <w:lang w:eastAsia="en-US"/>
        </w:rPr>
        <w:lastRenderedPageBreak/>
        <w:t xml:space="preserve">  Налоговая льгота применяется на основании и в порядке, предусмотренном  статьей 407 Налогового кодекса Российской Федерации.</w:t>
      </w:r>
    </w:p>
    <w:p w:rsidR="008F596B" w:rsidRPr="008F596B" w:rsidRDefault="008F596B" w:rsidP="008F596B">
      <w:pPr>
        <w:pStyle w:val="ConsPlusNormal"/>
        <w:ind w:firstLine="709"/>
        <w:rPr>
          <w:rFonts w:ascii="Times New Roman" w:hAnsi="Times New Roman" w:cs="Times New Roman"/>
          <w:color w:val="000000"/>
          <w:sz w:val="24"/>
          <w:szCs w:val="24"/>
        </w:rPr>
      </w:pPr>
      <w:r w:rsidRPr="008F596B">
        <w:rPr>
          <w:rFonts w:ascii="Times New Roman" w:eastAsia="Calibri" w:hAnsi="Times New Roman" w:cs="Times New Roman"/>
          <w:color w:val="000000"/>
          <w:sz w:val="24"/>
          <w:szCs w:val="24"/>
          <w:lang w:eastAsia="en-US"/>
        </w:rPr>
        <w:t xml:space="preserve">5. Признать утратившим силу </w:t>
      </w:r>
      <w:hyperlink r:id="rId17" w:history="1">
        <w:r w:rsidRPr="008F596B">
          <w:rPr>
            <w:rFonts w:ascii="Times New Roman" w:eastAsia="Calibri" w:hAnsi="Times New Roman" w:cs="Times New Roman"/>
            <w:color w:val="000000"/>
            <w:sz w:val="24"/>
            <w:szCs w:val="24"/>
            <w:lang w:eastAsia="en-US"/>
          </w:rPr>
          <w:t>решение</w:t>
        </w:r>
      </w:hyperlink>
      <w:r w:rsidRPr="008F596B">
        <w:rPr>
          <w:rFonts w:ascii="Times New Roman" w:eastAsia="Calibri" w:hAnsi="Times New Roman" w:cs="Times New Roman"/>
          <w:color w:val="000000"/>
          <w:sz w:val="24"/>
          <w:szCs w:val="24"/>
          <w:lang w:eastAsia="en-US"/>
        </w:rPr>
        <w:t xml:space="preserve"> Совета  Володинского сельского поселения</w:t>
      </w:r>
      <w:r w:rsidRPr="008F596B">
        <w:rPr>
          <w:rFonts w:ascii="Times New Roman" w:hAnsi="Times New Roman" w:cs="Times New Roman"/>
          <w:color w:val="000000"/>
          <w:sz w:val="24"/>
          <w:szCs w:val="24"/>
        </w:rPr>
        <w:t xml:space="preserve"> от 21 октября 2019 № 90 </w:t>
      </w:r>
      <w:r w:rsidRPr="008F596B">
        <w:rPr>
          <w:rFonts w:ascii="Times New Roman" w:eastAsia="Calibri" w:hAnsi="Times New Roman" w:cs="Times New Roman"/>
          <w:color w:val="000000"/>
          <w:sz w:val="24"/>
          <w:szCs w:val="24"/>
          <w:lang w:eastAsia="en-US"/>
        </w:rPr>
        <w:t>«О налоге на имущество физических лиц»</w:t>
      </w:r>
      <w:r w:rsidRPr="008F596B">
        <w:rPr>
          <w:rFonts w:ascii="Times New Roman" w:hAnsi="Times New Roman" w:cs="Times New Roman"/>
          <w:color w:val="000000"/>
          <w:sz w:val="24"/>
          <w:szCs w:val="24"/>
        </w:rPr>
        <w:t>.</w:t>
      </w:r>
    </w:p>
    <w:p w:rsidR="008F596B" w:rsidRPr="008F596B" w:rsidRDefault="008F596B" w:rsidP="008F596B">
      <w:pPr>
        <w:pStyle w:val="af4"/>
        <w:ind w:firstLine="708"/>
        <w:jc w:val="both"/>
        <w:rPr>
          <w:rFonts w:ascii="Times New Roman" w:hAnsi="Times New Roman" w:cs="Times New Roman"/>
          <w:sz w:val="24"/>
          <w:szCs w:val="24"/>
        </w:rPr>
      </w:pPr>
      <w:r w:rsidRPr="008F596B">
        <w:rPr>
          <w:rFonts w:ascii="Times New Roman" w:hAnsi="Times New Roman" w:cs="Times New Roman"/>
          <w:color w:val="000000"/>
          <w:sz w:val="24"/>
          <w:szCs w:val="24"/>
        </w:rPr>
        <w:t xml:space="preserve">6. </w:t>
      </w:r>
      <w:r w:rsidRPr="008F596B">
        <w:rPr>
          <w:rFonts w:ascii="Times New Roman" w:hAnsi="Times New Roman" w:cs="Times New Roman"/>
          <w:sz w:val="24"/>
          <w:szCs w:val="24"/>
        </w:rPr>
        <w:t>Опубликовать настоящее решение в официальном печатном издании газете «Районные вести»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8F596B" w:rsidRPr="008F596B" w:rsidRDefault="008F596B" w:rsidP="008F596B">
      <w:pPr>
        <w:pStyle w:val="ConsPlusNormal"/>
        <w:spacing w:after="480"/>
        <w:ind w:firstLine="709"/>
        <w:rPr>
          <w:rFonts w:ascii="Times New Roman" w:hAnsi="Times New Roman" w:cs="Times New Roman"/>
          <w:color w:val="000000"/>
          <w:sz w:val="24"/>
          <w:szCs w:val="24"/>
        </w:rPr>
      </w:pPr>
      <w:r w:rsidRPr="008F596B">
        <w:rPr>
          <w:rFonts w:ascii="Times New Roman" w:hAnsi="Times New Roman" w:cs="Times New Roman"/>
          <w:color w:val="000000"/>
          <w:sz w:val="24"/>
          <w:szCs w:val="24"/>
        </w:rPr>
        <w:t>7. Настоящее решение вступает в силу с 1 января 2024 года, но не ранее чем по истечении одного месяца со дня его официального опубликования.</w:t>
      </w:r>
    </w:p>
    <w:p w:rsidR="008F596B" w:rsidRPr="008F596B" w:rsidRDefault="008F596B" w:rsidP="008F596B">
      <w:pPr>
        <w:pStyle w:val="af4"/>
        <w:rPr>
          <w:rFonts w:ascii="Times New Roman" w:hAnsi="Times New Roman" w:cs="Times New Roman"/>
          <w:sz w:val="24"/>
          <w:szCs w:val="24"/>
        </w:rPr>
      </w:pPr>
      <w:r w:rsidRPr="008F596B">
        <w:rPr>
          <w:rFonts w:ascii="Times New Roman" w:hAnsi="Times New Roman" w:cs="Times New Roman"/>
          <w:sz w:val="24"/>
          <w:szCs w:val="24"/>
        </w:rPr>
        <w:t xml:space="preserve">Председатель Совета </w:t>
      </w:r>
    </w:p>
    <w:p w:rsidR="008F596B" w:rsidRPr="008F596B" w:rsidRDefault="008F596B" w:rsidP="008F596B">
      <w:pPr>
        <w:pStyle w:val="af4"/>
        <w:rPr>
          <w:rFonts w:ascii="Times New Roman" w:hAnsi="Times New Roman" w:cs="Times New Roman"/>
          <w:sz w:val="24"/>
          <w:szCs w:val="24"/>
        </w:rPr>
      </w:pPr>
      <w:r w:rsidRPr="008F596B">
        <w:rPr>
          <w:rFonts w:ascii="Times New Roman" w:hAnsi="Times New Roman" w:cs="Times New Roman"/>
          <w:sz w:val="24"/>
          <w:szCs w:val="24"/>
        </w:rPr>
        <w:t xml:space="preserve">Володинского      сельского      поселения                      </w:t>
      </w:r>
      <w:proofErr w:type="spellStart"/>
      <w:r w:rsidRPr="008F596B">
        <w:rPr>
          <w:rFonts w:ascii="Times New Roman" w:hAnsi="Times New Roman" w:cs="Times New Roman"/>
          <w:sz w:val="24"/>
          <w:szCs w:val="24"/>
        </w:rPr>
        <w:t>В.И.Мовкаленко</w:t>
      </w:r>
      <w:proofErr w:type="spellEnd"/>
    </w:p>
    <w:p w:rsidR="008F596B" w:rsidRPr="008F596B" w:rsidRDefault="008F596B" w:rsidP="008F596B"/>
    <w:p w:rsidR="008F596B" w:rsidRPr="008F596B" w:rsidRDefault="008F596B" w:rsidP="008F596B">
      <w:r w:rsidRPr="008F596B">
        <w:t xml:space="preserve">Глава Володинского сельского поселения                        </w:t>
      </w:r>
      <w:proofErr w:type="spellStart"/>
      <w:r w:rsidRPr="008F596B">
        <w:t>Р.П.Петрова</w:t>
      </w:r>
      <w:proofErr w:type="spellEnd"/>
      <w:r w:rsidRPr="008F596B">
        <w:t xml:space="preserve"> </w:t>
      </w:r>
    </w:p>
    <w:p w:rsidR="008F596B" w:rsidRDefault="008F596B" w:rsidP="008F596B"/>
    <w:p w:rsidR="0056384D" w:rsidRPr="008F596B" w:rsidRDefault="0056384D" w:rsidP="008F596B"/>
    <w:p w:rsidR="0056384D" w:rsidRDefault="008F596B" w:rsidP="008F596B">
      <w:pPr>
        <w:pStyle w:val="a7"/>
        <w:ind w:left="-426" w:right="-285"/>
        <w:jc w:val="center"/>
        <w:rPr>
          <w:b/>
          <w:bCs/>
        </w:rPr>
      </w:pPr>
      <w:r w:rsidRPr="008F596B">
        <w:rPr>
          <w:b/>
          <w:bCs/>
        </w:rPr>
        <w:t xml:space="preserve">АДМИНИСТРАЦИЯ ВОЛОДИНСКОГО </w:t>
      </w:r>
    </w:p>
    <w:p w:rsidR="008F596B" w:rsidRPr="008F596B" w:rsidRDefault="008F596B" w:rsidP="008F596B">
      <w:pPr>
        <w:pStyle w:val="a7"/>
        <w:ind w:left="-426" w:right="-285"/>
        <w:jc w:val="center"/>
        <w:rPr>
          <w:b/>
          <w:bCs/>
        </w:rPr>
      </w:pPr>
      <w:r w:rsidRPr="008F596B">
        <w:rPr>
          <w:b/>
          <w:bCs/>
        </w:rPr>
        <w:t>СЕЛЬСКОГО ПОСЕЛЕНИЯ</w:t>
      </w:r>
    </w:p>
    <w:p w:rsidR="008F596B" w:rsidRPr="008F596B" w:rsidRDefault="008F596B" w:rsidP="008F596B">
      <w:pPr>
        <w:pStyle w:val="a7"/>
        <w:jc w:val="center"/>
        <w:rPr>
          <w:b/>
          <w:bCs/>
        </w:rPr>
      </w:pPr>
    </w:p>
    <w:p w:rsidR="008F596B" w:rsidRPr="008F596B" w:rsidRDefault="008F596B" w:rsidP="008F596B">
      <w:pPr>
        <w:pStyle w:val="a7"/>
        <w:jc w:val="center"/>
        <w:rPr>
          <w:b/>
        </w:rPr>
      </w:pPr>
      <w:r w:rsidRPr="008F596B">
        <w:rPr>
          <w:b/>
          <w:bCs/>
        </w:rPr>
        <w:t>ПОСТАНОВЛЕНИЕ</w:t>
      </w:r>
      <w:r w:rsidRPr="008F596B">
        <w:rPr>
          <w:b/>
        </w:rPr>
        <w:t xml:space="preserve"> </w:t>
      </w:r>
    </w:p>
    <w:p w:rsidR="008F596B" w:rsidRPr="008F596B" w:rsidRDefault="008F596B" w:rsidP="008F596B">
      <w:pPr>
        <w:pStyle w:val="a7"/>
        <w:jc w:val="both"/>
        <w:outlineLvl w:val="0"/>
        <w:rPr>
          <w:b/>
        </w:rPr>
      </w:pPr>
      <w:r w:rsidRPr="008F596B">
        <w:rPr>
          <w:b/>
        </w:rPr>
        <w:t>14.11.2023                                                                                 № 111</w:t>
      </w:r>
    </w:p>
    <w:p w:rsidR="008F596B" w:rsidRPr="008F596B" w:rsidRDefault="008F596B" w:rsidP="008F596B">
      <w:pPr>
        <w:pStyle w:val="a7"/>
        <w:jc w:val="both"/>
        <w:outlineLvl w:val="0"/>
        <w:rPr>
          <w:b/>
        </w:rPr>
      </w:pPr>
    </w:p>
    <w:p w:rsidR="008F596B" w:rsidRPr="008F596B" w:rsidRDefault="008F596B" w:rsidP="008F596B">
      <w:pPr>
        <w:pStyle w:val="a7"/>
        <w:jc w:val="center"/>
        <w:outlineLvl w:val="0"/>
      </w:pPr>
      <w:proofErr w:type="spellStart"/>
      <w:r w:rsidRPr="008F596B">
        <w:t>с</w:t>
      </w:r>
      <w:proofErr w:type="gramStart"/>
      <w:r w:rsidRPr="008F596B">
        <w:t>.В</w:t>
      </w:r>
      <w:proofErr w:type="gramEnd"/>
      <w:r w:rsidRPr="008F596B">
        <w:t>олодино</w:t>
      </w:r>
      <w:proofErr w:type="spellEnd"/>
    </w:p>
    <w:p w:rsidR="008F596B" w:rsidRPr="008F596B" w:rsidRDefault="008F596B" w:rsidP="008F596B">
      <w:pPr>
        <w:pStyle w:val="a7"/>
        <w:jc w:val="center"/>
        <w:outlineLvl w:val="0"/>
      </w:pPr>
      <w:r w:rsidRPr="008F596B">
        <w:t>Кривошеинский район</w:t>
      </w:r>
    </w:p>
    <w:p w:rsidR="008F596B" w:rsidRDefault="008F596B" w:rsidP="008F596B">
      <w:pPr>
        <w:pStyle w:val="a7"/>
        <w:jc w:val="center"/>
        <w:outlineLvl w:val="0"/>
      </w:pPr>
      <w:r w:rsidRPr="008F596B">
        <w:t>Томская область</w:t>
      </w:r>
    </w:p>
    <w:p w:rsidR="008F596B" w:rsidRPr="008F596B" w:rsidRDefault="008F596B" w:rsidP="008F596B">
      <w:pPr>
        <w:pStyle w:val="a7"/>
        <w:jc w:val="center"/>
        <w:outlineLvl w:val="0"/>
      </w:pPr>
    </w:p>
    <w:p w:rsidR="008F596B" w:rsidRPr="008F596B" w:rsidRDefault="008F596B" w:rsidP="008F596B">
      <w:pPr>
        <w:pStyle w:val="a7"/>
        <w:jc w:val="center"/>
        <w:outlineLvl w:val="0"/>
        <w:rPr>
          <w:b/>
        </w:rPr>
      </w:pPr>
      <w:r w:rsidRPr="008F596B">
        <w:rPr>
          <w:b/>
        </w:rPr>
        <w:t>Об утверждении отчета об исполнении бюджета муниципального образования Володинское сельское поселение  за 9 месяцев 2023 года</w:t>
      </w:r>
    </w:p>
    <w:p w:rsidR="008F596B" w:rsidRPr="008F596B" w:rsidRDefault="008F596B" w:rsidP="008F596B">
      <w:pPr>
        <w:pStyle w:val="a7"/>
        <w:ind w:firstLine="709"/>
        <w:jc w:val="both"/>
        <w:outlineLvl w:val="0"/>
      </w:pPr>
      <w:r w:rsidRPr="008F596B">
        <w:t>   </w:t>
      </w:r>
    </w:p>
    <w:p w:rsidR="008F596B" w:rsidRPr="008F596B" w:rsidRDefault="008F596B" w:rsidP="008F596B">
      <w:pPr>
        <w:pStyle w:val="a7"/>
        <w:ind w:left="0"/>
        <w:jc w:val="both"/>
        <w:outlineLvl w:val="0"/>
      </w:pPr>
      <w:r>
        <w:t xml:space="preserve">      </w:t>
      </w:r>
      <w:r w:rsidRPr="008F596B">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9 месяцев 2023 года,</w:t>
      </w:r>
    </w:p>
    <w:p w:rsidR="008F596B" w:rsidRPr="008F596B" w:rsidRDefault="008F596B" w:rsidP="008F596B">
      <w:pPr>
        <w:pStyle w:val="a7"/>
        <w:ind w:left="0"/>
        <w:jc w:val="both"/>
        <w:outlineLvl w:val="0"/>
      </w:pPr>
      <w:r>
        <w:t xml:space="preserve">      </w:t>
      </w:r>
      <w:r w:rsidRPr="008F596B">
        <w:t>ПОСТАНОВЛЯЮ:</w:t>
      </w:r>
    </w:p>
    <w:p w:rsidR="008F596B" w:rsidRPr="008F596B" w:rsidRDefault="008F596B" w:rsidP="008F596B">
      <w:pPr>
        <w:numPr>
          <w:ilvl w:val="0"/>
          <w:numId w:val="3"/>
        </w:numPr>
        <w:tabs>
          <w:tab w:val="num" w:pos="0"/>
        </w:tabs>
        <w:ind w:left="0" w:firstLine="709"/>
        <w:jc w:val="both"/>
      </w:pPr>
      <w:r w:rsidRPr="008F596B">
        <w:t xml:space="preserve">Утвердить отчет об исполнении бюджета муниципального образования Володинское сельское поселение за 9 месяцев 2023 года по доходам  в сумме 12038,9 </w:t>
      </w:r>
      <w:proofErr w:type="spellStart"/>
      <w:r w:rsidRPr="008F596B">
        <w:t>тыс</w:t>
      </w:r>
      <w:proofErr w:type="gramStart"/>
      <w:r w:rsidRPr="008F596B">
        <w:t>.р</w:t>
      </w:r>
      <w:proofErr w:type="gramEnd"/>
      <w:r w:rsidRPr="008F596B">
        <w:t>ублей</w:t>
      </w:r>
      <w:proofErr w:type="spellEnd"/>
      <w:r w:rsidRPr="008F596B">
        <w:t xml:space="preserve"> и по расходам в сумме 13928,8 </w:t>
      </w:r>
      <w:proofErr w:type="spellStart"/>
      <w:r w:rsidRPr="008F596B">
        <w:t>тыс.рублей</w:t>
      </w:r>
      <w:proofErr w:type="spellEnd"/>
      <w:r w:rsidRPr="008F596B">
        <w:t xml:space="preserve">, с превышением расходов над доходами в сумме 1889,9 </w:t>
      </w:r>
      <w:proofErr w:type="spellStart"/>
      <w:r w:rsidRPr="008F596B">
        <w:t>тыс.рублей</w:t>
      </w:r>
      <w:proofErr w:type="spellEnd"/>
      <w:r w:rsidRPr="008F596B">
        <w:t xml:space="preserve"> в следующем составе:</w:t>
      </w:r>
    </w:p>
    <w:p w:rsidR="008F596B" w:rsidRPr="008F596B" w:rsidRDefault="008F596B" w:rsidP="008F596B">
      <w:pPr>
        <w:ind w:firstLine="709"/>
        <w:jc w:val="both"/>
      </w:pPr>
      <w:r w:rsidRPr="008F596B">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2023 года, согласно приложению 1 к настоящему постановлению;</w:t>
      </w:r>
    </w:p>
    <w:p w:rsidR="008F596B" w:rsidRPr="008F596B" w:rsidRDefault="008F596B" w:rsidP="008F596B">
      <w:pPr>
        <w:ind w:firstLine="709"/>
        <w:jc w:val="both"/>
      </w:pPr>
      <w:r w:rsidRPr="008F596B">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8F596B">
        <w:t>муниципального образования Володинское сельское поселение за 9 месяцев 2023 года, согласно приложению 2;</w:t>
      </w:r>
    </w:p>
    <w:p w:rsidR="008F596B" w:rsidRPr="008F596B" w:rsidRDefault="008F596B" w:rsidP="008F596B">
      <w:pPr>
        <w:ind w:firstLine="709"/>
        <w:jc w:val="both"/>
      </w:pPr>
      <w:r w:rsidRPr="008F596B">
        <w:t>1.3. отчет об источниках финансирования дефицита местного бюджета муниципального образования Володинское сельское поселение по кодам классификации источников финансирования дефицитов за 9 месяцев 2023 года согласно приложению 3;</w:t>
      </w:r>
    </w:p>
    <w:p w:rsidR="008F596B" w:rsidRPr="008F596B" w:rsidRDefault="008F596B" w:rsidP="008F596B">
      <w:pPr>
        <w:ind w:firstLine="709"/>
        <w:jc w:val="both"/>
      </w:pPr>
      <w:r w:rsidRPr="008F596B">
        <w:t xml:space="preserve">1.4. отчет о реализации программ </w:t>
      </w:r>
      <w:r w:rsidRPr="008F596B">
        <w:rPr>
          <w:bCs/>
          <w:color w:val="000000"/>
        </w:rPr>
        <w:t xml:space="preserve">муниципального образования Володинское сельское поселение за </w:t>
      </w:r>
      <w:r w:rsidRPr="008F596B">
        <w:t xml:space="preserve">9 месяцев </w:t>
      </w:r>
      <w:r w:rsidRPr="008F596B">
        <w:rPr>
          <w:bCs/>
          <w:color w:val="000000"/>
        </w:rPr>
        <w:t>2023 года</w:t>
      </w:r>
      <w:r w:rsidRPr="008F596B">
        <w:t xml:space="preserve"> согласно приложению 4;</w:t>
      </w:r>
    </w:p>
    <w:p w:rsidR="008F596B" w:rsidRPr="008F596B" w:rsidRDefault="008F596B" w:rsidP="008F596B">
      <w:pPr>
        <w:ind w:firstLine="709"/>
        <w:jc w:val="both"/>
      </w:pPr>
      <w:r w:rsidRPr="008F596B">
        <w:t>1.5. отчет об использовании средств муниципального дорожного фонда Володинского сельского поселения за 9 месяцев 2023 года согласно приложению 5;</w:t>
      </w:r>
    </w:p>
    <w:p w:rsidR="008F596B" w:rsidRPr="008F596B" w:rsidRDefault="008F596B" w:rsidP="008F596B">
      <w:pPr>
        <w:ind w:firstLine="709"/>
        <w:jc w:val="both"/>
      </w:pPr>
      <w:r w:rsidRPr="008F596B">
        <w:t>1.6.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9 месяцев 2023 года согласно приложению 6.</w:t>
      </w:r>
    </w:p>
    <w:p w:rsidR="008F596B" w:rsidRPr="008F596B" w:rsidRDefault="008F596B" w:rsidP="008F596B">
      <w:pPr>
        <w:numPr>
          <w:ilvl w:val="0"/>
          <w:numId w:val="3"/>
        </w:numPr>
        <w:tabs>
          <w:tab w:val="num" w:pos="0"/>
        </w:tabs>
        <w:ind w:left="0" w:firstLine="709"/>
        <w:jc w:val="both"/>
      </w:pPr>
      <w:r w:rsidRPr="008F596B">
        <w:t xml:space="preserve">Направить информацию об исполнении бюджета Володинского сельского поселения за 9 месяцев 2023 года в </w:t>
      </w:r>
      <w:r w:rsidRPr="008F596B">
        <w:lastRenderedPageBreak/>
        <w:t xml:space="preserve">представительный орган муниципального образования – Совет Володинского сельского поселения. </w:t>
      </w:r>
    </w:p>
    <w:p w:rsidR="008F596B" w:rsidRPr="008F596B" w:rsidRDefault="008F596B" w:rsidP="008F596B">
      <w:pPr>
        <w:numPr>
          <w:ilvl w:val="0"/>
          <w:numId w:val="3"/>
        </w:numPr>
        <w:tabs>
          <w:tab w:val="clear" w:pos="720"/>
          <w:tab w:val="num" w:pos="0"/>
        </w:tabs>
        <w:ind w:left="0" w:firstLine="709"/>
        <w:jc w:val="both"/>
        <w:rPr>
          <w:bCs/>
        </w:rPr>
      </w:pPr>
      <w:r w:rsidRPr="008F596B">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8F596B" w:rsidRPr="008F596B" w:rsidRDefault="008F596B" w:rsidP="008F596B">
      <w:pPr>
        <w:numPr>
          <w:ilvl w:val="0"/>
          <w:numId w:val="3"/>
        </w:numPr>
        <w:tabs>
          <w:tab w:val="clear" w:pos="720"/>
          <w:tab w:val="num" w:pos="0"/>
        </w:tabs>
        <w:ind w:left="0" w:firstLine="709"/>
        <w:jc w:val="both"/>
      </w:pPr>
      <w:r w:rsidRPr="008F596B">
        <w:t>Настоящее постановление вступает в силу со дня его официального опубликования.</w:t>
      </w:r>
    </w:p>
    <w:p w:rsidR="008F596B" w:rsidRPr="008F596B" w:rsidRDefault="008F596B" w:rsidP="008F596B">
      <w:pPr>
        <w:pStyle w:val="a7"/>
        <w:outlineLvl w:val="0"/>
      </w:pPr>
    </w:p>
    <w:p w:rsidR="008F596B" w:rsidRDefault="008F596B" w:rsidP="008F596B">
      <w:pPr>
        <w:pStyle w:val="a7"/>
        <w:ind w:left="0"/>
        <w:outlineLvl w:val="0"/>
      </w:pPr>
      <w:r w:rsidRPr="008F596B">
        <w:t xml:space="preserve">Глава Администрации </w:t>
      </w:r>
      <w:r>
        <w:t xml:space="preserve"> </w:t>
      </w:r>
    </w:p>
    <w:p w:rsidR="008F596B" w:rsidRDefault="008F596B" w:rsidP="008F596B">
      <w:pPr>
        <w:pStyle w:val="a7"/>
        <w:ind w:left="0"/>
        <w:outlineLvl w:val="0"/>
      </w:pPr>
      <w:r w:rsidRPr="008F596B">
        <w:t xml:space="preserve">Володинского сельского поселения               </w:t>
      </w:r>
      <w:r>
        <w:t xml:space="preserve">                        </w:t>
      </w:r>
      <w:r w:rsidRPr="008F596B">
        <w:t xml:space="preserve">  </w:t>
      </w:r>
      <w:proofErr w:type="spellStart"/>
      <w:r w:rsidRPr="008F596B">
        <w:t>Р.П.Петрова</w:t>
      </w:r>
      <w:proofErr w:type="spellEnd"/>
    </w:p>
    <w:p w:rsidR="008F596B" w:rsidRPr="008F596B" w:rsidRDefault="008F596B" w:rsidP="008F596B">
      <w:pPr>
        <w:pStyle w:val="a7"/>
        <w:ind w:left="0"/>
        <w:outlineLvl w:val="0"/>
      </w:pPr>
    </w:p>
    <w:p w:rsidR="008F596B" w:rsidRPr="008F596B" w:rsidRDefault="008F596B" w:rsidP="008F596B">
      <w:pPr>
        <w:spacing w:line="192" w:lineRule="auto"/>
        <w:ind w:firstLine="4536"/>
        <w:jc w:val="right"/>
      </w:pPr>
      <w:r w:rsidRPr="008F596B">
        <w:t>Приложение 1</w:t>
      </w:r>
    </w:p>
    <w:p w:rsidR="008F596B" w:rsidRPr="008F596B" w:rsidRDefault="008F596B" w:rsidP="008F596B">
      <w:pPr>
        <w:spacing w:line="192" w:lineRule="auto"/>
        <w:ind w:firstLine="4536"/>
        <w:jc w:val="right"/>
      </w:pPr>
      <w:r w:rsidRPr="008F596B">
        <w:t xml:space="preserve"> к постановлению </w:t>
      </w:r>
    </w:p>
    <w:p w:rsidR="008F596B" w:rsidRPr="008F596B" w:rsidRDefault="008F596B" w:rsidP="008F596B">
      <w:pPr>
        <w:spacing w:line="192" w:lineRule="auto"/>
        <w:jc w:val="right"/>
      </w:pPr>
      <w:r w:rsidRPr="008F596B">
        <w:t xml:space="preserve">Администрации Володинского </w:t>
      </w:r>
    </w:p>
    <w:p w:rsidR="008F596B" w:rsidRPr="008F596B" w:rsidRDefault="008F596B" w:rsidP="008F596B">
      <w:pPr>
        <w:spacing w:line="192" w:lineRule="auto"/>
        <w:ind w:firstLine="4536"/>
        <w:jc w:val="right"/>
      </w:pPr>
      <w:r w:rsidRPr="008F596B">
        <w:t>сельского поселения</w:t>
      </w:r>
    </w:p>
    <w:p w:rsidR="008F596B" w:rsidRPr="008F596B" w:rsidRDefault="008F596B" w:rsidP="008F596B">
      <w:pPr>
        <w:spacing w:line="192" w:lineRule="auto"/>
        <w:ind w:firstLine="4536"/>
        <w:jc w:val="right"/>
      </w:pPr>
      <w:r w:rsidRPr="008F596B">
        <w:t xml:space="preserve"> от 14.11.2023 № 111</w:t>
      </w:r>
    </w:p>
    <w:p w:rsidR="008F596B" w:rsidRPr="008F596B" w:rsidRDefault="008F596B" w:rsidP="008F596B">
      <w:pPr>
        <w:spacing w:line="192" w:lineRule="auto"/>
        <w:jc w:val="right"/>
      </w:pPr>
    </w:p>
    <w:p w:rsidR="008F596B" w:rsidRPr="008F596B" w:rsidRDefault="008F596B" w:rsidP="008F596B">
      <w:pPr>
        <w:spacing w:line="192" w:lineRule="auto"/>
        <w:ind w:left="-142"/>
        <w:jc w:val="right"/>
      </w:pPr>
    </w:p>
    <w:p w:rsidR="008F596B" w:rsidRPr="008F596B" w:rsidRDefault="008F596B" w:rsidP="008F596B">
      <w:pPr>
        <w:jc w:val="center"/>
      </w:pPr>
      <w:r w:rsidRPr="008F596B">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9 месяцев 2023 года </w:t>
      </w:r>
    </w:p>
    <w:p w:rsidR="008F596B" w:rsidRPr="008F596B" w:rsidRDefault="008F596B" w:rsidP="008F596B">
      <w:pPr>
        <w:jc w:val="center"/>
      </w:pPr>
    </w:p>
    <w:tbl>
      <w:tblPr>
        <w:tblW w:w="7794" w:type="dxa"/>
        <w:tblInd w:w="-34" w:type="dxa"/>
        <w:tblLayout w:type="fixed"/>
        <w:tblLook w:val="04A0" w:firstRow="1" w:lastRow="0" w:firstColumn="1" w:lastColumn="0" w:noHBand="0" w:noVBand="1"/>
      </w:tblPr>
      <w:tblGrid>
        <w:gridCol w:w="2411"/>
        <w:gridCol w:w="2268"/>
        <w:gridCol w:w="1324"/>
        <w:gridCol w:w="943"/>
        <w:gridCol w:w="848"/>
      </w:tblGrid>
      <w:tr w:rsidR="008F596B" w:rsidRPr="008F596B" w:rsidTr="008F596B">
        <w:trPr>
          <w:trHeight w:val="276"/>
        </w:trPr>
        <w:tc>
          <w:tcPr>
            <w:tcW w:w="241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8F596B" w:rsidRPr="008F596B" w:rsidRDefault="008F596B" w:rsidP="008F596B">
            <w:pPr>
              <w:jc w:val="center"/>
            </w:pPr>
            <w:r w:rsidRPr="008F596B">
              <w:t>Наименование показателя</w:t>
            </w:r>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F596B" w:rsidRPr="008F596B" w:rsidRDefault="008F596B" w:rsidP="008F596B">
            <w:pPr>
              <w:jc w:val="center"/>
            </w:pPr>
            <w:r w:rsidRPr="008F596B">
              <w:t>Код дохода по бюджетной классификации</w:t>
            </w:r>
          </w:p>
        </w:tc>
        <w:tc>
          <w:tcPr>
            <w:tcW w:w="132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F596B" w:rsidRPr="008F596B" w:rsidRDefault="008F596B" w:rsidP="008F596B">
            <w:pPr>
              <w:jc w:val="center"/>
            </w:pPr>
            <w:r w:rsidRPr="008F596B">
              <w:t>Утвержден-</w:t>
            </w:r>
            <w:proofErr w:type="spellStart"/>
            <w:r w:rsidRPr="008F596B">
              <w:t>ные</w:t>
            </w:r>
            <w:proofErr w:type="spellEnd"/>
            <w:r w:rsidRPr="008F596B">
              <w:t xml:space="preserve"> бюджетные назначения на 2023 год (</w:t>
            </w:r>
            <w:proofErr w:type="spellStart"/>
            <w:r w:rsidRPr="008F596B">
              <w:t>тыс</w:t>
            </w:r>
            <w:proofErr w:type="gramStart"/>
            <w:r w:rsidRPr="008F596B">
              <w:t>.р</w:t>
            </w:r>
            <w:proofErr w:type="gramEnd"/>
            <w:r w:rsidRPr="008F596B">
              <w:t>уб</w:t>
            </w:r>
            <w:proofErr w:type="spellEnd"/>
            <w:r w:rsidRPr="008F596B">
              <w:t>.)</w:t>
            </w:r>
          </w:p>
        </w:tc>
        <w:tc>
          <w:tcPr>
            <w:tcW w:w="9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F596B" w:rsidRPr="008F596B" w:rsidRDefault="008F596B" w:rsidP="008F596B">
            <w:pPr>
              <w:jc w:val="center"/>
            </w:pPr>
            <w:r w:rsidRPr="008F596B">
              <w:t>Поступило за 9 мес. 2023 года (</w:t>
            </w:r>
            <w:proofErr w:type="spellStart"/>
            <w:r w:rsidRPr="008F596B">
              <w:t>тыс</w:t>
            </w:r>
            <w:proofErr w:type="gramStart"/>
            <w:r w:rsidRPr="008F596B">
              <w:t>.р</w:t>
            </w:r>
            <w:proofErr w:type="gramEnd"/>
            <w:r w:rsidRPr="008F596B">
              <w:t>уб</w:t>
            </w:r>
            <w:proofErr w:type="spellEnd"/>
            <w:r w:rsidRPr="008F596B">
              <w:t>.)</w:t>
            </w:r>
          </w:p>
        </w:tc>
        <w:tc>
          <w:tcPr>
            <w:tcW w:w="84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F596B" w:rsidRPr="008F596B" w:rsidRDefault="008F596B" w:rsidP="008F596B">
            <w:pPr>
              <w:jc w:val="center"/>
            </w:pPr>
            <w:r w:rsidRPr="008F596B">
              <w:t>Процент исполнения к годовому плану</w:t>
            </w:r>
          </w:p>
        </w:tc>
      </w:tr>
      <w:tr w:rsidR="008F596B" w:rsidRPr="008F596B" w:rsidTr="008F596B">
        <w:trPr>
          <w:trHeight w:val="276"/>
        </w:trPr>
        <w:tc>
          <w:tcPr>
            <w:tcW w:w="2411" w:type="dxa"/>
            <w:vMerge/>
            <w:tcBorders>
              <w:top w:val="single" w:sz="8" w:space="0" w:color="auto"/>
              <w:left w:val="single" w:sz="8" w:space="0" w:color="auto"/>
              <w:bottom w:val="single" w:sz="4" w:space="0" w:color="000000"/>
              <w:right w:val="single" w:sz="4" w:space="0" w:color="auto"/>
            </w:tcBorders>
            <w:vAlign w:val="center"/>
            <w:hideMark/>
          </w:tcPr>
          <w:p w:rsidR="008F596B" w:rsidRPr="008F596B" w:rsidRDefault="008F596B"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943"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8F596B" w:rsidRPr="008F596B" w:rsidRDefault="008F596B" w:rsidP="008F596B"/>
        </w:tc>
      </w:tr>
      <w:tr w:rsidR="008F596B" w:rsidRPr="008F596B" w:rsidTr="008F596B">
        <w:trPr>
          <w:trHeight w:val="276"/>
        </w:trPr>
        <w:tc>
          <w:tcPr>
            <w:tcW w:w="2411" w:type="dxa"/>
            <w:vMerge/>
            <w:tcBorders>
              <w:top w:val="single" w:sz="8" w:space="0" w:color="auto"/>
              <w:left w:val="single" w:sz="8" w:space="0" w:color="auto"/>
              <w:bottom w:val="single" w:sz="4" w:space="0" w:color="000000"/>
              <w:right w:val="single" w:sz="4" w:space="0" w:color="auto"/>
            </w:tcBorders>
            <w:vAlign w:val="center"/>
            <w:hideMark/>
          </w:tcPr>
          <w:p w:rsidR="008F596B" w:rsidRPr="008F596B" w:rsidRDefault="008F596B"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943"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8F596B" w:rsidRPr="008F596B" w:rsidRDefault="008F596B" w:rsidP="008F596B"/>
        </w:tc>
      </w:tr>
      <w:tr w:rsidR="008F596B" w:rsidRPr="008F596B" w:rsidTr="008F596B">
        <w:trPr>
          <w:trHeight w:val="276"/>
        </w:trPr>
        <w:tc>
          <w:tcPr>
            <w:tcW w:w="2411" w:type="dxa"/>
            <w:vMerge/>
            <w:tcBorders>
              <w:top w:val="single" w:sz="8" w:space="0" w:color="auto"/>
              <w:left w:val="single" w:sz="8" w:space="0" w:color="auto"/>
              <w:bottom w:val="single" w:sz="4" w:space="0" w:color="000000"/>
              <w:right w:val="single" w:sz="4" w:space="0" w:color="auto"/>
            </w:tcBorders>
            <w:vAlign w:val="center"/>
            <w:hideMark/>
          </w:tcPr>
          <w:p w:rsidR="008F596B" w:rsidRPr="008F596B" w:rsidRDefault="008F596B"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943"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8F596B" w:rsidRPr="008F596B" w:rsidRDefault="008F596B" w:rsidP="008F596B"/>
        </w:tc>
      </w:tr>
      <w:tr w:rsidR="008F596B" w:rsidRPr="008F596B" w:rsidTr="008F596B">
        <w:trPr>
          <w:trHeight w:val="276"/>
        </w:trPr>
        <w:tc>
          <w:tcPr>
            <w:tcW w:w="2411" w:type="dxa"/>
            <w:vMerge/>
            <w:tcBorders>
              <w:top w:val="single" w:sz="8" w:space="0" w:color="auto"/>
              <w:left w:val="single" w:sz="8" w:space="0" w:color="auto"/>
              <w:bottom w:val="single" w:sz="4" w:space="0" w:color="000000"/>
              <w:right w:val="single" w:sz="4" w:space="0" w:color="auto"/>
            </w:tcBorders>
            <w:vAlign w:val="center"/>
            <w:hideMark/>
          </w:tcPr>
          <w:p w:rsidR="008F596B" w:rsidRPr="008F596B" w:rsidRDefault="008F596B"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943"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8F596B" w:rsidRPr="008F596B" w:rsidRDefault="008F596B" w:rsidP="008F596B"/>
        </w:tc>
      </w:tr>
      <w:tr w:rsidR="008F596B" w:rsidRPr="008F596B" w:rsidTr="008F596B">
        <w:trPr>
          <w:trHeight w:val="276"/>
        </w:trPr>
        <w:tc>
          <w:tcPr>
            <w:tcW w:w="2411" w:type="dxa"/>
            <w:vMerge/>
            <w:tcBorders>
              <w:top w:val="single" w:sz="8" w:space="0" w:color="auto"/>
              <w:left w:val="single" w:sz="8" w:space="0" w:color="auto"/>
              <w:bottom w:val="single" w:sz="4" w:space="0" w:color="000000"/>
              <w:right w:val="single" w:sz="4" w:space="0" w:color="auto"/>
            </w:tcBorders>
            <w:vAlign w:val="center"/>
            <w:hideMark/>
          </w:tcPr>
          <w:p w:rsidR="008F596B" w:rsidRPr="008F596B" w:rsidRDefault="008F596B"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943"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8F596B" w:rsidRPr="008F596B" w:rsidRDefault="008F596B" w:rsidP="008F596B"/>
        </w:tc>
      </w:tr>
      <w:tr w:rsidR="008F596B" w:rsidRPr="008F596B" w:rsidTr="008F596B">
        <w:trPr>
          <w:trHeight w:val="469"/>
        </w:trPr>
        <w:tc>
          <w:tcPr>
            <w:tcW w:w="2411" w:type="dxa"/>
            <w:vMerge/>
            <w:tcBorders>
              <w:top w:val="single" w:sz="8" w:space="0" w:color="auto"/>
              <w:left w:val="single" w:sz="8" w:space="0" w:color="auto"/>
              <w:bottom w:val="single" w:sz="4" w:space="0" w:color="000000"/>
              <w:right w:val="single" w:sz="4" w:space="0" w:color="auto"/>
            </w:tcBorders>
            <w:vAlign w:val="center"/>
            <w:hideMark/>
          </w:tcPr>
          <w:p w:rsidR="008F596B" w:rsidRPr="008F596B" w:rsidRDefault="008F596B" w:rsidP="008F596B"/>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1324"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943" w:type="dxa"/>
            <w:vMerge/>
            <w:tcBorders>
              <w:top w:val="single" w:sz="8" w:space="0" w:color="auto"/>
              <w:left w:val="single" w:sz="4" w:space="0" w:color="auto"/>
              <w:bottom w:val="single" w:sz="4" w:space="0" w:color="000000"/>
              <w:right w:val="single" w:sz="4" w:space="0" w:color="auto"/>
            </w:tcBorders>
            <w:vAlign w:val="center"/>
            <w:hideMark/>
          </w:tcPr>
          <w:p w:rsidR="008F596B" w:rsidRPr="008F596B" w:rsidRDefault="008F596B" w:rsidP="008F596B"/>
        </w:tc>
        <w:tc>
          <w:tcPr>
            <w:tcW w:w="848" w:type="dxa"/>
            <w:vMerge/>
            <w:tcBorders>
              <w:top w:val="single" w:sz="8" w:space="0" w:color="auto"/>
              <w:left w:val="single" w:sz="4" w:space="0" w:color="auto"/>
              <w:bottom w:val="single" w:sz="4" w:space="0" w:color="000000"/>
              <w:right w:val="single" w:sz="8" w:space="0" w:color="auto"/>
            </w:tcBorders>
            <w:vAlign w:val="center"/>
            <w:hideMark/>
          </w:tcPr>
          <w:p w:rsidR="008F596B" w:rsidRPr="008F596B" w:rsidRDefault="008F596B" w:rsidP="008F596B"/>
        </w:tc>
      </w:tr>
      <w:tr w:rsidR="008F596B" w:rsidRPr="008F596B" w:rsidTr="008F596B">
        <w:trPr>
          <w:trHeight w:val="252"/>
        </w:trPr>
        <w:tc>
          <w:tcPr>
            <w:tcW w:w="2411" w:type="dxa"/>
            <w:tcBorders>
              <w:top w:val="nil"/>
              <w:left w:val="single" w:sz="8" w:space="0" w:color="auto"/>
              <w:bottom w:val="single" w:sz="8" w:space="0" w:color="auto"/>
              <w:right w:val="single" w:sz="4" w:space="0" w:color="auto"/>
            </w:tcBorders>
            <w:shd w:val="clear" w:color="auto" w:fill="auto"/>
            <w:noWrap/>
            <w:vAlign w:val="center"/>
            <w:hideMark/>
          </w:tcPr>
          <w:p w:rsidR="008F596B" w:rsidRPr="008F596B" w:rsidRDefault="008F596B" w:rsidP="008F596B">
            <w:pPr>
              <w:jc w:val="center"/>
            </w:pPr>
            <w:r w:rsidRPr="008F596B">
              <w:t>1</w:t>
            </w:r>
          </w:p>
        </w:tc>
        <w:tc>
          <w:tcPr>
            <w:tcW w:w="2268" w:type="dxa"/>
            <w:tcBorders>
              <w:top w:val="nil"/>
              <w:left w:val="nil"/>
              <w:bottom w:val="single" w:sz="8" w:space="0" w:color="auto"/>
              <w:right w:val="nil"/>
            </w:tcBorders>
            <w:shd w:val="clear" w:color="auto" w:fill="auto"/>
            <w:noWrap/>
            <w:vAlign w:val="center"/>
            <w:hideMark/>
          </w:tcPr>
          <w:p w:rsidR="008F596B" w:rsidRPr="008F596B" w:rsidRDefault="008F596B" w:rsidP="008F596B">
            <w:pPr>
              <w:jc w:val="center"/>
            </w:pPr>
            <w:r w:rsidRPr="008F596B">
              <w:t>2</w:t>
            </w:r>
          </w:p>
        </w:tc>
        <w:tc>
          <w:tcPr>
            <w:tcW w:w="1324" w:type="dxa"/>
            <w:tcBorders>
              <w:top w:val="nil"/>
              <w:left w:val="single" w:sz="4" w:space="0" w:color="auto"/>
              <w:bottom w:val="single" w:sz="8" w:space="0" w:color="auto"/>
              <w:right w:val="single" w:sz="4" w:space="0" w:color="auto"/>
            </w:tcBorders>
            <w:shd w:val="clear" w:color="auto" w:fill="auto"/>
            <w:noWrap/>
            <w:vAlign w:val="center"/>
            <w:hideMark/>
          </w:tcPr>
          <w:p w:rsidR="008F596B" w:rsidRPr="008F596B" w:rsidRDefault="008F596B" w:rsidP="008F596B">
            <w:pPr>
              <w:jc w:val="center"/>
            </w:pPr>
            <w:r w:rsidRPr="008F596B">
              <w:t>3</w:t>
            </w:r>
          </w:p>
        </w:tc>
        <w:tc>
          <w:tcPr>
            <w:tcW w:w="943" w:type="dxa"/>
            <w:tcBorders>
              <w:top w:val="nil"/>
              <w:left w:val="nil"/>
              <w:bottom w:val="single" w:sz="8" w:space="0" w:color="auto"/>
              <w:right w:val="nil"/>
            </w:tcBorders>
            <w:shd w:val="clear" w:color="auto" w:fill="auto"/>
            <w:noWrap/>
            <w:vAlign w:val="center"/>
            <w:hideMark/>
          </w:tcPr>
          <w:p w:rsidR="008F596B" w:rsidRPr="008F596B" w:rsidRDefault="008F596B" w:rsidP="008F596B">
            <w:pPr>
              <w:jc w:val="center"/>
            </w:pPr>
            <w:r w:rsidRPr="008F596B">
              <w:t>4</w:t>
            </w:r>
          </w:p>
        </w:tc>
        <w:tc>
          <w:tcPr>
            <w:tcW w:w="848" w:type="dxa"/>
            <w:tcBorders>
              <w:top w:val="nil"/>
              <w:left w:val="single" w:sz="4" w:space="0" w:color="auto"/>
              <w:bottom w:val="single" w:sz="8" w:space="0" w:color="auto"/>
              <w:right w:val="single" w:sz="8" w:space="0" w:color="auto"/>
            </w:tcBorders>
            <w:shd w:val="clear" w:color="auto" w:fill="auto"/>
            <w:noWrap/>
            <w:vAlign w:val="center"/>
            <w:hideMark/>
          </w:tcPr>
          <w:p w:rsidR="008F596B" w:rsidRPr="008F596B" w:rsidRDefault="008F596B" w:rsidP="008F596B">
            <w:pPr>
              <w:jc w:val="center"/>
            </w:pPr>
            <w:r w:rsidRPr="008F596B">
              <w:t>5</w:t>
            </w:r>
          </w:p>
        </w:tc>
      </w:tr>
      <w:tr w:rsidR="008F596B" w:rsidRPr="008F596B" w:rsidTr="008F596B">
        <w:trPr>
          <w:trHeight w:val="255"/>
        </w:trPr>
        <w:tc>
          <w:tcPr>
            <w:tcW w:w="241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Pr>
              <w:rPr>
                <w:bCs/>
              </w:rPr>
            </w:pPr>
            <w:r w:rsidRPr="008F596B">
              <w:rPr>
                <w:bCs/>
              </w:rPr>
              <w:t>Доходы бюджета - всего</w:t>
            </w:r>
          </w:p>
        </w:tc>
        <w:tc>
          <w:tcPr>
            <w:tcW w:w="2268" w:type="dxa"/>
            <w:tcBorders>
              <w:top w:val="single" w:sz="4" w:space="0" w:color="auto"/>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X</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rPr>
                <w:bCs/>
              </w:rPr>
            </w:pPr>
            <w:r w:rsidRPr="008F596B">
              <w:rPr>
                <w:bCs/>
              </w:rPr>
              <w:t>14 945,4</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rPr>
                <w:bCs/>
              </w:rPr>
            </w:pPr>
            <w:r w:rsidRPr="008F596B">
              <w:rPr>
                <w:bCs/>
              </w:rPr>
              <w:t>12 038,9</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rPr>
                <w:bCs/>
              </w:rPr>
            </w:pPr>
            <w:r w:rsidRPr="008F596B">
              <w:rPr>
                <w:bCs/>
              </w:rPr>
              <w:t>80,6</w:t>
            </w:r>
          </w:p>
        </w:tc>
      </w:tr>
      <w:tr w:rsidR="008F596B" w:rsidRPr="008F596B" w:rsidTr="008F596B">
        <w:trPr>
          <w:trHeight w:val="255"/>
        </w:trPr>
        <w:tc>
          <w:tcPr>
            <w:tcW w:w="2411" w:type="dxa"/>
            <w:tcBorders>
              <w:top w:val="nil"/>
              <w:left w:val="single" w:sz="4" w:space="0" w:color="auto"/>
              <w:bottom w:val="nil"/>
              <w:right w:val="single" w:sz="8" w:space="0" w:color="auto"/>
            </w:tcBorders>
            <w:shd w:val="clear" w:color="auto" w:fill="auto"/>
            <w:vAlign w:val="bottom"/>
            <w:hideMark/>
          </w:tcPr>
          <w:p w:rsidR="008F596B" w:rsidRPr="008F596B" w:rsidRDefault="008F596B" w:rsidP="008F596B">
            <w:r w:rsidRPr="008F596B">
              <w:t>в том числе:</w:t>
            </w:r>
          </w:p>
        </w:tc>
        <w:tc>
          <w:tcPr>
            <w:tcW w:w="2268" w:type="dxa"/>
            <w:tcBorders>
              <w:top w:val="nil"/>
              <w:left w:val="nil"/>
              <w:bottom w:val="nil"/>
              <w:right w:val="nil"/>
            </w:tcBorders>
            <w:shd w:val="clear" w:color="auto" w:fill="auto"/>
            <w:noWrap/>
            <w:vAlign w:val="bottom"/>
            <w:hideMark/>
          </w:tcPr>
          <w:p w:rsidR="008F596B" w:rsidRPr="008F596B" w:rsidRDefault="008F596B" w:rsidP="008F596B">
            <w:pPr>
              <w:jc w:val="center"/>
            </w:pPr>
            <w:r w:rsidRPr="008F596B">
              <w:t> </w:t>
            </w:r>
          </w:p>
        </w:tc>
        <w:tc>
          <w:tcPr>
            <w:tcW w:w="1324" w:type="dxa"/>
            <w:tcBorders>
              <w:top w:val="nil"/>
              <w:left w:val="single" w:sz="4" w:space="0" w:color="auto"/>
              <w:bottom w:val="nil"/>
              <w:right w:val="single" w:sz="4" w:space="0" w:color="auto"/>
            </w:tcBorders>
            <w:shd w:val="clear" w:color="auto" w:fill="auto"/>
            <w:noWrap/>
            <w:vAlign w:val="bottom"/>
            <w:hideMark/>
          </w:tcPr>
          <w:p w:rsidR="008F596B" w:rsidRPr="008F596B" w:rsidRDefault="008F596B" w:rsidP="008F596B">
            <w:pPr>
              <w:jc w:val="right"/>
            </w:pPr>
            <w:r w:rsidRPr="008F596B">
              <w:t> </w:t>
            </w:r>
          </w:p>
        </w:tc>
        <w:tc>
          <w:tcPr>
            <w:tcW w:w="943" w:type="dxa"/>
            <w:tcBorders>
              <w:top w:val="nil"/>
              <w:left w:val="nil"/>
              <w:bottom w:val="nil"/>
              <w:right w:val="single" w:sz="4" w:space="0" w:color="auto"/>
            </w:tcBorders>
            <w:shd w:val="clear" w:color="auto" w:fill="auto"/>
            <w:noWrap/>
            <w:vAlign w:val="bottom"/>
            <w:hideMark/>
          </w:tcPr>
          <w:p w:rsidR="008F596B" w:rsidRPr="008F596B" w:rsidRDefault="008F596B" w:rsidP="008F596B">
            <w:pPr>
              <w:jc w:val="right"/>
            </w:pPr>
            <w:r w:rsidRPr="008F596B">
              <w:t> </w:t>
            </w:r>
          </w:p>
        </w:tc>
        <w:tc>
          <w:tcPr>
            <w:tcW w:w="848" w:type="dxa"/>
            <w:tcBorders>
              <w:top w:val="nil"/>
              <w:left w:val="nil"/>
              <w:bottom w:val="nil"/>
              <w:right w:val="single" w:sz="8" w:space="0" w:color="auto"/>
            </w:tcBorders>
            <w:shd w:val="clear" w:color="auto" w:fill="auto"/>
            <w:noWrap/>
            <w:vAlign w:val="bottom"/>
            <w:hideMark/>
          </w:tcPr>
          <w:p w:rsidR="008F596B" w:rsidRPr="008F596B" w:rsidRDefault="008F596B" w:rsidP="008F596B">
            <w:pPr>
              <w:jc w:val="right"/>
            </w:pPr>
            <w:r w:rsidRPr="008F596B">
              <w:t> </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НАЛОГОВЫЕ И НЕНАЛОГОВЫЕ ДОХОДЫ</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000 10000000000000000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6 232,6</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4 876,1</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78,2</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НАЛОГИ НА ПРИБЫЛЬ, ДОХОДЫ</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182 10100000000000000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3 660,0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2 971,5</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81,2</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 на доходы физических лиц</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182 10102000010000110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3 660,0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2 971,5</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81,2</w:t>
            </w:r>
          </w:p>
        </w:tc>
      </w:tr>
      <w:tr w:rsidR="008F596B" w:rsidRPr="008F596B" w:rsidTr="008F596B">
        <w:trPr>
          <w:trHeight w:val="123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182 10102010010000110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3 610,0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2 924,0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81,0</w:t>
            </w:r>
          </w:p>
        </w:tc>
      </w:tr>
      <w:tr w:rsidR="008F596B" w:rsidRPr="008F596B" w:rsidTr="008F596B">
        <w:trPr>
          <w:trHeight w:val="5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8F596B">
              <w:lastRenderedPageBreak/>
              <w:t>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lastRenderedPageBreak/>
              <w:t>182 10102030010000110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50,0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25,8</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51,6</w:t>
            </w:r>
          </w:p>
        </w:tc>
      </w:tr>
      <w:tr w:rsidR="008F596B" w:rsidRPr="008F596B" w:rsidTr="008F596B">
        <w:trPr>
          <w:trHeight w:val="16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8F596B">
              <w:t xml:space="preserve"> в виде дивидендов)</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182 10102080010000110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21,7</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61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000 10300000000000000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1 171,0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932,1</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79,6</w:t>
            </w:r>
          </w:p>
        </w:tc>
      </w:tr>
      <w:tr w:rsidR="008F596B" w:rsidRPr="008F596B" w:rsidTr="008F596B">
        <w:trPr>
          <w:trHeight w:val="4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000 10302000010000110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1 171,0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932,1</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79,6</w:t>
            </w:r>
          </w:p>
        </w:tc>
      </w:tr>
      <w:tr w:rsidR="008F596B" w:rsidRPr="008F596B" w:rsidTr="008F596B">
        <w:trPr>
          <w:trHeight w:val="144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000 10302231010000110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575,0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477,4</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83,0</w:t>
            </w:r>
          </w:p>
        </w:tc>
      </w:tr>
      <w:tr w:rsidR="008F596B" w:rsidRPr="008F596B" w:rsidTr="008F596B">
        <w:trPr>
          <w:trHeight w:val="16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lastRenderedPageBreak/>
              <w:t>Доходы от уплаты акцизов на моторные масла для дизельных и (или) карбюраторных (</w:t>
            </w:r>
            <w:proofErr w:type="spellStart"/>
            <w:r w:rsidRPr="008F596B">
              <w:t>инжекторных</w:t>
            </w:r>
            <w:proofErr w:type="spellEnd"/>
            <w:r w:rsidRPr="008F596B">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182 10302241010000110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2,6</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86,7</w:t>
            </w:r>
          </w:p>
        </w:tc>
      </w:tr>
      <w:tr w:rsidR="008F596B" w:rsidRPr="008F596B" w:rsidTr="008F596B">
        <w:trPr>
          <w:trHeight w:val="139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182 10302251010000110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654,0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508,1</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77,7</w:t>
            </w:r>
          </w:p>
        </w:tc>
      </w:tr>
      <w:tr w:rsidR="008F596B" w:rsidRPr="008F596B" w:rsidTr="008F596B">
        <w:trPr>
          <w:trHeight w:val="14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8F596B">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lastRenderedPageBreak/>
              <w:t>182 10302261010000110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-61,0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-56,0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91,8</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lastRenderedPageBreak/>
              <w:t>НАЛОГИ НА ИМУЩЕСТВО</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935,0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307,9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32,9</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 на имущество физических лиц</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182 10601000000000110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467,0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157,2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33,7</w:t>
            </w:r>
          </w:p>
        </w:tc>
      </w:tr>
      <w:tr w:rsidR="008F596B" w:rsidRPr="008F596B" w:rsidTr="008F596B">
        <w:trPr>
          <w:trHeight w:val="5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182 10601030100000110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467,0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157,2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33,7</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Земельный налог</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182 10606000000000110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468,0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150,7</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32,2</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Земельный налог с организаций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182 10606030000000110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120,0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113,3</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94,4</w:t>
            </w:r>
          </w:p>
        </w:tc>
      </w:tr>
      <w:tr w:rsidR="008F596B" w:rsidRPr="008F596B" w:rsidTr="008F596B">
        <w:trPr>
          <w:trHeight w:val="54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182 10606033100000110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120,0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113,3</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94,4</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Земельный налог с физических лиц</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182 10606040000000110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348,0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37,4</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10,7</w:t>
            </w:r>
          </w:p>
        </w:tc>
      </w:tr>
      <w:tr w:rsidR="008F596B" w:rsidRPr="008F596B" w:rsidTr="008F596B">
        <w:trPr>
          <w:trHeight w:val="52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182 10606043100000110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348,0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37,4</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10,7</w:t>
            </w:r>
          </w:p>
        </w:tc>
      </w:tr>
      <w:tr w:rsidR="008F596B" w:rsidRPr="008F596B" w:rsidTr="008F596B">
        <w:trPr>
          <w:trHeight w:val="58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400,0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307,9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77,0</w:t>
            </w:r>
          </w:p>
        </w:tc>
      </w:tr>
      <w:tr w:rsidR="008F596B" w:rsidRPr="008F596B" w:rsidTr="008F596B">
        <w:trPr>
          <w:trHeight w:val="11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8F596B">
              <w:lastRenderedPageBreak/>
              <w:t>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908 11105000000000120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317,0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245,9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77,6</w:t>
            </w:r>
          </w:p>
        </w:tc>
      </w:tr>
      <w:tr w:rsidR="008F596B" w:rsidRPr="008F596B" w:rsidTr="008F596B">
        <w:trPr>
          <w:trHeight w:val="94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908 11105020000000120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5,0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12,1</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242,0</w:t>
            </w:r>
          </w:p>
        </w:tc>
      </w:tr>
      <w:tr w:rsidR="008F596B" w:rsidRPr="008F596B" w:rsidTr="008F596B">
        <w:trPr>
          <w:trHeight w:val="97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908 11105025100000120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5,0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12,1</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242,0</w:t>
            </w:r>
          </w:p>
        </w:tc>
      </w:tr>
      <w:tr w:rsidR="008F596B" w:rsidRPr="008F596B" w:rsidTr="008F596B">
        <w:trPr>
          <w:trHeight w:val="11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908 11105030000000120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312,0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233,8</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74,9</w:t>
            </w:r>
          </w:p>
        </w:tc>
      </w:tr>
      <w:tr w:rsidR="008F596B" w:rsidRPr="008F596B" w:rsidTr="008F596B">
        <w:trPr>
          <w:trHeight w:val="97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908 11105035100000120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312,0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233,8</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74,9</w:t>
            </w:r>
          </w:p>
        </w:tc>
      </w:tr>
      <w:tr w:rsidR="008F596B" w:rsidRPr="008F596B" w:rsidTr="008F596B">
        <w:trPr>
          <w:trHeight w:val="94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908 11109000000000120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83,0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62,0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74,7</w:t>
            </w:r>
          </w:p>
        </w:tc>
      </w:tr>
      <w:tr w:rsidR="008F596B" w:rsidRPr="008F596B" w:rsidTr="008F596B">
        <w:trPr>
          <w:trHeight w:val="97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908 11109040000000120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83,0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62,0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74,7</w:t>
            </w:r>
          </w:p>
        </w:tc>
      </w:tr>
      <w:tr w:rsidR="008F596B" w:rsidRPr="008F596B" w:rsidTr="008F596B">
        <w:trPr>
          <w:trHeight w:val="94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908 11109045100000120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83,0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62,0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74,7</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ПРОДАЖИ МАТЕРИАЛЬНЫХ И НЕМАТЕРИАЛЬНЫХ АКТИВОВ</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908 11400000000000000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16,9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4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908 11406000000000430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16,9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67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 xml:space="preserve">Доходы от продажи земельных участков, государственная собственность на которые разграничена (за исключением земельных участков бюджетных и </w:t>
            </w:r>
            <w:r w:rsidRPr="008F596B">
              <w:lastRenderedPageBreak/>
              <w:t>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908 11406020000000430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16,9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73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908 11406025100000430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16,9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ШТРАФЫ, САНКЦИИ, ВОЗМЕЩЕНИЕ УЩЕРБА</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908 11600000000000000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273,2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139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908 11607000000000140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273,2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72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908 11607010000000140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273,2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100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908 11607010100000140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273,2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ПРОЧИЕ НЕНАЛОГОВЫЕ ДОХОДЫ</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908 11700000000000000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66,6</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66,6</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 xml:space="preserve">Инициативные </w:t>
            </w:r>
            <w:r w:rsidRPr="008F596B">
              <w:lastRenderedPageBreak/>
              <w:t>платежи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lastRenderedPageBreak/>
              <w:t xml:space="preserve">908 </w:t>
            </w:r>
            <w:r w:rsidRPr="008F596B">
              <w:lastRenderedPageBreak/>
              <w:t>11715000000000150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lastRenderedPageBreak/>
              <w:t>66,6</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66,6</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lastRenderedPageBreak/>
              <w:t>Инициативные платежи, зачисляемые в бюджеты сельских поселений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908 11715030100000150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66,6</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66,6</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7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t>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8F596B">
              <w:t xml:space="preserve"> </w:t>
            </w:r>
            <w:proofErr w:type="gramStart"/>
            <w:r w:rsidRPr="008F596B">
              <w:t>Томская область, Кривошеинский район, деревня Новониколаевка»)</w:t>
            </w:r>
            <w:proofErr w:type="gramEnd"/>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908 11715030100006150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41,6</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41,6</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96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Инициативные платежи, зачисляемые в бюджеты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908 11715030100007150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25,0</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25,0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БЕЗВОЗМЕЗДНЫЕ ПОСТУПЛЕНИЯ</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000 20000000000000000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8 712,8</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7 162,8</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82,2</w:t>
            </w:r>
          </w:p>
        </w:tc>
      </w:tr>
      <w:tr w:rsidR="008F596B" w:rsidRPr="008F596B" w:rsidTr="008F596B">
        <w:trPr>
          <w:trHeight w:val="49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908 20200000000000000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8 712,8</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7 162,8</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82,2</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Дотации бюджетам бюджетной системы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908 20210000000000150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4 993,4</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3 701,9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74,1</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Дотации на выравнивание бюджетной обеспеченности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908 20215001000000150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4 993,4</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3 701,9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74,1</w:t>
            </w:r>
          </w:p>
        </w:tc>
      </w:tr>
      <w:tr w:rsidR="008F596B" w:rsidRPr="008F596B" w:rsidTr="008F596B">
        <w:trPr>
          <w:trHeight w:val="4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908 20215001100000150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4 993,4</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3 701,9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74,1</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Субвенции бюджетам бюджетной системы Российской Федерации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908 20230000000000150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1 161,6</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1 122,9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96,7</w:t>
            </w:r>
          </w:p>
        </w:tc>
      </w:tr>
      <w:tr w:rsidR="008F596B" w:rsidRPr="008F596B" w:rsidTr="008F596B">
        <w:trPr>
          <w:trHeight w:val="67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 xml:space="preserve">Субвенции бюджетам муниципальных образований на предоставление жилых помещений </w:t>
            </w:r>
            <w:r w:rsidRPr="008F596B">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908 20235082000000150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965,9</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965,9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72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908 20235082100000150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965,9</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965,9</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52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908 20235118000000150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195,7</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157,0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80,2</w:t>
            </w:r>
          </w:p>
        </w:tc>
      </w:tr>
      <w:tr w:rsidR="008F596B" w:rsidRPr="008F596B" w:rsidTr="008F596B">
        <w:trPr>
          <w:trHeight w:val="66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908 20235118100000150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195,7</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157,0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80,2</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Иные межбюджетные трансферты</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908 20240000000000150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2 557,8</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2 338,0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91,4</w:t>
            </w:r>
          </w:p>
        </w:tc>
      </w:tr>
      <w:tr w:rsidR="008F596B" w:rsidRPr="008F596B" w:rsidTr="008F596B">
        <w:trPr>
          <w:trHeight w:val="255"/>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Прочие межбюджетные трансферты, передаваемые бюджетам</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908 20249999000000150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2 557,8</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2 338,0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91,4</w:t>
            </w:r>
          </w:p>
        </w:tc>
      </w:tr>
      <w:tr w:rsidR="008F596B" w:rsidRPr="008F596B" w:rsidTr="008F596B">
        <w:trPr>
          <w:trHeight w:val="45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t>Прочие межбюджетные трансферты, передаваемые бюджетам сельских поселений</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908 20249999100000150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2 557,8</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2 338,0</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91,4</w:t>
            </w:r>
          </w:p>
        </w:tc>
      </w:tr>
      <w:tr w:rsidR="008F596B" w:rsidRPr="008F596B" w:rsidTr="008F596B">
        <w:trPr>
          <w:trHeight w:val="90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proofErr w:type="gramStart"/>
            <w:r w:rsidRPr="008F596B">
              <w:t>Прочие межбюджетные трансферты, передаваемые бюджетам сельских поселений (Реализация инициативного проекта «Устройство ограждения кладбища по адресу:</w:t>
            </w:r>
            <w:proofErr w:type="gramEnd"/>
            <w:r w:rsidRPr="008F596B">
              <w:t xml:space="preserve"> </w:t>
            </w:r>
            <w:proofErr w:type="gramStart"/>
            <w:r w:rsidRPr="008F596B">
              <w:t>Томская область, Кривошеинский район, деревня Новониколаевка»)</w:t>
            </w:r>
            <w:proofErr w:type="gramEnd"/>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908 20249999100006150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163,2</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163,2</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r w:rsidR="008F596B" w:rsidRPr="008F596B" w:rsidTr="008F596B">
        <w:trPr>
          <w:trHeight w:val="900"/>
        </w:trPr>
        <w:tc>
          <w:tcPr>
            <w:tcW w:w="2411" w:type="dxa"/>
            <w:tcBorders>
              <w:top w:val="nil"/>
              <w:left w:val="single" w:sz="4" w:space="0" w:color="auto"/>
              <w:bottom w:val="single" w:sz="4" w:space="0" w:color="auto"/>
              <w:right w:val="single" w:sz="8" w:space="0" w:color="auto"/>
            </w:tcBorders>
            <w:shd w:val="clear" w:color="auto" w:fill="auto"/>
            <w:vAlign w:val="bottom"/>
            <w:hideMark/>
          </w:tcPr>
          <w:p w:rsidR="008F596B" w:rsidRPr="008F596B" w:rsidRDefault="008F596B" w:rsidP="008F596B">
            <w:r w:rsidRPr="008F596B">
              <w:lastRenderedPageBreak/>
              <w:t>Прочие межбюджетные трансферты, передаваемые бюджетам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nil"/>
              <w:left w:val="nil"/>
              <w:bottom w:val="single" w:sz="4" w:space="0" w:color="auto"/>
              <w:right w:val="nil"/>
            </w:tcBorders>
            <w:shd w:val="clear" w:color="auto" w:fill="auto"/>
            <w:noWrap/>
            <w:vAlign w:val="bottom"/>
            <w:hideMark/>
          </w:tcPr>
          <w:p w:rsidR="008F596B" w:rsidRPr="008F596B" w:rsidRDefault="008F596B" w:rsidP="008F596B">
            <w:pPr>
              <w:jc w:val="center"/>
            </w:pPr>
            <w:r w:rsidRPr="008F596B">
              <w:t>908 20249999100007150</w:t>
            </w:r>
          </w:p>
        </w:tc>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88,3</w:t>
            </w:r>
          </w:p>
        </w:tc>
        <w:tc>
          <w:tcPr>
            <w:tcW w:w="943" w:type="dxa"/>
            <w:tcBorders>
              <w:top w:val="nil"/>
              <w:left w:val="nil"/>
              <w:bottom w:val="single" w:sz="4" w:space="0" w:color="auto"/>
              <w:right w:val="single" w:sz="4" w:space="0" w:color="auto"/>
            </w:tcBorders>
            <w:shd w:val="clear" w:color="auto" w:fill="auto"/>
            <w:noWrap/>
            <w:vAlign w:val="bottom"/>
            <w:hideMark/>
          </w:tcPr>
          <w:p w:rsidR="008F596B" w:rsidRPr="008F596B" w:rsidRDefault="008F596B" w:rsidP="008F596B">
            <w:pPr>
              <w:jc w:val="right"/>
            </w:pPr>
            <w:r w:rsidRPr="008F596B">
              <w:t>88,3</w:t>
            </w:r>
          </w:p>
        </w:tc>
        <w:tc>
          <w:tcPr>
            <w:tcW w:w="848" w:type="dxa"/>
            <w:tcBorders>
              <w:top w:val="nil"/>
              <w:left w:val="nil"/>
              <w:bottom w:val="single" w:sz="4" w:space="0" w:color="auto"/>
              <w:right w:val="single" w:sz="8" w:space="0" w:color="auto"/>
            </w:tcBorders>
            <w:shd w:val="clear" w:color="auto" w:fill="auto"/>
            <w:noWrap/>
            <w:vAlign w:val="bottom"/>
            <w:hideMark/>
          </w:tcPr>
          <w:p w:rsidR="008F596B" w:rsidRPr="008F596B" w:rsidRDefault="008F596B" w:rsidP="008F596B">
            <w:pPr>
              <w:jc w:val="right"/>
            </w:pPr>
            <w:r w:rsidRPr="008F596B">
              <w:t>100,0</w:t>
            </w:r>
          </w:p>
        </w:tc>
      </w:tr>
    </w:tbl>
    <w:p w:rsidR="008F596B" w:rsidRPr="008F596B" w:rsidRDefault="008F596B" w:rsidP="008F596B">
      <w:pPr>
        <w:spacing w:line="192" w:lineRule="auto"/>
        <w:ind w:firstLine="5387"/>
      </w:pPr>
    </w:p>
    <w:p w:rsidR="008F596B" w:rsidRPr="008F596B" w:rsidRDefault="008F596B" w:rsidP="008F596B">
      <w:pPr>
        <w:spacing w:line="192" w:lineRule="auto"/>
        <w:ind w:firstLine="4536"/>
        <w:jc w:val="right"/>
      </w:pPr>
      <w:r w:rsidRPr="008F596B">
        <w:t xml:space="preserve">Приложение 2 </w:t>
      </w:r>
    </w:p>
    <w:p w:rsidR="008F596B" w:rsidRPr="008F596B" w:rsidRDefault="008F596B" w:rsidP="008F596B">
      <w:pPr>
        <w:spacing w:line="192" w:lineRule="auto"/>
        <w:ind w:firstLine="4536"/>
        <w:jc w:val="right"/>
      </w:pPr>
      <w:r w:rsidRPr="008F596B">
        <w:t xml:space="preserve">к постановлению </w:t>
      </w:r>
    </w:p>
    <w:p w:rsidR="008F596B" w:rsidRPr="008F596B" w:rsidRDefault="008F596B" w:rsidP="008F596B">
      <w:pPr>
        <w:spacing w:line="192" w:lineRule="auto"/>
        <w:jc w:val="right"/>
      </w:pPr>
      <w:r w:rsidRPr="008F596B">
        <w:t xml:space="preserve">Администрации Володинского </w:t>
      </w:r>
    </w:p>
    <w:p w:rsidR="008F596B" w:rsidRPr="008F596B" w:rsidRDefault="008F596B" w:rsidP="008F596B">
      <w:pPr>
        <w:spacing w:line="192" w:lineRule="auto"/>
        <w:ind w:firstLine="4536"/>
        <w:jc w:val="right"/>
      </w:pPr>
      <w:r w:rsidRPr="008F596B">
        <w:t>сельского поселения</w:t>
      </w:r>
    </w:p>
    <w:p w:rsidR="008F596B" w:rsidRPr="008F596B" w:rsidRDefault="008F596B" w:rsidP="008F596B">
      <w:pPr>
        <w:spacing w:line="192" w:lineRule="auto"/>
        <w:ind w:firstLine="4536"/>
        <w:jc w:val="right"/>
      </w:pPr>
      <w:r w:rsidRPr="008F596B">
        <w:t xml:space="preserve"> от 14.11.2023 № 111</w:t>
      </w:r>
    </w:p>
    <w:p w:rsidR="008F596B" w:rsidRPr="008F596B" w:rsidRDefault="008F596B" w:rsidP="008F596B">
      <w:pPr>
        <w:spacing w:line="192" w:lineRule="auto"/>
        <w:ind w:firstLine="720"/>
        <w:jc w:val="right"/>
      </w:pPr>
    </w:p>
    <w:tbl>
      <w:tblPr>
        <w:tblW w:w="7797" w:type="dxa"/>
        <w:tblInd w:w="-112" w:type="dxa"/>
        <w:tblLayout w:type="fixed"/>
        <w:tblCellMar>
          <w:left w:w="30" w:type="dxa"/>
          <w:right w:w="30" w:type="dxa"/>
        </w:tblCellMar>
        <w:tblLook w:val="04A0" w:firstRow="1" w:lastRow="0" w:firstColumn="1" w:lastColumn="0" w:noHBand="0" w:noVBand="1"/>
      </w:tblPr>
      <w:tblGrid>
        <w:gridCol w:w="7797"/>
      </w:tblGrid>
      <w:tr w:rsidR="008F596B" w:rsidRPr="008F596B" w:rsidTr="008F596B">
        <w:trPr>
          <w:trHeight w:val="930"/>
        </w:trPr>
        <w:tc>
          <w:tcPr>
            <w:tcW w:w="7797" w:type="dxa"/>
            <w:hideMark/>
          </w:tcPr>
          <w:p w:rsidR="008F596B" w:rsidRPr="008F596B" w:rsidRDefault="008F596B" w:rsidP="008F596B">
            <w:pPr>
              <w:spacing w:line="192" w:lineRule="auto"/>
              <w:ind w:right="327" w:firstLine="720"/>
              <w:jc w:val="center"/>
              <w:rPr>
                <w:bCs/>
                <w:color w:val="000000"/>
              </w:rPr>
            </w:pPr>
            <w:r w:rsidRPr="008F596B">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8F596B">
              <w:t>муниципального образования Володинское сельское поселение</w:t>
            </w:r>
            <w:r>
              <w:t xml:space="preserve"> </w:t>
            </w:r>
            <w:r w:rsidRPr="008F596B">
              <w:t>за 9 месяцев 2023 года</w:t>
            </w:r>
          </w:p>
        </w:tc>
      </w:tr>
    </w:tbl>
    <w:p w:rsidR="008F596B" w:rsidRPr="008F596B" w:rsidRDefault="008F596B" w:rsidP="008F596B">
      <w:pPr>
        <w:jc w:val="center"/>
      </w:pPr>
    </w:p>
    <w:tbl>
      <w:tblPr>
        <w:tblW w:w="7783" w:type="dxa"/>
        <w:tblInd w:w="-112" w:type="dxa"/>
        <w:tblLayout w:type="fixed"/>
        <w:tblCellMar>
          <w:left w:w="30" w:type="dxa"/>
          <w:right w:w="30" w:type="dxa"/>
        </w:tblCellMar>
        <w:tblLook w:val="04A0" w:firstRow="1" w:lastRow="0" w:firstColumn="1" w:lastColumn="0" w:noHBand="0" w:noVBand="1"/>
      </w:tblPr>
      <w:tblGrid>
        <w:gridCol w:w="284"/>
        <w:gridCol w:w="1701"/>
        <w:gridCol w:w="425"/>
        <w:gridCol w:w="77"/>
        <w:gridCol w:w="15"/>
        <w:gridCol w:w="680"/>
        <w:gridCol w:w="6"/>
        <w:gridCol w:w="1238"/>
        <w:gridCol w:w="394"/>
        <w:gridCol w:w="1062"/>
        <w:gridCol w:w="1056"/>
        <w:gridCol w:w="845"/>
      </w:tblGrid>
      <w:tr w:rsidR="008F596B" w:rsidRPr="008F596B" w:rsidTr="008F596B">
        <w:trPr>
          <w:trHeight w:val="160"/>
        </w:trPr>
        <w:tc>
          <w:tcPr>
            <w:tcW w:w="284"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rPr>
                <w:bCs/>
                <w:color w:val="000000"/>
              </w:rPr>
            </w:pPr>
            <w:r w:rsidRPr="008F596B">
              <w:rPr>
                <w:bCs/>
                <w:color w:val="000000"/>
              </w:rPr>
              <w:t xml:space="preserve">№ </w:t>
            </w:r>
            <w:proofErr w:type="gramStart"/>
            <w:r w:rsidRPr="008F596B">
              <w:rPr>
                <w:bCs/>
                <w:color w:val="000000"/>
              </w:rPr>
              <w:t>п</w:t>
            </w:r>
            <w:proofErr w:type="gramEnd"/>
            <w:r w:rsidRPr="008F596B">
              <w:rPr>
                <w:bCs/>
                <w:color w:val="000000"/>
              </w:rPr>
              <w:t>/п</w:t>
            </w:r>
          </w:p>
        </w:tc>
        <w:tc>
          <w:tcPr>
            <w:tcW w:w="1701"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proofErr w:type="spellStart"/>
            <w:r w:rsidRPr="008F596B">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ЦСР</w:t>
            </w:r>
          </w:p>
        </w:tc>
        <w:tc>
          <w:tcPr>
            <w:tcW w:w="394"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ВР</w:t>
            </w:r>
          </w:p>
        </w:tc>
        <w:tc>
          <w:tcPr>
            <w:tcW w:w="1062" w:type="dxa"/>
            <w:tcBorders>
              <w:top w:val="single" w:sz="6" w:space="0" w:color="auto"/>
              <w:left w:val="single" w:sz="6" w:space="0" w:color="auto"/>
              <w:bottom w:val="nil"/>
              <w:right w:val="single" w:sz="6" w:space="0" w:color="auto"/>
            </w:tcBorders>
            <w:hideMark/>
          </w:tcPr>
          <w:p w:rsidR="008F596B" w:rsidRPr="008F596B" w:rsidRDefault="008F596B" w:rsidP="008F596B">
            <w:pPr>
              <w:autoSpaceDE w:val="0"/>
              <w:autoSpaceDN w:val="0"/>
              <w:adjustRightInd w:val="0"/>
              <w:jc w:val="center"/>
              <w:rPr>
                <w:bCs/>
                <w:color w:val="000000"/>
              </w:rPr>
            </w:pPr>
            <w:r w:rsidRPr="008F596B">
              <w:rPr>
                <w:bCs/>
                <w:color w:val="000000"/>
              </w:rPr>
              <w:t>Утверждено в бюджете на 2023 год</w:t>
            </w:r>
          </w:p>
          <w:p w:rsidR="008F596B" w:rsidRPr="008F596B" w:rsidRDefault="008F596B" w:rsidP="008F596B">
            <w:pPr>
              <w:autoSpaceDE w:val="0"/>
              <w:autoSpaceDN w:val="0"/>
              <w:adjustRightInd w:val="0"/>
              <w:jc w:val="center"/>
              <w:rPr>
                <w:bCs/>
                <w:color w:val="000000"/>
              </w:rPr>
            </w:pPr>
            <w:r w:rsidRPr="008F596B">
              <w:rPr>
                <w:color w:val="000000"/>
              </w:rPr>
              <w:t>(</w:t>
            </w:r>
            <w:proofErr w:type="spellStart"/>
            <w:r w:rsidRPr="008F596B">
              <w:rPr>
                <w:color w:val="000000"/>
              </w:rPr>
              <w:t>тыс</w:t>
            </w:r>
            <w:proofErr w:type="gramStart"/>
            <w:r w:rsidRPr="008F596B">
              <w:rPr>
                <w:color w:val="000000"/>
              </w:rPr>
              <w:t>.р</w:t>
            </w:r>
            <w:proofErr w:type="gramEnd"/>
            <w:r w:rsidRPr="008F596B">
              <w:rPr>
                <w:color w:val="000000"/>
              </w:rPr>
              <w:t>уб</w:t>
            </w:r>
            <w:proofErr w:type="spellEnd"/>
            <w:r w:rsidRPr="008F596B">
              <w:rPr>
                <w:color w:val="000000"/>
              </w:rPr>
              <w:t>.)</w:t>
            </w:r>
          </w:p>
        </w:tc>
        <w:tc>
          <w:tcPr>
            <w:tcW w:w="1056" w:type="dxa"/>
            <w:tcBorders>
              <w:top w:val="single" w:sz="6" w:space="0" w:color="auto"/>
              <w:left w:val="single" w:sz="6" w:space="0" w:color="auto"/>
              <w:bottom w:val="nil"/>
              <w:right w:val="single" w:sz="6" w:space="0" w:color="auto"/>
            </w:tcBorders>
          </w:tcPr>
          <w:p w:rsidR="008F596B" w:rsidRPr="008F596B" w:rsidRDefault="008F596B" w:rsidP="008F596B">
            <w:pPr>
              <w:autoSpaceDE w:val="0"/>
              <w:autoSpaceDN w:val="0"/>
              <w:adjustRightInd w:val="0"/>
              <w:jc w:val="center"/>
              <w:rPr>
                <w:bCs/>
                <w:color w:val="000000"/>
              </w:rPr>
            </w:pPr>
            <w:proofErr w:type="spellStart"/>
            <w:proofErr w:type="gramStart"/>
            <w:r w:rsidRPr="008F596B">
              <w:rPr>
                <w:bCs/>
                <w:color w:val="000000"/>
              </w:rPr>
              <w:t>Исполне</w:t>
            </w:r>
            <w:proofErr w:type="spellEnd"/>
            <w:r w:rsidRPr="008F596B">
              <w:rPr>
                <w:bCs/>
                <w:color w:val="000000"/>
              </w:rPr>
              <w:t>-но</w:t>
            </w:r>
            <w:proofErr w:type="gramEnd"/>
            <w:r w:rsidRPr="008F596B">
              <w:rPr>
                <w:bCs/>
                <w:color w:val="000000"/>
              </w:rPr>
              <w:t xml:space="preserve"> за 9 месяцев 2023 года (тыс. руб.)</w:t>
            </w:r>
          </w:p>
        </w:tc>
        <w:tc>
          <w:tcPr>
            <w:tcW w:w="845" w:type="dxa"/>
            <w:tcBorders>
              <w:top w:val="single" w:sz="6" w:space="0" w:color="auto"/>
              <w:left w:val="single" w:sz="6" w:space="0" w:color="auto"/>
              <w:bottom w:val="nil"/>
              <w:right w:val="single" w:sz="6" w:space="0" w:color="auto"/>
            </w:tcBorders>
          </w:tcPr>
          <w:p w:rsidR="008F596B" w:rsidRPr="008F596B" w:rsidRDefault="008F596B" w:rsidP="008F596B">
            <w:pPr>
              <w:autoSpaceDE w:val="0"/>
              <w:autoSpaceDN w:val="0"/>
              <w:adjustRightInd w:val="0"/>
              <w:jc w:val="center"/>
              <w:rPr>
                <w:bCs/>
                <w:color w:val="000000"/>
              </w:rPr>
            </w:pPr>
            <w:r w:rsidRPr="008F596B">
              <w:t xml:space="preserve">Процент исполнения к </w:t>
            </w:r>
            <w:proofErr w:type="spellStart"/>
            <w:proofErr w:type="gramStart"/>
            <w:r w:rsidRPr="008F596B">
              <w:t>годо-вому</w:t>
            </w:r>
            <w:proofErr w:type="spellEnd"/>
            <w:proofErr w:type="gramEnd"/>
            <w:r w:rsidRPr="008F596B">
              <w:t xml:space="preserve"> плану</w:t>
            </w:r>
          </w:p>
        </w:tc>
      </w:tr>
      <w:tr w:rsidR="008F596B" w:rsidRPr="008F596B" w:rsidTr="008F596B">
        <w:trPr>
          <w:trHeight w:val="345"/>
        </w:trPr>
        <w:tc>
          <w:tcPr>
            <w:tcW w:w="284" w:type="dxa"/>
            <w:tcBorders>
              <w:top w:val="single" w:sz="6" w:space="0" w:color="auto"/>
              <w:left w:val="nil"/>
              <w:bottom w:val="single" w:sz="4" w:space="0" w:color="BFBFBF"/>
              <w:right w:val="single" w:sz="6" w:space="0" w:color="C0C0C0"/>
            </w:tcBorders>
          </w:tcPr>
          <w:p w:rsidR="008F596B" w:rsidRPr="008F596B" w:rsidRDefault="008F596B" w:rsidP="008F596B">
            <w:pPr>
              <w:autoSpaceDE w:val="0"/>
              <w:autoSpaceDN w:val="0"/>
              <w:adjustRightInd w:val="0"/>
              <w:jc w:val="right"/>
              <w:rPr>
                <w:color w:val="000000"/>
              </w:rPr>
            </w:pPr>
          </w:p>
        </w:tc>
        <w:tc>
          <w:tcPr>
            <w:tcW w:w="1701" w:type="dxa"/>
            <w:tcBorders>
              <w:top w:val="single" w:sz="6" w:space="0" w:color="auto"/>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color w:val="000000"/>
              </w:rPr>
            </w:pPr>
            <w:r w:rsidRPr="008F596B">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394" w:type="dxa"/>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bCs/>
                <w:color w:val="000000"/>
              </w:rPr>
            </w:pPr>
            <w:r w:rsidRPr="008F596B">
              <w:rPr>
                <w:bCs/>
                <w:color w:val="000000"/>
              </w:rPr>
              <w:t>18052,4</w:t>
            </w:r>
          </w:p>
        </w:tc>
        <w:tc>
          <w:tcPr>
            <w:tcW w:w="1056" w:type="dxa"/>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bCs/>
                <w:color w:val="000000"/>
              </w:rPr>
            </w:pPr>
            <w:r w:rsidRPr="008F596B">
              <w:rPr>
                <w:bCs/>
                <w:color w:val="000000"/>
              </w:rPr>
              <w:t>13928,8</w:t>
            </w:r>
          </w:p>
        </w:tc>
        <w:tc>
          <w:tcPr>
            <w:tcW w:w="845" w:type="dxa"/>
            <w:tcBorders>
              <w:top w:val="single" w:sz="6" w:space="0" w:color="auto"/>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bCs/>
                <w:color w:val="000000"/>
              </w:rPr>
            </w:pPr>
            <w:r w:rsidRPr="008F596B">
              <w:rPr>
                <w:bCs/>
                <w:color w:val="000000"/>
              </w:rPr>
              <w:t>77,2</w:t>
            </w:r>
          </w:p>
        </w:tc>
      </w:tr>
      <w:tr w:rsidR="008F596B" w:rsidRPr="008F596B" w:rsidTr="008F596B">
        <w:trPr>
          <w:trHeight w:val="406"/>
        </w:trPr>
        <w:tc>
          <w:tcPr>
            <w:tcW w:w="284" w:type="dxa"/>
            <w:tcBorders>
              <w:top w:val="single" w:sz="4" w:space="0" w:color="BFBFBF"/>
              <w:left w:val="single" w:sz="4" w:space="0" w:color="BFBFBF"/>
              <w:bottom w:val="single" w:sz="4" w:space="0" w:color="BFBFBF"/>
              <w:right w:val="single" w:sz="6" w:space="0" w:color="C0C0C0"/>
            </w:tcBorders>
            <w:hideMark/>
          </w:tcPr>
          <w:p w:rsidR="008F596B" w:rsidRPr="008F596B" w:rsidRDefault="008F596B" w:rsidP="008F596B">
            <w:pPr>
              <w:autoSpaceDE w:val="0"/>
              <w:autoSpaceDN w:val="0"/>
              <w:adjustRightInd w:val="0"/>
              <w:jc w:val="right"/>
              <w:rPr>
                <w:bCs/>
                <w:color w:val="000000"/>
              </w:rPr>
            </w:pPr>
            <w:r w:rsidRPr="008F596B">
              <w:rPr>
                <w:bCs/>
                <w:color w:val="000000"/>
              </w:rPr>
              <w:t>1</w:t>
            </w:r>
          </w:p>
        </w:tc>
        <w:tc>
          <w:tcPr>
            <w:tcW w:w="1701" w:type="dxa"/>
            <w:tcBorders>
              <w:top w:val="single" w:sz="6" w:space="0" w:color="C0C0C0"/>
              <w:left w:val="single" w:sz="6" w:space="0" w:color="C0C0C0"/>
              <w:bottom w:val="single" w:sz="6" w:space="0" w:color="C0C0C0"/>
              <w:right w:val="single" w:sz="4" w:space="0" w:color="D9D9D9"/>
            </w:tcBorders>
            <w:hideMark/>
          </w:tcPr>
          <w:p w:rsidR="008F596B" w:rsidRPr="008F596B" w:rsidRDefault="008F596B" w:rsidP="008F596B">
            <w:pPr>
              <w:autoSpaceDE w:val="0"/>
              <w:autoSpaceDN w:val="0"/>
              <w:adjustRightInd w:val="0"/>
              <w:rPr>
                <w:bCs/>
                <w:color w:val="000000"/>
              </w:rPr>
            </w:pPr>
            <w:r w:rsidRPr="008F596B">
              <w:rPr>
                <w:bCs/>
                <w:color w:val="000000"/>
              </w:rPr>
              <w:t>Исполнительно-распорядительный орган 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8F596B" w:rsidRPr="008F596B" w:rsidRDefault="008F596B" w:rsidP="008F596B">
            <w:pPr>
              <w:autoSpaceDE w:val="0"/>
              <w:autoSpaceDN w:val="0"/>
              <w:adjustRightInd w:val="0"/>
              <w:jc w:val="center"/>
              <w:rPr>
                <w:bCs/>
                <w:color w:val="000000"/>
              </w:rPr>
            </w:pPr>
            <w:r w:rsidRPr="008F596B">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8F596B" w:rsidRPr="008F596B" w:rsidRDefault="008F596B" w:rsidP="008F596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bCs/>
                <w:color w:val="000000"/>
              </w:rPr>
            </w:pPr>
            <w:r w:rsidRPr="008F596B">
              <w:rPr>
                <w:bCs/>
                <w:color w:val="000000"/>
              </w:rPr>
              <w:t>18052.4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bCs/>
                <w:color w:val="000000"/>
              </w:rPr>
            </w:pPr>
            <w:r w:rsidRPr="008F596B">
              <w:rPr>
                <w:bCs/>
                <w:color w:val="000000"/>
              </w:rPr>
              <w:t>13928.8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bCs/>
                <w:color w:val="000000"/>
              </w:rPr>
            </w:pPr>
            <w:r w:rsidRPr="008F596B">
              <w:rPr>
                <w:bCs/>
                <w:color w:val="000000"/>
              </w:rPr>
              <w:t>77.2</w:t>
            </w:r>
          </w:p>
        </w:tc>
      </w:tr>
      <w:tr w:rsidR="008F596B" w:rsidRPr="008F596B" w:rsidTr="008F596B">
        <w:trPr>
          <w:trHeight w:val="415"/>
        </w:trPr>
        <w:tc>
          <w:tcPr>
            <w:tcW w:w="284" w:type="dxa"/>
            <w:vMerge w:val="restart"/>
            <w:tcBorders>
              <w:top w:val="single" w:sz="4" w:space="0" w:color="BFBFBF"/>
              <w:left w:val="nil"/>
              <w:bottom w:val="nil"/>
              <w:right w:val="single" w:sz="6" w:space="0" w:color="C0C0C0"/>
            </w:tcBorders>
          </w:tcPr>
          <w:p w:rsidR="008F596B" w:rsidRPr="008F596B" w:rsidRDefault="008F596B" w:rsidP="008F596B">
            <w:pPr>
              <w:autoSpaceDE w:val="0"/>
              <w:autoSpaceDN w:val="0"/>
              <w:adjustRightInd w:val="0"/>
              <w:jc w:val="right"/>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6162.4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4260.6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69.1</w:t>
            </w:r>
          </w:p>
        </w:tc>
      </w:tr>
      <w:tr w:rsidR="008F596B" w:rsidRPr="008F596B" w:rsidTr="008F596B">
        <w:trPr>
          <w:trHeight w:val="50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63.0</w:t>
            </w:r>
          </w:p>
        </w:tc>
      </w:tr>
      <w:tr w:rsidR="008F596B" w:rsidRPr="008F596B" w:rsidTr="008F596B">
        <w:trPr>
          <w:trHeight w:val="723"/>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Руководство и управление в сфере установленных </w:t>
            </w:r>
            <w:proofErr w:type="gramStart"/>
            <w:r w:rsidRPr="008F596B">
              <w:rPr>
                <w:color w:val="000000"/>
              </w:rPr>
              <w:t>функций органов государственной власти субъектов Российской Федерации</w:t>
            </w:r>
            <w:proofErr w:type="gramEnd"/>
            <w:r w:rsidRPr="008F596B">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0020000000</w:t>
            </w:r>
          </w:p>
        </w:tc>
        <w:tc>
          <w:tcPr>
            <w:tcW w:w="39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63.0</w:t>
            </w:r>
          </w:p>
        </w:tc>
      </w:tr>
      <w:tr w:rsidR="008F596B" w:rsidRPr="008F596B" w:rsidTr="008F596B">
        <w:trPr>
          <w:trHeight w:val="292"/>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39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63.0</w:t>
            </w:r>
          </w:p>
        </w:tc>
      </w:tr>
      <w:tr w:rsidR="008F596B" w:rsidRPr="008F596B" w:rsidTr="008F596B">
        <w:trPr>
          <w:trHeight w:val="51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63.0</w:t>
            </w:r>
          </w:p>
        </w:tc>
      </w:tr>
      <w:tr w:rsidR="008F596B" w:rsidRPr="008F596B" w:rsidTr="008F596B">
        <w:trPr>
          <w:trHeight w:val="51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1021.1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642.9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63.0</w:t>
            </w:r>
          </w:p>
        </w:tc>
      </w:tr>
      <w:tr w:rsidR="008F596B" w:rsidRPr="008F596B" w:rsidTr="008F596B">
        <w:trPr>
          <w:trHeight w:val="773"/>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4053.0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2860.9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70.6</w:t>
            </w:r>
          </w:p>
        </w:tc>
      </w:tr>
      <w:tr w:rsidR="008F596B" w:rsidRPr="008F596B" w:rsidTr="008F596B">
        <w:trPr>
          <w:trHeight w:val="685"/>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Руководство и управление в сфере установленных </w:t>
            </w:r>
            <w:proofErr w:type="gramStart"/>
            <w:r w:rsidRPr="008F596B">
              <w:rPr>
                <w:color w:val="000000"/>
              </w:rPr>
              <w:t>функций органов государственной власти субъектов Российской Федерации</w:t>
            </w:r>
            <w:proofErr w:type="gramEnd"/>
            <w:r w:rsidRPr="008F596B">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4040.0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2847.9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70.5</w:t>
            </w:r>
          </w:p>
        </w:tc>
      </w:tr>
      <w:tr w:rsidR="008F596B" w:rsidRPr="008F596B" w:rsidTr="008F596B">
        <w:trPr>
          <w:trHeight w:val="37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4040.0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2847.9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70.5</w:t>
            </w:r>
          </w:p>
        </w:tc>
      </w:tr>
      <w:tr w:rsidR="008F596B" w:rsidRPr="008F596B" w:rsidTr="008F596B">
        <w:trPr>
          <w:trHeight w:val="37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Расходы на выплаты персоналу в целях обеспечения выполнения функций государственными (муниципальными) органами, казенными </w:t>
            </w:r>
            <w:r w:rsidRPr="008F596B">
              <w:rPr>
                <w:color w:val="000000"/>
              </w:rPr>
              <w:lastRenderedPageBreak/>
              <w:t>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3385.4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2427.4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71.7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3385.4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2427.4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71.7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649.2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64.2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649.2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64.2</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5.4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3.9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72.2</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5.4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3.9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72.2</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13.0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FF0000"/>
              </w:rPr>
            </w:pPr>
            <w:r w:rsidRPr="008F596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Закупка </w:t>
            </w:r>
            <w:r w:rsidRPr="008F596B">
              <w:rPr>
                <w:color w:val="000000"/>
              </w:rPr>
              <w:lastRenderedPageBreak/>
              <w:t>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347"/>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11.0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100.0</w:t>
            </w:r>
          </w:p>
        </w:tc>
      </w:tr>
      <w:tr w:rsidR="008F596B" w:rsidRPr="008F596B" w:rsidTr="008F596B">
        <w:trPr>
          <w:trHeight w:val="443"/>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1088.3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756.8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69.5</w:t>
            </w:r>
          </w:p>
        </w:tc>
      </w:tr>
      <w:tr w:rsidR="008F596B" w:rsidRPr="008F596B" w:rsidTr="008F596B">
        <w:trPr>
          <w:trHeight w:val="252"/>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pPr>
            <w:r w:rsidRPr="008F596B">
              <w:t>1026.3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pPr>
            <w:r w:rsidRPr="008F596B">
              <w:t>744.0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pPr>
            <w:r w:rsidRPr="008F596B">
              <w:t>72.5</w:t>
            </w:r>
          </w:p>
        </w:tc>
      </w:tr>
      <w:tr w:rsidR="008F596B" w:rsidRPr="008F596B" w:rsidTr="008F596B">
        <w:trPr>
          <w:trHeight w:val="252"/>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pPr>
            <w:r w:rsidRPr="008F596B">
              <w:t>1026.3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pPr>
            <w:r w:rsidRPr="008F596B">
              <w:t>744.0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pPr>
            <w:r w:rsidRPr="008F596B">
              <w:t>72.5</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Расходы по уплате членских взносов на осуществление деятельности Ассоциации «Совет </w:t>
            </w:r>
            <w:r w:rsidRPr="008F596B">
              <w:rPr>
                <w:color w:val="000000"/>
              </w:rPr>
              <w:lastRenderedPageBreak/>
              <w:t>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Расходы на организацию, ведение </w:t>
            </w:r>
            <w:proofErr w:type="spellStart"/>
            <w:r w:rsidRPr="008F596B">
              <w:rPr>
                <w:color w:val="000000"/>
              </w:rPr>
              <w:t>похозяйственного</w:t>
            </w:r>
            <w:proofErr w:type="spellEnd"/>
            <w:r w:rsidRPr="008F596B">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1009.1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726.8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72.0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937.1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704.8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937.1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704.8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20.6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20.6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FF0000"/>
              </w:rPr>
            </w:pPr>
            <w:r w:rsidRPr="008F596B">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20.6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20.6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t>7971100000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color w:val="000000"/>
              </w:rPr>
              <w:t>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20.6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Подпрограмма «Совершенствование межбюджетных отношений в </w:t>
            </w:r>
            <w:r w:rsidRPr="008F596B">
              <w:rPr>
                <w:color w:val="000000"/>
              </w:rPr>
              <w:lastRenderedPageBreak/>
              <w:t>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100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110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126.6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64.7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Защита населения и территории от чрезвычайных ситуаций природного и техногенного характера, пожарная </w:t>
            </w:r>
            <w:r w:rsidRPr="008F596B">
              <w:rPr>
                <w:color w:val="000000"/>
              </w:rPr>
              <w:lastRenderedPageBreak/>
              <w:t>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2181000000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iCs/>
                <w:color w:val="000000"/>
              </w:rPr>
              <w:t>33.6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30.1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color w:val="000000"/>
              </w:rPr>
            </w:pPr>
            <w:r w:rsidRPr="008F596B">
              <w:rPr>
                <w:iCs/>
                <w:color w:val="000000"/>
              </w:rPr>
              <w:t>89.6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3725.6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3452.7</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92.7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3725.6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3452.7</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92.7</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Основное мероприятие </w:t>
            </w:r>
            <w:r w:rsidRPr="008F596B">
              <w:rPr>
                <w:color w:val="000000"/>
              </w:rPr>
              <w:lastRenderedPageBreak/>
              <w:t>«К</w:t>
            </w:r>
            <w:r w:rsidRPr="008F596B">
              <w:t>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1763.6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3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1962.0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1689.1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86.1</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FF0000"/>
              </w:rPr>
            </w:pPr>
            <w:r w:rsidRPr="008F596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1962.0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1689.1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86.1</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rPr>
                <w:color w:val="000000"/>
              </w:rPr>
            </w:pPr>
            <w:r w:rsidRPr="008F596B">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997.2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79.8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997.2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79.8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1250.0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997.2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79.8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 xml:space="preserve">Ремонт автомобильных </w:t>
            </w:r>
            <w:r w:rsidRPr="008F596B">
              <w:lastRenderedPageBreak/>
              <w:t>дорог</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rPr>
                <w:color w:val="000000"/>
              </w:rPr>
            </w:pPr>
            <w:r w:rsidRPr="008F596B">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712.0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691.9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97.2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619.2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599.1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96.8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619.2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599.1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96.8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proofErr w:type="spellStart"/>
            <w:r w:rsidRPr="008F596B">
              <w:t>Софинанирование</w:t>
            </w:r>
            <w:proofErr w:type="spellEnd"/>
            <w:r w:rsidRPr="008F596B">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92.8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5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lang w:val="en-US"/>
              </w:rPr>
            </w:pPr>
            <w:r w:rsidRPr="008F596B">
              <w:rPr>
                <w:iCs/>
              </w:rPr>
              <w:t>2925.1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2328.1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79.6</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58.6</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3900000000</w:t>
            </w:r>
          </w:p>
        </w:tc>
        <w:tc>
          <w:tcPr>
            <w:tcW w:w="39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58.6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58.6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58.6</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4.1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58.6</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1672.6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1323.6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79.1</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1672.6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1323.6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79.1</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Муниципальная программа "Развитие коммунальной и коммуникационной инфраструктуры в Кривошеинском районе"</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Подготовка объектов коммунального комплекса Кривошеинского района к прохождению отопительного сезона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7929300000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122.6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7968000000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1550.0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1323.6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85.4</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1063.5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890.5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83.7</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Закупка товаров, работ и услуг для обеспечения </w:t>
            </w:r>
            <w:r w:rsidRPr="008F596B">
              <w:rPr>
                <w:color w:val="000000"/>
              </w:rPr>
              <w:lastRenderedPageBreak/>
              <w:t>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1063.5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890.5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83.7</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t>1063.5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890.5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83.7</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433.1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89.0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433.1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89.0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486.5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433.1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89.0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1245.5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1000.4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80.3</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"Повышение финансовой грамотности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2140000000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2148200000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 xml:space="preserve">Финансовая поддержка инициативных проектов, </w:t>
            </w:r>
            <w:r w:rsidRPr="008F596B">
              <w:lastRenderedPageBreak/>
              <w:t>выдвигаемых муниципальными образованиями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251.5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163.2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2148241106</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163.2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88.3</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88.3</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pPr>
            <w:r w:rsidRPr="008F596B">
              <w:t>2148241107</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88.3</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6000000000</w:t>
            </w:r>
          </w:p>
        </w:tc>
        <w:tc>
          <w:tcPr>
            <w:tcW w:w="39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994.0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748.9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75.3</w:t>
            </w:r>
          </w:p>
        </w:tc>
      </w:tr>
      <w:tr w:rsidR="008F596B" w:rsidRPr="008F596B" w:rsidTr="008F596B">
        <w:trPr>
          <w:trHeight w:val="30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6000100000</w:t>
            </w:r>
          </w:p>
        </w:tc>
        <w:tc>
          <w:tcPr>
            <w:tcW w:w="39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291.2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216.2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74.2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 xml:space="preserve">Закупка товаров, работ и услуг для </w:t>
            </w:r>
            <w:r w:rsidRPr="008F596B">
              <w:rPr>
                <w:color w:val="000000"/>
              </w:rPr>
              <w:lastRenderedPageBreak/>
              <w:t>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291.2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216.2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74.2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291.2</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216.2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74.2</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238.3</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218.1</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91.5</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89.7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69.5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77.5</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89.7</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69.5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77.5</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93.6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Реализация инициативного проекта "Обустройство двух контейнерных площадок для сбора ТКО на кладбище села Володино </w:t>
            </w:r>
            <w:r w:rsidRPr="008F596B">
              <w:rPr>
                <w:color w:val="000000"/>
              </w:rPr>
              <w:lastRenderedPageBreak/>
              <w:t>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55.0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20"/>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8F596B" w:rsidRPr="008F596B" w:rsidRDefault="008F596B" w:rsidP="008F596B">
            <w:pPr>
              <w:autoSpaceDE w:val="0"/>
              <w:autoSpaceDN w:val="0"/>
              <w:adjustRightInd w:val="0"/>
              <w:jc w:val="center"/>
              <w:rPr>
                <w:color w:val="000000"/>
              </w:rPr>
            </w:pPr>
            <w:r w:rsidRPr="008F596B">
              <w:rPr>
                <w:color w:val="000000"/>
              </w:rPr>
              <w:t>6000500000</w:t>
            </w:r>
          </w:p>
        </w:tc>
        <w:tc>
          <w:tcPr>
            <w:tcW w:w="394" w:type="dxa"/>
            <w:tcBorders>
              <w:top w:val="single" w:sz="6" w:space="0" w:color="C0C0C0"/>
              <w:left w:val="single" w:sz="4" w:space="0" w:color="DDDDDD"/>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464.5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314.6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67.8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464.5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314.6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67.8</w:t>
            </w:r>
          </w:p>
        </w:tc>
      </w:tr>
      <w:tr w:rsidR="008F596B" w:rsidRPr="008F596B" w:rsidTr="008F596B">
        <w:trPr>
          <w:trHeight w:val="448"/>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center"/>
            </w:pPr>
            <w:r w:rsidRPr="008F596B">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464.5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314.6</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67.8</w:t>
            </w:r>
          </w:p>
        </w:tc>
      </w:tr>
      <w:tr w:rsidR="008F596B" w:rsidRPr="008F596B" w:rsidTr="008F596B">
        <w:trPr>
          <w:trHeight w:val="45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color w:val="000000"/>
              </w:rPr>
            </w:pPr>
            <w:r w:rsidRPr="008F596B">
              <w:rPr>
                <w:iCs/>
                <w:color w:val="000000"/>
              </w:rPr>
              <w:t>2019.6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1913.8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color w:val="000000"/>
              </w:rPr>
            </w:pPr>
            <w:r w:rsidRPr="008F596B">
              <w:rPr>
                <w:iCs/>
                <w:color w:val="000000"/>
              </w:rPr>
              <w:t>94.8</w:t>
            </w:r>
          </w:p>
        </w:tc>
      </w:tr>
      <w:tr w:rsidR="008F596B" w:rsidRPr="008F596B" w:rsidTr="008F596B">
        <w:trPr>
          <w:trHeight w:val="254"/>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1994.6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1894.9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95.0</w:t>
            </w:r>
          </w:p>
        </w:tc>
      </w:tr>
      <w:tr w:rsidR="008F596B" w:rsidRPr="008F596B" w:rsidTr="008F596B">
        <w:trPr>
          <w:trHeight w:val="340"/>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75.0</w:t>
            </w:r>
          </w:p>
        </w:tc>
      </w:tr>
      <w:tr w:rsidR="008F596B" w:rsidRPr="008F596B" w:rsidTr="008F596B">
        <w:trPr>
          <w:trHeight w:val="45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8F596B">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pPr>
            <w:r w:rsidRPr="008F596B">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color w:val="000000"/>
              </w:rPr>
            </w:pPr>
            <w:r w:rsidRPr="008F596B">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298.9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r w:rsidRPr="008F596B">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r w:rsidRPr="008F596B">
              <w:t>Современный облик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color w:val="000000"/>
              </w:rPr>
            </w:pPr>
            <w:r w:rsidRPr="008F596B">
              <w:rPr>
                <w:color w:val="000000"/>
              </w:rPr>
              <w:t>1596.0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75.6</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75.6</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7971000000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75.6</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pPr>
            <w:r w:rsidRPr="008F596B">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75.6</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w:t>
            </w:r>
            <w:r w:rsidRPr="008F596B">
              <w:rPr>
                <w:color w:val="000000"/>
              </w:rPr>
              <w:lastRenderedPageBreak/>
              <w:t>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75.6</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pPr>
            <w:r w:rsidRPr="008F596B">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25.0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18.9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75.6</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bCs/>
                <w:iCs/>
                <w:color w:val="000000"/>
              </w:rPr>
              <w:t>Социальная политика</w:t>
            </w:r>
          </w:p>
          <w:p w:rsidR="008F596B" w:rsidRPr="008F596B" w:rsidRDefault="008F596B" w:rsidP="008F596B">
            <w:pPr>
              <w:autoSpaceDE w:val="0"/>
              <w:autoSpaceDN w:val="0"/>
              <w:adjustRightInd w:val="0"/>
              <w:rPr>
                <w:bCs/>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975.9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975.9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bCs/>
                <w:iCs/>
                <w:color w:val="000000"/>
              </w:rPr>
            </w:pPr>
            <w:r w:rsidRPr="008F596B">
              <w:rPr>
                <w:color w:val="000000"/>
              </w:rPr>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bCs/>
                <w:iCs/>
                <w:color w:val="000000"/>
              </w:rPr>
            </w:pPr>
            <w:r w:rsidRPr="008F596B">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Социальное обеспечение и иные 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Социальные выплаты 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center"/>
              <w:rPr>
                <w:color w:val="000000"/>
              </w:rPr>
            </w:pPr>
            <w:r w:rsidRPr="008F596B">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320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Охрана семьи и детства</w:t>
            </w:r>
          </w:p>
          <w:p w:rsidR="008F596B" w:rsidRPr="008F596B" w:rsidRDefault="008F596B" w:rsidP="008F596B">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"Социальная 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Подпрограмма "Развитие мер социальной 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proofErr w:type="gramStart"/>
            <w:r w:rsidRPr="008F596B">
              <w:rPr>
                <w:color w:val="000000"/>
              </w:rPr>
              <w:t xml:space="preserve">Предоставление жилых помещений детям-сиротам и детям, оставшимся без попечения родителей, лицам из их числа по договорам </w:t>
            </w:r>
            <w:r w:rsidRPr="008F596B">
              <w:rPr>
                <w:color w:val="000000"/>
              </w:rPr>
              <w:lastRenderedPageBreak/>
              <w:t>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8F596B">
              <w:rPr>
                <w:color w:val="000000"/>
              </w:rPr>
              <w:t xml:space="preserve"> </w:t>
            </w:r>
            <w:proofErr w:type="gramStart"/>
            <w:r w:rsidRPr="008F596B">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8F596B">
              <w:rPr>
                <w:color w:val="000000"/>
              </w:rPr>
              <w:t xml:space="preserve"> благоустроенно</w:t>
            </w:r>
            <w:r w:rsidRPr="008F596B">
              <w:rPr>
                <w:color w:val="000000"/>
              </w:rPr>
              <w:lastRenderedPageBreak/>
              <w:t>го жилого помещения специализированного 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rPr>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iCs/>
              </w:rPr>
            </w:pPr>
            <w:r w:rsidRPr="008F596B">
              <w:rPr>
                <w:iCs/>
              </w:rPr>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lang w:val="en-US"/>
              </w:rPr>
            </w:pPr>
            <w:r w:rsidRPr="008F596B">
              <w:rPr>
                <w:iCs/>
              </w:rPr>
              <w:t>4</w:t>
            </w:r>
            <w:r w:rsidRPr="008F596B">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141"/>
        </w:trPr>
        <w:tc>
          <w:tcPr>
            <w:tcW w:w="284" w:type="dxa"/>
            <w:vMerge/>
            <w:tcBorders>
              <w:top w:val="single" w:sz="6" w:space="0" w:color="C0C0C0"/>
              <w:left w:val="nil"/>
              <w:bottom w:val="nil"/>
              <w:right w:val="single" w:sz="6" w:space="0" w:color="C0C0C0"/>
            </w:tcBorders>
            <w:vAlign w:val="center"/>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Бюджетные инвестиции</w:t>
            </w:r>
          </w:p>
          <w:p w:rsidR="008F596B" w:rsidRPr="008F596B" w:rsidRDefault="008F596B" w:rsidP="008F596B">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11189</w:t>
            </w:r>
            <w:r w:rsidRPr="008F596B">
              <w:rPr>
                <w:color w:val="000000"/>
                <w:lang w:val="en-US"/>
              </w:rPr>
              <w:t>R</w:t>
            </w:r>
            <w:r w:rsidRPr="008F596B">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965.9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965.9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trHeight w:val="456"/>
        </w:trPr>
        <w:tc>
          <w:tcPr>
            <w:tcW w:w="284" w:type="dxa"/>
            <w:vMerge/>
            <w:tcBorders>
              <w:top w:val="single" w:sz="6" w:space="0" w:color="C0C0C0"/>
              <w:left w:val="nil"/>
              <w:bottom w:val="nil"/>
              <w:right w:val="single" w:sz="6" w:space="0" w:color="C0C0C0"/>
            </w:tcBorders>
            <w:vAlign w:val="center"/>
            <w:hideMark/>
          </w:tcPr>
          <w:p w:rsidR="008F596B" w:rsidRPr="008F596B" w:rsidRDefault="008F596B" w:rsidP="008F596B">
            <w:pPr>
              <w:rPr>
                <w:iCs/>
                <w:color w:val="000000"/>
              </w:rPr>
            </w:pPr>
          </w:p>
        </w:tc>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bCs/>
                <w:iCs/>
                <w:color w:val="000000"/>
              </w:rPr>
            </w:pPr>
            <w:r w:rsidRPr="008F596B">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bCs/>
                <w:iCs/>
                <w:color w:val="000000"/>
              </w:rPr>
            </w:pPr>
            <w:r w:rsidRPr="008F596B">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right"/>
              <w:rPr>
                <w:iCs/>
              </w:rPr>
            </w:pPr>
            <w:r w:rsidRPr="008F596B">
              <w:rPr>
                <w:iCs/>
              </w:rPr>
              <w:t>2014.5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841.0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41.7</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503.5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354.8</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70.5</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0800000000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283.5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69.1</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283.5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69.1</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283.5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69.1</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410.1</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283.5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iCs/>
              </w:rPr>
              <w:t>69.1</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388.6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262.0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67.4</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Расходы на выплаты персоналу </w:t>
            </w:r>
            <w:r w:rsidRPr="008F596B">
              <w:rPr>
                <w:color w:val="000000"/>
              </w:rPr>
              <w:lastRenderedPageBreak/>
              <w:t>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388.6</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262.0</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67.4</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21.5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21.5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gridBefore w:val="1"/>
          <w:wBefore w:w="284" w:type="dxa"/>
          <w:trHeight w:val="456"/>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r w:rsidRPr="008F596B">
              <w:rPr>
                <w:iCs/>
              </w:rPr>
              <w:t>21.5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21.5</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t>100.0</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93.4</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71.3</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76.3</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72.2</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proofErr w:type="spellStart"/>
            <w:r w:rsidRPr="008F596B">
              <w:rPr>
                <w:color w:val="000000"/>
              </w:rPr>
              <w:t>Софинансирование</w:t>
            </w:r>
            <w:proofErr w:type="spellEnd"/>
            <w:r w:rsidRPr="008F596B">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72.2</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72.2</w:t>
            </w:r>
          </w:p>
        </w:tc>
      </w:tr>
      <w:tr w:rsidR="008F596B" w:rsidRPr="008F596B" w:rsidTr="008F596B">
        <w:trPr>
          <w:gridBefore w:val="1"/>
          <w:wBefore w:w="284" w:type="dxa"/>
          <w:trHeight w:val="310"/>
        </w:trPr>
        <w:tc>
          <w:tcPr>
            <w:tcW w:w="1701"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rPr>
                <w:color w:val="000000"/>
              </w:rPr>
            </w:pPr>
            <w:r w:rsidRPr="008F596B">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8F596B" w:rsidRPr="008F596B" w:rsidRDefault="008F596B" w:rsidP="008F596B">
            <w:pPr>
              <w:jc w:val="right"/>
            </w:pPr>
            <w:r w:rsidRPr="008F596B">
              <w:rPr>
                <w:color w:val="000000"/>
              </w:rPr>
              <w:t>79.5</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57.4</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72.2</w:t>
            </w:r>
          </w:p>
        </w:tc>
      </w:tr>
      <w:tr w:rsidR="008F596B" w:rsidRPr="008F596B" w:rsidTr="008F596B">
        <w:trPr>
          <w:gridBefore w:val="1"/>
          <w:wBefore w:w="284" w:type="dxa"/>
          <w:trHeight w:val="25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 xml:space="preserve">Иные закупки </w:t>
            </w:r>
            <w:r w:rsidRPr="008F596B">
              <w:rPr>
                <w:color w:val="000000"/>
              </w:rPr>
              <w:lastRenderedPageBreak/>
              <w:t>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w:t>
            </w:r>
            <w:r w:rsidRPr="008F596B">
              <w:rPr>
                <w:color w:val="000000"/>
              </w:rPr>
              <w:lastRenderedPageBreak/>
              <w:t>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lastRenderedPageBreak/>
              <w:t>24</w:t>
            </w:r>
            <w:r w:rsidRPr="008F596B">
              <w:rPr>
                <w:color w:val="000000"/>
              </w:rPr>
              <w:lastRenderedPageBreak/>
              <w:t>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lastRenderedPageBreak/>
              <w:t>13.9</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13.9</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100.0</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lastRenderedPageBreak/>
              <w:t>Массовый спорт</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32.2</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32.2</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32.2</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rPr>
            </w:pPr>
            <w:r w:rsidRPr="008F596B">
              <w:rPr>
                <w:iCs/>
              </w:rPr>
              <w:t>200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pPr>
            <w:r w:rsidRPr="008F596B">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32.2</w:t>
            </w:r>
          </w:p>
        </w:tc>
      </w:tr>
      <w:tr w:rsidR="008F596B" w:rsidRPr="008F596B" w:rsidTr="008F596B">
        <w:trPr>
          <w:gridBefore w:val="1"/>
          <w:wBefore w:w="284" w:type="dxa"/>
          <w:trHeight w:val="468"/>
        </w:trPr>
        <w:tc>
          <w:tcPr>
            <w:tcW w:w="1701"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rPr>
                <w:color w:val="000000"/>
              </w:rPr>
            </w:pPr>
            <w:r w:rsidRPr="008F596B">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color w:val="000000"/>
              </w:rPr>
            </w:pPr>
            <w:r w:rsidRPr="008F596B">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autoSpaceDE w:val="0"/>
              <w:autoSpaceDN w:val="0"/>
              <w:adjustRightInd w:val="0"/>
              <w:jc w:val="center"/>
              <w:rPr>
                <w:iCs/>
              </w:rPr>
            </w:pPr>
            <w:r w:rsidRPr="008F596B">
              <w:rPr>
                <w:iCs/>
              </w:rPr>
              <w:t>240</w:t>
            </w:r>
          </w:p>
        </w:tc>
        <w:tc>
          <w:tcPr>
            <w:tcW w:w="1062"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486.2</w:t>
            </w:r>
          </w:p>
        </w:tc>
        <w:tc>
          <w:tcPr>
            <w:tcW w:w="845" w:type="dxa"/>
            <w:tcBorders>
              <w:top w:val="single" w:sz="6" w:space="0" w:color="C0C0C0"/>
              <w:left w:val="single" w:sz="6" w:space="0" w:color="C0C0C0"/>
              <w:bottom w:val="single" w:sz="6" w:space="0" w:color="C0C0C0"/>
              <w:right w:val="single" w:sz="6" w:space="0" w:color="C0C0C0"/>
            </w:tcBorders>
          </w:tcPr>
          <w:p w:rsidR="008F596B" w:rsidRPr="008F596B" w:rsidRDefault="008F596B" w:rsidP="008F596B">
            <w:pPr>
              <w:jc w:val="right"/>
              <w:rPr>
                <w:color w:val="000000"/>
              </w:rPr>
            </w:pPr>
            <w:r w:rsidRPr="008F596B">
              <w:rPr>
                <w:color w:val="000000"/>
              </w:rPr>
              <w:t>32.2</w:t>
            </w:r>
          </w:p>
        </w:tc>
      </w:tr>
    </w:tbl>
    <w:p w:rsidR="008F596B" w:rsidRPr="008F596B" w:rsidRDefault="008F596B" w:rsidP="008F596B">
      <w:pPr>
        <w:spacing w:line="192" w:lineRule="auto"/>
        <w:ind w:firstLine="4536"/>
        <w:jc w:val="right"/>
      </w:pPr>
    </w:p>
    <w:p w:rsidR="008F596B" w:rsidRPr="008F596B" w:rsidRDefault="008F596B" w:rsidP="008F596B">
      <w:pPr>
        <w:spacing w:line="192" w:lineRule="auto"/>
        <w:ind w:firstLine="4536"/>
        <w:jc w:val="right"/>
      </w:pPr>
    </w:p>
    <w:p w:rsidR="008F596B" w:rsidRPr="008F596B" w:rsidRDefault="008F596B" w:rsidP="008F596B">
      <w:pPr>
        <w:spacing w:line="192" w:lineRule="auto"/>
        <w:ind w:firstLine="4536"/>
        <w:jc w:val="right"/>
      </w:pPr>
      <w:r w:rsidRPr="008F596B">
        <w:t>Приложение 3</w:t>
      </w:r>
    </w:p>
    <w:p w:rsidR="008F596B" w:rsidRPr="008F596B" w:rsidRDefault="008F596B" w:rsidP="008F596B">
      <w:pPr>
        <w:spacing w:line="192" w:lineRule="auto"/>
        <w:ind w:firstLine="4536"/>
        <w:jc w:val="right"/>
      </w:pPr>
      <w:r w:rsidRPr="008F596B">
        <w:t xml:space="preserve"> к постановлению </w:t>
      </w:r>
    </w:p>
    <w:p w:rsidR="008F596B" w:rsidRPr="008F596B" w:rsidRDefault="008F596B" w:rsidP="008F596B">
      <w:pPr>
        <w:spacing w:line="192" w:lineRule="auto"/>
        <w:jc w:val="right"/>
      </w:pPr>
      <w:r w:rsidRPr="008F596B">
        <w:t xml:space="preserve">Администрации Володинского </w:t>
      </w:r>
    </w:p>
    <w:p w:rsidR="008F596B" w:rsidRPr="008F596B" w:rsidRDefault="008F596B" w:rsidP="008F596B">
      <w:pPr>
        <w:spacing w:line="192" w:lineRule="auto"/>
        <w:ind w:firstLine="4536"/>
        <w:jc w:val="right"/>
      </w:pPr>
      <w:r w:rsidRPr="008F596B">
        <w:t>сельского поселения</w:t>
      </w:r>
    </w:p>
    <w:p w:rsidR="008F596B" w:rsidRPr="008F596B" w:rsidRDefault="008F596B" w:rsidP="008F596B">
      <w:pPr>
        <w:spacing w:line="192" w:lineRule="auto"/>
        <w:ind w:firstLine="4536"/>
        <w:jc w:val="right"/>
      </w:pPr>
      <w:r w:rsidRPr="008F596B">
        <w:t xml:space="preserve"> от 14.11.2023 № 111</w:t>
      </w:r>
    </w:p>
    <w:p w:rsidR="008F596B" w:rsidRPr="008F596B" w:rsidRDefault="008F596B" w:rsidP="008F596B">
      <w:pPr>
        <w:spacing w:line="192" w:lineRule="auto"/>
        <w:ind w:firstLine="720"/>
        <w:jc w:val="right"/>
      </w:pPr>
    </w:p>
    <w:p w:rsidR="008F596B" w:rsidRPr="008F596B" w:rsidRDefault="008F596B" w:rsidP="008F596B">
      <w:pPr>
        <w:jc w:val="center"/>
      </w:pPr>
      <w:r w:rsidRPr="008F596B">
        <w:t xml:space="preserve">Отчет об источниках финансирования дефицита местного бюджета </w:t>
      </w:r>
    </w:p>
    <w:p w:rsidR="008F596B" w:rsidRPr="008F596B" w:rsidRDefault="008F596B" w:rsidP="008F596B">
      <w:pPr>
        <w:jc w:val="center"/>
      </w:pPr>
      <w:r w:rsidRPr="008F596B">
        <w:t>муниципального образования Володинское сельское поселение</w:t>
      </w:r>
    </w:p>
    <w:p w:rsidR="008F596B" w:rsidRPr="008F596B" w:rsidRDefault="008F596B" w:rsidP="008F596B">
      <w:pPr>
        <w:jc w:val="center"/>
      </w:pPr>
      <w:r w:rsidRPr="008F596B">
        <w:t>по кодам классификации источников финансирования дефицитов</w:t>
      </w:r>
    </w:p>
    <w:p w:rsidR="008F596B" w:rsidRPr="008F596B" w:rsidRDefault="008F596B" w:rsidP="008F596B">
      <w:pPr>
        <w:jc w:val="center"/>
      </w:pPr>
      <w:r w:rsidRPr="008F596B">
        <w:t>за 9 месяцев 2023 года</w:t>
      </w:r>
    </w:p>
    <w:p w:rsidR="008F596B" w:rsidRPr="008F596B" w:rsidRDefault="008F596B" w:rsidP="008F596B">
      <w:pPr>
        <w:jc w:val="center"/>
      </w:pPr>
      <w:r w:rsidRPr="008F59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616"/>
        <w:gridCol w:w="1286"/>
        <w:gridCol w:w="1633"/>
      </w:tblGrid>
      <w:tr w:rsidR="008F596B" w:rsidRPr="008F596B" w:rsidTr="008F596B">
        <w:tc>
          <w:tcPr>
            <w:tcW w:w="3216"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jc w:val="center"/>
            </w:pPr>
            <w:r w:rsidRPr="008F596B">
              <w:t xml:space="preserve">                                                                                                                                         </w:t>
            </w:r>
          </w:p>
          <w:p w:rsidR="008F596B" w:rsidRPr="008F596B" w:rsidRDefault="008F596B" w:rsidP="008F596B">
            <w:pPr>
              <w:tabs>
                <w:tab w:val="center" w:pos="4677"/>
                <w:tab w:val="right" w:pos="9355"/>
              </w:tabs>
              <w:jc w:val="center"/>
            </w:pPr>
            <w:r w:rsidRPr="008F596B">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jc w:val="center"/>
            </w:pPr>
            <w:r w:rsidRPr="008F596B">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tabs>
                <w:tab w:val="center" w:pos="4677"/>
                <w:tab w:val="right" w:pos="9355"/>
              </w:tabs>
              <w:jc w:val="center"/>
            </w:pPr>
            <w:r w:rsidRPr="008F596B">
              <w:t>План</w:t>
            </w:r>
          </w:p>
          <w:p w:rsidR="008F596B" w:rsidRPr="008F596B" w:rsidRDefault="008F596B" w:rsidP="008F596B">
            <w:pPr>
              <w:tabs>
                <w:tab w:val="center" w:pos="4677"/>
                <w:tab w:val="right" w:pos="9355"/>
              </w:tabs>
              <w:jc w:val="center"/>
            </w:pPr>
          </w:p>
          <w:p w:rsidR="008F596B" w:rsidRPr="008F596B" w:rsidRDefault="008F596B" w:rsidP="008F596B">
            <w:pPr>
              <w:tabs>
                <w:tab w:val="center" w:pos="4677"/>
                <w:tab w:val="right" w:pos="9355"/>
              </w:tabs>
              <w:jc w:val="center"/>
            </w:pPr>
            <w:r w:rsidRPr="008F596B">
              <w:t>(</w:t>
            </w:r>
            <w:proofErr w:type="spellStart"/>
            <w:r w:rsidRPr="008F596B">
              <w:t>тыс</w:t>
            </w:r>
            <w:proofErr w:type="gramStart"/>
            <w:r w:rsidRPr="008F596B">
              <w:t>.р</w:t>
            </w:r>
            <w:proofErr w:type="gramEnd"/>
            <w:r w:rsidRPr="008F596B">
              <w:t>уб</w:t>
            </w:r>
            <w:proofErr w:type="spellEnd"/>
            <w:r w:rsidRPr="008F596B">
              <w:t>.)</w:t>
            </w:r>
          </w:p>
        </w:tc>
        <w:tc>
          <w:tcPr>
            <w:tcW w:w="2152"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jc w:val="center"/>
            </w:pPr>
            <w:r w:rsidRPr="008F596B">
              <w:t xml:space="preserve">Фактическое исполнение </w:t>
            </w:r>
            <w:proofErr w:type="gramStart"/>
            <w:r w:rsidRPr="008F596B">
              <w:t>за</w:t>
            </w:r>
            <w:proofErr w:type="gramEnd"/>
          </w:p>
          <w:p w:rsidR="008F596B" w:rsidRPr="008F596B" w:rsidRDefault="008F596B" w:rsidP="008F596B">
            <w:pPr>
              <w:tabs>
                <w:tab w:val="center" w:pos="4677"/>
                <w:tab w:val="right" w:pos="9355"/>
              </w:tabs>
              <w:jc w:val="center"/>
            </w:pPr>
            <w:r w:rsidRPr="008F596B">
              <w:t>9 месяцев 2023 года</w:t>
            </w:r>
          </w:p>
          <w:p w:rsidR="008F596B" w:rsidRPr="008F596B" w:rsidRDefault="008F596B" w:rsidP="008F596B">
            <w:pPr>
              <w:tabs>
                <w:tab w:val="center" w:pos="4677"/>
                <w:tab w:val="right" w:pos="9355"/>
              </w:tabs>
              <w:jc w:val="center"/>
            </w:pPr>
            <w:r w:rsidRPr="008F596B">
              <w:t>(</w:t>
            </w:r>
            <w:proofErr w:type="spellStart"/>
            <w:r w:rsidRPr="008F596B">
              <w:t>тыс</w:t>
            </w:r>
            <w:proofErr w:type="gramStart"/>
            <w:r w:rsidRPr="008F596B">
              <w:t>.р</w:t>
            </w:r>
            <w:proofErr w:type="gramEnd"/>
            <w:r w:rsidRPr="008F596B">
              <w:t>уб</w:t>
            </w:r>
            <w:proofErr w:type="spellEnd"/>
            <w:r w:rsidRPr="008F596B">
              <w:t>.)</w:t>
            </w:r>
          </w:p>
        </w:tc>
      </w:tr>
      <w:tr w:rsidR="008F596B" w:rsidRPr="008F596B" w:rsidTr="008F596B">
        <w:tc>
          <w:tcPr>
            <w:tcW w:w="3216"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pPr>
            <w:r w:rsidRPr="008F596B">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tabs>
                <w:tab w:val="center" w:pos="4677"/>
                <w:tab w:val="right" w:pos="9355"/>
              </w:tabs>
              <w:jc w:val="center"/>
            </w:pPr>
          </w:p>
          <w:p w:rsidR="008F596B" w:rsidRPr="008F596B" w:rsidRDefault="008F596B" w:rsidP="008F596B">
            <w:pPr>
              <w:tabs>
                <w:tab w:val="center" w:pos="4677"/>
                <w:tab w:val="right" w:pos="9355"/>
              </w:tabs>
              <w:jc w:val="center"/>
            </w:pPr>
            <w:r w:rsidRPr="008F596B">
              <w:t>0100</w:t>
            </w:r>
          </w:p>
        </w:tc>
        <w:tc>
          <w:tcPr>
            <w:tcW w:w="1587"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tabs>
                <w:tab w:val="center" w:pos="4677"/>
                <w:tab w:val="right" w:pos="9355"/>
              </w:tabs>
              <w:jc w:val="center"/>
            </w:pPr>
          </w:p>
          <w:p w:rsidR="008F596B" w:rsidRPr="008F596B" w:rsidRDefault="008F596B" w:rsidP="008F596B">
            <w:pPr>
              <w:tabs>
                <w:tab w:val="center" w:pos="4677"/>
                <w:tab w:val="right" w:pos="9355"/>
              </w:tabs>
              <w:jc w:val="center"/>
            </w:pPr>
            <w:r w:rsidRPr="008F596B">
              <w:t>3107,0</w:t>
            </w:r>
          </w:p>
        </w:tc>
        <w:tc>
          <w:tcPr>
            <w:tcW w:w="215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tabs>
                <w:tab w:val="center" w:pos="4677"/>
                <w:tab w:val="right" w:pos="9355"/>
              </w:tabs>
              <w:jc w:val="center"/>
            </w:pPr>
          </w:p>
          <w:p w:rsidR="008F596B" w:rsidRPr="008F596B" w:rsidRDefault="008F596B" w:rsidP="008F596B">
            <w:pPr>
              <w:tabs>
                <w:tab w:val="center" w:pos="4677"/>
                <w:tab w:val="right" w:pos="9355"/>
              </w:tabs>
              <w:jc w:val="center"/>
            </w:pPr>
            <w:r w:rsidRPr="008F596B">
              <w:t>1889,9</w:t>
            </w:r>
          </w:p>
        </w:tc>
      </w:tr>
      <w:tr w:rsidR="008F596B" w:rsidRPr="008F596B" w:rsidTr="008F596B">
        <w:tc>
          <w:tcPr>
            <w:tcW w:w="9571" w:type="dxa"/>
            <w:gridSpan w:val="4"/>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pPr>
            <w:r w:rsidRPr="008F596B">
              <w:t>в том числе:</w:t>
            </w:r>
          </w:p>
        </w:tc>
      </w:tr>
      <w:tr w:rsidR="008F596B" w:rsidRPr="008F596B" w:rsidTr="008F596B">
        <w:tc>
          <w:tcPr>
            <w:tcW w:w="3216"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pPr>
            <w:r w:rsidRPr="008F596B">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jc w:val="center"/>
            </w:pPr>
            <w:r w:rsidRPr="008F596B">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jc w:val="center"/>
            </w:pPr>
            <w:r w:rsidRPr="008F596B">
              <w:t>3107,0</w:t>
            </w:r>
          </w:p>
        </w:tc>
        <w:tc>
          <w:tcPr>
            <w:tcW w:w="2152"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tabs>
                <w:tab w:val="center" w:pos="4677"/>
                <w:tab w:val="right" w:pos="9355"/>
              </w:tabs>
              <w:jc w:val="center"/>
            </w:pPr>
            <w:r w:rsidRPr="008F596B">
              <w:t>1889,9</w:t>
            </w:r>
          </w:p>
        </w:tc>
      </w:tr>
    </w:tbl>
    <w:p w:rsidR="008F596B" w:rsidRPr="008F596B" w:rsidRDefault="008F596B" w:rsidP="008F596B"/>
    <w:p w:rsidR="008F596B" w:rsidRPr="008F596B" w:rsidRDefault="008F596B" w:rsidP="008F596B">
      <w:pPr>
        <w:spacing w:line="192" w:lineRule="auto"/>
        <w:ind w:firstLine="4536"/>
        <w:jc w:val="right"/>
      </w:pPr>
      <w:r w:rsidRPr="008F596B">
        <w:t>Приложение 4</w:t>
      </w:r>
    </w:p>
    <w:p w:rsidR="008F596B" w:rsidRPr="008F596B" w:rsidRDefault="008F596B" w:rsidP="008F596B">
      <w:pPr>
        <w:spacing w:line="192" w:lineRule="auto"/>
        <w:ind w:firstLine="4536"/>
        <w:jc w:val="right"/>
      </w:pPr>
      <w:r w:rsidRPr="008F596B">
        <w:t xml:space="preserve"> к постановлению </w:t>
      </w:r>
    </w:p>
    <w:p w:rsidR="008F596B" w:rsidRPr="008F596B" w:rsidRDefault="008F596B" w:rsidP="008F596B">
      <w:pPr>
        <w:spacing w:line="192" w:lineRule="auto"/>
        <w:jc w:val="right"/>
      </w:pPr>
      <w:r w:rsidRPr="008F596B">
        <w:t xml:space="preserve">Администрации Володинского </w:t>
      </w:r>
    </w:p>
    <w:p w:rsidR="008F596B" w:rsidRPr="008F596B" w:rsidRDefault="008F596B" w:rsidP="008F596B">
      <w:pPr>
        <w:spacing w:line="192" w:lineRule="auto"/>
        <w:ind w:firstLine="4536"/>
        <w:jc w:val="right"/>
      </w:pPr>
      <w:r w:rsidRPr="008F596B">
        <w:t>сельского поселения</w:t>
      </w:r>
    </w:p>
    <w:p w:rsidR="008F596B" w:rsidRPr="008F596B" w:rsidRDefault="008F596B" w:rsidP="008F596B">
      <w:pPr>
        <w:spacing w:line="192" w:lineRule="auto"/>
        <w:ind w:firstLine="4536"/>
        <w:jc w:val="right"/>
      </w:pPr>
      <w:r w:rsidRPr="008F596B">
        <w:t xml:space="preserve"> от 14.11.2023 № 111</w:t>
      </w:r>
    </w:p>
    <w:p w:rsidR="008F596B" w:rsidRPr="008F596B" w:rsidRDefault="008F596B" w:rsidP="008F596B">
      <w:pPr>
        <w:spacing w:line="192" w:lineRule="auto"/>
        <w:ind w:firstLine="720"/>
        <w:jc w:val="right"/>
      </w:pPr>
    </w:p>
    <w:p w:rsidR="008F596B" w:rsidRPr="008F596B" w:rsidRDefault="008F596B" w:rsidP="008F596B">
      <w:pPr>
        <w:jc w:val="center"/>
      </w:pPr>
      <w:r w:rsidRPr="008F596B">
        <w:rPr>
          <w:bCs/>
          <w:color w:val="000000"/>
        </w:rPr>
        <w:t>Отчет о реализации программ муниципального образования Володинское сельское поселение за 9 месяцев 2023 года</w:t>
      </w:r>
      <w:r w:rsidRPr="008F596B">
        <w:t xml:space="preserve"> </w:t>
      </w:r>
    </w:p>
    <w:p w:rsidR="008F596B" w:rsidRPr="008F596B" w:rsidRDefault="008F596B" w:rsidP="008F596B">
      <w:pPr>
        <w:jc w:val="center"/>
        <w:rPr>
          <w:color w:val="0000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03"/>
        <w:gridCol w:w="1491"/>
        <w:gridCol w:w="1231"/>
        <w:gridCol w:w="822"/>
        <w:gridCol w:w="1134"/>
      </w:tblGrid>
      <w:tr w:rsidR="008F596B" w:rsidRPr="008F596B" w:rsidTr="008F596B">
        <w:tc>
          <w:tcPr>
            <w:tcW w:w="540"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 xml:space="preserve">№ </w:t>
            </w:r>
            <w:proofErr w:type="gramStart"/>
            <w:r w:rsidRPr="008F596B">
              <w:lastRenderedPageBreak/>
              <w:t>п</w:t>
            </w:r>
            <w:proofErr w:type="gramEnd"/>
            <w:r w:rsidRPr="008F596B">
              <w:t>/п</w:t>
            </w:r>
          </w:p>
        </w:tc>
        <w:tc>
          <w:tcPr>
            <w:tcW w:w="2403"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Наименование программ</w:t>
            </w:r>
          </w:p>
        </w:tc>
        <w:tc>
          <w:tcPr>
            <w:tcW w:w="149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Целевая статья расходов</w:t>
            </w:r>
          </w:p>
        </w:tc>
        <w:tc>
          <w:tcPr>
            <w:tcW w:w="123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 xml:space="preserve">План на 2023 год </w:t>
            </w:r>
          </w:p>
          <w:p w:rsidR="008F596B" w:rsidRPr="008F596B" w:rsidRDefault="008F596B" w:rsidP="008F596B">
            <w:pPr>
              <w:jc w:val="center"/>
            </w:pPr>
            <w:r w:rsidRPr="008F596B">
              <w:t>(</w:t>
            </w:r>
            <w:proofErr w:type="spellStart"/>
            <w:r w:rsidRPr="008F596B">
              <w:t>тыс</w:t>
            </w:r>
            <w:proofErr w:type="gramStart"/>
            <w:r w:rsidRPr="008F596B">
              <w:t>.р</w:t>
            </w:r>
            <w:proofErr w:type="gramEnd"/>
            <w:r w:rsidRPr="008F596B">
              <w:t>уб</w:t>
            </w:r>
            <w:proofErr w:type="spellEnd"/>
            <w:r w:rsidRPr="008F596B">
              <w:t>.)</w:t>
            </w:r>
          </w:p>
        </w:tc>
        <w:tc>
          <w:tcPr>
            <w:tcW w:w="82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 xml:space="preserve">Кассовое </w:t>
            </w:r>
            <w:proofErr w:type="spellStart"/>
            <w:r w:rsidRPr="008F596B">
              <w:t>исполне-ние</w:t>
            </w:r>
            <w:proofErr w:type="spellEnd"/>
            <w:r w:rsidRPr="008F596B">
              <w:t xml:space="preserve"> (</w:t>
            </w:r>
            <w:proofErr w:type="spellStart"/>
            <w:r w:rsidRPr="008F596B">
              <w:t>тыс</w:t>
            </w:r>
            <w:proofErr w:type="gramStart"/>
            <w:r w:rsidRPr="008F596B">
              <w:t>.р</w:t>
            </w:r>
            <w:proofErr w:type="gramEnd"/>
            <w:r w:rsidRPr="008F596B">
              <w:t>уб</w:t>
            </w:r>
            <w:proofErr w:type="spellEnd"/>
            <w:r w:rsidRPr="008F596B">
              <w:t>.)</w:t>
            </w:r>
          </w:p>
        </w:tc>
        <w:tc>
          <w:tcPr>
            <w:tcW w:w="1134"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Процент исполнения %</w:t>
            </w:r>
          </w:p>
        </w:tc>
      </w:tr>
      <w:tr w:rsidR="008F596B" w:rsidRPr="008F596B" w:rsidTr="008F596B">
        <w:tc>
          <w:tcPr>
            <w:tcW w:w="540"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w:t>
            </w:r>
          </w:p>
        </w:tc>
        <w:tc>
          <w:tcPr>
            <w:tcW w:w="2403"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2</w:t>
            </w:r>
          </w:p>
        </w:tc>
        <w:tc>
          <w:tcPr>
            <w:tcW w:w="1491"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3</w:t>
            </w:r>
          </w:p>
        </w:tc>
        <w:tc>
          <w:tcPr>
            <w:tcW w:w="123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4</w:t>
            </w:r>
          </w:p>
        </w:tc>
        <w:tc>
          <w:tcPr>
            <w:tcW w:w="82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5</w:t>
            </w:r>
          </w:p>
        </w:tc>
        <w:tc>
          <w:tcPr>
            <w:tcW w:w="1134"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6</w:t>
            </w:r>
          </w:p>
        </w:tc>
      </w:tr>
      <w:tr w:rsidR="008F596B" w:rsidRPr="008F596B" w:rsidTr="008F596B">
        <w:trPr>
          <w:trHeight w:val="1408"/>
        </w:trPr>
        <w:tc>
          <w:tcPr>
            <w:tcW w:w="540"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1.</w:t>
            </w:r>
          </w:p>
        </w:tc>
        <w:tc>
          <w:tcPr>
            <w:tcW w:w="2403"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9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7969000000</w:t>
            </w:r>
          </w:p>
        </w:tc>
        <w:tc>
          <w:tcPr>
            <w:tcW w:w="123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1962,0</w:t>
            </w:r>
          </w:p>
        </w:tc>
        <w:tc>
          <w:tcPr>
            <w:tcW w:w="82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1689,1</w:t>
            </w:r>
          </w:p>
        </w:tc>
        <w:tc>
          <w:tcPr>
            <w:tcW w:w="1134"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86,1</w:t>
            </w:r>
          </w:p>
        </w:tc>
      </w:tr>
      <w:tr w:rsidR="008F596B" w:rsidRPr="008F596B" w:rsidTr="008F596B">
        <w:tc>
          <w:tcPr>
            <w:tcW w:w="540"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2.</w:t>
            </w:r>
          </w:p>
        </w:tc>
        <w:tc>
          <w:tcPr>
            <w:tcW w:w="2403"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9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7968000000</w:t>
            </w:r>
          </w:p>
        </w:tc>
        <w:tc>
          <w:tcPr>
            <w:tcW w:w="123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1550,0</w:t>
            </w:r>
          </w:p>
        </w:tc>
        <w:tc>
          <w:tcPr>
            <w:tcW w:w="82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1323,6</w:t>
            </w:r>
          </w:p>
        </w:tc>
        <w:tc>
          <w:tcPr>
            <w:tcW w:w="1134"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85,4</w:t>
            </w:r>
          </w:p>
        </w:tc>
      </w:tr>
      <w:tr w:rsidR="008F596B" w:rsidRPr="008F596B" w:rsidTr="008F596B">
        <w:tc>
          <w:tcPr>
            <w:tcW w:w="540"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3.</w:t>
            </w:r>
          </w:p>
        </w:tc>
        <w:tc>
          <w:tcPr>
            <w:tcW w:w="2403"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9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7971000000</w:t>
            </w:r>
          </w:p>
        </w:tc>
        <w:tc>
          <w:tcPr>
            <w:tcW w:w="123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100,0</w:t>
            </w:r>
          </w:p>
        </w:tc>
        <w:tc>
          <w:tcPr>
            <w:tcW w:w="82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44,6</w:t>
            </w:r>
          </w:p>
        </w:tc>
        <w:tc>
          <w:tcPr>
            <w:tcW w:w="1134"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44,6</w:t>
            </w:r>
          </w:p>
        </w:tc>
      </w:tr>
      <w:tr w:rsidR="008F596B" w:rsidRPr="008F596B" w:rsidTr="008F596B">
        <w:tc>
          <w:tcPr>
            <w:tcW w:w="540"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tc>
        <w:tc>
          <w:tcPr>
            <w:tcW w:w="2403"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r w:rsidRPr="008F596B">
              <w:t>ВСЕГО по ПРОГРАММАМ</w:t>
            </w:r>
          </w:p>
        </w:tc>
        <w:tc>
          <w:tcPr>
            <w:tcW w:w="149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tc>
        <w:tc>
          <w:tcPr>
            <w:tcW w:w="1231" w:type="dxa"/>
            <w:tcBorders>
              <w:top w:val="single" w:sz="4" w:space="0" w:color="auto"/>
              <w:left w:val="single" w:sz="4" w:space="0" w:color="auto"/>
              <w:bottom w:val="single" w:sz="4" w:space="0" w:color="auto"/>
              <w:right w:val="single" w:sz="4" w:space="0" w:color="auto"/>
            </w:tcBorders>
            <w:hideMark/>
          </w:tcPr>
          <w:p w:rsidR="008F596B" w:rsidRPr="008F596B" w:rsidRDefault="008F596B" w:rsidP="008F596B">
            <w:pPr>
              <w:jc w:val="center"/>
            </w:pPr>
            <w:r w:rsidRPr="008F596B">
              <w:t>3612,0</w:t>
            </w:r>
          </w:p>
        </w:tc>
        <w:tc>
          <w:tcPr>
            <w:tcW w:w="822"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3057,3</w:t>
            </w:r>
          </w:p>
        </w:tc>
        <w:tc>
          <w:tcPr>
            <w:tcW w:w="1134" w:type="dxa"/>
            <w:tcBorders>
              <w:top w:val="single" w:sz="4" w:space="0" w:color="auto"/>
              <w:left w:val="single" w:sz="4" w:space="0" w:color="auto"/>
              <w:bottom w:val="single" w:sz="4" w:space="0" w:color="auto"/>
              <w:right w:val="single" w:sz="4" w:space="0" w:color="auto"/>
            </w:tcBorders>
          </w:tcPr>
          <w:p w:rsidR="008F596B" w:rsidRPr="008F596B" w:rsidRDefault="008F596B" w:rsidP="008F596B">
            <w:pPr>
              <w:jc w:val="center"/>
            </w:pPr>
            <w:r w:rsidRPr="008F596B">
              <w:t>84,6</w:t>
            </w:r>
          </w:p>
        </w:tc>
      </w:tr>
    </w:tbl>
    <w:p w:rsidR="008F596B" w:rsidRPr="008F596B" w:rsidRDefault="008F596B" w:rsidP="008F596B">
      <w:pPr>
        <w:jc w:val="center"/>
      </w:pPr>
    </w:p>
    <w:p w:rsidR="008F596B" w:rsidRPr="008F596B" w:rsidRDefault="008F596B" w:rsidP="008F596B">
      <w:pPr>
        <w:spacing w:line="192" w:lineRule="auto"/>
        <w:ind w:firstLine="4536"/>
        <w:jc w:val="right"/>
      </w:pPr>
      <w:r w:rsidRPr="008F596B">
        <w:t xml:space="preserve">Приложение 5 </w:t>
      </w:r>
    </w:p>
    <w:p w:rsidR="008F596B" w:rsidRPr="008F596B" w:rsidRDefault="008F596B" w:rsidP="008F596B">
      <w:pPr>
        <w:spacing w:line="192" w:lineRule="auto"/>
        <w:ind w:firstLine="4536"/>
        <w:jc w:val="right"/>
      </w:pPr>
      <w:r w:rsidRPr="008F596B">
        <w:t xml:space="preserve">к постановлению </w:t>
      </w:r>
    </w:p>
    <w:p w:rsidR="008F596B" w:rsidRPr="008F596B" w:rsidRDefault="008F596B" w:rsidP="008F596B">
      <w:pPr>
        <w:spacing w:line="192" w:lineRule="auto"/>
        <w:jc w:val="right"/>
      </w:pPr>
      <w:r w:rsidRPr="008F596B">
        <w:t xml:space="preserve">Администрации Володинского </w:t>
      </w:r>
    </w:p>
    <w:p w:rsidR="008F596B" w:rsidRPr="008F596B" w:rsidRDefault="008F596B" w:rsidP="008F596B">
      <w:pPr>
        <w:spacing w:line="192" w:lineRule="auto"/>
        <w:ind w:firstLine="4536"/>
        <w:jc w:val="right"/>
      </w:pPr>
      <w:r w:rsidRPr="008F596B">
        <w:t>сельского поселения</w:t>
      </w:r>
    </w:p>
    <w:p w:rsidR="008F596B" w:rsidRPr="008F596B" w:rsidRDefault="008F596B" w:rsidP="008F596B">
      <w:pPr>
        <w:spacing w:line="192" w:lineRule="auto"/>
        <w:ind w:firstLine="4536"/>
        <w:jc w:val="right"/>
      </w:pPr>
      <w:r w:rsidRPr="008F596B">
        <w:t xml:space="preserve"> от 14.11.2023 № 111</w:t>
      </w:r>
    </w:p>
    <w:p w:rsidR="008F596B" w:rsidRPr="008F596B" w:rsidRDefault="008F596B" w:rsidP="008F596B">
      <w:pPr>
        <w:jc w:val="center"/>
      </w:pPr>
    </w:p>
    <w:p w:rsidR="008F596B" w:rsidRPr="008F596B" w:rsidRDefault="008F596B" w:rsidP="008F596B">
      <w:pPr>
        <w:jc w:val="center"/>
      </w:pPr>
      <w:r w:rsidRPr="008F596B">
        <w:t xml:space="preserve">Отчет об использовании средств муниципального дорожного фонда Володинского сельского поселения за 9 месяцев 2023 года </w:t>
      </w:r>
    </w:p>
    <w:p w:rsidR="008F596B" w:rsidRPr="008F596B" w:rsidRDefault="008F596B" w:rsidP="008F596B">
      <w:pPr>
        <w:jc w:val="center"/>
      </w:pPr>
    </w:p>
    <w:p w:rsidR="008F596B" w:rsidRPr="008F596B" w:rsidRDefault="008F596B" w:rsidP="008F596B">
      <w:pPr>
        <w:ind w:firstLine="561"/>
        <w:jc w:val="center"/>
      </w:pPr>
    </w:p>
    <w:tbl>
      <w:tblPr>
        <w:tblW w:w="77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76"/>
        <w:gridCol w:w="1311"/>
        <w:gridCol w:w="1241"/>
      </w:tblGrid>
      <w:tr w:rsidR="008F596B" w:rsidRPr="008F596B" w:rsidTr="008F596B">
        <w:tc>
          <w:tcPr>
            <w:tcW w:w="3970" w:type="dxa"/>
          </w:tcPr>
          <w:p w:rsidR="008F596B" w:rsidRPr="008F596B" w:rsidRDefault="008F596B" w:rsidP="008F596B">
            <w:pPr>
              <w:jc w:val="center"/>
            </w:pPr>
            <w:r w:rsidRPr="008F596B">
              <w:t>Наименование</w:t>
            </w:r>
          </w:p>
          <w:p w:rsidR="008F596B" w:rsidRPr="008F596B" w:rsidRDefault="008F596B" w:rsidP="008F596B">
            <w:pPr>
              <w:jc w:val="center"/>
            </w:pPr>
            <w:r w:rsidRPr="008F596B">
              <w:t>показателей</w:t>
            </w:r>
          </w:p>
        </w:tc>
        <w:tc>
          <w:tcPr>
            <w:tcW w:w="1276" w:type="dxa"/>
          </w:tcPr>
          <w:p w:rsidR="008F596B" w:rsidRPr="008F596B" w:rsidRDefault="008F596B" w:rsidP="008F596B">
            <w:pPr>
              <w:jc w:val="center"/>
            </w:pPr>
            <w:r w:rsidRPr="008F596B">
              <w:t xml:space="preserve">План на 2023год </w:t>
            </w:r>
          </w:p>
          <w:p w:rsidR="008F596B" w:rsidRPr="008F596B" w:rsidRDefault="008F596B" w:rsidP="008F596B">
            <w:pPr>
              <w:jc w:val="center"/>
            </w:pPr>
            <w:r w:rsidRPr="008F596B">
              <w:t>(</w:t>
            </w:r>
            <w:proofErr w:type="spellStart"/>
            <w:r w:rsidRPr="008F596B">
              <w:t>тыс</w:t>
            </w:r>
            <w:proofErr w:type="gramStart"/>
            <w:r w:rsidRPr="008F596B">
              <w:t>.р</w:t>
            </w:r>
            <w:proofErr w:type="gramEnd"/>
            <w:r w:rsidRPr="008F596B">
              <w:t>уб</w:t>
            </w:r>
            <w:proofErr w:type="spellEnd"/>
            <w:r w:rsidRPr="008F596B">
              <w:t>.)</w:t>
            </w:r>
          </w:p>
        </w:tc>
        <w:tc>
          <w:tcPr>
            <w:tcW w:w="1311" w:type="dxa"/>
          </w:tcPr>
          <w:p w:rsidR="008F596B" w:rsidRPr="008F596B" w:rsidRDefault="008F596B" w:rsidP="008F596B">
            <w:pPr>
              <w:jc w:val="center"/>
            </w:pPr>
            <w:r w:rsidRPr="008F596B">
              <w:t>Использовано средств (</w:t>
            </w:r>
            <w:proofErr w:type="spellStart"/>
            <w:r w:rsidRPr="008F596B">
              <w:t>тыс</w:t>
            </w:r>
            <w:proofErr w:type="gramStart"/>
            <w:r w:rsidRPr="008F596B">
              <w:t>.р</w:t>
            </w:r>
            <w:proofErr w:type="gramEnd"/>
            <w:r w:rsidRPr="008F596B">
              <w:t>уб</w:t>
            </w:r>
            <w:proofErr w:type="spellEnd"/>
            <w:r w:rsidRPr="008F596B">
              <w:t>.)</w:t>
            </w:r>
          </w:p>
        </w:tc>
        <w:tc>
          <w:tcPr>
            <w:tcW w:w="1241" w:type="dxa"/>
          </w:tcPr>
          <w:p w:rsidR="008F596B" w:rsidRPr="008F596B" w:rsidRDefault="008F596B" w:rsidP="008F596B">
            <w:pPr>
              <w:jc w:val="center"/>
            </w:pPr>
            <w:r w:rsidRPr="008F596B">
              <w:t>Процент исполнения, %</w:t>
            </w:r>
          </w:p>
        </w:tc>
      </w:tr>
      <w:tr w:rsidR="008F596B" w:rsidRPr="008F596B" w:rsidTr="008F596B">
        <w:tc>
          <w:tcPr>
            <w:tcW w:w="3970" w:type="dxa"/>
          </w:tcPr>
          <w:p w:rsidR="008F596B" w:rsidRPr="008F596B" w:rsidRDefault="008F596B" w:rsidP="008F596B">
            <w:pPr>
              <w:jc w:val="center"/>
            </w:pPr>
            <w:r w:rsidRPr="008F596B">
              <w:t>1</w:t>
            </w:r>
          </w:p>
        </w:tc>
        <w:tc>
          <w:tcPr>
            <w:tcW w:w="1276" w:type="dxa"/>
          </w:tcPr>
          <w:p w:rsidR="008F596B" w:rsidRPr="008F596B" w:rsidRDefault="008F596B" w:rsidP="008F596B">
            <w:pPr>
              <w:jc w:val="center"/>
            </w:pPr>
            <w:r w:rsidRPr="008F596B">
              <w:t>2</w:t>
            </w:r>
          </w:p>
        </w:tc>
        <w:tc>
          <w:tcPr>
            <w:tcW w:w="1311" w:type="dxa"/>
          </w:tcPr>
          <w:p w:rsidR="008F596B" w:rsidRPr="008F596B" w:rsidRDefault="008F596B" w:rsidP="008F596B">
            <w:pPr>
              <w:jc w:val="center"/>
            </w:pPr>
            <w:r w:rsidRPr="008F596B">
              <w:t>3</w:t>
            </w:r>
          </w:p>
        </w:tc>
        <w:tc>
          <w:tcPr>
            <w:tcW w:w="1241" w:type="dxa"/>
          </w:tcPr>
          <w:p w:rsidR="008F596B" w:rsidRPr="008F596B" w:rsidRDefault="008F596B" w:rsidP="008F596B">
            <w:pPr>
              <w:jc w:val="center"/>
            </w:pPr>
            <w:r w:rsidRPr="008F596B">
              <w:t>4</w:t>
            </w:r>
          </w:p>
        </w:tc>
      </w:tr>
      <w:tr w:rsidR="008F596B" w:rsidRPr="008F596B" w:rsidTr="008F596B">
        <w:tc>
          <w:tcPr>
            <w:tcW w:w="3970" w:type="dxa"/>
          </w:tcPr>
          <w:p w:rsidR="008F596B" w:rsidRPr="008F596B" w:rsidRDefault="008F596B" w:rsidP="008F596B">
            <w:pPr>
              <w:jc w:val="both"/>
            </w:pPr>
            <w:r w:rsidRPr="008F596B">
              <w:rPr>
                <w:color w:val="000000"/>
              </w:rPr>
              <w:t>Муниципальный дорожный фонд Володинского сельского поселения</w:t>
            </w:r>
          </w:p>
        </w:tc>
        <w:tc>
          <w:tcPr>
            <w:tcW w:w="1276" w:type="dxa"/>
          </w:tcPr>
          <w:p w:rsidR="008F596B" w:rsidRPr="008F596B" w:rsidRDefault="008F596B" w:rsidP="008F596B">
            <w:pPr>
              <w:jc w:val="center"/>
            </w:pPr>
            <w:r w:rsidRPr="008F596B">
              <w:t>3725,6</w:t>
            </w:r>
          </w:p>
        </w:tc>
        <w:tc>
          <w:tcPr>
            <w:tcW w:w="1311" w:type="dxa"/>
          </w:tcPr>
          <w:p w:rsidR="008F596B" w:rsidRPr="008F596B" w:rsidRDefault="008F596B" w:rsidP="008F596B">
            <w:pPr>
              <w:jc w:val="center"/>
            </w:pPr>
            <w:r w:rsidRPr="008F596B">
              <w:t>3452,7</w:t>
            </w:r>
          </w:p>
        </w:tc>
        <w:tc>
          <w:tcPr>
            <w:tcW w:w="1241" w:type="dxa"/>
          </w:tcPr>
          <w:p w:rsidR="008F596B" w:rsidRPr="008F596B" w:rsidRDefault="008F596B" w:rsidP="008F596B">
            <w:pPr>
              <w:jc w:val="center"/>
            </w:pPr>
            <w:r w:rsidRPr="008F596B">
              <w:t>92,7</w:t>
            </w:r>
          </w:p>
        </w:tc>
      </w:tr>
      <w:tr w:rsidR="008F596B" w:rsidRPr="008F596B" w:rsidTr="008F596B">
        <w:tc>
          <w:tcPr>
            <w:tcW w:w="7798" w:type="dxa"/>
            <w:gridSpan w:val="4"/>
          </w:tcPr>
          <w:p w:rsidR="008F596B" w:rsidRPr="008F596B" w:rsidRDefault="008F596B" w:rsidP="008F596B">
            <w:pPr>
              <w:ind w:firstLine="743"/>
            </w:pPr>
            <w:r w:rsidRPr="008F596B">
              <w:rPr>
                <w:color w:val="000000"/>
              </w:rPr>
              <w:t>в том числе по направлениям расходов:</w:t>
            </w:r>
          </w:p>
        </w:tc>
      </w:tr>
      <w:tr w:rsidR="008F596B" w:rsidRPr="008F596B" w:rsidTr="008F596B">
        <w:tc>
          <w:tcPr>
            <w:tcW w:w="3970" w:type="dxa"/>
          </w:tcPr>
          <w:p w:rsidR="008F596B" w:rsidRPr="008F596B" w:rsidRDefault="008F596B" w:rsidP="008F596B">
            <w:r w:rsidRPr="008F596B">
              <w:t>Снегоочистка и содержание улиц</w:t>
            </w:r>
          </w:p>
        </w:tc>
        <w:tc>
          <w:tcPr>
            <w:tcW w:w="1276" w:type="dxa"/>
          </w:tcPr>
          <w:p w:rsidR="008F596B" w:rsidRPr="008F596B" w:rsidRDefault="008F596B" w:rsidP="008F596B">
            <w:pPr>
              <w:jc w:val="center"/>
            </w:pPr>
            <w:r w:rsidRPr="008F596B">
              <w:t>1250,0</w:t>
            </w:r>
          </w:p>
        </w:tc>
        <w:tc>
          <w:tcPr>
            <w:tcW w:w="1311" w:type="dxa"/>
          </w:tcPr>
          <w:p w:rsidR="008F596B" w:rsidRPr="008F596B" w:rsidRDefault="008F596B" w:rsidP="008F596B">
            <w:pPr>
              <w:jc w:val="center"/>
            </w:pPr>
            <w:r w:rsidRPr="008F596B">
              <w:t>997,2</w:t>
            </w:r>
          </w:p>
        </w:tc>
        <w:tc>
          <w:tcPr>
            <w:tcW w:w="1241" w:type="dxa"/>
          </w:tcPr>
          <w:p w:rsidR="008F596B" w:rsidRPr="008F596B" w:rsidRDefault="008F596B" w:rsidP="008F596B">
            <w:pPr>
              <w:jc w:val="center"/>
            </w:pPr>
            <w:r w:rsidRPr="008F596B">
              <w:t>79,8</w:t>
            </w:r>
          </w:p>
        </w:tc>
      </w:tr>
      <w:tr w:rsidR="008F596B" w:rsidRPr="008F596B" w:rsidTr="008F596B">
        <w:tc>
          <w:tcPr>
            <w:tcW w:w="3970" w:type="dxa"/>
          </w:tcPr>
          <w:p w:rsidR="008F596B" w:rsidRPr="008F596B" w:rsidRDefault="008F596B" w:rsidP="008F596B">
            <w:r w:rsidRPr="008F596B">
              <w:t>Капитальный ремонт и ремонт автомобильных дорог общего пользования населенных пунктов</w:t>
            </w:r>
          </w:p>
        </w:tc>
        <w:tc>
          <w:tcPr>
            <w:tcW w:w="1276" w:type="dxa"/>
          </w:tcPr>
          <w:p w:rsidR="008F596B" w:rsidRPr="008F596B" w:rsidRDefault="008F596B" w:rsidP="008F596B">
            <w:pPr>
              <w:jc w:val="center"/>
            </w:pPr>
            <w:r w:rsidRPr="008F596B">
              <w:t>2475,6</w:t>
            </w:r>
          </w:p>
        </w:tc>
        <w:tc>
          <w:tcPr>
            <w:tcW w:w="1311" w:type="dxa"/>
          </w:tcPr>
          <w:p w:rsidR="008F596B" w:rsidRPr="008F596B" w:rsidRDefault="008F596B" w:rsidP="008F596B">
            <w:pPr>
              <w:jc w:val="center"/>
            </w:pPr>
            <w:r w:rsidRPr="008F596B">
              <w:t>2455,5</w:t>
            </w:r>
          </w:p>
        </w:tc>
        <w:tc>
          <w:tcPr>
            <w:tcW w:w="1241" w:type="dxa"/>
          </w:tcPr>
          <w:p w:rsidR="008F596B" w:rsidRPr="008F596B" w:rsidRDefault="008F596B" w:rsidP="008F596B">
            <w:pPr>
              <w:jc w:val="center"/>
            </w:pPr>
            <w:r w:rsidRPr="008F596B">
              <w:t>99,2</w:t>
            </w:r>
          </w:p>
        </w:tc>
      </w:tr>
    </w:tbl>
    <w:p w:rsidR="008F596B" w:rsidRPr="008F596B" w:rsidRDefault="008F596B" w:rsidP="008F596B">
      <w:pPr>
        <w:spacing w:line="192" w:lineRule="auto"/>
        <w:ind w:firstLine="720"/>
        <w:jc w:val="right"/>
      </w:pPr>
    </w:p>
    <w:p w:rsidR="008F596B" w:rsidRPr="008F596B" w:rsidRDefault="008F596B" w:rsidP="008F596B">
      <w:pPr>
        <w:spacing w:line="192" w:lineRule="auto"/>
        <w:ind w:firstLine="720"/>
        <w:jc w:val="right"/>
      </w:pPr>
    </w:p>
    <w:p w:rsidR="008F596B" w:rsidRPr="008F596B" w:rsidRDefault="008F596B" w:rsidP="008F596B">
      <w:pPr>
        <w:spacing w:line="192" w:lineRule="auto"/>
        <w:ind w:firstLine="4536"/>
        <w:jc w:val="right"/>
      </w:pPr>
      <w:r w:rsidRPr="008F596B">
        <w:t>Приложение 6</w:t>
      </w:r>
    </w:p>
    <w:p w:rsidR="008F596B" w:rsidRPr="008F596B" w:rsidRDefault="008F596B" w:rsidP="008F596B">
      <w:pPr>
        <w:spacing w:line="192" w:lineRule="auto"/>
        <w:ind w:firstLine="4536"/>
        <w:jc w:val="right"/>
      </w:pPr>
      <w:r w:rsidRPr="008F596B">
        <w:t xml:space="preserve"> к постановлению </w:t>
      </w:r>
    </w:p>
    <w:p w:rsidR="008F596B" w:rsidRPr="008F596B" w:rsidRDefault="008F596B" w:rsidP="008F596B">
      <w:pPr>
        <w:spacing w:line="192" w:lineRule="auto"/>
        <w:jc w:val="right"/>
      </w:pPr>
      <w:r w:rsidRPr="008F596B">
        <w:t xml:space="preserve">Администрации Володинского </w:t>
      </w:r>
    </w:p>
    <w:p w:rsidR="008F596B" w:rsidRPr="008F596B" w:rsidRDefault="008F596B" w:rsidP="008F596B">
      <w:pPr>
        <w:spacing w:line="192" w:lineRule="auto"/>
        <w:ind w:firstLine="4536"/>
        <w:jc w:val="right"/>
      </w:pPr>
      <w:r w:rsidRPr="008F596B">
        <w:t>сельского поселения</w:t>
      </w:r>
    </w:p>
    <w:p w:rsidR="008F596B" w:rsidRPr="008F596B" w:rsidRDefault="008F596B" w:rsidP="008F596B">
      <w:pPr>
        <w:spacing w:line="192" w:lineRule="auto"/>
        <w:ind w:firstLine="4536"/>
        <w:jc w:val="right"/>
      </w:pPr>
      <w:r w:rsidRPr="008F596B">
        <w:t xml:space="preserve"> от 14.11.2023 № 111</w:t>
      </w:r>
    </w:p>
    <w:p w:rsidR="008F596B" w:rsidRPr="008F596B" w:rsidRDefault="008F596B" w:rsidP="008F596B"/>
    <w:p w:rsidR="008F596B" w:rsidRPr="008F596B" w:rsidRDefault="008F596B" w:rsidP="008F596B">
      <w:pPr>
        <w:jc w:val="center"/>
      </w:pPr>
      <w:r w:rsidRPr="008F596B">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w:t>
      </w:r>
      <w:r w:rsidRPr="008F596B">
        <w:lastRenderedPageBreak/>
        <w:t>приобретаемых в муниципальную собственность, за 9 месяцев 2023 года</w:t>
      </w:r>
    </w:p>
    <w:p w:rsidR="008F596B" w:rsidRPr="008F596B" w:rsidRDefault="008F596B" w:rsidP="008F596B">
      <w:pPr>
        <w:jc w:val="right"/>
        <w:rPr>
          <w:bCs/>
          <w:color w:val="000000"/>
        </w:rPr>
      </w:pPr>
    </w:p>
    <w:tbl>
      <w:tblPr>
        <w:tblW w:w="8005" w:type="dxa"/>
        <w:tblInd w:w="-176" w:type="dxa"/>
        <w:tblLayout w:type="fixed"/>
        <w:tblLook w:val="04A0" w:firstRow="1" w:lastRow="0" w:firstColumn="1" w:lastColumn="0" w:noHBand="0" w:noVBand="1"/>
      </w:tblPr>
      <w:tblGrid>
        <w:gridCol w:w="568"/>
        <w:gridCol w:w="2268"/>
        <w:gridCol w:w="510"/>
        <w:gridCol w:w="513"/>
        <w:gridCol w:w="819"/>
        <w:gridCol w:w="709"/>
        <w:gridCol w:w="709"/>
        <w:gridCol w:w="851"/>
        <w:gridCol w:w="1058"/>
      </w:tblGrid>
      <w:tr w:rsidR="008F596B" w:rsidRPr="008F596B" w:rsidTr="008F596B">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8F596B" w:rsidRPr="008F596B" w:rsidRDefault="008F596B" w:rsidP="008F596B">
            <w:pPr>
              <w:jc w:val="center"/>
              <w:rPr>
                <w:bCs/>
              </w:rPr>
            </w:pPr>
            <w:r w:rsidRPr="008F596B">
              <w:rPr>
                <w:bCs/>
              </w:rPr>
              <w:t>№      п\</w:t>
            </w:r>
            <w:proofErr w:type="gramStart"/>
            <w:r w:rsidRPr="008F596B">
              <w:rPr>
                <w:bCs/>
              </w:rPr>
              <w:t>п</w:t>
            </w:r>
            <w:proofErr w:type="gramEnd"/>
          </w:p>
        </w:tc>
        <w:tc>
          <w:tcPr>
            <w:tcW w:w="2268" w:type="dxa"/>
            <w:vMerge w:val="restart"/>
            <w:tcBorders>
              <w:top w:val="single" w:sz="4" w:space="0" w:color="auto"/>
              <w:left w:val="single" w:sz="4" w:space="0" w:color="auto"/>
              <w:bottom w:val="single" w:sz="4" w:space="0" w:color="000000"/>
              <w:right w:val="single" w:sz="4" w:space="0" w:color="000000"/>
            </w:tcBorders>
            <w:vAlign w:val="center"/>
            <w:hideMark/>
          </w:tcPr>
          <w:p w:rsidR="008F596B" w:rsidRPr="008F596B" w:rsidRDefault="008F596B" w:rsidP="008F596B">
            <w:pPr>
              <w:jc w:val="center"/>
              <w:rPr>
                <w:bCs/>
              </w:rPr>
            </w:pPr>
            <w:r w:rsidRPr="008F596B">
              <w:rPr>
                <w:bCs/>
              </w:rPr>
              <w:t xml:space="preserve">Наименование </w:t>
            </w:r>
          </w:p>
        </w:tc>
        <w:tc>
          <w:tcPr>
            <w:tcW w:w="2551" w:type="dxa"/>
            <w:gridSpan w:val="4"/>
            <w:tcBorders>
              <w:top w:val="single" w:sz="4" w:space="0" w:color="auto"/>
              <w:left w:val="nil"/>
              <w:bottom w:val="single" w:sz="4" w:space="0" w:color="auto"/>
              <w:right w:val="single" w:sz="4" w:space="0" w:color="auto"/>
            </w:tcBorders>
            <w:vAlign w:val="center"/>
            <w:hideMark/>
          </w:tcPr>
          <w:p w:rsidR="008F596B" w:rsidRPr="008F596B" w:rsidRDefault="008F596B" w:rsidP="008F596B">
            <w:pPr>
              <w:jc w:val="center"/>
              <w:rPr>
                <w:bCs/>
              </w:rPr>
            </w:pPr>
            <w:r w:rsidRPr="008F596B">
              <w:rPr>
                <w:bCs/>
              </w:rPr>
              <w:t>Коды бюджетной классификации</w:t>
            </w:r>
          </w:p>
        </w:tc>
        <w:tc>
          <w:tcPr>
            <w:tcW w:w="709" w:type="dxa"/>
            <w:vMerge w:val="restart"/>
            <w:tcBorders>
              <w:top w:val="single" w:sz="4" w:space="0" w:color="auto"/>
              <w:left w:val="nil"/>
              <w:right w:val="single" w:sz="4" w:space="0" w:color="auto"/>
            </w:tcBorders>
            <w:hideMark/>
          </w:tcPr>
          <w:p w:rsidR="008F596B" w:rsidRPr="008F596B" w:rsidRDefault="008F596B" w:rsidP="008F596B">
            <w:pPr>
              <w:jc w:val="center"/>
            </w:pPr>
            <w:r w:rsidRPr="008F596B">
              <w:t xml:space="preserve">План на 2023 год, </w:t>
            </w:r>
            <w:proofErr w:type="spellStart"/>
            <w:r w:rsidRPr="008F596B">
              <w:t>тыс</w:t>
            </w:r>
            <w:proofErr w:type="gramStart"/>
            <w:r w:rsidRPr="008F596B">
              <w:t>.р</w:t>
            </w:r>
            <w:proofErr w:type="gramEnd"/>
            <w:r w:rsidRPr="008F596B">
              <w:t>уб</w:t>
            </w:r>
            <w:proofErr w:type="spellEnd"/>
            <w:r w:rsidRPr="008F596B">
              <w:t>.</w:t>
            </w:r>
          </w:p>
          <w:p w:rsidR="008F596B" w:rsidRPr="008F596B" w:rsidRDefault="008F596B" w:rsidP="008F596B">
            <w:pPr>
              <w:jc w:val="center"/>
            </w:pPr>
          </w:p>
        </w:tc>
        <w:tc>
          <w:tcPr>
            <w:tcW w:w="851" w:type="dxa"/>
            <w:vMerge w:val="restart"/>
            <w:tcBorders>
              <w:top w:val="single" w:sz="4" w:space="0" w:color="auto"/>
              <w:left w:val="nil"/>
              <w:right w:val="single" w:sz="4" w:space="0" w:color="auto"/>
            </w:tcBorders>
          </w:tcPr>
          <w:p w:rsidR="008F596B" w:rsidRPr="008F596B" w:rsidRDefault="008F596B" w:rsidP="008F596B">
            <w:pPr>
              <w:jc w:val="center"/>
            </w:pPr>
            <w:r w:rsidRPr="008F596B">
              <w:t xml:space="preserve">Исполнено за 9 месяцев 2023 года, </w:t>
            </w:r>
            <w:proofErr w:type="spellStart"/>
            <w:r w:rsidRPr="008F596B">
              <w:t>тыс</w:t>
            </w:r>
            <w:proofErr w:type="gramStart"/>
            <w:r w:rsidRPr="008F596B">
              <w:t>.р</w:t>
            </w:r>
            <w:proofErr w:type="gramEnd"/>
            <w:r w:rsidRPr="008F596B">
              <w:t>уб</w:t>
            </w:r>
            <w:proofErr w:type="spellEnd"/>
            <w:r w:rsidRPr="008F596B">
              <w:t>.</w:t>
            </w:r>
          </w:p>
          <w:p w:rsidR="008F596B" w:rsidRPr="008F596B" w:rsidRDefault="008F596B" w:rsidP="008F596B">
            <w:pPr>
              <w:jc w:val="center"/>
            </w:pPr>
          </w:p>
        </w:tc>
        <w:tc>
          <w:tcPr>
            <w:tcW w:w="1058" w:type="dxa"/>
            <w:vMerge w:val="restart"/>
            <w:tcBorders>
              <w:top w:val="single" w:sz="4" w:space="0" w:color="auto"/>
              <w:left w:val="nil"/>
              <w:right w:val="single" w:sz="4" w:space="0" w:color="auto"/>
            </w:tcBorders>
          </w:tcPr>
          <w:p w:rsidR="008F596B" w:rsidRPr="008F596B" w:rsidRDefault="008F596B" w:rsidP="008F596B">
            <w:pPr>
              <w:jc w:val="center"/>
            </w:pPr>
            <w:r w:rsidRPr="008F596B">
              <w:t>Процент исполнения к годовому плану, %</w:t>
            </w:r>
          </w:p>
          <w:p w:rsidR="008F596B" w:rsidRPr="008F596B" w:rsidRDefault="008F596B" w:rsidP="008F596B">
            <w:pPr>
              <w:jc w:val="center"/>
            </w:pPr>
          </w:p>
        </w:tc>
      </w:tr>
      <w:tr w:rsidR="008F596B" w:rsidRPr="008F596B" w:rsidTr="008F596B">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8F596B" w:rsidRPr="008F596B" w:rsidRDefault="008F596B" w:rsidP="008F596B">
            <w:pPr>
              <w:rPr>
                <w:bC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8F596B" w:rsidRPr="008F596B" w:rsidRDefault="008F596B" w:rsidP="008F596B">
            <w:pPr>
              <w:rPr>
                <w:bCs/>
              </w:rPr>
            </w:pPr>
          </w:p>
        </w:tc>
        <w:tc>
          <w:tcPr>
            <w:tcW w:w="510" w:type="dxa"/>
            <w:tcBorders>
              <w:top w:val="nil"/>
              <w:left w:val="nil"/>
              <w:bottom w:val="single" w:sz="4" w:space="0" w:color="auto"/>
              <w:right w:val="single" w:sz="4" w:space="0" w:color="auto"/>
            </w:tcBorders>
            <w:vAlign w:val="center"/>
            <w:hideMark/>
          </w:tcPr>
          <w:p w:rsidR="008F596B" w:rsidRPr="008F596B" w:rsidRDefault="008F596B" w:rsidP="008F596B">
            <w:pPr>
              <w:jc w:val="center"/>
              <w:rPr>
                <w:bCs/>
              </w:rPr>
            </w:pPr>
            <w:proofErr w:type="spellStart"/>
            <w:r w:rsidRPr="008F596B">
              <w:rPr>
                <w:bCs/>
              </w:rPr>
              <w:t>Рз</w:t>
            </w:r>
            <w:proofErr w:type="spellEnd"/>
          </w:p>
        </w:tc>
        <w:tc>
          <w:tcPr>
            <w:tcW w:w="513" w:type="dxa"/>
            <w:tcBorders>
              <w:top w:val="nil"/>
              <w:left w:val="nil"/>
              <w:bottom w:val="single" w:sz="4" w:space="0" w:color="auto"/>
              <w:right w:val="single" w:sz="4" w:space="0" w:color="auto"/>
            </w:tcBorders>
            <w:vAlign w:val="center"/>
            <w:hideMark/>
          </w:tcPr>
          <w:p w:rsidR="008F596B" w:rsidRPr="008F596B" w:rsidRDefault="008F596B" w:rsidP="008F596B">
            <w:pPr>
              <w:jc w:val="center"/>
              <w:rPr>
                <w:bCs/>
              </w:rPr>
            </w:pPr>
            <w:proofErr w:type="spellStart"/>
            <w:proofErr w:type="gramStart"/>
            <w:r w:rsidRPr="008F596B">
              <w:rPr>
                <w:bCs/>
              </w:rPr>
              <w:t>Пр</w:t>
            </w:r>
            <w:proofErr w:type="spellEnd"/>
            <w:proofErr w:type="gramEnd"/>
          </w:p>
        </w:tc>
        <w:tc>
          <w:tcPr>
            <w:tcW w:w="819" w:type="dxa"/>
            <w:tcBorders>
              <w:top w:val="nil"/>
              <w:left w:val="nil"/>
              <w:bottom w:val="single" w:sz="4" w:space="0" w:color="auto"/>
              <w:right w:val="single" w:sz="4" w:space="0" w:color="auto"/>
            </w:tcBorders>
            <w:vAlign w:val="center"/>
            <w:hideMark/>
          </w:tcPr>
          <w:p w:rsidR="008F596B" w:rsidRPr="008F596B" w:rsidRDefault="008F596B" w:rsidP="008F596B">
            <w:pPr>
              <w:jc w:val="center"/>
              <w:rPr>
                <w:bCs/>
              </w:rPr>
            </w:pPr>
            <w:proofErr w:type="spellStart"/>
            <w:r w:rsidRPr="008F596B">
              <w:rPr>
                <w:bCs/>
              </w:rPr>
              <w:t>Цср</w:t>
            </w:r>
            <w:proofErr w:type="spellEnd"/>
          </w:p>
        </w:tc>
        <w:tc>
          <w:tcPr>
            <w:tcW w:w="709" w:type="dxa"/>
            <w:tcBorders>
              <w:top w:val="nil"/>
              <w:left w:val="nil"/>
              <w:bottom w:val="single" w:sz="4" w:space="0" w:color="auto"/>
              <w:right w:val="single" w:sz="4" w:space="0" w:color="auto"/>
            </w:tcBorders>
            <w:vAlign w:val="center"/>
            <w:hideMark/>
          </w:tcPr>
          <w:p w:rsidR="008F596B" w:rsidRPr="008F596B" w:rsidRDefault="008F596B" w:rsidP="008F596B">
            <w:pPr>
              <w:jc w:val="center"/>
              <w:rPr>
                <w:bCs/>
              </w:rPr>
            </w:pPr>
            <w:proofErr w:type="spellStart"/>
            <w:r w:rsidRPr="008F596B">
              <w:rPr>
                <w:bCs/>
              </w:rPr>
              <w:t>Вр</w:t>
            </w:r>
            <w:proofErr w:type="spellEnd"/>
          </w:p>
        </w:tc>
        <w:tc>
          <w:tcPr>
            <w:tcW w:w="709" w:type="dxa"/>
            <w:vMerge/>
            <w:tcBorders>
              <w:left w:val="nil"/>
              <w:bottom w:val="single" w:sz="4" w:space="0" w:color="auto"/>
              <w:right w:val="single" w:sz="4" w:space="0" w:color="auto"/>
            </w:tcBorders>
            <w:vAlign w:val="center"/>
            <w:hideMark/>
          </w:tcPr>
          <w:p w:rsidR="008F596B" w:rsidRPr="008F596B" w:rsidRDefault="008F596B" w:rsidP="008F596B">
            <w:pPr>
              <w:jc w:val="center"/>
              <w:rPr>
                <w:bCs/>
              </w:rPr>
            </w:pPr>
          </w:p>
        </w:tc>
        <w:tc>
          <w:tcPr>
            <w:tcW w:w="851" w:type="dxa"/>
            <w:vMerge/>
            <w:tcBorders>
              <w:left w:val="nil"/>
              <w:bottom w:val="single" w:sz="4" w:space="0" w:color="auto"/>
              <w:right w:val="single" w:sz="4" w:space="0" w:color="auto"/>
            </w:tcBorders>
            <w:vAlign w:val="center"/>
          </w:tcPr>
          <w:p w:rsidR="008F596B" w:rsidRPr="008F596B" w:rsidRDefault="008F596B" w:rsidP="008F596B">
            <w:pPr>
              <w:jc w:val="center"/>
              <w:rPr>
                <w:bCs/>
              </w:rPr>
            </w:pPr>
          </w:p>
        </w:tc>
        <w:tc>
          <w:tcPr>
            <w:tcW w:w="1058" w:type="dxa"/>
            <w:vMerge/>
            <w:tcBorders>
              <w:left w:val="nil"/>
              <w:bottom w:val="single" w:sz="4" w:space="0" w:color="auto"/>
              <w:right w:val="single" w:sz="4" w:space="0" w:color="auto"/>
            </w:tcBorders>
            <w:vAlign w:val="center"/>
          </w:tcPr>
          <w:p w:rsidR="008F596B" w:rsidRPr="008F596B" w:rsidRDefault="008F596B" w:rsidP="008F596B">
            <w:pPr>
              <w:jc w:val="center"/>
              <w:rPr>
                <w:bCs/>
              </w:rPr>
            </w:pPr>
          </w:p>
        </w:tc>
      </w:tr>
      <w:tr w:rsidR="008F596B" w:rsidRPr="008F596B" w:rsidTr="008F596B">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8F596B" w:rsidRPr="008F596B" w:rsidRDefault="008F596B" w:rsidP="008F596B">
            <w:pPr>
              <w:jc w:val="center"/>
              <w:rPr>
                <w:iCs/>
              </w:rPr>
            </w:pPr>
            <w:r w:rsidRPr="008F596B">
              <w:rPr>
                <w:iCs/>
              </w:rPr>
              <w:t> </w:t>
            </w:r>
          </w:p>
        </w:tc>
        <w:tc>
          <w:tcPr>
            <w:tcW w:w="4819" w:type="dxa"/>
            <w:gridSpan w:val="5"/>
            <w:tcBorders>
              <w:top w:val="single" w:sz="4" w:space="0" w:color="auto"/>
              <w:left w:val="nil"/>
              <w:bottom w:val="single" w:sz="4" w:space="0" w:color="auto"/>
              <w:right w:val="single" w:sz="4" w:space="0" w:color="000000"/>
            </w:tcBorders>
            <w:vAlign w:val="center"/>
            <w:hideMark/>
          </w:tcPr>
          <w:p w:rsidR="008F596B" w:rsidRPr="008F596B" w:rsidRDefault="008F596B" w:rsidP="008F596B">
            <w:pPr>
              <w:rPr>
                <w:iCs/>
              </w:rPr>
            </w:pPr>
            <w:r w:rsidRPr="008F596B">
              <w:rPr>
                <w:iCs/>
              </w:rPr>
              <w:t>ВСЕГО</w:t>
            </w:r>
          </w:p>
        </w:tc>
        <w:tc>
          <w:tcPr>
            <w:tcW w:w="709" w:type="dxa"/>
            <w:tcBorders>
              <w:top w:val="nil"/>
              <w:left w:val="nil"/>
              <w:bottom w:val="single" w:sz="4" w:space="0" w:color="auto"/>
              <w:right w:val="single" w:sz="4" w:space="0" w:color="auto"/>
            </w:tcBorders>
            <w:vAlign w:val="center"/>
            <w:hideMark/>
          </w:tcPr>
          <w:p w:rsidR="008F596B" w:rsidRPr="008F596B" w:rsidRDefault="008F596B" w:rsidP="008F596B">
            <w:pPr>
              <w:jc w:val="center"/>
            </w:pPr>
            <w:r w:rsidRPr="008F596B">
              <w:t>2561,9</w:t>
            </w:r>
          </w:p>
        </w:tc>
        <w:tc>
          <w:tcPr>
            <w:tcW w:w="851" w:type="dxa"/>
            <w:tcBorders>
              <w:top w:val="nil"/>
              <w:left w:val="nil"/>
              <w:bottom w:val="single" w:sz="4" w:space="0" w:color="auto"/>
              <w:right w:val="single" w:sz="4" w:space="0" w:color="auto"/>
            </w:tcBorders>
            <w:vAlign w:val="center"/>
          </w:tcPr>
          <w:p w:rsidR="008F596B" w:rsidRPr="008F596B" w:rsidRDefault="008F596B" w:rsidP="008F596B">
            <w:pPr>
              <w:jc w:val="center"/>
            </w:pPr>
            <w:r w:rsidRPr="008F596B">
              <w:t>2561,9</w:t>
            </w:r>
          </w:p>
        </w:tc>
        <w:tc>
          <w:tcPr>
            <w:tcW w:w="1058" w:type="dxa"/>
            <w:tcBorders>
              <w:top w:val="nil"/>
              <w:left w:val="nil"/>
              <w:bottom w:val="single" w:sz="4" w:space="0" w:color="auto"/>
              <w:right w:val="single" w:sz="4" w:space="0" w:color="auto"/>
            </w:tcBorders>
            <w:vAlign w:val="center"/>
          </w:tcPr>
          <w:p w:rsidR="008F596B" w:rsidRPr="008F596B" w:rsidRDefault="008F596B" w:rsidP="008F596B">
            <w:pPr>
              <w:jc w:val="center"/>
            </w:pPr>
            <w:r w:rsidRPr="008F596B">
              <w:t>100,0</w:t>
            </w:r>
          </w:p>
        </w:tc>
      </w:tr>
      <w:tr w:rsidR="008F596B" w:rsidRPr="008F596B" w:rsidTr="008F596B">
        <w:trPr>
          <w:trHeight w:val="300"/>
        </w:trPr>
        <w:tc>
          <w:tcPr>
            <w:tcW w:w="5387" w:type="dxa"/>
            <w:gridSpan w:val="6"/>
            <w:tcBorders>
              <w:top w:val="single" w:sz="4" w:space="0" w:color="auto"/>
              <w:left w:val="single" w:sz="4" w:space="0" w:color="auto"/>
              <w:bottom w:val="single" w:sz="4" w:space="0" w:color="000000"/>
              <w:right w:val="single" w:sz="4" w:space="0" w:color="000000"/>
            </w:tcBorders>
            <w:vAlign w:val="center"/>
            <w:hideMark/>
          </w:tcPr>
          <w:p w:rsidR="008F596B" w:rsidRPr="008F596B" w:rsidRDefault="008F596B" w:rsidP="008F596B">
            <w:pPr>
              <w:rPr>
                <w:bCs/>
              </w:rPr>
            </w:pPr>
            <w:r w:rsidRPr="008F596B">
              <w:t>Раздел 1. О</w:t>
            </w:r>
            <w:r w:rsidRPr="008F596B">
              <w:rPr>
                <w:bCs/>
              </w:rPr>
              <w:t>бъекты капитального строительства муниципальной собственности</w:t>
            </w:r>
          </w:p>
          <w:p w:rsidR="008F596B" w:rsidRPr="008F596B" w:rsidRDefault="008F596B" w:rsidP="008F596B">
            <w:r w:rsidRPr="008F596B">
              <w:rPr>
                <w:bCs/>
              </w:rPr>
              <w:t>Итого</w:t>
            </w:r>
          </w:p>
        </w:tc>
        <w:tc>
          <w:tcPr>
            <w:tcW w:w="709" w:type="dxa"/>
            <w:tcBorders>
              <w:top w:val="nil"/>
              <w:left w:val="nil"/>
              <w:bottom w:val="single" w:sz="4" w:space="0" w:color="auto"/>
              <w:right w:val="single" w:sz="4" w:space="0" w:color="auto"/>
            </w:tcBorders>
            <w:vAlign w:val="center"/>
            <w:hideMark/>
          </w:tcPr>
          <w:p w:rsidR="008F596B" w:rsidRPr="008F596B" w:rsidRDefault="008F596B" w:rsidP="008F596B">
            <w:pPr>
              <w:jc w:val="center"/>
            </w:pPr>
            <w:r w:rsidRPr="008F596B">
              <w:t>1596,0</w:t>
            </w:r>
          </w:p>
        </w:tc>
        <w:tc>
          <w:tcPr>
            <w:tcW w:w="851" w:type="dxa"/>
            <w:tcBorders>
              <w:top w:val="nil"/>
              <w:left w:val="nil"/>
              <w:bottom w:val="single" w:sz="4" w:space="0" w:color="auto"/>
              <w:right w:val="single" w:sz="4" w:space="0" w:color="auto"/>
            </w:tcBorders>
            <w:vAlign w:val="center"/>
          </w:tcPr>
          <w:p w:rsidR="008F596B" w:rsidRPr="008F596B" w:rsidRDefault="008F596B" w:rsidP="008F596B">
            <w:pPr>
              <w:jc w:val="center"/>
            </w:pPr>
            <w:r w:rsidRPr="008F596B">
              <w:t>1596,0</w:t>
            </w:r>
          </w:p>
        </w:tc>
        <w:tc>
          <w:tcPr>
            <w:tcW w:w="1058" w:type="dxa"/>
            <w:tcBorders>
              <w:top w:val="nil"/>
              <w:left w:val="nil"/>
              <w:bottom w:val="single" w:sz="4" w:space="0" w:color="auto"/>
              <w:right w:val="single" w:sz="4" w:space="0" w:color="auto"/>
            </w:tcBorders>
            <w:vAlign w:val="center"/>
          </w:tcPr>
          <w:p w:rsidR="008F596B" w:rsidRPr="008F596B" w:rsidRDefault="008F596B" w:rsidP="008F596B">
            <w:pPr>
              <w:jc w:val="center"/>
            </w:pPr>
            <w:r w:rsidRPr="008F596B">
              <w:t>100,0</w:t>
            </w:r>
          </w:p>
        </w:tc>
      </w:tr>
      <w:tr w:rsidR="008F596B" w:rsidRPr="008F596B" w:rsidTr="008F596B">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8F596B" w:rsidRPr="008F596B" w:rsidRDefault="008F596B" w:rsidP="008F596B">
            <w:r w:rsidRPr="008F596B">
              <w:t>1.</w:t>
            </w:r>
          </w:p>
        </w:tc>
        <w:tc>
          <w:tcPr>
            <w:tcW w:w="2268" w:type="dxa"/>
            <w:tcBorders>
              <w:top w:val="single" w:sz="4" w:space="0" w:color="auto"/>
              <w:left w:val="nil"/>
              <w:bottom w:val="single" w:sz="4" w:space="0" w:color="BFBFBF"/>
              <w:right w:val="single" w:sz="4" w:space="0" w:color="auto"/>
            </w:tcBorders>
            <w:vAlign w:val="center"/>
            <w:hideMark/>
          </w:tcPr>
          <w:p w:rsidR="008F596B" w:rsidRPr="008F596B" w:rsidRDefault="008F596B" w:rsidP="008F596B">
            <w:r w:rsidRPr="008F596B">
              <w:t xml:space="preserve">Строительство Дома культуры в </w:t>
            </w:r>
            <w:proofErr w:type="spellStart"/>
            <w:r w:rsidRPr="008F596B">
              <w:t>с</w:t>
            </w:r>
            <w:proofErr w:type="gramStart"/>
            <w:r w:rsidRPr="008F596B">
              <w:t>.В</w:t>
            </w:r>
            <w:proofErr w:type="gramEnd"/>
            <w:r w:rsidRPr="008F596B">
              <w:t>олодино</w:t>
            </w:r>
            <w:proofErr w:type="spellEnd"/>
            <w:r w:rsidRPr="008F596B">
              <w:t xml:space="preserve"> Кривошеинского района Томской области,</w:t>
            </w:r>
          </w:p>
          <w:p w:rsidR="008F596B" w:rsidRPr="008F596B" w:rsidRDefault="008F596B" w:rsidP="008F596B">
            <w:r w:rsidRPr="008F596B">
              <w:t>в том числе:</w:t>
            </w:r>
          </w:p>
        </w:tc>
        <w:tc>
          <w:tcPr>
            <w:tcW w:w="510" w:type="dxa"/>
            <w:tcBorders>
              <w:top w:val="nil"/>
              <w:left w:val="nil"/>
              <w:bottom w:val="single" w:sz="4" w:space="0" w:color="BFBFBF"/>
              <w:right w:val="single" w:sz="4" w:space="0" w:color="auto"/>
            </w:tcBorders>
            <w:vAlign w:val="center"/>
            <w:hideMark/>
          </w:tcPr>
          <w:p w:rsidR="008F596B" w:rsidRPr="008F596B" w:rsidRDefault="008F596B" w:rsidP="008F596B"/>
        </w:tc>
        <w:tc>
          <w:tcPr>
            <w:tcW w:w="513" w:type="dxa"/>
            <w:tcBorders>
              <w:top w:val="nil"/>
              <w:left w:val="nil"/>
              <w:bottom w:val="single" w:sz="4" w:space="0" w:color="BFBFBF"/>
              <w:right w:val="nil"/>
            </w:tcBorders>
            <w:vAlign w:val="center"/>
            <w:hideMark/>
          </w:tcPr>
          <w:p w:rsidR="008F596B" w:rsidRPr="008F596B" w:rsidRDefault="008F596B" w:rsidP="008F596B"/>
        </w:tc>
        <w:tc>
          <w:tcPr>
            <w:tcW w:w="819" w:type="dxa"/>
            <w:tcBorders>
              <w:top w:val="nil"/>
              <w:left w:val="single" w:sz="4" w:space="0" w:color="auto"/>
              <w:bottom w:val="single" w:sz="4" w:space="0" w:color="BFBFBF"/>
              <w:right w:val="single" w:sz="4" w:space="0" w:color="auto"/>
            </w:tcBorders>
            <w:vAlign w:val="center"/>
            <w:hideMark/>
          </w:tcPr>
          <w:p w:rsidR="008F596B" w:rsidRPr="008F596B" w:rsidRDefault="008F596B" w:rsidP="008F596B"/>
        </w:tc>
        <w:tc>
          <w:tcPr>
            <w:tcW w:w="709" w:type="dxa"/>
            <w:tcBorders>
              <w:top w:val="nil"/>
              <w:left w:val="nil"/>
              <w:bottom w:val="single" w:sz="4" w:space="0" w:color="BFBFBF"/>
              <w:right w:val="single" w:sz="4" w:space="0" w:color="auto"/>
            </w:tcBorders>
            <w:vAlign w:val="center"/>
            <w:hideMark/>
          </w:tcPr>
          <w:p w:rsidR="008F596B" w:rsidRPr="008F596B" w:rsidRDefault="008F596B" w:rsidP="008F596B">
            <w:r w:rsidRPr="008F596B">
              <w:t> </w:t>
            </w:r>
          </w:p>
        </w:tc>
        <w:tc>
          <w:tcPr>
            <w:tcW w:w="709" w:type="dxa"/>
            <w:tcBorders>
              <w:top w:val="nil"/>
              <w:left w:val="nil"/>
              <w:bottom w:val="single" w:sz="4" w:space="0" w:color="BFBFBF"/>
              <w:right w:val="single" w:sz="4" w:space="0" w:color="auto"/>
            </w:tcBorders>
            <w:vAlign w:val="center"/>
            <w:hideMark/>
          </w:tcPr>
          <w:p w:rsidR="008F596B" w:rsidRPr="008F596B" w:rsidRDefault="008F596B" w:rsidP="008F596B">
            <w:pPr>
              <w:jc w:val="center"/>
            </w:pPr>
          </w:p>
        </w:tc>
        <w:tc>
          <w:tcPr>
            <w:tcW w:w="851" w:type="dxa"/>
            <w:tcBorders>
              <w:top w:val="nil"/>
              <w:left w:val="nil"/>
              <w:bottom w:val="single" w:sz="4" w:space="0" w:color="BFBFBF"/>
              <w:right w:val="single" w:sz="4" w:space="0" w:color="auto"/>
            </w:tcBorders>
          </w:tcPr>
          <w:p w:rsidR="008F596B" w:rsidRPr="008F596B" w:rsidRDefault="008F596B" w:rsidP="008F596B">
            <w:pPr>
              <w:jc w:val="center"/>
            </w:pPr>
          </w:p>
        </w:tc>
        <w:tc>
          <w:tcPr>
            <w:tcW w:w="1058" w:type="dxa"/>
            <w:tcBorders>
              <w:top w:val="nil"/>
              <w:left w:val="nil"/>
              <w:bottom w:val="single" w:sz="4" w:space="0" w:color="BFBFBF"/>
              <w:right w:val="single" w:sz="4" w:space="0" w:color="auto"/>
            </w:tcBorders>
          </w:tcPr>
          <w:p w:rsidR="008F596B" w:rsidRPr="008F596B" w:rsidRDefault="008F596B" w:rsidP="008F596B">
            <w:pPr>
              <w:jc w:val="center"/>
            </w:pPr>
          </w:p>
        </w:tc>
      </w:tr>
      <w:tr w:rsidR="008F596B" w:rsidRPr="008F596B" w:rsidTr="008F596B">
        <w:trPr>
          <w:trHeight w:val="300"/>
        </w:trPr>
        <w:tc>
          <w:tcPr>
            <w:tcW w:w="568" w:type="dxa"/>
            <w:vMerge/>
            <w:tcBorders>
              <w:top w:val="nil"/>
              <w:left w:val="single" w:sz="4" w:space="0" w:color="auto"/>
              <w:bottom w:val="single" w:sz="4" w:space="0" w:color="auto"/>
              <w:right w:val="single" w:sz="4" w:space="0" w:color="auto"/>
            </w:tcBorders>
            <w:vAlign w:val="center"/>
            <w:hideMark/>
          </w:tcPr>
          <w:p w:rsidR="008F596B" w:rsidRPr="008F596B" w:rsidRDefault="008F596B" w:rsidP="008F596B"/>
        </w:tc>
        <w:tc>
          <w:tcPr>
            <w:tcW w:w="2268" w:type="dxa"/>
            <w:tcBorders>
              <w:top w:val="single" w:sz="4" w:space="0" w:color="BFBFBF"/>
              <w:left w:val="nil"/>
              <w:bottom w:val="single" w:sz="4" w:space="0" w:color="BFBFBF"/>
              <w:right w:val="single" w:sz="4" w:space="0" w:color="auto"/>
            </w:tcBorders>
            <w:vAlign w:val="center"/>
            <w:hideMark/>
          </w:tcPr>
          <w:p w:rsidR="008F596B" w:rsidRPr="008F596B" w:rsidRDefault="008F596B" w:rsidP="008F596B">
            <w:r w:rsidRPr="008F596B">
              <w:t>местный бюджет</w:t>
            </w:r>
          </w:p>
        </w:tc>
        <w:tc>
          <w:tcPr>
            <w:tcW w:w="510" w:type="dxa"/>
            <w:tcBorders>
              <w:top w:val="single" w:sz="4" w:space="0" w:color="BFBFBF"/>
              <w:left w:val="nil"/>
              <w:bottom w:val="single" w:sz="4" w:space="0" w:color="BFBFBF"/>
              <w:right w:val="single" w:sz="4" w:space="0" w:color="auto"/>
            </w:tcBorders>
            <w:vAlign w:val="center"/>
          </w:tcPr>
          <w:p w:rsidR="008F596B" w:rsidRPr="008F596B" w:rsidRDefault="008F596B" w:rsidP="008F596B">
            <w:r w:rsidRPr="008F596B">
              <w:t>08</w:t>
            </w:r>
          </w:p>
        </w:tc>
        <w:tc>
          <w:tcPr>
            <w:tcW w:w="513" w:type="dxa"/>
            <w:tcBorders>
              <w:top w:val="single" w:sz="4" w:space="0" w:color="BFBFBF"/>
              <w:left w:val="nil"/>
              <w:bottom w:val="single" w:sz="4" w:space="0" w:color="BFBFBF"/>
              <w:right w:val="nil"/>
            </w:tcBorders>
            <w:vAlign w:val="center"/>
          </w:tcPr>
          <w:p w:rsidR="008F596B" w:rsidRPr="008F596B" w:rsidRDefault="008F596B" w:rsidP="008F596B">
            <w:r w:rsidRPr="008F596B">
              <w:t>01</w:t>
            </w:r>
          </w:p>
        </w:tc>
        <w:tc>
          <w:tcPr>
            <w:tcW w:w="819" w:type="dxa"/>
            <w:tcBorders>
              <w:top w:val="single" w:sz="4" w:space="0" w:color="BFBFBF"/>
              <w:left w:val="single" w:sz="4" w:space="0" w:color="auto"/>
              <w:bottom w:val="single" w:sz="4" w:space="0" w:color="BFBFBF"/>
              <w:right w:val="single" w:sz="4" w:space="0" w:color="auto"/>
            </w:tcBorders>
            <w:vAlign w:val="center"/>
          </w:tcPr>
          <w:p w:rsidR="008F596B" w:rsidRPr="008F596B" w:rsidRDefault="008F596B" w:rsidP="008F596B">
            <w:pPr>
              <w:jc w:val="center"/>
            </w:pPr>
            <w:r w:rsidRPr="008F596B">
              <w:t>7920500000</w:t>
            </w:r>
          </w:p>
        </w:tc>
        <w:tc>
          <w:tcPr>
            <w:tcW w:w="709"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r w:rsidRPr="008F596B">
              <w:t>410</w:t>
            </w:r>
          </w:p>
        </w:tc>
        <w:tc>
          <w:tcPr>
            <w:tcW w:w="709" w:type="dxa"/>
            <w:tcBorders>
              <w:top w:val="single" w:sz="4" w:space="0" w:color="BFBFBF"/>
              <w:left w:val="nil"/>
              <w:bottom w:val="single" w:sz="4" w:space="0" w:color="BFBFBF"/>
              <w:right w:val="single" w:sz="4" w:space="0" w:color="auto"/>
            </w:tcBorders>
            <w:vAlign w:val="center"/>
            <w:hideMark/>
          </w:tcPr>
          <w:p w:rsidR="008F596B" w:rsidRPr="008F596B" w:rsidRDefault="008F596B" w:rsidP="008F596B">
            <w:pPr>
              <w:jc w:val="center"/>
            </w:pPr>
            <w:r w:rsidRPr="008F596B">
              <w:t>1596,0</w:t>
            </w:r>
          </w:p>
        </w:tc>
        <w:tc>
          <w:tcPr>
            <w:tcW w:w="851" w:type="dxa"/>
            <w:tcBorders>
              <w:top w:val="single" w:sz="4" w:space="0" w:color="BFBFBF"/>
              <w:left w:val="nil"/>
              <w:bottom w:val="single" w:sz="4" w:space="0" w:color="BFBFBF"/>
              <w:right w:val="single" w:sz="4" w:space="0" w:color="auto"/>
            </w:tcBorders>
          </w:tcPr>
          <w:p w:rsidR="008F596B" w:rsidRPr="008F596B" w:rsidRDefault="008F596B" w:rsidP="008F596B">
            <w:pPr>
              <w:jc w:val="center"/>
            </w:pPr>
            <w:r w:rsidRPr="008F596B">
              <w:t>1596,0</w:t>
            </w:r>
          </w:p>
        </w:tc>
        <w:tc>
          <w:tcPr>
            <w:tcW w:w="1058" w:type="dxa"/>
            <w:tcBorders>
              <w:top w:val="single" w:sz="4" w:space="0" w:color="BFBFBF"/>
              <w:left w:val="nil"/>
              <w:bottom w:val="single" w:sz="4" w:space="0" w:color="BFBFBF"/>
              <w:right w:val="single" w:sz="4" w:space="0" w:color="auto"/>
            </w:tcBorders>
          </w:tcPr>
          <w:p w:rsidR="008F596B" w:rsidRPr="008F596B" w:rsidRDefault="008F596B" w:rsidP="008F596B">
            <w:pPr>
              <w:jc w:val="center"/>
            </w:pPr>
            <w:r w:rsidRPr="008F596B">
              <w:t>100,0</w:t>
            </w:r>
          </w:p>
        </w:tc>
      </w:tr>
      <w:tr w:rsidR="008F596B" w:rsidRPr="008F596B" w:rsidTr="008F596B">
        <w:trPr>
          <w:trHeight w:val="300"/>
        </w:trPr>
        <w:tc>
          <w:tcPr>
            <w:tcW w:w="568" w:type="dxa"/>
            <w:vMerge/>
            <w:tcBorders>
              <w:top w:val="nil"/>
              <w:left w:val="single" w:sz="4" w:space="0" w:color="auto"/>
              <w:bottom w:val="single" w:sz="4" w:space="0" w:color="auto"/>
              <w:right w:val="single" w:sz="4" w:space="0" w:color="auto"/>
            </w:tcBorders>
            <w:vAlign w:val="center"/>
            <w:hideMark/>
          </w:tcPr>
          <w:p w:rsidR="008F596B" w:rsidRPr="008F596B" w:rsidRDefault="008F596B" w:rsidP="008F596B"/>
        </w:tc>
        <w:tc>
          <w:tcPr>
            <w:tcW w:w="2268" w:type="dxa"/>
            <w:tcBorders>
              <w:top w:val="single" w:sz="4" w:space="0" w:color="BFBFBF"/>
              <w:left w:val="nil"/>
              <w:bottom w:val="single" w:sz="4" w:space="0" w:color="BFBFBF"/>
              <w:right w:val="single" w:sz="4" w:space="0" w:color="auto"/>
            </w:tcBorders>
            <w:vAlign w:val="center"/>
            <w:hideMark/>
          </w:tcPr>
          <w:p w:rsidR="008F596B" w:rsidRPr="008F596B" w:rsidRDefault="008F596B" w:rsidP="008F596B">
            <w:pPr>
              <w:rPr>
                <w:color w:val="000000"/>
              </w:rPr>
            </w:pPr>
            <w:r w:rsidRPr="008F596B">
              <w:rPr>
                <w:color w:val="000000"/>
              </w:rPr>
              <w:t>областной бюджет</w:t>
            </w:r>
          </w:p>
        </w:tc>
        <w:tc>
          <w:tcPr>
            <w:tcW w:w="510" w:type="dxa"/>
            <w:tcBorders>
              <w:top w:val="single" w:sz="4" w:space="0" w:color="BFBFBF"/>
              <w:left w:val="nil"/>
              <w:bottom w:val="single" w:sz="4" w:space="0" w:color="BFBFBF"/>
              <w:right w:val="single" w:sz="4" w:space="0" w:color="auto"/>
            </w:tcBorders>
            <w:vAlign w:val="center"/>
            <w:hideMark/>
          </w:tcPr>
          <w:p w:rsidR="008F596B" w:rsidRPr="008F596B" w:rsidRDefault="008F596B" w:rsidP="008F596B"/>
        </w:tc>
        <w:tc>
          <w:tcPr>
            <w:tcW w:w="513" w:type="dxa"/>
            <w:tcBorders>
              <w:top w:val="single" w:sz="4" w:space="0" w:color="BFBFBF"/>
              <w:left w:val="nil"/>
              <w:bottom w:val="single" w:sz="4" w:space="0" w:color="BFBFBF"/>
              <w:right w:val="nil"/>
            </w:tcBorders>
            <w:vAlign w:val="center"/>
            <w:hideMark/>
          </w:tcPr>
          <w:p w:rsidR="008F596B" w:rsidRPr="008F596B" w:rsidRDefault="008F596B" w:rsidP="008F596B"/>
        </w:tc>
        <w:tc>
          <w:tcPr>
            <w:tcW w:w="819" w:type="dxa"/>
            <w:tcBorders>
              <w:top w:val="single" w:sz="4" w:space="0" w:color="BFBFBF"/>
              <w:left w:val="single" w:sz="4" w:space="0" w:color="auto"/>
              <w:bottom w:val="single" w:sz="4" w:space="0" w:color="BFBFBF"/>
              <w:right w:val="single" w:sz="4" w:space="0" w:color="auto"/>
            </w:tcBorders>
            <w:vAlign w:val="center"/>
            <w:hideMark/>
          </w:tcPr>
          <w:p w:rsidR="008F596B" w:rsidRPr="008F596B" w:rsidRDefault="008F596B" w:rsidP="008F596B">
            <w:pPr>
              <w:jc w:val="center"/>
            </w:pPr>
          </w:p>
        </w:tc>
        <w:tc>
          <w:tcPr>
            <w:tcW w:w="709" w:type="dxa"/>
            <w:tcBorders>
              <w:top w:val="single" w:sz="4" w:space="0" w:color="BFBFBF"/>
              <w:left w:val="nil"/>
              <w:bottom w:val="single" w:sz="4" w:space="0" w:color="BFBFBF"/>
              <w:right w:val="single" w:sz="4" w:space="0" w:color="auto"/>
            </w:tcBorders>
            <w:vAlign w:val="center"/>
            <w:hideMark/>
          </w:tcPr>
          <w:p w:rsidR="008F596B" w:rsidRPr="008F596B" w:rsidRDefault="008F596B" w:rsidP="008F596B">
            <w:pPr>
              <w:jc w:val="center"/>
            </w:pPr>
          </w:p>
        </w:tc>
        <w:tc>
          <w:tcPr>
            <w:tcW w:w="709" w:type="dxa"/>
            <w:tcBorders>
              <w:top w:val="single" w:sz="4" w:space="0" w:color="BFBFBF"/>
              <w:left w:val="nil"/>
              <w:bottom w:val="single" w:sz="4" w:space="0" w:color="BFBFBF"/>
              <w:right w:val="single" w:sz="4" w:space="0" w:color="auto"/>
            </w:tcBorders>
            <w:vAlign w:val="center"/>
            <w:hideMark/>
          </w:tcPr>
          <w:p w:rsidR="008F596B" w:rsidRPr="008F596B" w:rsidRDefault="008F596B" w:rsidP="008F596B">
            <w:pPr>
              <w:jc w:val="center"/>
            </w:pPr>
          </w:p>
        </w:tc>
        <w:tc>
          <w:tcPr>
            <w:tcW w:w="851" w:type="dxa"/>
            <w:tcBorders>
              <w:top w:val="single" w:sz="4" w:space="0" w:color="BFBFBF"/>
              <w:left w:val="nil"/>
              <w:bottom w:val="single" w:sz="4" w:space="0" w:color="BFBFBF"/>
              <w:right w:val="single" w:sz="4" w:space="0" w:color="auto"/>
            </w:tcBorders>
          </w:tcPr>
          <w:p w:rsidR="008F596B" w:rsidRPr="008F596B" w:rsidRDefault="008F596B" w:rsidP="008F596B">
            <w:pPr>
              <w:jc w:val="center"/>
            </w:pPr>
          </w:p>
        </w:tc>
        <w:tc>
          <w:tcPr>
            <w:tcW w:w="1058" w:type="dxa"/>
            <w:tcBorders>
              <w:top w:val="single" w:sz="4" w:space="0" w:color="BFBFBF"/>
              <w:left w:val="nil"/>
              <w:bottom w:val="single" w:sz="4" w:space="0" w:color="BFBFBF"/>
              <w:right w:val="single" w:sz="4" w:space="0" w:color="auto"/>
            </w:tcBorders>
          </w:tcPr>
          <w:p w:rsidR="008F596B" w:rsidRPr="008F596B" w:rsidRDefault="008F596B" w:rsidP="008F596B">
            <w:pPr>
              <w:jc w:val="center"/>
            </w:pPr>
          </w:p>
        </w:tc>
      </w:tr>
      <w:tr w:rsidR="008F596B" w:rsidRPr="008F596B" w:rsidTr="008F596B">
        <w:trPr>
          <w:trHeight w:val="300"/>
        </w:trPr>
        <w:tc>
          <w:tcPr>
            <w:tcW w:w="568" w:type="dxa"/>
            <w:vMerge/>
            <w:tcBorders>
              <w:top w:val="nil"/>
              <w:left w:val="single" w:sz="4" w:space="0" w:color="auto"/>
              <w:bottom w:val="single" w:sz="4" w:space="0" w:color="auto"/>
              <w:right w:val="single" w:sz="4" w:space="0" w:color="auto"/>
            </w:tcBorders>
            <w:vAlign w:val="center"/>
            <w:hideMark/>
          </w:tcPr>
          <w:p w:rsidR="008F596B" w:rsidRPr="008F596B" w:rsidRDefault="008F596B" w:rsidP="008F596B"/>
        </w:tc>
        <w:tc>
          <w:tcPr>
            <w:tcW w:w="2268" w:type="dxa"/>
            <w:tcBorders>
              <w:top w:val="single" w:sz="4" w:space="0" w:color="BFBFBF"/>
              <w:left w:val="nil"/>
              <w:bottom w:val="single" w:sz="4" w:space="0" w:color="auto"/>
              <w:right w:val="single" w:sz="4" w:space="0" w:color="auto"/>
            </w:tcBorders>
            <w:vAlign w:val="center"/>
            <w:hideMark/>
          </w:tcPr>
          <w:p w:rsidR="008F596B" w:rsidRPr="008F596B" w:rsidRDefault="008F596B" w:rsidP="008F596B">
            <w:pPr>
              <w:rPr>
                <w:color w:val="000000"/>
              </w:rPr>
            </w:pPr>
            <w:r w:rsidRPr="008F596B">
              <w:rPr>
                <w:color w:val="000000"/>
              </w:rPr>
              <w:t>федеральный бюджет</w:t>
            </w:r>
          </w:p>
        </w:tc>
        <w:tc>
          <w:tcPr>
            <w:tcW w:w="510" w:type="dxa"/>
            <w:tcBorders>
              <w:top w:val="single" w:sz="4" w:space="0" w:color="BFBFBF"/>
              <w:left w:val="nil"/>
              <w:bottom w:val="single" w:sz="4" w:space="0" w:color="auto"/>
              <w:right w:val="single" w:sz="4" w:space="0" w:color="auto"/>
            </w:tcBorders>
            <w:vAlign w:val="center"/>
            <w:hideMark/>
          </w:tcPr>
          <w:p w:rsidR="008F596B" w:rsidRPr="008F596B" w:rsidRDefault="008F596B" w:rsidP="008F596B"/>
        </w:tc>
        <w:tc>
          <w:tcPr>
            <w:tcW w:w="513" w:type="dxa"/>
            <w:tcBorders>
              <w:top w:val="single" w:sz="4" w:space="0" w:color="BFBFBF"/>
              <w:left w:val="nil"/>
              <w:bottom w:val="single" w:sz="4" w:space="0" w:color="auto"/>
              <w:right w:val="nil"/>
            </w:tcBorders>
            <w:vAlign w:val="center"/>
            <w:hideMark/>
          </w:tcPr>
          <w:p w:rsidR="008F596B" w:rsidRPr="008F596B" w:rsidRDefault="008F596B" w:rsidP="008F596B"/>
        </w:tc>
        <w:tc>
          <w:tcPr>
            <w:tcW w:w="819" w:type="dxa"/>
            <w:tcBorders>
              <w:top w:val="single" w:sz="4" w:space="0" w:color="BFBFBF"/>
              <w:left w:val="single" w:sz="4" w:space="0" w:color="auto"/>
              <w:bottom w:val="single" w:sz="4" w:space="0" w:color="auto"/>
              <w:right w:val="single" w:sz="4" w:space="0" w:color="auto"/>
            </w:tcBorders>
            <w:vAlign w:val="center"/>
            <w:hideMark/>
          </w:tcPr>
          <w:p w:rsidR="008F596B" w:rsidRPr="008F596B" w:rsidRDefault="008F596B" w:rsidP="008F596B"/>
        </w:tc>
        <w:tc>
          <w:tcPr>
            <w:tcW w:w="709" w:type="dxa"/>
            <w:tcBorders>
              <w:top w:val="single" w:sz="4" w:space="0" w:color="BFBFBF"/>
              <w:left w:val="nil"/>
              <w:bottom w:val="single" w:sz="4" w:space="0" w:color="auto"/>
              <w:right w:val="single" w:sz="4" w:space="0" w:color="auto"/>
            </w:tcBorders>
            <w:vAlign w:val="center"/>
            <w:hideMark/>
          </w:tcPr>
          <w:p w:rsidR="008F596B" w:rsidRPr="008F596B" w:rsidRDefault="008F596B" w:rsidP="008F596B"/>
        </w:tc>
        <w:tc>
          <w:tcPr>
            <w:tcW w:w="709" w:type="dxa"/>
            <w:tcBorders>
              <w:top w:val="single" w:sz="4" w:space="0" w:color="BFBFBF"/>
              <w:left w:val="nil"/>
              <w:bottom w:val="single" w:sz="4" w:space="0" w:color="auto"/>
              <w:right w:val="single" w:sz="4" w:space="0" w:color="auto"/>
            </w:tcBorders>
            <w:vAlign w:val="center"/>
            <w:hideMark/>
          </w:tcPr>
          <w:p w:rsidR="008F596B" w:rsidRPr="008F596B" w:rsidRDefault="008F596B" w:rsidP="008F596B">
            <w:pPr>
              <w:jc w:val="center"/>
            </w:pPr>
          </w:p>
        </w:tc>
        <w:tc>
          <w:tcPr>
            <w:tcW w:w="851" w:type="dxa"/>
            <w:tcBorders>
              <w:top w:val="single" w:sz="4" w:space="0" w:color="BFBFBF"/>
              <w:left w:val="nil"/>
              <w:bottom w:val="single" w:sz="4" w:space="0" w:color="auto"/>
              <w:right w:val="single" w:sz="4" w:space="0" w:color="auto"/>
            </w:tcBorders>
          </w:tcPr>
          <w:p w:rsidR="008F596B" w:rsidRPr="008F596B" w:rsidRDefault="008F596B" w:rsidP="008F596B">
            <w:pPr>
              <w:jc w:val="center"/>
            </w:pPr>
          </w:p>
        </w:tc>
        <w:tc>
          <w:tcPr>
            <w:tcW w:w="1058" w:type="dxa"/>
            <w:tcBorders>
              <w:top w:val="single" w:sz="4" w:space="0" w:color="BFBFBF"/>
              <w:left w:val="nil"/>
              <w:bottom w:val="single" w:sz="4" w:space="0" w:color="auto"/>
              <w:right w:val="single" w:sz="4" w:space="0" w:color="auto"/>
            </w:tcBorders>
          </w:tcPr>
          <w:p w:rsidR="008F596B" w:rsidRPr="008F596B" w:rsidRDefault="008F596B" w:rsidP="008F596B">
            <w:pPr>
              <w:jc w:val="center"/>
            </w:pPr>
          </w:p>
        </w:tc>
      </w:tr>
      <w:tr w:rsidR="008F596B" w:rsidRPr="008F596B" w:rsidTr="008F596B">
        <w:trPr>
          <w:trHeight w:val="300"/>
        </w:trPr>
        <w:tc>
          <w:tcPr>
            <w:tcW w:w="5387" w:type="dxa"/>
            <w:gridSpan w:val="6"/>
            <w:tcBorders>
              <w:top w:val="nil"/>
              <w:left w:val="single" w:sz="4" w:space="0" w:color="auto"/>
              <w:bottom w:val="single" w:sz="4" w:space="0" w:color="auto"/>
              <w:right w:val="single" w:sz="4" w:space="0" w:color="auto"/>
            </w:tcBorders>
            <w:noWrap/>
            <w:vAlign w:val="center"/>
            <w:hideMark/>
          </w:tcPr>
          <w:p w:rsidR="008F596B" w:rsidRPr="008F596B" w:rsidRDefault="008F596B" w:rsidP="008F596B">
            <w:pPr>
              <w:rPr>
                <w:bCs/>
              </w:rPr>
            </w:pPr>
            <w:r w:rsidRPr="008F596B">
              <w:t>Раздел 2. О</w:t>
            </w:r>
            <w:r w:rsidRPr="008F596B">
              <w:rPr>
                <w:bCs/>
              </w:rPr>
              <w:t>бъекты недвижимого имущества, приобретаемые в муниципальную собственность</w:t>
            </w:r>
          </w:p>
          <w:p w:rsidR="008F596B" w:rsidRPr="008F596B" w:rsidRDefault="008F596B" w:rsidP="008F596B">
            <w:r w:rsidRPr="008F596B">
              <w:rPr>
                <w:bCs/>
              </w:rPr>
              <w:t>Итого</w:t>
            </w:r>
          </w:p>
        </w:tc>
        <w:tc>
          <w:tcPr>
            <w:tcW w:w="709" w:type="dxa"/>
            <w:tcBorders>
              <w:top w:val="single" w:sz="4" w:space="0" w:color="A6A6A6"/>
              <w:left w:val="nil"/>
              <w:bottom w:val="single" w:sz="4" w:space="0" w:color="auto"/>
              <w:right w:val="single" w:sz="4" w:space="0" w:color="auto"/>
            </w:tcBorders>
            <w:vAlign w:val="center"/>
            <w:hideMark/>
          </w:tcPr>
          <w:p w:rsidR="008F596B" w:rsidRPr="008F596B" w:rsidRDefault="008F596B" w:rsidP="008F596B">
            <w:pPr>
              <w:jc w:val="center"/>
            </w:pPr>
            <w:r w:rsidRPr="008F596B">
              <w:t>965,9</w:t>
            </w:r>
          </w:p>
        </w:tc>
        <w:tc>
          <w:tcPr>
            <w:tcW w:w="851" w:type="dxa"/>
            <w:tcBorders>
              <w:top w:val="single" w:sz="4" w:space="0" w:color="A6A6A6"/>
              <w:left w:val="nil"/>
              <w:bottom w:val="single" w:sz="4" w:space="0" w:color="auto"/>
              <w:right w:val="single" w:sz="4" w:space="0" w:color="auto"/>
            </w:tcBorders>
            <w:vAlign w:val="center"/>
          </w:tcPr>
          <w:p w:rsidR="008F596B" w:rsidRPr="008F596B" w:rsidRDefault="008F596B" w:rsidP="008F596B">
            <w:pPr>
              <w:jc w:val="center"/>
            </w:pPr>
            <w:r w:rsidRPr="008F596B">
              <w:t>965,9</w:t>
            </w:r>
          </w:p>
        </w:tc>
        <w:tc>
          <w:tcPr>
            <w:tcW w:w="1058" w:type="dxa"/>
            <w:tcBorders>
              <w:top w:val="single" w:sz="4" w:space="0" w:color="A6A6A6"/>
              <w:left w:val="nil"/>
              <w:bottom w:val="single" w:sz="4" w:space="0" w:color="auto"/>
              <w:right w:val="single" w:sz="4" w:space="0" w:color="auto"/>
            </w:tcBorders>
            <w:vAlign w:val="center"/>
          </w:tcPr>
          <w:p w:rsidR="008F596B" w:rsidRPr="008F596B" w:rsidRDefault="008F596B" w:rsidP="008F596B">
            <w:pPr>
              <w:jc w:val="center"/>
            </w:pPr>
            <w:r w:rsidRPr="008F596B">
              <w:t>100,0</w:t>
            </w:r>
          </w:p>
        </w:tc>
      </w:tr>
      <w:tr w:rsidR="008F596B" w:rsidRPr="008F596B" w:rsidTr="008F596B">
        <w:trPr>
          <w:trHeight w:val="300"/>
        </w:trPr>
        <w:tc>
          <w:tcPr>
            <w:tcW w:w="568" w:type="dxa"/>
            <w:vMerge w:val="restart"/>
            <w:tcBorders>
              <w:left w:val="single" w:sz="4" w:space="0" w:color="auto"/>
              <w:right w:val="single" w:sz="4" w:space="0" w:color="auto"/>
            </w:tcBorders>
            <w:vAlign w:val="center"/>
            <w:hideMark/>
          </w:tcPr>
          <w:p w:rsidR="008F596B" w:rsidRPr="008F596B" w:rsidRDefault="008F596B" w:rsidP="008F596B">
            <w:r w:rsidRPr="008F596B">
              <w:t>1.</w:t>
            </w:r>
          </w:p>
        </w:tc>
        <w:tc>
          <w:tcPr>
            <w:tcW w:w="2268" w:type="dxa"/>
            <w:tcBorders>
              <w:top w:val="single" w:sz="4" w:space="0" w:color="auto"/>
              <w:left w:val="nil"/>
              <w:bottom w:val="single" w:sz="4" w:space="0" w:color="BFBFBF"/>
              <w:right w:val="single" w:sz="4" w:space="0" w:color="auto"/>
            </w:tcBorders>
            <w:vAlign w:val="center"/>
            <w:hideMark/>
          </w:tcPr>
          <w:p w:rsidR="008F596B" w:rsidRPr="008F596B" w:rsidRDefault="008F596B" w:rsidP="008F596B">
            <w:r w:rsidRPr="008F596B">
              <w:t>Приобретение жилых помещений детям-сиротам и детям, оставшимся без попечения родителей, лицам из их числа,</w:t>
            </w:r>
          </w:p>
          <w:p w:rsidR="008F596B" w:rsidRPr="008F596B" w:rsidRDefault="008F596B" w:rsidP="008F596B">
            <w:pPr>
              <w:rPr>
                <w:color w:val="000000"/>
              </w:rPr>
            </w:pPr>
            <w:r w:rsidRPr="008F596B">
              <w:t>в том числе:</w:t>
            </w:r>
          </w:p>
        </w:tc>
        <w:tc>
          <w:tcPr>
            <w:tcW w:w="510" w:type="dxa"/>
            <w:tcBorders>
              <w:top w:val="single" w:sz="4" w:space="0" w:color="auto"/>
              <w:left w:val="nil"/>
              <w:bottom w:val="single" w:sz="4" w:space="0" w:color="BFBFBF"/>
              <w:right w:val="single" w:sz="4" w:space="0" w:color="auto"/>
            </w:tcBorders>
            <w:vAlign w:val="center"/>
            <w:hideMark/>
          </w:tcPr>
          <w:p w:rsidR="008F596B" w:rsidRPr="008F596B" w:rsidRDefault="008F596B" w:rsidP="008F596B">
            <w:pPr>
              <w:jc w:val="center"/>
            </w:pPr>
          </w:p>
        </w:tc>
        <w:tc>
          <w:tcPr>
            <w:tcW w:w="513" w:type="dxa"/>
            <w:tcBorders>
              <w:top w:val="single" w:sz="4" w:space="0" w:color="auto"/>
              <w:left w:val="nil"/>
              <w:bottom w:val="single" w:sz="4" w:space="0" w:color="BFBFBF"/>
              <w:right w:val="nil"/>
            </w:tcBorders>
            <w:vAlign w:val="center"/>
            <w:hideMark/>
          </w:tcPr>
          <w:p w:rsidR="008F596B" w:rsidRPr="008F596B" w:rsidRDefault="008F596B" w:rsidP="008F596B">
            <w:pPr>
              <w:jc w:val="center"/>
            </w:pPr>
          </w:p>
        </w:tc>
        <w:tc>
          <w:tcPr>
            <w:tcW w:w="819" w:type="dxa"/>
            <w:tcBorders>
              <w:top w:val="single" w:sz="4" w:space="0" w:color="auto"/>
              <w:left w:val="single" w:sz="4" w:space="0" w:color="auto"/>
              <w:bottom w:val="single" w:sz="4" w:space="0" w:color="BFBFBF"/>
              <w:right w:val="single" w:sz="4" w:space="0" w:color="auto"/>
            </w:tcBorders>
            <w:vAlign w:val="center"/>
            <w:hideMark/>
          </w:tcPr>
          <w:p w:rsidR="008F596B" w:rsidRPr="008F596B" w:rsidRDefault="008F596B" w:rsidP="008F596B">
            <w:pPr>
              <w:jc w:val="center"/>
            </w:pPr>
          </w:p>
        </w:tc>
        <w:tc>
          <w:tcPr>
            <w:tcW w:w="709" w:type="dxa"/>
            <w:tcBorders>
              <w:top w:val="single" w:sz="4" w:space="0" w:color="auto"/>
              <w:left w:val="nil"/>
              <w:bottom w:val="single" w:sz="4" w:space="0" w:color="BFBFBF"/>
              <w:right w:val="single" w:sz="4" w:space="0" w:color="auto"/>
            </w:tcBorders>
            <w:vAlign w:val="center"/>
            <w:hideMark/>
          </w:tcPr>
          <w:p w:rsidR="008F596B" w:rsidRPr="008F596B" w:rsidRDefault="008F596B" w:rsidP="008F596B"/>
        </w:tc>
        <w:tc>
          <w:tcPr>
            <w:tcW w:w="709" w:type="dxa"/>
            <w:tcBorders>
              <w:top w:val="single" w:sz="4" w:space="0" w:color="auto"/>
              <w:left w:val="nil"/>
              <w:bottom w:val="single" w:sz="4" w:space="0" w:color="BFBFBF"/>
              <w:right w:val="single" w:sz="4" w:space="0" w:color="auto"/>
            </w:tcBorders>
            <w:vAlign w:val="center"/>
            <w:hideMark/>
          </w:tcPr>
          <w:p w:rsidR="008F596B" w:rsidRPr="008F596B" w:rsidRDefault="008F596B" w:rsidP="008F596B">
            <w:pPr>
              <w:jc w:val="center"/>
            </w:pPr>
          </w:p>
        </w:tc>
        <w:tc>
          <w:tcPr>
            <w:tcW w:w="851" w:type="dxa"/>
            <w:tcBorders>
              <w:top w:val="single" w:sz="4" w:space="0" w:color="auto"/>
              <w:left w:val="nil"/>
              <w:bottom w:val="single" w:sz="4" w:space="0" w:color="BFBFBF"/>
              <w:right w:val="single" w:sz="4" w:space="0" w:color="auto"/>
            </w:tcBorders>
          </w:tcPr>
          <w:p w:rsidR="008F596B" w:rsidRPr="008F596B" w:rsidRDefault="008F596B" w:rsidP="008F596B">
            <w:pPr>
              <w:jc w:val="center"/>
            </w:pPr>
          </w:p>
        </w:tc>
        <w:tc>
          <w:tcPr>
            <w:tcW w:w="1058" w:type="dxa"/>
            <w:tcBorders>
              <w:top w:val="single" w:sz="4" w:space="0" w:color="auto"/>
              <w:left w:val="nil"/>
              <w:bottom w:val="single" w:sz="4" w:space="0" w:color="BFBFBF"/>
              <w:right w:val="single" w:sz="4" w:space="0" w:color="auto"/>
            </w:tcBorders>
          </w:tcPr>
          <w:p w:rsidR="008F596B" w:rsidRPr="008F596B" w:rsidRDefault="008F596B" w:rsidP="008F596B">
            <w:pPr>
              <w:jc w:val="center"/>
            </w:pPr>
          </w:p>
        </w:tc>
      </w:tr>
      <w:tr w:rsidR="008F596B" w:rsidRPr="008F596B" w:rsidTr="008F596B">
        <w:trPr>
          <w:trHeight w:val="300"/>
        </w:trPr>
        <w:tc>
          <w:tcPr>
            <w:tcW w:w="568" w:type="dxa"/>
            <w:vMerge/>
            <w:tcBorders>
              <w:left w:val="single" w:sz="4" w:space="0" w:color="auto"/>
              <w:right w:val="single" w:sz="4" w:space="0" w:color="auto"/>
            </w:tcBorders>
            <w:vAlign w:val="center"/>
          </w:tcPr>
          <w:p w:rsidR="008F596B" w:rsidRPr="008F596B" w:rsidRDefault="008F596B" w:rsidP="008F596B"/>
        </w:tc>
        <w:tc>
          <w:tcPr>
            <w:tcW w:w="2268" w:type="dxa"/>
            <w:tcBorders>
              <w:top w:val="single" w:sz="4" w:space="0" w:color="BFBFBF"/>
              <w:left w:val="nil"/>
              <w:bottom w:val="single" w:sz="4" w:space="0" w:color="BFBFBF"/>
              <w:right w:val="single" w:sz="4" w:space="0" w:color="auto"/>
            </w:tcBorders>
            <w:vAlign w:val="center"/>
          </w:tcPr>
          <w:p w:rsidR="008F596B" w:rsidRPr="008F596B" w:rsidRDefault="008F596B" w:rsidP="008F596B">
            <w:pPr>
              <w:rPr>
                <w:color w:val="000000"/>
              </w:rPr>
            </w:pPr>
            <w:r w:rsidRPr="008F596B">
              <w:t>местный бюджет</w:t>
            </w:r>
          </w:p>
        </w:tc>
        <w:tc>
          <w:tcPr>
            <w:tcW w:w="510"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p>
        </w:tc>
        <w:tc>
          <w:tcPr>
            <w:tcW w:w="513" w:type="dxa"/>
            <w:tcBorders>
              <w:top w:val="single" w:sz="4" w:space="0" w:color="BFBFBF"/>
              <w:left w:val="nil"/>
              <w:bottom w:val="single" w:sz="4" w:space="0" w:color="BFBFBF"/>
              <w:right w:val="nil"/>
            </w:tcBorders>
            <w:vAlign w:val="center"/>
          </w:tcPr>
          <w:p w:rsidR="008F596B" w:rsidRPr="008F596B" w:rsidRDefault="008F596B" w:rsidP="008F596B">
            <w:pPr>
              <w:jc w:val="center"/>
            </w:pPr>
          </w:p>
        </w:tc>
        <w:tc>
          <w:tcPr>
            <w:tcW w:w="819" w:type="dxa"/>
            <w:tcBorders>
              <w:top w:val="single" w:sz="4" w:space="0" w:color="BFBFBF"/>
              <w:left w:val="single" w:sz="4" w:space="0" w:color="auto"/>
              <w:bottom w:val="single" w:sz="4" w:space="0" w:color="BFBFBF"/>
              <w:right w:val="single" w:sz="4" w:space="0" w:color="auto"/>
            </w:tcBorders>
            <w:vAlign w:val="center"/>
          </w:tcPr>
          <w:p w:rsidR="008F596B" w:rsidRPr="008F596B" w:rsidRDefault="008F596B" w:rsidP="008F596B">
            <w:pPr>
              <w:jc w:val="center"/>
            </w:pPr>
          </w:p>
        </w:tc>
        <w:tc>
          <w:tcPr>
            <w:tcW w:w="709"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p>
        </w:tc>
        <w:tc>
          <w:tcPr>
            <w:tcW w:w="709"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p>
        </w:tc>
        <w:tc>
          <w:tcPr>
            <w:tcW w:w="851" w:type="dxa"/>
            <w:tcBorders>
              <w:top w:val="single" w:sz="4" w:space="0" w:color="BFBFBF"/>
              <w:left w:val="nil"/>
              <w:bottom w:val="single" w:sz="4" w:space="0" w:color="BFBFBF"/>
              <w:right w:val="single" w:sz="4" w:space="0" w:color="auto"/>
            </w:tcBorders>
          </w:tcPr>
          <w:p w:rsidR="008F596B" w:rsidRPr="008F596B" w:rsidRDefault="008F596B" w:rsidP="008F596B">
            <w:pPr>
              <w:jc w:val="center"/>
            </w:pPr>
          </w:p>
        </w:tc>
        <w:tc>
          <w:tcPr>
            <w:tcW w:w="1058" w:type="dxa"/>
            <w:tcBorders>
              <w:top w:val="single" w:sz="4" w:space="0" w:color="BFBFBF"/>
              <w:left w:val="nil"/>
              <w:bottom w:val="single" w:sz="4" w:space="0" w:color="BFBFBF"/>
              <w:right w:val="single" w:sz="4" w:space="0" w:color="auto"/>
            </w:tcBorders>
          </w:tcPr>
          <w:p w:rsidR="008F596B" w:rsidRPr="008F596B" w:rsidRDefault="008F596B" w:rsidP="008F596B">
            <w:pPr>
              <w:jc w:val="center"/>
            </w:pPr>
          </w:p>
        </w:tc>
      </w:tr>
      <w:tr w:rsidR="008F596B" w:rsidRPr="008F596B" w:rsidTr="008F596B">
        <w:trPr>
          <w:trHeight w:val="300"/>
        </w:trPr>
        <w:tc>
          <w:tcPr>
            <w:tcW w:w="568" w:type="dxa"/>
            <w:vMerge/>
            <w:tcBorders>
              <w:left w:val="single" w:sz="4" w:space="0" w:color="auto"/>
              <w:right w:val="single" w:sz="4" w:space="0" w:color="auto"/>
            </w:tcBorders>
            <w:vAlign w:val="center"/>
          </w:tcPr>
          <w:p w:rsidR="008F596B" w:rsidRPr="008F596B" w:rsidRDefault="008F596B" w:rsidP="008F596B"/>
        </w:tc>
        <w:tc>
          <w:tcPr>
            <w:tcW w:w="2268" w:type="dxa"/>
            <w:tcBorders>
              <w:top w:val="single" w:sz="4" w:space="0" w:color="BFBFBF"/>
              <w:left w:val="nil"/>
              <w:bottom w:val="single" w:sz="4" w:space="0" w:color="BFBFBF"/>
              <w:right w:val="single" w:sz="4" w:space="0" w:color="auto"/>
            </w:tcBorders>
            <w:vAlign w:val="center"/>
          </w:tcPr>
          <w:p w:rsidR="008F596B" w:rsidRPr="008F596B" w:rsidRDefault="008F596B" w:rsidP="008F596B">
            <w:pPr>
              <w:rPr>
                <w:color w:val="000000"/>
              </w:rPr>
            </w:pPr>
            <w:r w:rsidRPr="008F596B">
              <w:rPr>
                <w:color w:val="000000"/>
              </w:rPr>
              <w:t>областной бюджет</w:t>
            </w:r>
          </w:p>
        </w:tc>
        <w:tc>
          <w:tcPr>
            <w:tcW w:w="510"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r w:rsidRPr="008F596B">
              <w:t>10</w:t>
            </w:r>
          </w:p>
        </w:tc>
        <w:tc>
          <w:tcPr>
            <w:tcW w:w="513" w:type="dxa"/>
            <w:tcBorders>
              <w:top w:val="single" w:sz="4" w:space="0" w:color="BFBFBF"/>
              <w:left w:val="nil"/>
              <w:bottom w:val="single" w:sz="4" w:space="0" w:color="BFBFBF"/>
              <w:right w:val="nil"/>
            </w:tcBorders>
            <w:vAlign w:val="center"/>
          </w:tcPr>
          <w:p w:rsidR="008F596B" w:rsidRPr="008F596B" w:rsidRDefault="008F596B" w:rsidP="008F596B">
            <w:pPr>
              <w:jc w:val="center"/>
            </w:pPr>
            <w:r w:rsidRPr="008F596B">
              <w:t>04</w:t>
            </w:r>
          </w:p>
        </w:tc>
        <w:tc>
          <w:tcPr>
            <w:tcW w:w="819" w:type="dxa"/>
            <w:tcBorders>
              <w:top w:val="single" w:sz="4" w:space="0" w:color="BFBFBF"/>
              <w:left w:val="single" w:sz="4" w:space="0" w:color="auto"/>
              <w:bottom w:val="single" w:sz="4" w:space="0" w:color="BFBFBF"/>
              <w:right w:val="single" w:sz="4" w:space="0" w:color="auto"/>
            </w:tcBorders>
            <w:vAlign w:val="center"/>
          </w:tcPr>
          <w:p w:rsidR="008F596B" w:rsidRPr="008F596B" w:rsidRDefault="008F596B" w:rsidP="008F596B">
            <w:pPr>
              <w:jc w:val="center"/>
            </w:pPr>
            <w:r w:rsidRPr="008F596B">
              <w:t>11189R0820</w:t>
            </w:r>
          </w:p>
        </w:tc>
        <w:tc>
          <w:tcPr>
            <w:tcW w:w="709"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r w:rsidRPr="008F596B">
              <w:t>410</w:t>
            </w:r>
          </w:p>
        </w:tc>
        <w:tc>
          <w:tcPr>
            <w:tcW w:w="709"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r w:rsidRPr="008F596B">
              <w:t>125,6</w:t>
            </w:r>
          </w:p>
        </w:tc>
        <w:tc>
          <w:tcPr>
            <w:tcW w:w="851" w:type="dxa"/>
            <w:tcBorders>
              <w:top w:val="single" w:sz="4" w:space="0" w:color="BFBFBF"/>
              <w:left w:val="nil"/>
              <w:bottom w:val="single" w:sz="4" w:space="0" w:color="BFBFBF"/>
              <w:right w:val="single" w:sz="4" w:space="0" w:color="auto"/>
            </w:tcBorders>
            <w:vAlign w:val="center"/>
          </w:tcPr>
          <w:p w:rsidR="008F596B" w:rsidRPr="008F596B" w:rsidRDefault="008F596B" w:rsidP="008F596B">
            <w:pPr>
              <w:jc w:val="center"/>
            </w:pPr>
            <w:r w:rsidRPr="008F596B">
              <w:t>125,6</w:t>
            </w:r>
          </w:p>
        </w:tc>
        <w:tc>
          <w:tcPr>
            <w:tcW w:w="1058" w:type="dxa"/>
            <w:tcBorders>
              <w:top w:val="single" w:sz="4" w:space="0" w:color="BFBFBF"/>
              <w:left w:val="nil"/>
              <w:bottom w:val="single" w:sz="4" w:space="0" w:color="BFBFBF"/>
              <w:right w:val="single" w:sz="4" w:space="0" w:color="auto"/>
            </w:tcBorders>
          </w:tcPr>
          <w:p w:rsidR="008F596B" w:rsidRPr="008F596B" w:rsidRDefault="008F596B" w:rsidP="008F596B">
            <w:pPr>
              <w:jc w:val="center"/>
            </w:pPr>
            <w:r w:rsidRPr="008F596B">
              <w:t>100,0</w:t>
            </w:r>
          </w:p>
        </w:tc>
      </w:tr>
      <w:tr w:rsidR="008F596B" w:rsidRPr="008F596B" w:rsidTr="008F596B">
        <w:trPr>
          <w:trHeight w:val="300"/>
        </w:trPr>
        <w:tc>
          <w:tcPr>
            <w:tcW w:w="568" w:type="dxa"/>
            <w:tcBorders>
              <w:left w:val="single" w:sz="4" w:space="0" w:color="auto"/>
              <w:bottom w:val="single" w:sz="4" w:space="0" w:color="auto"/>
              <w:right w:val="single" w:sz="4" w:space="0" w:color="auto"/>
            </w:tcBorders>
            <w:vAlign w:val="center"/>
          </w:tcPr>
          <w:p w:rsidR="008F596B" w:rsidRPr="008F596B" w:rsidRDefault="008F596B" w:rsidP="008F596B"/>
        </w:tc>
        <w:tc>
          <w:tcPr>
            <w:tcW w:w="2268" w:type="dxa"/>
            <w:tcBorders>
              <w:top w:val="single" w:sz="4" w:space="0" w:color="BFBFBF"/>
              <w:left w:val="nil"/>
              <w:bottom w:val="single" w:sz="4" w:space="0" w:color="auto"/>
              <w:right w:val="single" w:sz="4" w:space="0" w:color="auto"/>
            </w:tcBorders>
            <w:vAlign w:val="center"/>
          </w:tcPr>
          <w:p w:rsidR="008F596B" w:rsidRPr="008F596B" w:rsidRDefault="008F596B" w:rsidP="008F596B">
            <w:pPr>
              <w:rPr>
                <w:color w:val="000000"/>
              </w:rPr>
            </w:pPr>
            <w:r w:rsidRPr="008F596B">
              <w:rPr>
                <w:color w:val="000000"/>
              </w:rPr>
              <w:t>федеральный бюджет</w:t>
            </w:r>
          </w:p>
        </w:tc>
        <w:tc>
          <w:tcPr>
            <w:tcW w:w="510" w:type="dxa"/>
            <w:tcBorders>
              <w:top w:val="single" w:sz="4" w:space="0" w:color="BFBFBF"/>
              <w:left w:val="nil"/>
              <w:bottom w:val="single" w:sz="4" w:space="0" w:color="auto"/>
              <w:right w:val="single" w:sz="4" w:space="0" w:color="auto"/>
            </w:tcBorders>
            <w:vAlign w:val="center"/>
          </w:tcPr>
          <w:p w:rsidR="008F596B" w:rsidRPr="008F596B" w:rsidRDefault="008F596B" w:rsidP="008F596B">
            <w:pPr>
              <w:jc w:val="center"/>
            </w:pPr>
            <w:r w:rsidRPr="008F596B">
              <w:t>10</w:t>
            </w:r>
          </w:p>
        </w:tc>
        <w:tc>
          <w:tcPr>
            <w:tcW w:w="513" w:type="dxa"/>
            <w:tcBorders>
              <w:top w:val="single" w:sz="4" w:space="0" w:color="BFBFBF"/>
              <w:left w:val="nil"/>
              <w:bottom w:val="single" w:sz="4" w:space="0" w:color="auto"/>
              <w:right w:val="nil"/>
            </w:tcBorders>
            <w:vAlign w:val="center"/>
          </w:tcPr>
          <w:p w:rsidR="008F596B" w:rsidRPr="008F596B" w:rsidRDefault="008F596B" w:rsidP="008F596B">
            <w:pPr>
              <w:jc w:val="center"/>
            </w:pPr>
            <w:r w:rsidRPr="008F596B">
              <w:t>04</w:t>
            </w:r>
          </w:p>
        </w:tc>
        <w:tc>
          <w:tcPr>
            <w:tcW w:w="819" w:type="dxa"/>
            <w:tcBorders>
              <w:top w:val="single" w:sz="4" w:space="0" w:color="BFBFBF"/>
              <w:left w:val="single" w:sz="4" w:space="0" w:color="auto"/>
              <w:bottom w:val="single" w:sz="4" w:space="0" w:color="auto"/>
              <w:right w:val="single" w:sz="4" w:space="0" w:color="auto"/>
            </w:tcBorders>
            <w:vAlign w:val="center"/>
          </w:tcPr>
          <w:p w:rsidR="008F596B" w:rsidRPr="008F596B" w:rsidRDefault="008F596B" w:rsidP="008F596B">
            <w:pPr>
              <w:jc w:val="center"/>
            </w:pPr>
            <w:r w:rsidRPr="008F596B">
              <w:t>11189R0820</w:t>
            </w:r>
          </w:p>
        </w:tc>
        <w:tc>
          <w:tcPr>
            <w:tcW w:w="709" w:type="dxa"/>
            <w:tcBorders>
              <w:top w:val="single" w:sz="4" w:space="0" w:color="BFBFBF"/>
              <w:left w:val="nil"/>
              <w:bottom w:val="single" w:sz="4" w:space="0" w:color="auto"/>
              <w:right w:val="single" w:sz="4" w:space="0" w:color="auto"/>
            </w:tcBorders>
            <w:vAlign w:val="center"/>
          </w:tcPr>
          <w:p w:rsidR="008F596B" w:rsidRPr="008F596B" w:rsidRDefault="008F596B" w:rsidP="008F596B">
            <w:pPr>
              <w:jc w:val="center"/>
            </w:pPr>
            <w:r w:rsidRPr="008F596B">
              <w:t>410</w:t>
            </w:r>
          </w:p>
        </w:tc>
        <w:tc>
          <w:tcPr>
            <w:tcW w:w="709" w:type="dxa"/>
            <w:tcBorders>
              <w:top w:val="single" w:sz="4" w:space="0" w:color="BFBFBF"/>
              <w:left w:val="nil"/>
              <w:bottom w:val="single" w:sz="4" w:space="0" w:color="auto"/>
              <w:right w:val="single" w:sz="4" w:space="0" w:color="auto"/>
            </w:tcBorders>
            <w:vAlign w:val="center"/>
          </w:tcPr>
          <w:p w:rsidR="008F596B" w:rsidRPr="008F596B" w:rsidRDefault="008F596B" w:rsidP="008F596B">
            <w:pPr>
              <w:jc w:val="center"/>
            </w:pPr>
            <w:r w:rsidRPr="008F596B">
              <w:t>840,3</w:t>
            </w:r>
          </w:p>
        </w:tc>
        <w:tc>
          <w:tcPr>
            <w:tcW w:w="851" w:type="dxa"/>
            <w:tcBorders>
              <w:top w:val="single" w:sz="4" w:space="0" w:color="BFBFBF"/>
              <w:left w:val="nil"/>
              <w:bottom w:val="single" w:sz="4" w:space="0" w:color="auto"/>
              <w:right w:val="single" w:sz="4" w:space="0" w:color="auto"/>
            </w:tcBorders>
            <w:vAlign w:val="center"/>
          </w:tcPr>
          <w:p w:rsidR="008F596B" w:rsidRPr="008F596B" w:rsidRDefault="008F596B" w:rsidP="008F596B">
            <w:pPr>
              <w:jc w:val="center"/>
            </w:pPr>
            <w:r w:rsidRPr="008F596B">
              <w:t>840,3</w:t>
            </w:r>
          </w:p>
        </w:tc>
        <w:tc>
          <w:tcPr>
            <w:tcW w:w="1058" w:type="dxa"/>
            <w:tcBorders>
              <w:top w:val="single" w:sz="4" w:space="0" w:color="BFBFBF"/>
              <w:left w:val="nil"/>
              <w:bottom w:val="single" w:sz="4" w:space="0" w:color="auto"/>
              <w:right w:val="single" w:sz="4" w:space="0" w:color="auto"/>
            </w:tcBorders>
          </w:tcPr>
          <w:p w:rsidR="008F596B" w:rsidRPr="008F596B" w:rsidRDefault="008F596B" w:rsidP="008F596B">
            <w:pPr>
              <w:jc w:val="center"/>
            </w:pPr>
            <w:r w:rsidRPr="008F596B">
              <w:t>100,0</w:t>
            </w:r>
          </w:p>
        </w:tc>
      </w:tr>
    </w:tbl>
    <w:p w:rsidR="008F596B" w:rsidRPr="008F596B" w:rsidRDefault="008F596B" w:rsidP="008F596B"/>
    <w:p w:rsidR="008F596B" w:rsidRPr="008F596B" w:rsidRDefault="008F596B" w:rsidP="008F596B">
      <w:pPr>
        <w:pStyle w:val="ConsPlusNormal"/>
        <w:widowControl/>
        <w:ind w:right="-144"/>
        <w:jc w:val="center"/>
        <w:rPr>
          <w:rFonts w:ascii="Times New Roman" w:hAnsi="Times New Roman" w:cs="Times New Roman"/>
          <w:b/>
          <w:sz w:val="24"/>
          <w:szCs w:val="24"/>
        </w:rPr>
      </w:pPr>
      <w:r w:rsidRPr="008F596B">
        <w:rPr>
          <w:rFonts w:ascii="Times New Roman" w:hAnsi="Times New Roman" w:cs="Times New Roman"/>
          <w:b/>
          <w:sz w:val="24"/>
          <w:szCs w:val="24"/>
        </w:rPr>
        <w:t>АДМИНИСТРАЦИЯ  ВОЛОДИНСКОГО  СЕЛЬСКОГО  ПОСЕЛЕНИЯ</w:t>
      </w:r>
    </w:p>
    <w:p w:rsidR="008F596B" w:rsidRPr="008F596B" w:rsidRDefault="008F596B" w:rsidP="008F596B">
      <w:pPr>
        <w:pStyle w:val="ConsPlusNormal"/>
        <w:widowControl/>
        <w:jc w:val="right"/>
        <w:rPr>
          <w:rFonts w:ascii="Times New Roman" w:hAnsi="Times New Roman" w:cs="Times New Roman"/>
          <w:b/>
          <w:sz w:val="24"/>
          <w:szCs w:val="24"/>
        </w:rPr>
      </w:pPr>
    </w:p>
    <w:p w:rsidR="008F596B" w:rsidRPr="008F596B" w:rsidRDefault="008F596B" w:rsidP="008F596B">
      <w:pPr>
        <w:jc w:val="center"/>
        <w:rPr>
          <w:b/>
          <w:bCs/>
        </w:rPr>
      </w:pPr>
      <w:r w:rsidRPr="008F596B">
        <w:rPr>
          <w:b/>
          <w:bCs/>
        </w:rPr>
        <w:t>ПОСТАНОВЛЕНИЕ</w:t>
      </w:r>
    </w:p>
    <w:p w:rsidR="008F596B" w:rsidRPr="008F596B" w:rsidRDefault="008F596B" w:rsidP="008F596B">
      <w:pPr>
        <w:jc w:val="both"/>
        <w:rPr>
          <w:b/>
        </w:rPr>
      </w:pPr>
      <w:r w:rsidRPr="008F596B">
        <w:rPr>
          <w:b/>
        </w:rPr>
        <w:t>16.11.2023                                                                                              № 115</w:t>
      </w:r>
    </w:p>
    <w:p w:rsidR="008F596B" w:rsidRPr="008F596B" w:rsidRDefault="008F596B" w:rsidP="008F596B">
      <w:pPr>
        <w:jc w:val="both"/>
        <w:rPr>
          <w:b/>
        </w:rPr>
      </w:pPr>
    </w:p>
    <w:p w:rsidR="008F596B" w:rsidRPr="008F596B" w:rsidRDefault="008F596B" w:rsidP="008F596B">
      <w:pPr>
        <w:jc w:val="center"/>
      </w:pPr>
      <w:proofErr w:type="spellStart"/>
      <w:r w:rsidRPr="008F596B">
        <w:t>с</w:t>
      </w:r>
      <w:proofErr w:type="gramStart"/>
      <w:r w:rsidRPr="008F596B">
        <w:t>.В</w:t>
      </w:r>
      <w:proofErr w:type="gramEnd"/>
      <w:r w:rsidRPr="008F596B">
        <w:t>олодино</w:t>
      </w:r>
      <w:proofErr w:type="spellEnd"/>
    </w:p>
    <w:p w:rsidR="008F596B" w:rsidRPr="008F596B" w:rsidRDefault="008F596B" w:rsidP="008F596B">
      <w:pPr>
        <w:jc w:val="center"/>
      </w:pPr>
      <w:r w:rsidRPr="008F596B">
        <w:t>Кривошеинский район</w:t>
      </w:r>
    </w:p>
    <w:p w:rsidR="008F596B" w:rsidRDefault="008F596B" w:rsidP="008F596B">
      <w:pPr>
        <w:jc w:val="center"/>
      </w:pPr>
      <w:r w:rsidRPr="008F596B">
        <w:t>Томская область</w:t>
      </w:r>
    </w:p>
    <w:p w:rsidR="008F596B" w:rsidRDefault="008F596B" w:rsidP="008F596B">
      <w:pPr>
        <w:jc w:val="center"/>
      </w:pPr>
    </w:p>
    <w:p w:rsidR="008F596B" w:rsidRPr="008F596B" w:rsidRDefault="008F596B" w:rsidP="008F596B">
      <w:pPr>
        <w:jc w:val="center"/>
        <w:rPr>
          <w:b/>
        </w:rPr>
      </w:pPr>
      <w:r w:rsidRPr="008F596B">
        <w:rPr>
          <w:b/>
        </w:rPr>
        <w:t>Об утверждении Порядка принятия решений о разработке,</w:t>
      </w:r>
      <w:r w:rsidRPr="008F596B">
        <w:rPr>
          <w:b/>
          <w:color w:val="FF0000"/>
        </w:rPr>
        <w:t xml:space="preserve"> </w:t>
      </w:r>
      <w:r w:rsidRPr="008F596B">
        <w:rPr>
          <w:b/>
        </w:rPr>
        <w:t>реализации и оценки эффективности муниципальных программ Володинского сельского поселения</w:t>
      </w:r>
    </w:p>
    <w:p w:rsidR="008F596B" w:rsidRPr="008F596B" w:rsidRDefault="008F596B" w:rsidP="008F596B">
      <w:pPr>
        <w:jc w:val="center"/>
      </w:pPr>
    </w:p>
    <w:p w:rsidR="008F596B" w:rsidRPr="008F596B" w:rsidRDefault="008F596B" w:rsidP="008F596B">
      <w:pPr>
        <w:ind w:firstLine="709"/>
        <w:jc w:val="both"/>
      </w:pPr>
      <w:r w:rsidRPr="008F596B">
        <w:t>В соответствии со статьей 179 Бюджетного кодекса Российской Федерации, руководствуясь Уставом муниципального образования Володинское сельское поселение, а также в целях повышения эффективности использования бюджетных средств,</w:t>
      </w:r>
    </w:p>
    <w:p w:rsidR="008F596B" w:rsidRPr="008F596B" w:rsidRDefault="008F596B" w:rsidP="008F596B">
      <w:pPr>
        <w:ind w:firstLine="709"/>
        <w:jc w:val="both"/>
      </w:pPr>
      <w:r w:rsidRPr="008F596B">
        <w:t>ПОСТАНОВЛЯЮ:</w:t>
      </w:r>
    </w:p>
    <w:p w:rsidR="008F596B" w:rsidRPr="008F596B" w:rsidRDefault="008F596B" w:rsidP="008F596B">
      <w:pPr>
        <w:ind w:firstLine="709"/>
        <w:jc w:val="both"/>
      </w:pPr>
      <w:r w:rsidRPr="008F596B">
        <w:t xml:space="preserve">1. Утвердить Порядок принятия решений о разработке, реализации и оценки эффективности муниципальных программ Володинского сельского поселения (далее - Порядок) согласно приложению к настоящему постановлению. </w:t>
      </w:r>
    </w:p>
    <w:p w:rsidR="008F596B" w:rsidRPr="008F596B" w:rsidRDefault="008F596B" w:rsidP="008F596B">
      <w:pPr>
        <w:ind w:firstLine="709"/>
        <w:jc w:val="both"/>
      </w:pPr>
      <w:r w:rsidRPr="008F596B">
        <w:lastRenderedPageBreak/>
        <w:t>2. Специалистам Администрации Володинского сельского поселения в процессе разработки и реализации муниципальных программ муниципального образования Володинское сельское поселение руководствоваться требованиями утверждённого Порядка.</w:t>
      </w:r>
    </w:p>
    <w:p w:rsidR="008F596B" w:rsidRPr="008F596B" w:rsidRDefault="008F596B" w:rsidP="008F596B">
      <w:pPr>
        <w:ind w:firstLine="709"/>
        <w:jc w:val="both"/>
      </w:pPr>
      <w:r w:rsidRPr="008F596B">
        <w:t>3. Признать утратившим силу:</w:t>
      </w:r>
    </w:p>
    <w:p w:rsidR="008F596B" w:rsidRPr="008F596B" w:rsidRDefault="008F596B" w:rsidP="008F596B">
      <w:pPr>
        <w:ind w:firstLine="709"/>
        <w:jc w:val="both"/>
      </w:pPr>
      <w:r w:rsidRPr="008F596B">
        <w:t>1) постановление Администрации Володинского сельского поселения от 22.04.2009 №31 «Об утверждении Порядков принятия решений о разработке муниципальных программ Володинского сельского поселения, их формирования и реализации,  а также проведения оценки эффективности их реализации»;</w:t>
      </w:r>
    </w:p>
    <w:p w:rsidR="008F596B" w:rsidRPr="008F596B" w:rsidRDefault="008F596B" w:rsidP="008F596B">
      <w:pPr>
        <w:pStyle w:val="1"/>
        <w:ind w:left="0"/>
        <w:jc w:val="both"/>
        <w:rPr>
          <w:b w:val="0"/>
          <w:sz w:val="24"/>
          <w:szCs w:val="24"/>
        </w:rPr>
      </w:pPr>
      <w:r>
        <w:rPr>
          <w:sz w:val="24"/>
          <w:szCs w:val="24"/>
        </w:rPr>
        <w:t xml:space="preserve">           </w:t>
      </w:r>
      <w:r w:rsidRPr="008F596B">
        <w:rPr>
          <w:sz w:val="24"/>
          <w:szCs w:val="24"/>
        </w:rPr>
        <w:t xml:space="preserve">2) постановление Администрации Володинского сельского </w:t>
      </w:r>
      <w:r w:rsidRPr="008F596B">
        <w:rPr>
          <w:b w:val="0"/>
          <w:sz w:val="24"/>
          <w:szCs w:val="24"/>
        </w:rPr>
        <w:t>поселения от 01.10.2013 № 61 «О внесении изменений в постановление Администрации Володинского сельского поселения от 22.04.2009 №31»;</w:t>
      </w:r>
    </w:p>
    <w:p w:rsidR="008F596B" w:rsidRPr="008F596B" w:rsidRDefault="008F596B" w:rsidP="008F596B">
      <w:pPr>
        <w:pStyle w:val="1"/>
        <w:ind w:left="0"/>
        <w:jc w:val="both"/>
        <w:rPr>
          <w:b w:val="0"/>
          <w:sz w:val="24"/>
          <w:szCs w:val="24"/>
        </w:rPr>
      </w:pPr>
      <w:r w:rsidRPr="008F596B">
        <w:rPr>
          <w:b w:val="0"/>
          <w:sz w:val="24"/>
          <w:szCs w:val="24"/>
        </w:rPr>
        <w:t xml:space="preserve">           3) постановление Администрации Володинского сельского поселения от 15.05.2015 № 39 «О внесении изменений в постановление Администрации Володинского сельского поселения от 22.04.2009 №31».</w:t>
      </w:r>
    </w:p>
    <w:p w:rsidR="008F596B" w:rsidRPr="008F596B" w:rsidRDefault="008F596B" w:rsidP="008F596B">
      <w:pPr>
        <w:pStyle w:val="ConsPlusNormal"/>
        <w:ind w:firstLine="709"/>
        <w:jc w:val="both"/>
        <w:rPr>
          <w:rFonts w:ascii="Times New Roman" w:hAnsi="Times New Roman" w:cs="Times New Roman"/>
          <w:bCs/>
          <w:sz w:val="24"/>
          <w:szCs w:val="24"/>
        </w:rPr>
      </w:pPr>
      <w:r w:rsidRPr="008F596B">
        <w:rPr>
          <w:rFonts w:ascii="Times New Roman" w:hAnsi="Times New Roman" w:cs="Times New Roman"/>
          <w:sz w:val="24"/>
          <w:szCs w:val="24"/>
        </w:rPr>
        <w:t xml:space="preserve">4.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8" w:history="1">
        <w:r w:rsidRPr="008F596B">
          <w:rPr>
            <w:rStyle w:val="a5"/>
            <w:rFonts w:ascii="Times New Roman" w:hAnsi="Times New Roman" w:cs="Times New Roman"/>
            <w:color w:val="auto"/>
            <w:sz w:val="24"/>
            <w:szCs w:val="24"/>
          </w:rPr>
          <w:t>http://volodino70.ru/</w:t>
        </w:r>
      </w:hyperlink>
      <w:r w:rsidRPr="008F596B">
        <w:rPr>
          <w:rFonts w:ascii="Times New Roman" w:hAnsi="Times New Roman" w:cs="Times New Roman"/>
          <w:sz w:val="24"/>
          <w:szCs w:val="24"/>
        </w:rPr>
        <w:t xml:space="preserve"> в информационно-телекоммуникационной сети Интернет.</w:t>
      </w:r>
    </w:p>
    <w:p w:rsidR="008F596B" w:rsidRPr="008F596B" w:rsidRDefault="008F596B" w:rsidP="008F596B">
      <w:pPr>
        <w:ind w:firstLine="709"/>
        <w:jc w:val="both"/>
      </w:pPr>
      <w:r w:rsidRPr="008F596B">
        <w:t>5. Настоящее постановление вступает в силу со дня его официального опубликования и применяется в отношении муниципальных программ, реализация которых будет осуществляться с 01.01.2024.</w:t>
      </w:r>
    </w:p>
    <w:p w:rsidR="008F596B" w:rsidRPr="008F596B" w:rsidRDefault="008F596B" w:rsidP="008F596B">
      <w:pPr>
        <w:ind w:firstLine="709"/>
        <w:jc w:val="both"/>
      </w:pPr>
      <w:r w:rsidRPr="008F596B">
        <w:t>6. </w:t>
      </w:r>
      <w:proofErr w:type="gramStart"/>
      <w:r w:rsidRPr="008F596B">
        <w:t>Контроль за</w:t>
      </w:r>
      <w:proofErr w:type="gramEnd"/>
      <w:r w:rsidRPr="008F596B">
        <w:t xml:space="preserve"> исполнением настоящего постановления оставляю за собой</w:t>
      </w:r>
      <w:r w:rsidRPr="008F596B">
        <w:rPr>
          <w:bCs/>
        </w:rPr>
        <w:t>.</w:t>
      </w:r>
    </w:p>
    <w:p w:rsidR="008F596B" w:rsidRPr="008F596B" w:rsidRDefault="008F596B" w:rsidP="008F596B">
      <w:pPr>
        <w:rPr>
          <w:b/>
          <w:bCs/>
        </w:rPr>
      </w:pPr>
    </w:p>
    <w:p w:rsidR="008F596B" w:rsidRDefault="008F596B" w:rsidP="008F596B">
      <w:r w:rsidRPr="008F596B">
        <w:t xml:space="preserve">Глава Администрации </w:t>
      </w:r>
    </w:p>
    <w:p w:rsidR="008F596B" w:rsidRPr="008F596B" w:rsidRDefault="008F596B" w:rsidP="008F596B">
      <w:r w:rsidRPr="008F596B">
        <w:t xml:space="preserve">Володинского сельского поселения                  </w:t>
      </w:r>
      <w:r>
        <w:t xml:space="preserve">               </w:t>
      </w:r>
      <w:r w:rsidRPr="008F596B">
        <w:t xml:space="preserve">   </w:t>
      </w:r>
      <w:proofErr w:type="spellStart"/>
      <w:r w:rsidRPr="008F596B">
        <w:t>Р.П.Петрова</w:t>
      </w:r>
      <w:proofErr w:type="spellEnd"/>
    </w:p>
    <w:p w:rsidR="008F596B" w:rsidRPr="008F596B" w:rsidRDefault="008F596B" w:rsidP="008F596B">
      <w:pPr>
        <w:jc w:val="both"/>
      </w:pPr>
    </w:p>
    <w:p w:rsidR="008F596B" w:rsidRDefault="008F596B" w:rsidP="008F596B">
      <w:pPr>
        <w:jc w:val="right"/>
      </w:pPr>
      <w:r>
        <w:t>Приложение</w:t>
      </w:r>
    </w:p>
    <w:p w:rsidR="0056384D" w:rsidRDefault="008F596B" w:rsidP="0056384D">
      <w:pPr>
        <w:jc w:val="right"/>
      </w:pPr>
      <w:r>
        <w:t>Утверждено</w:t>
      </w:r>
      <w:r w:rsidR="0056384D" w:rsidRPr="0056384D">
        <w:t xml:space="preserve"> </w:t>
      </w:r>
      <w:r w:rsidR="0056384D">
        <w:t>Постановлением</w:t>
      </w:r>
    </w:p>
    <w:p w:rsidR="0056384D" w:rsidRDefault="008F596B" w:rsidP="008F596B">
      <w:pPr>
        <w:jc w:val="right"/>
      </w:pPr>
      <w:r>
        <w:t xml:space="preserve">Администрации Володинского </w:t>
      </w:r>
    </w:p>
    <w:p w:rsidR="0056384D" w:rsidRDefault="008F596B" w:rsidP="008F596B">
      <w:pPr>
        <w:jc w:val="right"/>
      </w:pPr>
      <w:r>
        <w:t xml:space="preserve">сельского поселения </w:t>
      </w:r>
    </w:p>
    <w:p w:rsidR="008F596B" w:rsidRDefault="008F596B" w:rsidP="008F596B">
      <w:pPr>
        <w:jc w:val="right"/>
      </w:pPr>
      <w:r>
        <w:t>от 16.11.2023 № 115</w:t>
      </w:r>
    </w:p>
    <w:p w:rsidR="008F596B" w:rsidRDefault="008F596B" w:rsidP="0056384D">
      <w:pPr>
        <w:jc w:val="center"/>
      </w:pPr>
      <w:r>
        <w:t>Порядок</w:t>
      </w:r>
    </w:p>
    <w:p w:rsidR="008F596B" w:rsidRDefault="008F596B" w:rsidP="0056384D">
      <w:pPr>
        <w:jc w:val="center"/>
      </w:pPr>
      <w:r>
        <w:t>принятия решений о разработке, реализации и оценки эффективности муниципальных программ Володинского сельского поселения</w:t>
      </w:r>
    </w:p>
    <w:p w:rsidR="0056384D" w:rsidRDefault="0056384D" w:rsidP="0056384D">
      <w:pPr>
        <w:jc w:val="center"/>
      </w:pPr>
    </w:p>
    <w:p w:rsidR="008F596B" w:rsidRDefault="008F596B" w:rsidP="0056384D">
      <w:pPr>
        <w:jc w:val="center"/>
      </w:pPr>
      <w:r>
        <w:t>1. Общие положения</w:t>
      </w:r>
    </w:p>
    <w:p w:rsidR="008F596B" w:rsidRDefault="008F596B" w:rsidP="008F596B">
      <w:pPr>
        <w:jc w:val="both"/>
      </w:pPr>
      <w:r>
        <w:t xml:space="preserve">1.1. Порядок принятия решений о разработке, реализации и оценки эффективности муниципальных программ Володинского сельского поселения (далее – Порядок) разработан в соответствии со статьей 179 Бюджетного Кодекса Российской Федерации в целях обеспечения единства методологических подходов, унификации процесса формирования муниципальных программ на территории муниципального образования Володинское сельское поселение. </w:t>
      </w:r>
    </w:p>
    <w:p w:rsidR="008F596B" w:rsidRDefault="008F596B" w:rsidP="008F596B">
      <w:pPr>
        <w:jc w:val="both"/>
      </w:pPr>
      <w:r>
        <w:t>1.2. Для целей настоящего Порядка используются следующие понятия:</w:t>
      </w:r>
    </w:p>
    <w:p w:rsidR="008F596B" w:rsidRDefault="008F596B" w:rsidP="008F596B">
      <w:pPr>
        <w:jc w:val="both"/>
      </w:pPr>
      <w:r>
        <w:t>1) Муниципальная программа (далее –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Володинское сельское поселение.</w:t>
      </w:r>
    </w:p>
    <w:p w:rsidR="008F596B" w:rsidRDefault="008F596B" w:rsidP="008F596B">
      <w:pPr>
        <w:jc w:val="both"/>
      </w:pPr>
      <w:r>
        <w:t>Программа может включать в себя несколько подпрограмм, направленных на решение конкретных задач в рамках программы. Деление программы на подпрограммы осуществляется исходя из масштабности и сложности решаемых проблем.</w:t>
      </w:r>
    </w:p>
    <w:p w:rsidR="008F596B" w:rsidRDefault="008F596B" w:rsidP="008F596B">
      <w:pPr>
        <w:jc w:val="both"/>
      </w:pPr>
      <w:r>
        <w:t>2) Куратор муниципальной программы – специалист Администрации Володинского сельского поселения, на которого возложены функции по общей организации исполнения программы.</w:t>
      </w:r>
    </w:p>
    <w:p w:rsidR="008F596B" w:rsidRDefault="008F596B" w:rsidP="008F596B">
      <w:pPr>
        <w:jc w:val="both"/>
      </w:pPr>
      <w:r>
        <w:t xml:space="preserve">3) Заказчик муниципальной программы (далее – Заказчик программы) – Администрация Володинского сельского поселения, являющаяся главным распорядителем средств бюджета муниципального образования Володинское сельское поселение, которая организует разработку программы, осуществляет в установленном порядке финансирование мероприятий программы и </w:t>
      </w:r>
      <w:proofErr w:type="gramStart"/>
      <w:r>
        <w:t>контроль за</w:t>
      </w:r>
      <w:proofErr w:type="gramEnd"/>
      <w:r>
        <w:t xml:space="preserve"> выполнением программных мероприятий.</w:t>
      </w:r>
    </w:p>
    <w:p w:rsidR="008F596B" w:rsidRDefault="008F596B" w:rsidP="008F596B">
      <w:pPr>
        <w:jc w:val="both"/>
      </w:pPr>
      <w:r>
        <w:lastRenderedPageBreak/>
        <w:t>4) Разработчик муниципальной программы – Администрация Володинского сельского поселения, муниципальные учреждения Володинского сельского поселения, определенные в правовом акте Администрации Володинского сельского поселения о разработке программы, либо организация, с которой Заказчиком программы в установленном порядке заключен договор о разработке программы, непосредственно осуществляющая разработку проекта программы. Разработчиком программы может выступить Заказчик программы.</w:t>
      </w:r>
    </w:p>
    <w:p w:rsidR="008F596B" w:rsidRDefault="008F596B" w:rsidP="008F596B">
      <w:pPr>
        <w:jc w:val="both"/>
      </w:pPr>
      <w:r>
        <w:t>Для разработки программы сторонней организацией Заказчик осуществляет выбор такой организации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F596B" w:rsidRDefault="008F596B" w:rsidP="008F596B">
      <w:pPr>
        <w:jc w:val="both"/>
      </w:pPr>
      <w:r>
        <w:t>5) Исполнители муниципальной программы – Администрация Володинского сельского поселения, муниципальные учреждения Володинского сельского поселения, иные органы и организации (по согласованию), участвующие в реализации мероприятий программы.</w:t>
      </w:r>
    </w:p>
    <w:p w:rsidR="008F596B" w:rsidRDefault="008F596B" w:rsidP="008F596B">
      <w:pPr>
        <w:jc w:val="both"/>
      </w:pPr>
      <w:r>
        <w:t>6) Мероприятие муниципальной программы – действие, направленное на реализацию одной из задач муниципальной программы.</w:t>
      </w:r>
    </w:p>
    <w:p w:rsidR="008F596B" w:rsidRDefault="008F596B" w:rsidP="008F596B">
      <w:pPr>
        <w:jc w:val="both"/>
      </w:pPr>
      <w:r>
        <w:t>7) Индикатор (показатель) целей и задач программы - обобщенная характеристика целей и задач программы, приведенная в цифровом выражении, значение которого позволяет оценить степень достижения целей или решения задач.</w:t>
      </w:r>
    </w:p>
    <w:p w:rsidR="008F596B" w:rsidRDefault="008F596B" w:rsidP="008F596B">
      <w:pPr>
        <w:jc w:val="both"/>
      </w:pPr>
      <w:r>
        <w:t>8) Эффективность программы - совокупная оценка результата (социального, экономического, экологического и т.д.), достигнутого реализацией мероприятий программы, выполненная на основе итоговых и плановых значений индикаторов программы, определенная в цифровом выражении.</w:t>
      </w:r>
    </w:p>
    <w:p w:rsidR="008F596B" w:rsidRDefault="008F596B" w:rsidP="008F596B">
      <w:pPr>
        <w:jc w:val="both"/>
      </w:pPr>
      <w:r>
        <w:t>1.3. При работе с программами выделяются следующие этапы:</w:t>
      </w:r>
    </w:p>
    <w:p w:rsidR="008F596B" w:rsidRDefault="008F596B" w:rsidP="008F596B">
      <w:pPr>
        <w:jc w:val="both"/>
      </w:pPr>
      <w:r>
        <w:t>1) Принятие решения о разработке программы.</w:t>
      </w:r>
    </w:p>
    <w:p w:rsidR="008F596B" w:rsidRDefault="008F596B" w:rsidP="008F596B">
      <w:pPr>
        <w:jc w:val="both"/>
      </w:pPr>
      <w:r>
        <w:t>2) Разработка и утверждение проекта программы.</w:t>
      </w:r>
    </w:p>
    <w:p w:rsidR="008F596B" w:rsidRDefault="008F596B" w:rsidP="008F596B">
      <w:pPr>
        <w:jc w:val="both"/>
      </w:pPr>
      <w:r>
        <w:t>3) Финансирование программы.</w:t>
      </w:r>
    </w:p>
    <w:p w:rsidR="008F596B" w:rsidRDefault="008F596B" w:rsidP="008F596B">
      <w:pPr>
        <w:jc w:val="both"/>
      </w:pPr>
      <w:r>
        <w:t>4) Внесение изменений в программу и её реализация.</w:t>
      </w:r>
    </w:p>
    <w:p w:rsidR="008F596B" w:rsidRDefault="008F596B" w:rsidP="008F596B">
      <w:pPr>
        <w:jc w:val="both"/>
      </w:pPr>
      <w:r>
        <w:t xml:space="preserve">5) Мониторинг и </w:t>
      </w:r>
      <w:proofErr w:type="gramStart"/>
      <w:r>
        <w:t>контроль за</w:t>
      </w:r>
      <w:proofErr w:type="gramEnd"/>
      <w:r>
        <w:t xml:space="preserve"> реализацией программы.</w:t>
      </w:r>
    </w:p>
    <w:p w:rsidR="008F596B" w:rsidRDefault="008F596B" w:rsidP="008F596B">
      <w:pPr>
        <w:jc w:val="both"/>
      </w:pPr>
      <w:r>
        <w:t>6) Оценка эффективности программы</w:t>
      </w:r>
    </w:p>
    <w:p w:rsidR="0056384D" w:rsidRDefault="0056384D" w:rsidP="008F596B">
      <w:pPr>
        <w:jc w:val="both"/>
      </w:pPr>
    </w:p>
    <w:p w:rsidR="008F596B" w:rsidRDefault="008F596B" w:rsidP="0056384D">
      <w:pPr>
        <w:jc w:val="center"/>
      </w:pPr>
      <w:r>
        <w:t>2. Принятие решения о разработке программы</w:t>
      </w:r>
    </w:p>
    <w:p w:rsidR="008F596B" w:rsidRDefault="008F596B" w:rsidP="008F596B">
      <w:pPr>
        <w:jc w:val="both"/>
      </w:pPr>
      <w:r>
        <w:t>2.1. Инициатором разработки программ вправе выступать Совет Володинского сельского поселения, структурные подразделения и органы Администрации Володинского сельского поселения, муниципальные учреждения Володинского сельского поселения, а также любые юридические и физические лица.</w:t>
      </w:r>
    </w:p>
    <w:p w:rsidR="008F596B" w:rsidRDefault="008F596B" w:rsidP="008F596B">
      <w:pPr>
        <w:jc w:val="both"/>
      </w:pPr>
      <w:r>
        <w:t>Инициатор разработки программы в ходе подготовки предложения о разработке программы осуществляет сбор и рассмотрение инициативных предложений от органов местного самоуправления Володинского сельского поселения, представителей общественности, депутатов Совета Володинского сельского поселения.</w:t>
      </w:r>
    </w:p>
    <w:p w:rsidR="008F596B" w:rsidRDefault="008F596B" w:rsidP="008F596B">
      <w:pPr>
        <w:jc w:val="both"/>
      </w:pPr>
      <w:r>
        <w:t>По итогам рассмотрения инициативных предложений инициатор разработки программы формирует предложение о разработке программы и направляет его Главе Володинского сельского поселения для проведения экспертизы в срок до 15 августа текущего года.</w:t>
      </w:r>
    </w:p>
    <w:p w:rsidR="008F596B" w:rsidRDefault="008F596B" w:rsidP="008F596B">
      <w:pPr>
        <w:jc w:val="both"/>
      </w:pPr>
      <w:r>
        <w:t xml:space="preserve">2.2. Предложение о разработке программы, оформляется в виде заявки </w:t>
      </w:r>
      <w:proofErr w:type="gramStart"/>
      <w:r>
        <w:t>на</w:t>
      </w:r>
      <w:proofErr w:type="gramEnd"/>
      <w:r>
        <w:t xml:space="preserve"> </w:t>
      </w:r>
    </w:p>
    <w:p w:rsidR="008F596B" w:rsidRDefault="008F596B" w:rsidP="008F596B">
      <w:pPr>
        <w:jc w:val="both"/>
      </w:pPr>
      <w:r>
        <w:t>разработку программы.</w:t>
      </w:r>
    </w:p>
    <w:p w:rsidR="008F596B" w:rsidRDefault="008F596B" w:rsidP="008F596B">
      <w:pPr>
        <w:jc w:val="both"/>
      </w:pPr>
      <w:r>
        <w:t>2.3. Заявка на разработку программы должна содержать:</w:t>
      </w:r>
    </w:p>
    <w:p w:rsidR="008F596B" w:rsidRDefault="008F596B" w:rsidP="008F596B">
      <w:pPr>
        <w:jc w:val="both"/>
      </w:pPr>
      <w:r>
        <w:t>правовое обоснование разработки программы, то есть соответствие предлагаемых программных мероприятий полномочиям органов местного самоуправления, установленных действующим законодательством;</w:t>
      </w:r>
    </w:p>
    <w:p w:rsidR="008F596B" w:rsidRDefault="008F596B" w:rsidP="008F596B">
      <w:pPr>
        <w:jc w:val="both"/>
      </w:pPr>
      <w:r>
        <w:t>обоснование соответствия решаемой проблемы и целей программы приоритетным задачам социально-экономического развития муниципального образования Володинское сельское поселение;</w:t>
      </w:r>
    </w:p>
    <w:p w:rsidR="008F596B" w:rsidRDefault="008F596B" w:rsidP="008F596B">
      <w:pPr>
        <w:jc w:val="both"/>
      </w:pPr>
      <w:r>
        <w:t>характеристику проблем, на решение которых будет направлена программа;</w:t>
      </w:r>
    </w:p>
    <w:p w:rsidR="008F596B" w:rsidRDefault="008F596B" w:rsidP="008F596B">
      <w:pPr>
        <w:jc w:val="both"/>
      </w:pPr>
      <w:r>
        <w:t>определение целей и задач программы;</w:t>
      </w:r>
    </w:p>
    <w:p w:rsidR="008F596B" w:rsidRDefault="008F596B" w:rsidP="008F596B">
      <w:pPr>
        <w:jc w:val="both"/>
      </w:pPr>
      <w:r>
        <w:t>предполагаемые основные мероприятия, необходимые для разрешения проблемы, возможные сроки их выполнения;</w:t>
      </w:r>
    </w:p>
    <w:p w:rsidR="008F596B" w:rsidRDefault="008F596B" w:rsidP="008F596B">
      <w:pPr>
        <w:jc w:val="both"/>
      </w:pPr>
      <w:r>
        <w:t>предполагаемые потребности в финансовых ресурсах, возможные источники их обеспечения (бюджет муниципального образования, бюджеты других уровней и иные источники в соответствии с действующим законодательством Российской Федерации);</w:t>
      </w:r>
    </w:p>
    <w:p w:rsidR="008F596B" w:rsidRDefault="008F596B" w:rsidP="008F596B">
      <w:pPr>
        <w:jc w:val="both"/>
      </w:pPr>
      <w:r>
        <w:t>ожидаемые результаты реализации программы;</w:t>
      </w:r>
    </w:p>
    <w:p w:rsidR="008F596B" w:rsidRDefault="008F596B" w:rsidP="008F596B">
      <w:pPr>
        <w:jc w:val="both"/>
      </w:pPr>
      <w:r>
        <w:t>определение Куратора и Заказчика программы.</w:t>
      </w:r>
    </w:p>
    <w:p w:rsidR="008F596B" w:rsidRDefault="008F596B" w:rsidP="008F596B">
      <w:pPr>
        <w:jc w:val="both"/>
      </w:pPr>
      <w:r>
        <w:lastRenderedPageBreak/>
        <w:t>2.4. Заявка на разработку программы направляется Главе Володинского сельского поселения.</w:t>
      </w:r>
    </w:p>
    <w:p w:rsidR="008F596B" w:rsidRDefault="008F596B" w:rsidP="008F596B">
      <w:pPr>
        <w:jc w:val="both"/>
      </w:pPr>
      <w:r>
        <w:t>2.5. Отбор проблем для программной разработки осуществляется с учетом приоритетов и стратегических направлений социально-экономического развития муниципального образования Володинское сельское поселение по следующим критериям:</w:t>
      </w:r>
    </w:p>
    <w:p w:rsidR="008F596B" w:rsidRDefault="008F596B" w:rsidP="008F596B">
      <w:pPr>
        <w:jc w:val="both"/>
      </w:pPr>
      <w:r>
        <w:t>значимость проблемы для Володинского сельского поселения, причина ее возникновения;</w:t>
      </w:r>
    </w:p>
    <w:p w:rsidR="008F596B" w:rsidRDefault="008F596B" w:rsidP="008F596B">
      <w:pPr>
        <w:jc w:val="both"/>
      </w:pPr>
      <w:r>
        <w:t>необходимость муниципальной поддержки для решения проблемы в установленные сроки;</w:t>
      </w:r>
    </w:p>
    <w:p w:rsidR="008F596B" w:rsidRDefault="008F596B" w:rsidP="008F596B">
      <w:pPr>
        <w:jc w:val="both"/>
      </w:pPr>
      <w:r>
        <w:t>необходимость координации межведомственных связей для решения данной проблемы;</w:t>
      </w:r>
    </w:p>
    <w:p w:rsidR="008F596B" w:rsidRDefault="008F596B" w:rsidP="008F596B">
      <w:pPr>
        <w:jc w:val="both"/>
      </w:pPr>
      <w:r>
        <w:t>реальность источников и объемов финансирования, в том числе за счет средств местного бюджета.</w:t>
      </w:r>
    </w:p>
    <w:p w:rsidR="008F596B" w:rsidRDefault="008F596B" w:rsidP="008F596B">
      <w:pPr>
        <w:jc w:val="both"/>
      </w:pPr>
      <w:r>
        <w:t>2.6. Одновременно с заявкой на разработку программы готовится и в установленном порядке выносится на утверждение проект распоряжения Администрации Володинского сельского поселения о разработке программы, в котором указываются:</w:t>
      </w:r>
    </w:p>
    <w:p w:rsidR="008F596B" w:rsidRDefault="008F596B" w:rsidP="008F596B">
      <w:pPr>
        <w:jc w:val="both"/>
      </w:pPr>
      <w:r>
        <w:t>основные цели и задачи программы;</w:t>
      </w:r>
    </w:p>
    <w:p w:rsidR="008F596B" w:rsidRDefault="008F596B" w:rsidP="008F596B">
      <w:pPr>
        <w:jc w:val="both"/>
      </w:pPr>
      <w:r>
        <w:t>предлагаемый статус программы;</w:t>
      </w:r>
    </w:p>
    <w:p w:rsidR="008F596B" w:rsidRDefault="008F596B" w:rsidP="008F596B">
      <w:pPr>
        <w:jc w:val="both"/>
      </w:pPr>
      <w:r>
        <w:t>разработчик или состав рабочей группы по разработке проекта программы;</w:t>
      </w:r>
    </w:p>
    <w:p w:rsidR="008F596B" w:rsidRDefault="008F596B" w:rsidP="008F596B">
      <w:pPr>
        <w:jc w:val="both"/>
      </w:pPr>
      <w:r>
        <w:t>возможный источник и порядок финансирования разработки;</w:t>
      </w:r>
    </w:p>
    <w:p w:rsidR="008F596B" w:rsidRDefault="008F596B" w:rsidP="008F596B">
      <w:pPr>
        <w:jc w:val="both"/>
      </w:pPr>
      <w:r>
        <w:t>сроки представления проекта программы.</w:t>
      </w:r>
    </w:p>
    <w:p w:rsidR="008F596B" w:rsidRDefault="008F596B" w:rsidP="008F596B">
      <w:pPr>
        <w:jc w:val="both"/>
      </w:pPr>
      <w:r>
        <w:t>2.7. Специалист Администрации Володинского сельского поселения, в компетенции которого находится вопрос, регулируемый данной муниципальной программой, после получения заявки в течение 15 календарных дней готовит заключение о целесообразности (нецелесообразности) разработки заявленной программы.</w:t>
      </w:r>
    </w:p>
    <w:p w:rsidR="008F596B" w:rsidRDefault="008F596B" w:rsidP="008F596B">
      <w:pPr>
        <w:jc w:val="both"/>
      </w:pPr>
      <w:r>
        <w:t>Для подготовки заключения Администрация Володинского сельского поселения вправе создавать экспертные группы с привлечением специалистов иных организаций, специализирующихся на рассматриваемой проблеме (по согласованию с ними).</w:t>
      </w:r>
    </w:p>
    <w:p w:rsidR="008F596B" w:rsidRDefault="008F596B" w:rsidP="008F596B">
      <w:pPr>
        <w:jc w:val="both"/>
      </w:pPr>
      <w:r>
        <w:t>В случае подготовки заключения о нецелесообразности разработки программы такое заключение направляется Инициатору, представившему заявку на разработку программы.</w:t>
      </w:r>
    </w:p>
    <w:p w:rsidR="0056384D" w:rsidRDefault="0056384D" w:rsidP="008F596B">
      <w:pPr>
        <w:jc w:val="both"/>
      </w:pPr>
    </w:p>
    <w:p w:rsidR="008F596B" w:rsidRDefault="008F596B" w:rsidP="0056384D">
      <w:pPr>
        <w:jc w:val="center"/>
      </w:pPr>
      <w:r>
        <w:t>3. Разработка и утверждение проекта программы</w:t>
      </w:r>
    </w:p>
    <w:p w:rsidR="008F596B" w:rsidRDefault="008F596B" w:rsidP="008F596B">
      <w:pPr>
        <w:jc w:val="both"/>
      </w:pPr>
      <w:r>
        <w:t xml:space="preserve">3.1. После принятия решения о разработке программы Заказчик программы </w:t>
      </w:r>
    </w:p>
    <w:p w:rsidR="008F596B" w:rsidRDefault="008F596B" w:rsidP="008F596B">
      <w:pPr>
        <w:jc w:val="both"/>
      </w:pPr>
      <w:r>
        <w:t xml:space="preserve">осуществляет разработку проекта программы в соответствии с требованиями, </w:t>
      </w:r>
    </w:p>
    <w:p w:rsidR="008F596B" w:rsidRDefault="008F596B" w:rsidP="008F596B">
      <w:pPr>
        <w:jc w:val="both"/>
      </w:pPr>
      <w:proofErr w:type="gramStart"/>
      <w:r>
        <w:t>установленными настоящим Порядком.</w:t>
      </w:r>
      <w:proofErr w:type="gramEnd"/>
    </w:p>
    <w:p w:rsidR="008F596B" w:rsidRDefault="008F596B" w:rsidP="008F596B">
      <w:pPr>
        <w:jc w:val="both"/>
      </w:pPr>
      <w:r>
        <w:t>3.2. Программа должна содержать следующие разделы:</w:t>
      </w:r>
    </w:p>
    <w:p w:rsidR="008F596B" w:rsidRDefault="008F596B" w:rsidP="008F596B">
      <w:pPr>
        <w:jc w:val="both"/>
      </w:pPr>
      <w:r>
        <w:t>1) Паспорт муниципальной программы.</w:t>
      </w:r>
    </w:p>
    <w:p w:rsidR="008F596B" w:rsidRDefault="008F596B" w:rsidP="008F596B">
      <w:pPr>
        <w:jc w:val="both"/>
      </w:pPr>
      <w:r>
        <w:t>Устанавливается по форме согласно приложению 1 к настоящему Порядку.</w:t>
      </w:r>
    </w:p>
    <w:p w:rsidR="008F596B" w:rsidRDefault="008F596B" w:rsidP="008F596B">
      <w:pPr>
        <w:jc w:val="both"/>
      </w:pPr>
      <w:r>
        <w:t>2) Содержание проблемы и обоснование необходимости ее решения.</w:t>
      </w:r>
    </w:p>
    <w:p w:rsidR="008F596B" w:rsidRDefault="008F596B" w:rsidP="008F596B">
      <w:pPr>
        <w:jc w:val="both"/>
      </w:pPr>
      <w:r>
        <w:t>Раздел должен содержать характеристику проблемы, решение которой осуществляется путём реализации программы, включая анализ причин её возникновения, целесообразность и необходимость её решения программными методами.</w:t>
      </w:r>
    </w:p>
    <w:p w:rsidR="008F596B" w:rsidRDefault="008F596B" w:rsidP="008F596B">
      <w:pPr>
        <w:jc w:val="both"/>
      </w:pPr>
      <w:proofErr w:type="gramStart"/>
      <w:r>
        <w:t>Указываются основания для разработки программы, стратегическая цель, приоритетные задачи социально-экономического развития Володинского сельского поселения, на решение которых направлена программа, анализ текущего положения Володинского сельского поселения в соответствующей сфере с указанием динамики целевых показателей (статистической и иной отчетности) за предшествующие три года, изложение сути одной или нескольких приоритетных задач, решить которые предполагается реализацией мероприятий программы.</w:t>
      </w:r>
      <w:proofErr w:type="gramEnd"/>
    </w:p>
    <w:p w:rsidR="008F596B" w:rsidRDefault="008F596B" w:rsidP="008F596B">
      <w:pPr>
        <w:jc w:val="both"/>
      </w:pPr>
      <w:r>
        <w:t>3) Основные цели и задачи муниципальной программы.</w:t>
      </w:r>
    </w:p>
    <w:p w:rsidR="008F596B" w:rsidRDefault="008F596B" w:rsidP="008F596B">
      <w:pPr>
        <w:jc w:val="both"/>
      </w:pPr>
      <w:r>
        <w:t>В данный раздел включаются цели и задачи программы (подпрограммы – при наличии).</w:t>
      </w:r>
    </w:p>
    <w:p w:rsidR="008F596B" w:rsidRDefault="008F596B" w:rsidP="008F596B">
      <w:pPr>
        <w:jc w:val="both"/>
      </w:pPr>
      <w:r>
        <w:t>Требования, предъявляемые к целям и задачам программы:</w:t>
      </w:r>
    </w:p>
    <w:p w:rsidR="008F596B" w:rsidRDefault="008F596B" w:rsidP="008F596B">
      <w:pPr>
        <w:jc w:val="both"/>
      </w:pPr>
      <w:r>
        <w:t>должны соответствовать компетенции Заказчиков программы;</w:t>
      </w:r>
    </w:p>
    <w:p w:rsidR="008F596B" w:rsidRDefault="008F596B" w:rsidP="008F596B">
      <w:pPr>
        <w:jc w:val="both"/>
      </w:pPr>
      <w:r>
        <w:t>должны быть реально достижимыми;</w:t>
      </w:r>
    </w:p>
    <w:p w:rsidR="008F596B" w:rsidRDefault="008F596B" w:rsidP="008F596B">
      <w:pPr>
        <w:jc w:val="both"/>
      </w:pPr>
      <w:r>
        <w:t>должны быть представлены в измеряемой форме (то есть должна существовать возможность проверки достижения целей и задач - плановых показателей и индикаторов);</w:t>
      </w:r>
    </w:p>
    <w:p w:rsidR="008F596B" w:rsidRDefault="008F596B" w:rsidP="008F596B">
      <w:pPr>
        <w:jc w:val="both"/>
      </w:pPr>
      <w:r>
        <w:t>должны быть привязаны к временному фактору (содержать сроки достижения целей с определением промежуточных итогов).</w:t>
      </w:r>
    </w:p>
    <w:p w:rsidR="008F596B" w:rsidRDefault="008F596B" w:rsidP="008F596B">
      <w:pPr>
        <w:jc w:val="both"/>
      </w:pPr>
      <w:r>
        <w:t xml:space="preserve">Формулировка цели (задачи) должна быть краткой и ясной, не должна содержать специальных терминов, указаний на иные цели, задачи и </w:t>
      </w:r>
      <w:r>
        <w:lastRenderedPageBreak/>
        <w:t xml:space="preserve">результаты, которые являются следствием достижения самой цели, а также описания путей, </w:t>
      </w:r>
    </w:p>
    <w:p w:rsidR="008F596B" w:rsidRDefault="008F596B" w:rsidP="008F596B">
      <w:pPr>
        <w:jc w:val="both"/>
      </w:pPr>
      <w:r>
        <w:t>средств или методов ее достижения.</w:t>
      </w:r>
    </w:p>
    <w:p w:rsidR="008F596B" w:rsidRDefault="008F596B" w:rsidP="008F596B">
      <w:pPr>
        <w:jc w:val="both"/>
      </w:pPr>
    </w:p>
    <w:p w:rsidR="008F596B" w:rsidRDefault="008F596B" w:rsidP="008F596B">
      <w:pPr>
        <w:jc w:val="both"/>
      </w:pPr>
      <w:r>
        <w:t>Достижение цели обеспечивается решением задач программы.</w:t>
      </w:r>
    </w:p>
    <w:p w:rsidR="008F596B" w:rsidRDefault="008F596B" w:rsidP="008F596B">
      <w:pPr>
        <w:jc w:val="both"/>
      </w:pPr>
      <w:r>
        <w:t>Сформулированные задачи должны быть необходимы и достаточны для достижения соответствующей цели.</w:t>
      </w:r>
    </w:p>
    <w:p w:rsidR="0056384D" w:rsidRDefault="0056384D" w:rsidP="008F596B">
      <w:pPr>
        <w:jc w:val="both"/>
      </w:pPr>
    </w:p>
    <w:p w:rsidR="008F596B" w:rsidRDefault="008F596B" w:rsidP="008F596B">
      <w:pPr>
        <w:jc w:val="both"/>
      </w:pPr>
      <w:r>
        <w:t>При постановке цели и задач необходимо обеспечить возможность проверки и подтверждения их достижения или решения. Для этого необходимо сформировать показатели, характеризующие достижение цели, и показатели, характеризующие решение задач. Предлагаемые показатели должны являться количественной характеристикой результата достижения цели (решения задачи) программы. Систему показателей следует выстраивать таким образом, чтобы к каждой задаче программы (подпрограммы – при наличии) был сформирован как минимум один индикатор, характеризующий ее решение.</w:t>
      </w:r>
    </w:p>
    <w:p w:rsidR="008F596B" w:rsidRDefault="008F596B" w:rsidP="008F596B">
      <w:pPr>
        <w:jc w:val="both"/>
      </w:pPr>
      <w:r>
        <w:t>В качестве наименования показателя используется лаконичное и понятное наименование, отражающее основную суть наблюдаемого явления.</w:t>
      </w:r>
    </w:p>
    <w:p w:rsidR="008F596B" w:rsidRDefault="008F596B" w:rsidP="008F596B">
      <w:pPr>
        <w:jc w:val="both"/>
      </w:pPr>
      <w:r>
        <w:t>Единица измерения показателя выбирается из общероссийского классификатора единиц измерения (ОКЕИ).</w:t>
      </w:r>
    </w:p>
    <w:p w:rsidR="008F596B" w:rsidRDefault="008F596B" w:rsidP="008F596B">
      <w:pPr>
        <w:jc w:val="both"/>
      </w:pPr>
      <w:r>
        <w:t>4) Сроки и этапы реализации муниципальной программы.</w:t>
      </w:r>
    </w:p>
    <w:p w:rsidR="008F596B" w:rsidRDefault="008F596B" w:rsidP="008F596B">
      <w:pPr>
        <w:jc w:val="both"/>
      </w:pPr>
      <w:r>
        <w:t>Срок реализации программы, ее отдельных этапов и мероприятий определяется разработчиком с учетом характера мероприятий программы, временной потребности их реализации, а также с учетом периода, на который формируется бюджет муниципального образования (очередной финансовый год, очередной финансовый год и плановый период).</w:t>
      </w:r>
    </w:p>
    <w:p w:rsidR="008F596B" w:rsidRDefault="008F596B" w:rsidP="008F596B">
      <w:pPr>
        <w:jc w:val="both"/>
      </w:pPr>
      <w:r>
        <w:t xml:space="preserve">5) Механизм реализации программы и </w:t>
      </w:r>
      <w:proofErr w:type="gramStart"/>
      <w:r>
        <w:t>контроля за</w:t>
      </w:r>
      <w:proofErr w:type="gramEnd"/>
      <w:r>
        <w:t xml:space="preserve"> реализацией муниципальной программы.</w:t>
      </w:r>
    </w:p>
    <w:p w:rsidR="008F596B" w:rsidRDefault="008F596B" w:rsidP="008F596B">
      <w:pPr>
        <w:jc w:val="both"/>
      </w:pPr>
      <w:r>
        <w:t xml:space="preserve">Дается описание организации управления программой и </w:t>
      </w:r>
      <w:proofErr w:type="gramStart"/>
      <w:r>
        <w:t>контроля за</w:t>
      </w:r>
      <w:proofErr w:type="gramEnd"/>
      <w:r>
        <w:t xml:space="preserve"> ее выполнением, включая систему мониторинга программы, схему взаимодействия Заказчика программы и исполнителей программных мероприятий, распределения полномочий и ответственности различных единиц управления.</w:t>
      </w:r>
    </w:p>
    <w:p w:rsidR="008F596B" w:rsidRDefault="008F596B" w:rsidP="008F596B">
      <w:pPr>
        <w:jc w:val="both"/>
      </w:pPr>
      <w:r>
        <w:t>6) Прогноз ожидаемых результатов и оценка эффективности реализации муниципальной программы.</w:t>
      </w:r>
    </w:p>
    <w:p w:rsidR="008F596B" w:rsidRDefault="008F596B" w:rsidP="008F596B">
      <w:pPr>
        <w:jc w:val="both"/>
      </w:pPr>
      <w:r>
        <w:t>Раздел должен содержать описание поддающихся количественной оценке ожидаемых результатов программы (экономический эффект, социальный эффект, экологический эффект и другие).</w:t>
      </w:r>
    </w:p>
    <w:p w:rsidR="008F596B" w:rsidRDefault="008F596B" w:rsidP="008F596B">
      <w:pPr>
        <w:jc w:val="both"/>
      </w:pPr>
      <w:r>
        <w:t>7) Перечень основных мероприятий муниципальной программы.</w:t>
      </w:r>
    </w:p>
    <w:p w:rsidR="008F596B" w:rsidRDefault="008F596B" w:rsidP="008F596B">
      <w:pPr>
        <w:jc w:val="both"/>
      </w:pPr>
      <w:r>
        <w:t>Раздел должен содержать перечень мероприятий, взаимосвязанных с целями и задачами программы с указанием объёмов и источников финансирования согласно приложению 2 к настоящему Порядку.</w:t>
      </w:r>
    </w:p>
    <w:p w:rsidR="008F596B" w:rsidRDefault="008F596B" w:rsidP="008F596B">
      <w:pPr>
        <w:jc w:val="both"/>
      </w:pPr>
      <w:r>
        <w:t>Программные мероприятия должны быть конкретизированы, увязаны по срокам и ресурсам и обеспечивать, решение задач программы. Мероприятия программы не могут дублировать мероприятия, предусмотренные другими программами.</w:t>
      </w:r>
    </w:p>
    <w:p w:rsidR="008F596B" w:rsidRDefault="008F596B" w:rsidP="008F596B">
      <w:pPr>
        <w:jc w:val="both"/>
      </w:pPr>
      <w:r>
        <w:t>8) Индикаторы (показатели) цели и задач муниципальной программы.</w:t>
      </w:r>
    </w:p>
    <w:p w:rsidR="008F596B" w:rsidRDefault="008F596B" w:rsidP="008F596B">
      <w:pPr>
        <w:jc w:val="both"/>
      </w:pPr>
      <w:r>
        <w:t>Раздел содержит перечень показателей достижения целей и задач программы, выраженных в числовом выражении, а также методика расчета показателей (при наличии).</w:t>
      </w:r>
    </w:p>
    <w:p w:rsidR="008F596B" w:rsidRDefault="008F596B" w:rsidP="008F596B">
      <w:pPr>
        <w:jc w:val="both"/>
      </w:pPr>
      <w:r>
        <w:t>Перечень показателей устанавливается на основе:</w:t>
      </w:r>
    </w:p>
    <w:p w:rsidR="008F596B" w:rsidRDefault="008F596B" w:rsidP="008F596B">
      <w:pPr>
        <w:jc w:val="both"/>
      </w:pPr>
      <w:r>
        <w:t>- показателей, установленных в отдельных указах Президента Российской Федерации;</w:t>
      </w:r>
    </w:p>
    <w:p w:rsidR="008F596B" w:rsidRDefault="008F596B" w:rsidP="008F596B">
      <w:pPr>
        <w:jc w:val="both"/>
      </w:pPr>
      <w:r>
        <w:t>- показателей, используемых в государственных программах Российской Федерации и государственных программах Томской области;</w:t>
      </w:r>
    </w:p>
    <w:p w:rsidR="008F596B" w:rsidRDefault="008F596B" w:rsidP="008F596B">
      <w:pPr>
        <w:jc w:val="both"/>
      </w:pPr>
      <w:r>
        <w:t>- показателей, установленных в Стратегии социально-экономического развития Томской области до 2030 года;</w:t>
      </w:r>
    </w:p>
    <w:p w:rsidR="008F596B" w:rsidRDefault="008F596B" w:rsidP="008F596B">
      <w:pPr>
        <w:jc w:val="both"/>
      </w:pPr>
      <w:r>
        <w:t>- показателей, установленных в прогнозе социально-экономического развития муниципального образования Володинское сельское поселение до 2030 года;</w:t>
      </w:r>
    </w:p>
    <w:p w:rsidR="008F596B" w:rsidRDefault="008F596B" w:rsidP="008F596B">
      <w:pPr>
        <w:jc w:val="both"/>
      </w:pPr>
      <w:r>
        <w:t xml:space="preserve">- показателей среднесрочного прогноза социально-экономического развития муниципального образования Володинское сельское поселение; </w:t>
      </w:r>
    </w:p>
    <w:p w:rsidR="008F596B" w:rsidRDefault="008F596B" w:rsidP="008F596B">
      <w:pPr>
        <w:jc w:val="both"/>
      </w:pPr>
      <w:r>
        <w:t>- иных документов стратегического планирования Володинского сельского поселения.</w:t>
      </w:r>
    </w:p>
    <w:p w:rsidR="008F596B" w:rsidRDefault="008F596B" w:rsidP="008F596B">
      <w:pPr>
        <w:jc w:val="both"/>
      </w:pPr>
      <w:r>
        <w:t>Сводная информация целевых показателей оформляется по форме согласно приложению 3 к настоящему Порядку.</w:t>
      </w:r>
    </w:p>
    <w:p w:rsidR="008F596B" w:rsidRDefault="008F596B" w:rsidP="008F596B">
      <w:pPr>
        <w:jc w:val="both"/>
      </w:pPr>
      <w:r>
        <w:t xml:space="preserve">3.3. Одновременно с разработкой проекта программы разработчиком готовится проект постановления Администрации Володинского сельского поселения об утверждении программы. Проект </w:t>
      </w:r>
      <w:r>
        <w:lastRenderedPageBreak/>
        <w:t>постановления Администрации Володинского сельского поселения с приложением проекта программы направляется Заказчиком на согласование в соответствующие структурные подразделения и (или) специалистам Администрации Володинского сельского поселения.</w:t>
      </w:r>
    </w:p>
    <w:p w:rsidR="008F596B" w:rsidRDefault="008F596B" w:rsidP="008F596B">
      <w:pPr>
        <w:jc w:val="both"/>
      </w:pPr>
      <w:r>
        <w:t xml:space="preserve">3.4. Проект программы в обязательном порядке направляется на согласование Главе Володинского сельского поселения.  </w:t>
      </w:r>
    </w:p>
    <w:p w:rsidR="008F596B" w:rsidRDefault="008F596B" w:rsidP="008F596B">
      <w:pPr>
        <w:jc w:val="both"/>
      </w:pPr>
      <w:r>
        <w:t>3.5. Программа подлежит обязательному размещению на официальном сайте Володинского сельского поселения в информационно-телекоммуникационной сети Интернет в разделе «Муниципальные программы».</w:t>
      </w:r>
    </w:p>
    <w:p w:rsidR="008F596B" w:rsidRDefault="008F596B" w:rsidP="008F596B">
      <w:pPr>
        <w:jc w:val="both"/>
      </w:pPr>
      <w:r>
        <w:t>3.6. Программы, предлагаемые к финансированию, начиная с очередного финансового года, подлежат утверждению постановлением Администрации Володинского сельского поселения не позднее 15 октября текущего года.</w:t>
      </w:r>
    </w:p>
    <w:p w:rsidR="008F596B" w:rsidRDefault="008F596B" w:rsidP="008F596B">
      <w:pPr>
        <w:jc w:val="both"/>
      </w:pPr>
      <w:r>
        <w:t xml:space="preserve">3.7. </w:t>
      </w:r>
      <w:proofErr w:type="gramStart"/>
      <w:r>
        <w:t>В случае если законодательством Российской Федерации, Томской области, в том числе правилами предоставления и распределения субсидий из федерального и (или) областного бюджетов местным бюджетам, установлены иные требования к содержанию проекта программы, то проект программы оформляется в соответствии с требованиями федерального и (или) областного законодательства.</w:t>
      </w:r>
      <w:proofErr w:type="gramEnd"/>
    </w:p>
    <w:p w:rsidR="008F596B" w:rsidRDefault="008F596B" w:rsidP="008F596B">
      <w:pPr>
        <w:jc w:val="both"/>
      </w:pPr>
      <w:r>
        <w:t>3.8. Срок реализации муниципальной программы указывается в паспорте муниципальной программы и должен составлять не менее 3 лет, если иные требования не установлены федеральными органами исполнительной власти.</w:t>
      </w:r>
    </w:p>
    <w:p w:rsidR="0056384D" w:rsidRDefault="0056384D" w:rsidP="008F596B">
      <w:pPr>
        <w:jc w:val="both"/>
      </w:pPr>
    </w:p>
    <w:p w:rsidR="008F596B" w:rsidRDefault="008F596B" w:rsidP="0056384D">
      <w:pPr>
        <w:jc w:val="center"/>
      </w:pPr>
      <w:r>
        <w:t>4. Финансирование программы</w:t>
      </w:r>
    </w:p>
    <w:p w:rsidR="008F596B" w:rsidRDefault="008F596B" w:rsidP="008F596B">
      <w:pPr>
        <w:jc w:val="both"/>
      </w:pPr>
      <w:r>
        <w:t xml:space="preserve">4.1. </w:t>
      </w:r>
      <w:proofErr w:type="gramStart"/>
      <w:r>
        <w:t>Для включения программ в проект перечня программ на очередной финансовый год, Заказчик программы с учетом хода реализации программы в текущем году уточняет объем средств, необходимых для финансирования программы в очередном финансовом году, и представляет проект бюджетной заявки по программе, предлагаемой к финансированию в очередном финансовом году, в финансовый орган (должностному лицу) Администрации Володинского сельского поселения, согласно приложению 4 к настоящему</w:t>
      </w:r>
      <w:proofErr w:type="gramEnd"/>
      <w:r>
        <w:t xml:space="preserve"> Порядку. </w:t>
      </w:r>
    </w:p>
    <w:p w:rsidR="008F596B" w:rsidRDefault="008F596B" w:rsidP="008F596B">
      <w:pPr>
        <w:jc w:val="both"/>
      </w:pPr>
      <w:r>
        <w:t>Срок предоставления бюджетных заявок в финансовый орган (должностному лицу) Администрации Володинского сельского поселения – до 15 октября текущего года.</w:t>
      </w:r>
    </w:p>
    <w:p w:rsidR="008F596B" w:rsidRDefault="008F596B" w:rsidP="008F596B">
      <w:pPr>
        <w:jc w:val="both"/>
      </w:pPr>
      <w:r>
        <w:t xml:space="preserve">4.2. </w:t>
      </w:r>
      <w:proofErr w:type="gramStart"/>
      <w:r>
        <w:t>В целях формирования бюджета муниципального образования Володинское сельское поселение на очередной финансовый год и плановый период финансовый орган (должностное лицо) Администрации Володинского сельского поселения формирует сводный перечень программ муниципального образования Володинское сельское поселение из числа утвержденных программ в срок до 15 ноября текущего года по установленной форме согласно приложению 5 к настоящему Порядку.</w:t>
      </w:r>
      <w:proofErr w:type="gramEnd"/>
    </w:p>
    <w:p w:rsidR="008F596B" w:rsidRDefault="008F596B" w:rsidP="008F596B">
      <w:pPr>
        <w:jc w:val="both"/>
      </w:pPr>
      <w: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 </w:t>
      </w:r>
      <w:proofErr w:type="gramStart"/>
      <w:r>
        <w:t>определенными</w:t>
      </w:r>
      <w:proofErr w:type="gramEnd"/>
      <w:r>
        <w:t xml:space="preserve"> Администрацией Володинского сельского поселения.</w:t>
      </w:r>
    </w:p>
    <w:p w:rsidR="008F596B" w:rsidRDefault="008F596B" w:rsidP="008F596B">
      <w:pPr>
        <w:jc w:val="both"/>
      </w:pPr>
      <w:r>
        <w:t xml:space="preserve">4.3. При разработке проекта бюджета объемы финансирования утвержденных программ на очередной финансовый год (очередной финансовый год и плановый период) могут уточняться с учетом возможностей местного бюджета. </w:t>
      </w:r>
    </w:p>
    <w:p w:rsidR="008F596B" w:rsidRDefault="008F596B" w:rsidP="008F596B">
      <w:pPr>
        <w:jc w:val="both"/>
      </w:pPr>
      <w:r>
        <w:t>4.4. Финансирование программ производится в пределах средств, предусмотренных решением Совета Володинского сельского поселения о бюджете на очередной финансовый год, но не выше фактически выполненных работ.</w:t>
      </w:r>
    </w:p>
    <w:p w:rsidR="008F596B" w:rsidRDefault="008F596B" w:rsidP="008F596B">
      <w:pPr>
        <w:jc w:val="both"/>
      </w:pPr>
      <w:r>
        <w:t>4.5. Финансирование расходов на реализацию программ за счет средств местного бюджета осуществляется по соответствующим главным распорядителям средств местного бюджета в рамках утвержденных объемов бюджетных ассигнований.</w:t>
      </w:r>
    </w:p>
    <w:p w:rsidR="008F596B" w:rsidRDefault="008F596B" w:rsidP="008F596B">
      <w:pPr>
        <w:jc w:val="both"/>
      </w:pPr>
      <w:r>
        <w:t>4.6. Финансирование программ за счет средств областного и федерального бюджетов осуществляется в соответствии с установленным порядком в рамках действующего законодательства Российской Федерации и Томской области.</w:t>
      </w:r>
    </w:p>
    <w:p w:rsidR="008F596B" w:rsidRDefault="008F596B" w:rsidP="008F596B">
      <w:pPr>
        <w:jc w:val="both"/>
      </w:pPr>
    </w:p>
    <w:p w:rsidR="008F596B" w:rsidRDefault="008F596B" w:rsidP="0056384D">
      <w:pPr>
        <w:jc w:val="center"/>
      </w:pPr>
      <w:r>
        <w:t>5. Внесение изменений в программу и её реализация</w:t>
      </w:r>
    </w:p>
    <w:p w:rsidR="008F596B" w:rsidRDefault="008F596B" w:rsidP="008F596B">
      <w:pPr>
        <w:jc w:val="both"/>
      </w:pPr>
      <w:r>
        <w:t>5.1. Реализация программных мероприятий осуществляется путем совместной деятельности Заказчика и Исполнителей программы.</w:t>
      </w:r>
    </w:p>
    <w:p w:rsidR="008F596B" w:rsidRDefault="008F596B" w:rsidP="008F596B">
      <w:pPr>
        <w:jc w:val="both"/>
      </w:pPr>
      <w:r>
        <w:t xml:space="preserve">Реализация программы представляет собой фактическое осуществление мероприятий, предусмотренных в программе в соответствии с утвержденным перечнем мероприятий и бюджетной заявкой, а также </w:t>
      </w:r>
      <w:r>
        <w:lastRenderedPageBreak/>
        <w:t xml:space="preserve">текущий мониторинг и </w:t>
      </w:r>
      <w:proofErr w:type="gramStart"/>
      <w:r>
        <w:t>контроль за</w:t>
      </w:r>
      <w:proofErr w:type="gramEnd"/>
      <w:r>
        <w:t xml:space="preserve"> реализацией мероприятий программы.</w:t>
      </w:r>
    </w:p>
    <w:p w:rsidR="008F596B" w:rsidRDefault="008F596B" w:rsidP="008F596B">
      <w:pPr>
        <w:jc w:val="both"/>
      </w:pPr>
      <w:r>
        <w:t>5.2. Внесение изменений в программу, в том числе в части корректировки целей, задач, сроков реализации, перечня мероприятий, финансового обеспечения выполнения мероприятий, досрочного прекращения программы, осуществляется аналогично разработке и утверждению проекта программы, путем принятия соответствующего постановления Администрации Володинского сельского поселения, которое подготавливает Заказчик программы.</w:t>
      </w:r>
    </w:p>
    <w:p w:rsidR="008F596B" w:rsidRDefault="008F596B" w:rsidP="008F596B">
      <w:pPr>
        <w:jc w:val="both"/>
      </w:pPr>
      <w:r>
        <w:t>5.3. Постановления Администрации Володинского сельского поселения о внесении изменений в программу направляются в финансовый орган (должностному лицу) Администрации Володинского сельского поселения.</w:t>
      </w:r>
    </w:p>
    <w:p w:rsidR="008F596B" w:rsidRDefault="008F596B" w:rsidP="008F596B">
      <w:pPr>
        <w:jc w:val="both"/>
      </w:pPr>
      <w:r>
        <w:t xml:space="preserve">5.4. В случае изменения ассигнований на реализацию программы решением Совета Володинского сельского поселения о бюджете Заказчик программы обеспечивает внесение изменений в соответствующие программы в сроки, установленные статьей 179 Бюджетного кодекса Российской Федерации. </w:t>
      </w:r>
    </w:p>
    <w:p w:rsidR="008F596B" w:rsidRDefault="008F596B" w:rsidP="008F596B">
      <w:pPr>
        <w:jc w:val="both"/>
      </w:pPr>
      <w:r>
        <w:t>5.5. В случае если произведено увеличение ассигнований на реализацию программы или перераспределение ассигнований между мероприятиями программы, Заказчик программы обеспечивает внесение соответствующих изменений в программу до осуществления финансирования расходов на данное мероприятие (согласно внесенным изменениям).</w:t>
      </w:r>
    </w:p>
    <w:p w:rsidR="008F596B" w:rsidRDefault="008F596B" w:rsidP="008F596B">
      <w:pPr>
        <w:jc w:val="both"/>
      </w:pPr>
      <w:r>
        <w:t>5.6. Муниципальные программы подлежат приведению в соответствие с решением о бюджете муниципального образования Володинское сельское поселение не позднее 1 апреля текущего финансового года.</w:t>
      </w:r>
    </w:p>
    <w:p w:rsidR="0056384D" w:rsidRDefault="0056384D" w:rsidP="008F596B">
      <w:pPr>
        <w:jc w:val="both"/>
      </w:pPr>
    </w:p>
    <w:p w:rsidR="008F596B" w:rsidRDefault="008F596B" w:rsidP="0056384D">
      <w:pPr>
        <w:jc w:val="center"/>
      </w:pPr>
      <w:r>
        <w:t xml:space="preserve">6. Мониторинг и </w:t>
      </w:r>
      <w:proofErr w:type="gramStart"/>
      <w:r>
        <w:t>контроль за</w:t>
      </w:r>
      <w:proofErr w:type="gramEnd"/>
      <w:r>
        <w:t xml:space="preserve"> реализацией программы</w:t>
      </w:r>
    </w:p>
    <w:p w:rsidR="008F596B" w:rsidRDefault="008F596B" w:rsidP="008F596B">
      <w:pPr>
        <w:jc w:val="both"/>
      </w:pPr>
      <w:r>
        <w:t xml:space="preserve">6.1. Общий </w:t>
      </w:r>
      <w:proofErr w:type="gramStart"/>
      <w:r>
        <w:t>контроль за</w:t>
      </w:r>
      <w:proofErr w:type="gramEnd"/>
      <w:r>
        <w:t xml:space="preserve"> реализацией программы возлагается на куратора программы. Текущий </w:t>
      </w:r>
      <w:proofErr w:type="gramStart"/>
      <w:r>
        <w:t>контроль за</w:t>
      </w:r>
      <w:proofErr w:type="gramEnd"/>
      <w:r>
        <w:t xml:space="preserve"> реализацией программы (подпрограммы – при наличии), ответственность за своевременную и качественную реализацию мероприятий программы, в том числе осуществляемых за счет иных источников (внебюджетные средства, средства федерального и областного бюджетов), возлагаются на Заказчика программы, исполнителей программы.</w:t>
      </w:r>
    </w:p>
    <w:p w:rsidR="008F596B" w:rsidRDefault="008F596B" w:rsidP="008F596B">
      <w:pPr>
        <w:jc w:val="both"/>
      </w:pPr>
      <w:r>
        <w:t xml:space="preserve">6.2. Мониторинг реализации программ основан на использовании формализованной процедуры сбора и обработки отчетности Заказчиков программ. </w:t>
      </w:r>
    </w:p>
    <w:p w:rsidR="008F596B" w:rsidRDefault="008F596B" w:rsidP="008F596B">
      <w:pPr>
        <w:jc w:val="both"/>
      </w:pPr>
      <w:r>
        <w:t xml:space="preserve">6.3. Ежегодно в срок до 1 марта, следующего </w:t>
      </w:r>
      <w:proofErr w:type="gramStart"/>
      <w:r>
        <w:t>за</w:t>
      </w:r>
      <w:proofErr w:type="gramEnd"/>
      <w:r>
        <w:t xml:space="preserve"> </w:t>
      </w:r>
      <w:proofErr w:type="gramStart"/>
      <w:r>
        <w:t>отчетным</w:t>
      </w:r>
      <w:proofErr w:type="gramEnd"/>
      <w:r>
        <w:t>, Заказчик представляет отчет о реализации программы по форме согласно приложению 6 к настоящему Порядку Главе Володинского сельского поселения.</w:t>
      </w:r>
    </w:p>
    <w:p w:rsidR="008F596B" w:rsidRDefault="008F596B" w:rsidP="008F596B">
      <w:pPr>
        <w:jc w:val="both"/>
      </w:pPr>
      <w:r>
        <w:t>6.4. На основании отчётности Заказчика куратор программы готовит годовой доклад о ходе реализации и оценке эффективности муниципальных программ по следующим направлениям:</w:t>
      </w:r>
    </w:p>
    <w:p w:rsidR="008F596B" w:rsidRDefault="008F596B" w:rsidP="008F596B">
      <w:pPr>
        <w:jc w:val="both"/>
      </w:pPr>
      <w:r>
        <w:t>а) достижение запланированных на соответствующий период времени целевых индикаторов и показателей программы;</w:t>
      </w:r>
    </w:p>
    <w:p w:rsidR="008F596B" w:rsidRDefault="008F596B" w:rsidP="008F596B">
      <w:pPr>
        <w:jc w:val="both"/>
      </w:pPr>
      <w:r>
        <w:t xml:space="preserve">б) характеристика факторов, повлиявших на отклонение фактических результатов целевых индикаторов и показателей программы </w:t>
      </w:r>
      <w:proofErr w:type="gramStart"/>
      <w:r>
        <w:t>от</w:t>
      </w:r>
      <w:proofErr w:type="gramEnd"/>
      <w:r>
        <w:t xml:space="preserve"> запланированных;</w:t>
      </w:r>
    </w:p>
    <w:p w:rsidR="008F596B" w:rsidRDefault="008F596B" w:rsidP="008F596B">
      <w:pPr>
        <w:jc w:val="both"/>
      </w:pPr>
      <w:r>
        <w:t>в) сведения о выполнении расходных обязательств муниципального образования Володинское сельское поселение, связанных с реализацией программы;</w:t>
      </w:r>
    </w:p>
    <w:p w:rsidR="008F596B" w:rsidRDefault="008F596B" w:rsidP="008F596B">
      <w:pPr>
        <w:jc w:val="both"/>
      </w:pPr>
      <w:r>
        <w:t>г) предложения по дальнейшей реализации, изменению, прекращению действия программ.</w:t>
      </w:r>
    </w:p>
    <w:p w:rsidR="008F596B" w:rsidRDefault="008F596B" w:rsidP="008F596B">
      <w:pPr>
        <w:jc w:val="both"/>
      </w:pPr>
      <w:r>
        <w:t>Оценка эффективности реализации программ производится в соответствии с разделом 7 настоящего Порядка;</w:t>
      </w:r>
    </w:p>
    <w:p w:rsidR="008F596B" w:rsidRDefault="008F596B" w:rsidP="008F596B">
      <w:pPr>
        <w:jc w:val="both"/>
      </w:pPr>
      <w:r>
        <w:t xml:space="preserve">6.5. Сводный годовой доклад о ходе реализации и оценке эффективности муниципальных программ представляется Главе Володинского сельского поселения по социально-экономическим вопросам и направляется в финансовый орган (должностному лицу) Администрации Володинского сельского поселения в срок до 1 апреля года, следующего </w:t>
      </w:r>
      <w:proofErr w:type="gramStart"/>
      <w:r>
        <w:t>за</w:t>
      </w:r>
      <w:proofErr w:type="gramEnd"/>
      <w:r>
        <w:t xml:space="preserve"> отчетным.</w:t>
      </w:r>
    </w:p>
    <w:p w:rsidR="008F596B" w:rsidRDefault="008F596B" w:rsidP="008F596B">
      <w:pPr>
        <w:jc w:val="both"/>
      </w:pPr>
      <w:r>
        <w:t>6.6. При несоответствии фактических результатов выполнения программ утвержденным целевым индикаторам и показателям эффективности, объемам финансирования программ из иных источников должностное лицо, курирующее соответствующую сферу деятельности, вносит предложения:</w:t>
      </w:r>
    </w:p>
    <w:p w:rsidR="008F596B" w:rsidRDefault="008F596B" w:rsidP="008F596B">
      <w:pPr>
        <w:jc w:val="both"/>
      </w:pPr>
      <w:r>
        <w:t>о корректировке целей, задач, показателей и сроках реализации программы, перечня программных мероприятий;</w:t>
      </w:r>
    </w:p>
    <w:p w:rsidR="008F596B" w:rsidRDefault="008F596B" w:rsidP="008F596B">
      <w:pPr>
        <w:jc w:val="both"/>
      </w:pPr>
      <w:r>
        <w:t>об изменении форм и методов управления реализацией программы;</w:t>
      </w:r>
    </w:p>
    <w:p w:rsidR="008F596B" w:rsidRDefault="008F596B" w:rsidP="008F596B">
      <w:pPr>
        <w:jc w:val="both"/>
      </w:pPr>
      <w:r>
        <w:t>о сокращении финансирования программы за счет средств местного бюджета на очередной финансовый год;</w:t>
      </w:r>
    </w:p>
    <w:p w:rsidR="008F596B" w:rsidRDefault="008F596B" w:rsidP="008F596B">
      <w:pPr>
        <w:jc w:val="both"/>
      </w:pPr>
      <w:r>
        <w:lastRenderedPageBreak/>
        <w:t>о досрочном прекращении реализации программы.</w:t>
      </w:r>
    </w:p>
    <w:p w:rsidR="008F596B" w:rsidRDefault="008F596B" w:rsidP="008F596B">
      <w:pPr>
        <w:jc w:val="both"/>
      </w:pPr>
      <w:r>
        <w:t>6.7. Отчеты о реализации программ включаются в виде приложений к годовой отчетности об исполнении бюджета.</w:t>
      </w:r>
    </w:p>
    <w:p w:rsidR="008F596B" w:rsidRDefault="008F596B" w:rsidP="008F596B">
      <w:pPr>
        <w:jc w:val="both"/>
      </w:pPr>
      <w:r>
        <w:t>6.8. Ответственность за нецелевое использование средств местного бюджета, выделенных на реализацию программ, несут соответствующие получатели бюджетных средств по основаниям и в порядке, установленном действующим законодательством Российской Федерации.</w:t>
      </w:r>
    </w:p>
    <w:p w:rsidR="0056384D" w:rsidRDefault="0056384D" w:rsidP="008F596B">
      <w:pPr>
        <w:jc w:val="both"/>
      </w:pPr>
    </w:p>
    <w:p w:rsidR="008F596B" w:rsidRDefault="008F596B" w:rsidP="0056384D">
      <w:pPr>
        <w:jc w:val="center"/>
      </w:pPr>
      <w:r>
        <w:t>7. Оценка эффективности программы</w:t>
      </w:r>
    </w:p>
    <w:p w:rsidR="008F596B" w:rsidRDefault="008F596B" w:rsidP="008F596B">
      <w:pPr>
        <w:jc w:val="both"/>
      </w:pPr>
      <w:r>
        <w:t>7.1. Оценка эффективности реализации программ осуществляется на предмет:</w:t>
      </w:r>
    </w:p>
    <w:p w:rsidR="008F596B" w:rsidRDefault="008F596B" w:rsidP="008F596B">
      <w:pPr>
        <w:jc w:val="both"/>
      </w:pPr>
      <w:r>
        <w:t>соответствия объемов привлеченных финансовых сре</w:t>
      </w:r>
      <w:proofErr w:type="gramStart"/>
      <w:r>
        <w:t>дств пл</w:t>
      </w:r>
      <w:proofErr w:type="gramEnd"/>
      <w:r>
        <w:t>ановым объемам по источникам финансирования;</w:t>
      </w:r>
    </w:p>
    <w:p w:rsidR="008F596B" w:rsidRDefault="008F596B" w:rsidP="008F596B">
      <w:pPr>
        <w:jc w:val="both"/>
      </w:pPr>
      <w:r>
        <w:t>достижения запланированных целевых индикаторов (показателей) программы;</w:t>
      </w:r>
    </w:p>
    <w:p w:rsidR="008F596B" w:rsidRDefault="008F596B" w:rsidP="008F596B">
      <w:pPr>
        <w:jc w:val="both"/>
      </w:pPr>
      <w:r>
        <w:t>эффективности расходования бюджетных средств.</w:t>
      </w:r>
    </w:p>
    <w:p w:rsidR="008F596B" w:rsidRDefault="008F596B" w:rsidP="008F596B">
      <w:pPr>
        <w:jc w:val="both"/>
      </w:pPr>
      <w:r>
        <w:t>7.2. Оценка эффективности реализации программы проводится с использованием следующих критериев, согласно приложению 7 к настоящему Порядку:</w:t>
      </w:r>
    </w:p>
    <w:p w:rsidR="008F596B" w:rsidRDefault="008F596B" w:rsidP="008F596B">
      <w:pPr>
        <w:jc w:val="both"/>
      </w:pPr>
      <w:r>
        <w:t>1) Для муниципальных программ, финансируемых из средств местного бюджета и других уровней:</w:t>
      </w:r>
    </w:p>
    <w:p w:rsidR="008F596B" w:rsidRDefault="008F596B" w:rsidP="008F596B">
      <w:pPr>
        <w:jc w:val="both"/>
      </w:pPr>
      <w:r>
        <w:t>достижение показателей целей и задач муниципальной программы (К-1);</w:t>
      </w:r>
    </w:p>
    <w:p w:rsidR="008F596B" w:rsidRDefault="008F596B" w:rsidP="008F596B">
      <w:pPr>
        <w:jc w:val="both"/>
      </w:pPr>
      <w:r>
        <w:t>освоение средств местного бюджета (за исключением экономии средств местного бюджета, сложившейся по итогам размещения заказа на поставки товаров, выполнение работ, оказание услуг для муниципальных нужд и проведения мероприятий, в результате проведения оптимизационных мероприятий и ограничения кассовых выплат) (К-2);</w:t>
      </w:r>
    </w:p>
    <w:p w:rsidR="008F596B" w:rsidRDefault="008F596B" w:rsidP="008F596B">
      <w:pPr>
        <w:jc w:val="both"/>
      </w:pPr>
      <w:r>
        <w:t>объем привлеченных средств из федерального, областного бюджетов и внебюджетных источников на 1 рубль местного бюджета (К-3);</w:t>
      </w:r>
    </w:p>
    <w:p w:rsidR="008F596B" w:rsidRDefault="008F596B" w:rsidP="008F596B">
      <w:pPr>
        <w:jc w:val="both"/>
      </w:pPr>
      <w:r>
        <w:t>выполнение мероприятий муниципальной программы (К-4);</w:t>
      </w:r>
    </w:p>
    <w:p w:rsidR="008F596B" w:rsidRDefault="008F596B" w:rsidP="008F596B">
      <w:pPr>
        <w:jc w:val="both"/>
      </w:pPr>
      <w:r>
        <w:t>эффективность вложения средств местного бюджета на реализацию мероприятий муниципальной программы (К-5).</w:t>
      </w:r>
    </w:p>
    <w:p w:rsidR="008F596B" w:rsidRDefault="008F596B" w:rsidP="008F596B">
      <w:pPr>
        <w:jc w:val="both"/>
      </w:pPr>
      <w:r>
        <w:t>2) Для муниципальных программ, без финансирования из средств местного бюджета и других уровней:</w:t>
      </w:r>
    </w:p>
    <w:p w:rsidR="008F596B" w:rsidRDefault="008F596B" w:rsidP="008F596B">
      <w:pPr>
        <w:jc w:val="both"/>
      </w:pPr>
      <w:r>
        <w:t>достижение показателей целей и задач муниципальной программы (К-1);</w:t>
      </w:r>
    </w:p>
    <w:p w:rsidR="008F596B" w:rsidRDefault="008F596B" w:rsidP="008F596B">
      <w:pPr>
        <w:jc w:val="both"/>
      </w:pPr>
      <w:r>
        <w:t>выполнение мероприятий муниципальной программы (К-2);</w:t>
      </w:r>
    </w:p>
    <w:p w:rsidR="008F596B" w:rsidRDefault="008F596B" w:rsidP="008F596B">
      <w:pPr>
        <w:jc w:val="both"/>
      </w:pPr>
      <w:r>
        <w:t>качество планирования муниципальной программы (К-3).</w:t>
      </w:r>
    </w:p>
    <w:p w:rsidR="008F596B" w:rsidRDefault="008F596B" w:rsidP="008F596B">
      <w:pPr>
        <w:jc w:val="both"/>
      </w:pPr>
      <w:r>
        <w:t>Достижение критериев оцениваются в баллах.</w:t>
      </w:r>
    </w:p>
    <w:p w:rsidR="008F596B" w:rsidRDefault="008F596B" w:rsidP="008F596B">
      <w:pPr>
        <w:jc w:val="both"/>
      </w:pPr>
      <w:r>
        <w:t xml:space="preserve">Значение интегрального </w:t>
      </w:r>
      <w:proofErr w:type="gramStart"/>
      <w:r>
        <w:t>показателя оценки эффективности реализации программы</w:t>
      </w:r>
      <w:proofErr w:type="gramEnd"/>
      <w:r>
        <w:t xml:space="preserve"> R определяется суммой баллов по каждому критерию.</w:t>
      </w:r>
    </w:p>
    <w:p w:rsidR="008F596B" w:rsidRDefault="008F596B" w:rsidP="008F596B">
      <w:pPr>
        <w:jc w:val="both"/>
      </w:pPr>
      <w:r>
        <w:t>R = K1+K2+Kn</w:t>
      </w:r>
    </w:p>
    <w:p w:rsidR="008F596B" w:rsidRDefault="008F596B" w:rsidP="008F596B">
      <w:pPr>
        <w:jc w:val="both"/>
      </w:pPr>
      <w:r>
        <w:t>По значению интегрального показателя эффективности реализации программы R присваивается рейтинг эффективности реализации программы в отчетном году:</w:t>
      </w:r>
    </w:p>
    <w:p w:rsidR="008F596B" w:rsidRDefault="008F596B" w:rsidP="008F596B">
      <w:pPr>
        <w:jc w:val="both"/>
      </w:pPr>
      <w:r>
        <w:t>- высокоэффективная (R &gt;= 4,5);</w:t>
      </w:r>
    </w:p>
    <w:p w:rsidR="008F596B" w:rsidRDefault="008F596B" w:rsidP="008F596B">
      <w:pPr>
        <w:jc w:val="both"/>
      </w:pPr>
      <w:r>
        <w:t>- эффективная (4,4 &gt;= R &gt;= 3,5);</w:t>
      </w:r>
    </w:p>
    <w:p w:rsidR="008F596B" w:rsidRDefault="008F596B" w:rsidP="008F596B">
      <w:pPr>
        <w:jc w:val="both"/>
      </w:pPr>
      <w:r>
        <w:t>- низкоэффективная (3,4 &gt; R &gt;= 2,5);</w:t>
      </w:r>
    </w:p>
    <w:p w:rsidR="008F596B" w:rsidRDefault="008F596B" w:rsidP="008F596B">
      <w:pPr>
        <w:jc w:val="both"/>
      </w:pPr>
      <w:r>
        <w:t>- неэффективная (R &lt; 2,5).</w:t>
      </w:r>
    </w:p>
    <w:p w:rsidR="008F596B" w:rsidRDefault="008F596B" w:rsidP="008F596B">
      <w:pPr>
        <w:jc w:val="both"/>
      </w:pPr>
      <w:r>
        <w:t>В рамках оценки эффективности муниципальных программ финансовый орган (должностное лицо) Администрации Володинского сельского поселения  составляет рейтинг эффективности муниципальных программ в соответствии с присвоенной степенью эффективности в порядке убывания.</w:t>
      </w:r>
    </w:p>
    <w:p w:rsidR="008F596B" w:rsidRDefault="008F596B" w:rsidP="008F596B">
      <w:pPr>
        <w:jc w:val="both"/>
      </w:pPr>
      <w:r>
        <w:t xml:space="preserve">Финансовый орган (должностное лицо) Администрации Володинского сельского поселения  в срок до 30 апреля года, следующего </w:t>
      </w:r>
      <w:proofErr w:type="gramStart"/>
      <w:r>
        <w:t>за</w:t>
      </w:r>
      <w:proofErr w:type="gramEnd"/>
      <w:r>
        <w:t xml:space="preserve"> </w:t>
      </w:r>
      <w:proofErr w:type="gramStart"/>
      <w:r>
        <w:t>отчетным</w:t>
      </w:r>
      <w:proofErr w:type="gramEnd"/>
      <w:r>
        <w:t xml:space="preserve"> направляет кураторам муниципальных программ результаты оценки эффективности муниципальных программ.</w:t>
      </w:r>
    </w:p>
    <w:p w:rsidR="008F596B" w:rsidRDefault="008F596B" w:rsidP="008F596B">
      <w:pPr>
        <w:jc w:val="both"/>
      </w:pPr>
      <w:r>
        <w:t xml:space="preserve">Финансовый орган (должностное лицо) Администрации Володинского сельского поселения  составляет пояснительную записку по итогам </w:t>
      </w:r>
      <w:proofErr w:type="gramStart"/>
      <w:r>
        <w:t>анализа результатов оценки эффективности муниципальных программ</w:t>
      </w:r>
      <w:proofErr w:type="gramEnd"/>
      <w:r>
        <w:t xml:space="preserve"> и направляет в Главе Володинского сельского поселения в срок до 10 мая года, следующего за отчетным.</w:t>
      </w:r>
    </w:p>
    <w:p w:rsidR="008F596B" w:rsidRDefault="008F596B" w:rsidP="008F596B">
      <w:pPr>
        <w:jc w:val="both"/>
      </w:pPr>
      <w:r>
        <w:t xml:space="preserve">Предложения о разработке муниципальной программы, предложения о внесении изменений в утвержденные муниципальные программы по итогам оценки эффективности кураторы муниципальных программ направляют Главе Володинского сельского поселения в срок до 15 августа года, следующего </w:t>
      </w:r>
      <w:proofErr w:type="gramStart"/>
      <w:r>
        <w:t>за</w:t>
      </w:r>
      <w:proofErr w:type="gramEnd"/>
      <w:r>
        <w:t xml:space="preserve"> отчетным.</w:t>
      </w:r>
    </w:p>
    <w:p w:rsidR="008F596B" w:rsidRDefault="008F596B" w:rsidP="008F596B">
      <w:pPr>
        <w:jc w:val="both"/>
      </w:pPr>
      <w:r>
        <w:t xml:space="preserve">По результатам указанной оценки Глава Володинского сельского поселения принимает решение о дальнейшей реализации, изменении или прекращении реализации муниципальной программы, в том числе </w:t>
      </w:r>
      <w:r>
        <w:lastRenderedPageBreak/>
        <w:t>необходимости изменения объема бюджетных ассигнований на финансовое обеспечение реализации муниципальной программы.</w:t>
      </w:r>
    </w:p>
    <w:p w:rsidR="008F596B" w:rsidRPr="0056384D" w:rsidRDefault="008F596B" w:rsidP="008F596B">
      <w:pPr>
        <w:jc w:val="both"/>
      </w:pPr>
    </w:p>
    <w:p w:rsidR="0056384D" w:rsidRPr="0056384D" w:rsidRDefault="0056384D" w:rsidP="0056384D">
      <w:pPr>
        <w:ind w:left="5529"/>
        <w:jc w:val="right"/>
      </w:pPr>
      <w:r w:rsidRPr="0056384D">
        <w:t>Приложение 1</w:t>
      </w:r>
    </w:p>
    <w:p w:rsidR="0056384D" w:rsidRDefault="0056384D" w:rsidP="0056384D">
      <w:pPr>
        <w:ind w:left="5529"/>
        <w:jc w:val="right"/>
      </w:pPr>
      <w:r>
        <w:t>к Порядку</w:t>
      </w:r>
    </w:p>
    <w:p w:rsidR="0056384D" w:rsidRDefault="0056384D" w:rsidP="0056384D">
      <w:pPr>
        <w:jc w:val="right"/>
      </w:pPr>
      <w:r w:rsidRPr="0056384D">
        <w:t xml:space="preserve">принятия решений о разработке, </w:t>
      </w:r>
    </w:p>
    <w:p w:rsidR="0056384D" w:rsidRDefault="0056384D" w:rsidP="0056384D">
      <w:pPr>
        <w:jc w:val="right"/>
      </w:pPr>
      <w:r w:rsidRPr="0056384D">
        <w:t xml:space="preserve">реализации и оценки эффективности </w:t>
      </w:r>
    </w:p>
    <w:p w:rsidR="0056384D" w:rsidRDefault="0056384D" w:rsidP="0056384D">
      <w:pPr>
        <w:jc w:val="right"/>
      </w:pPr>
      <w:r w:rsidRPr="0056384D">
        <w:t xml:space="preserve">муниципальных программ </w:t>
      </w:r>
    </w:p>
    <w:p w:rsidR="0056384D" w:rsidRDefault="0056384D" w:rsidP="0056384D">
      <w:pPr>
        <w:jc w:val="right"/>
      </w:pPr>
      <w:r w:rsidRPr="0056384D">
        <w:t>Володинского сельского поселения</w:t>
      </w:r>
    </w:p>
    <w:p w:rsidR="0056384D" w:rsidRPr="0056384D" w:rsidRDefault="0056384D" w:rsidP="0056384D">
      <w:pPr>
        <w:jc w:val="right"/>
        <w:rPr>
          <w:highlight w:val="yellow"/>
        </w:rPr>
      </w:pPr>
    </w:p>
    <w:p w:rsidR="0056384D" w:rsidRPr="0056384D" w:rsidRDefault="0056384D" w:rsidP="0056384D">
      <w:pPr>
        <w:pStyle w:val="ConsPlusTitle"/>
        <w:widowControl/>
        <w:ind w:left="567" w:right="567"/>
        <w:jc w:val="center"/>
        <w:rPr>
          <w:rFonts w:ascii="Times New Roman" w:hAnsi="Times New Roman" w:cs="Times New Roman"/>
          <w:b w:val="0"/>
          <w:sz w:val="24"/>
          <w:szCs w:val="24"/>
        </w:rPr>
      </w:pPr>
      <w:r w:rsidRPr="0056384D">
        <w:rPr>
          <w:rFonts w:ascii="Times New Roman" w:hAnsi="Times New Roman" w:cs="Times New Roman"/>
          <w:b w:val="0"/>
          <w:sz w:val="24"/>
          <w:szCs w:val="24"/>
        </w:rPr>
        <w:t>Паспорт</w:t>
      </w:r>
    </w:p>
    <w:p w:rsidR="0056384D" w:rsidRPr="0056384D" w:rsidRDefault="0056384D" w:rsidP="0056384D">
      <w:pPr>
        <w:pStyle w:val="ConsPlusTitle"/>
        <w:widowControl/>
        <w:spacing w:after="240"/>
        <w:ind w:left="567" w:right="567"/>
        <w:jc w:val="center"/>
        <w:rPr>
          <w:rFonts w:ascii="Times New Roman" w:hAnsi="Times New Roman" w:cs="Times New Roman"/>
          <w:b w:val="0"/>
          <w:sz w:val="24"/>
          <w:szCs w:val="24"/>
        </w:rPr>
      </w:pPr>
      <w:r w:rsidRPr="0056384D">
        <w:rPr>
          <w:rFonts w:ascii="Times New Roman" w:hAnsi="Times New Roman" w:cs="Times New Roman"/>
          <w:b w:val="0"/>
          <w:sz w:val="24"/>
          <w:szCs w:val="24"/>
        </w:rPr>
        <w:t>муниципальной программы</w:t>
      </w:r>
    </w:p>
    <w:p w:rsidR="0056384D" w:rsidRPr="0056384D" w:rsidRDefault="0056384D" w:rsidP="0056384D">
      <w:pPr>
        <w:pStyle w:val="ConsPlusTitle"/>
        <w:widowControl/>
        <w:pBdr>
          <w:top w:val="single" w:sz="4" w:space="1" w:color="auto"/>
        </w:pBdr>
        <w:spacing w:after="120"/>
        <w:ind w:left="1701" w:right="1701"/>
        <w:jc w:val="center"/>
        <w:rPr>
          <w:rFonts w:ascii="Times New Roman" w:hAnsi="Times New Roman" w:cs="Times New Roman"/>
          <w:b w:val="0"/>
          <w:sz w:val="24"/>
          <w:szCs w:val="24"/>
        </w:rPr>
      </w:pPr>
      <w:r w:rsidRPr="0056384D">
        <w:rPr>
          <w:rFonts w:ascii="Times New Roman" w:hAnsi="Times New Roman" w:cs="Times New Roman"/>
          <w:b w:val="0"/>
          <w:sz w:val="24"/>
          <w:szCs w:val="24"/>
        </w:rPr>
        <w:t>(наименование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825"/>
        <w:gridCol w:w="1622"/>
        <w:gridCol w:w="930"/>
        <w:gridCol w:w="401"/>
        <w:gridCol w:w="369"/>
        <w:gridCol w:w="766"/>
        <w:gridCol w:w="245"/>
        <w:gridCol w:w="690"/>
        <w:gridCol w:w="764"/>
      </w:tblGrid>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Наименование муниципальной программы</w:t>
            </w:r>
          </w:p>
        </w:tc>
        <w:tc>
          <w:tcPr>
            <w:tcW w:w="3987"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Полное наименование муниципальной программы</w:t>
            </w:r>
          </w:p>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Куратор муниципальной программы</w:t>
            </w:r>
          </w:p>
        </w:tc>
        <w:tc>
          <w:tcPr>
            <w:tcW w:w="3987"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Заказчик муниципальной программы</w:t>
            </w:r>
          </w:p>
        </w:tc>
        <w:tc>
          <w:tcPr>
            <w:tcW w:w="3987" w:type="pct"/>
            <w:gridSpan w:val="8"/>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Исполнители муниципальной программы</w:t>
            </w:r>
          </w:p>
        </w:tc>
        <w:tc>
          <w:tcPr>
            <w:tcW w:w="3987" w:type="pct"/>
            <w:gridSpan w:val="8"/>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 xml:space="preserve">Сроки (этапы) реализации муниципальной программы </w:t>
            </w:r>
          </w:p>
        </w:tc>
        <w:tc>
          <w:tcPr>
            <w:tcW w:w="3987" w:type="pct"/>
            <w:gridSpan w:val="8"/>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Цель (цели) муниципальной программы</w:t>
            </w:r>
          </w:p>
        </w:tc>
        <w:tc>
          <w:tcPr>
            <w:tcW w:w="3987"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Социально-экономические результаты, достижение которых обеспечивается осуществлением предлагаемых мероприятий и решением соответствующих задач</w:t>
            </w:r>
          </w:p>
        </w:tc>
      </w:tr>
      <w:tr w:rsidR="0056384D" w:rsidRPr="0056384D" w:rsidTr="00252FFF">
        <w:trPr>
          <w:cantSplit/>
          <w:trHeight w:val="397"/>
        </w:trPr>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Показатели цели муниципальной программы и их значения</w:t>
            </w:r>
          </w:p>
          <w:p w:rsidR="0056384D" w:rsidRPr="0056384D" w:rsidRDefault="0056384D" w:rsidP="00252FFF">
            <w:r w:rsidRPr="0056384D">
              <w:t>(с детализацией по годам реализации)</w:t>
            </w:r>
          </w:p>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Наименование показателя / единица измерения</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1-й год (план/факт)</w:t>
            </w:r>
          </w:p>
        </w:tc>
        <w:tc>
          <w:tcPr>
            <w:tcW w:w="832" w:type="pct"/>
            <w:gridSpan w:val="3"/>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i-й год (план/факт)</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последний год (план/факт)</w:t>
            </w:r>
          </w:p>
        </w:tc>
      </w:tr>
      <w:tr w:rsidR="0056384D" w:rsidRPr="0056384D" w:rsidTr="00252FFF">
        <w:trPr>
          <w:cantSplit/>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1.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6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rPr>
                <w:lang w:val="en-US"/>
              </w:rPr>
              <w:t>N</w:t>
            </w:r>
            <w:r w:rsidRPr="0056384D">
              <w:t>.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397"/>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Основные задачи</w:t>
            </w:r>
            <w:r w:rsidRPr="0056384D">
              <w:rPr>
                <w:lang w:val="en-US"/>
              </w:rPr>
              <w:t xml:space="preserve"> </w:t>
            </w:r>
            <w:r w:rsidRPr="0056384D">
              <w:t>муниципальной программы</w:t>
            </w:r>
          </w:p>
        </w:tc>
        <w:tc>
          <w:tcPr>
            <w:tcW w:w="3987"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Задача 1 …;</w:t>
            </w:r>
          </w:p>
          <w:p w:rsidR="0056384D" w:rsidRPr="0056384D" w:rsidRDefault="0056384D" w:rsidP="00252FFF">
            <w:r w:rsidRPr="0056384D">
              <w:t>Задача 2 …;</w:t>
            </w:r>
          </w:p>
          <w:p w:rsidR="0056384D" w:rsidRPr="0056384D" w:rsidRDefault="0056384D" w:rsidP="00252FFF">
            <w:r w:rsidRPr="0056384D">
              <w:t xml:space="preserve">Задача </w:t>
            </w:r>
            <w:r w:rsidRPr="0056384D">
              <w:rPr>
                <w:lang w:val="en-US"/>
              </w:rPr>
              <w:t>N</w:t>
            </w:r>
            <w:r w:rsidRPr="0056384D">
              <w:t xml:space="preserve"> ….</w:t>
            </w:r>
          </w:p>
        </w:tc>
      </w:tr>
      <w:tr w:rsidR="0056384D" w:rsidRPr="0056384D" w:rsidTr="00252FFF">
        <w:trPr>
          <w:cantSplit/>
          <w:trHeight w:val="397"/>
        </w:trPr>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Показатели задач муниципальной программы и их значения</w:t>
            </w:r>
          </w:p>
          <w:p w:rsidR="0056384D" w:rsidRPr="0056384D" w:rsidRDefault="0056384D" w:rsidP="00252FFF">
            <w:r w:rsidRPr="0056384D">
              <w:t>(с детализацией по годам реализации)</w:t>
            </w:r>
          </w:p>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Наименование показателя / единица измерения</w:t>
            </w:r>
          </w:p>
        </w:tc>
        <w:tc>
          <w:tcPr>
            <w:tcW w:w="83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1-й год (план/факт)</w:t>
            </w:r>
          </w:p>
        </w:tc>
        <w:tc>
          <w:tcPr>
            <w:tcW w:w="832" w:type="pct"/>
            <w:gridSpan w:val="3"/>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i-й год (план/факт)</w:t>
            </w:r>
          </w:p>
        </w:tc>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последний год (план/факт)</w:t>
            </w:r>
          </w:p>
        </w:tc>
      </w:tr>
      <w:tr w:rsidR="0056384D" w:rsidRPr="0056384D" w:rsidTr="00252FFF">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1.1.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1.2.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1.</w:t>
            </w:r>
            <w:r w:rsidRPr="0056384D">
              <w:rPr>
                <w:lang w:val="en-US"/>
              </w:rPr>
              <w:t>N</w:t>
            </w:r>
            <w:r w:rsidRPr="0056384D">
              <w:t>.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rPr>
                <w:lang w:val="en-US"/>
              </w:rPr>
            </w:pPr>
            <w:r w:rsidRPr="0056384D">
              <w:rPr>
                <w:lang w:val="en-US"/>
              </w:rPr>
              <w:t>N.1.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rPr>
                <w:lang w:val="en-US"/>
              </w:rPr>
              <w:t>N</w:t>
            </w:r>
            <w:r w:rsidRPr="0056384D">
              <w:t>.2.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1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rPr>
                <w:lang w:val="en-US"/>
              </w:rPr>
              <w:t>N</w:t>
            </w:r>
            <w:r w:rsidRPr="0056384D">
              <w:t>.</w:t>
            </w:r>
            <w:r w:rsidRPr="0056384D">
              <w:rPr>
                <w:lang w:val="en-US"/>
              </w:rPr>
              <w:t>N.</w:t>
            </w:r>
            <w:r w:rsidRPr="0056384D">
              <w:t xml:space="preserve"> …</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3"/>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832"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Перечень подпрограмм муниципальной программы</w:t>
            </w:r>
          </w:p>
          <w:p w:rsidR="0056384D" w:rsidRPr="0056384D" w:rsidRDefault="0056384D" w:rsidP="00252FFF">
            <w:r w:rsidRPr="0056384D">
              <w:t>(при наличии)</w:t>
            </w:r>
          </w:p>
        </w:tc>
        <w:tc>
          <w:tcPr>
            <w:tcW w:w="3987" w:type="pct"/>
            <w:gridSpan w:val="8"/>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cantSplit/>
          <w:trHeight w:val="510"/>
        </w:trPr>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 xml:space="preserve">Объемы и источники финансирования муниципальной </w:t>
            </w:r>
            <w:r w:rsidRPr="0056384D">
              <w:lastRenderedPageBreak/>
              <w:t>программы (тыс. рублей)</w:t>
            </w:r>
          </w:p>
        </w:tc>
        <w:tc>
          <w:tcPr>
            <w:tcW w:w="3987" w:type="pct"/>
            <w:gridSpan w:val="8"/>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 xml:space="preserve">Общий объем финансирования ________ тыс. руб., в </w:t>
            </w:r>
            <w:proofErr w:type="spellStart"/>
            <w:r w:rsidRPr="0056384D">
              <w:t>т.ч</w:t>
            </w:r>
            <w:proofErr w:type="spellEnd"/>
            <w:r w:rsidRPr="0056384D">
              <w:t>. по годам реализации:</w:t>
            </w: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По источникам финансирования</w:t>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1-й год</w:t>
            </w:r>
          </w:p>
        </w:tc>
        <w:tc>
          <w:tcPr>
            <w:tcW w:w="47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i-й год</w:t>
            </w:r>
          </w:p>
        </w:tc>
        <w:tc>
          <w:tcPr>
            <w:tcW w:w="479"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proofErr w:type="gramStart"/>
            <w:r w:rsidRPr="0056384D">
              <w:t>послед-</w:t>
            </w:r>
            <w:proofErr w:type="spellStart"/>
            <w:r w:rsidRPr="0056384D">
              <w:t>ний</w:t>
            </w:r>
            <w:proofErr w:type="spellEnd"/>
            <w:proofErr w:type="gramEnd"/>
            <w:r w:rsidRPr="0056384D">
              <w:t xml:space="preserve"> год</w:t>
            </w:r>
          </w:p>
        </w:tc>
        <w:tc>
          <w:tcPr>
            <w:tcW w:w="4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Всего</w:t>
            </w: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Федеральный бюджет (по согласованию)</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7"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Областной бюджет (по согласованию)</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7"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 xml:space="preserve">Местный бюджет </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7"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Бюджет поселений (по согласованию)</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7"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Внебюджетные источники</w:t>
            </w:r>
          </w:p>
          <w:p w:rsidR="0056384D" w:rsidRPr="0056384D" w:rsidRDefault="0056384D" w:rsidP="00252FFF">
            <w:r w:rsidRPr="0056384D">
              <w:t>(по согласованию)</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7"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73"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Всего по источникам финансирования</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9" w:type="pct"/>
            <w:gridSpan w:val="2"/>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c>
          <w:tcPr>
            <w:tcW w:w="477"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pPr>
              <w:jc w:val="center"/>
            </w:pPr>
          </w:p>
        </w:tc>
      </w:tr>
      <w:tr w:rsidR="0056384D" w:rsidRPr="0056384D" w:rsidTr="00252FFF">
        <w:trPr>
          <w:cantSplit/>
          <w:trHeight w:val="510"/>
        </w:trPr>
        <w:tc>
          <w:tcPr>
            <w:tcW w:w="101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 xml:space="preserve">Организация управления муниципальной программой и </w:t>
            </w:r>
            <w:proofErr w:type="gramStart"/>
            <w:r w:rsidRPr="0056384D">
              <w:t>контроль за</w:t>
            </w:r>
            <w:proofErr w:type="gramEnd"/>
            <w:r w:rsidRPr="0056384D">
              <w:t xml:space="preserve"> ее реализацией</w:t>
            </w:r>
          </w:p>
        </w:tc>
        <w:tc>
          <w:tcPr>
            <w:tcW w:w="3987" w:type="pct"/>
            <w:gridSpan w:val="8"/>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 xml:space="preserve">Описание схемы подбора исполнителей и координации их деятельности. Методы </w:t>
            </w:r>
            <w:proofErr w:type="gramStart"/>
            <w:r w:rsidRPr="0056384D">
              <w:t>контроля за</w:t>
            </w:r>
            <w:proofErr w:type="gramEnd"/>
            <w:r w:rsidRPr="0056384D">
              <w:t xml:space="preserve"> целевым использованием финансовых ресурсов и достигнутыми результатами</w:t>
            </w:r>
          </w:p>
        </w:tc>
      </w:tr>
    </w:tbl>
    <w:p w:rsidR="0056384D" w:rsidRPr="0056384D" w:rsidRDefault="0056384D" w:rsidP="0056384D"/>
    <w:p w:rsidR="0056384D" w:rsidRPr="0056384D" w:rsidRDefault="0056384D" w:rsidP="008F596B">
      <w:pPr>
        <w:jc w:val="both"/>
      </w:pPr>
    </w:p>
    <w:p w:rsidR="008F596B" w:rsidRPr="0056384D" w:rsidRDefault="008F596B" w:rsidP="008F596B">
      <w:pPr>
        <w:autoSpaceDE w:val="0"/>
        <w:autoSpaceDN w:val="0"/>
        <w:adjustRightInd w:val="0"/>
        <w:jc w:val="both"/>
        <w:rPr>
          <w:bCs/>
          <w:color w:val="000000"/>
        </w:rPr>
      </w:pPr>
    </w:p>
    <w:p w:rsidR="008F596B" w:rsidRPr="0056384D" w:rsidRDefault="008F596B" w:rsidP="008F596B">
      <w:pPr>
        <w:jc w:val="both"/>
      </w:pPr>
    </w:p>
    <w:p w:rsidR="008F596B" w:rsidRPr="0056384D" w:rsidRDefault="008F596B" w:rsidP="008F596B">
      <w:pPr>
        <w:spacing w:line="192" w:lineRule="auto"/>
        <w:ind w:firstLine="5387"/>
        <w:jc w:val="both"/>
      </w:pPr>
    </w:p>
    <w:p w:rsidR="008F596B" w:rsidRPr="0056384D" w:rsidRDefault="008F596B" w:rsidP="008F596B"/>
    <w:p w:rsidR="008F596B" w:rsidRPr="0056384D" w:rsidRDefault="008F596B" w:rsidP="008F596B">
      <w:pPr>
        <w:ind w:firstLine="561"/>
        <w:jc w:val="center"/>
      </w:pPr>
    </w:p>
    <w:p w:rsidR="008F596B" w:rsidRPr="0056384D" w:rsidRDefault="008F596B" w:rsidP="008F596B">
      <w:pPr>
        <w:ind w:firstLine="561"/>
        <w:jc w:val="center"/>
      </w:pPr>
    </w:p>
    <w:p w:rsidR="008F596B" w:rsidRPr="0056384D" w:rsidRDefault="008F596B" w:rsidP="008F596B">
      <w:pPr>
        <w:ind w:firstLine="561"/>
        <w:jc w:val="center"/>
      </w:pPr>
    </w:p>
    <w:p w:rsidR="008F596B" w:rsidRPr="0056384D" w:rsidRDefault="008F596B" w:rsidP="008F596B">
      <w:pPr>
        <w:ind w:firstLine="561"/>
        <w:jc w:val="center"/>
      </w:pPr>
    </w:p>
    <w:p w:rsidR="008F596B" w:rsidRPr="008F596B" w:rsidRDefault="008F596B" w:rsidP="008F596B">
      <w:pPr>
        <w:ind w:firstLine="561"/>
        <w:jc w:val="center"/>
      </w:pPr>
    </w:p>
    <w:p w:rsidR="008F596B" w:rsidRPr="008F596B" w:rsidRDefault="008F596B" w:rsidP="008F596B">
      <w:pPr>
        <w:ind w:firstLine="561"/>
        <w:jc w:val="center"/>
      </w:pPr>
    </w:p>
    <w:p w:rsidR="008F596B" w:rsidRPr="008F596B" w:rsidRDefault="008F596B" w:rsidP="008F596B">
      <w:pPr>
        <w:ind w:firstLine="561"/>
        <w:jc w:val="center"/>
      </w:pPr>
    </w:p>
    <w:p w:rsidR="008F596B" w:rsidRPr="008F596B" w:rsidRDefault="008F596B" w:rsidP="008F596B">
      <w:pPr>
        <w:ind w:firstLine="561"/>
        <w:jc w:val="center"/>
      </w:pPr>
    </w:p>
    <w:p w:rsidR="008F596B" w:rsidRPr="008F596B" w:rsidRDefault="008F596B" w:rsidP="008F596B">
      <w:pPr>
        <w:rPr>
          <w:color w:val="000000"/>
        </w:rPr>
      </w:pPr>
    </w:p>
    <w:p w:rsidR="008F596B" w:rsidRPr="008F596B" w:rsidRDefault="008F596B" w:rsidP="008F596B">
      <w:pPr>
        <w:rPr>
          <w:b/>
          <w:bCs/>
        </w:rPr>
      </w:pPr>
    </w:p>
    <w:p w:rsidR="008F596B" w:rsidRPr="008F596B" w:rsidRDefault="008F596B" w:rsidP="008F596B">
      <w:pPr>
        <w:jc w:val="right"/>
        <w:rPr>
          <w:b/>
          <w:bCs/>
        </w:rPr>
      </w:pPr>
    </w:p>
    <w:p w:rsidR="008F596B" w:rsidRPr="008F596B" w:rsidRDefault="008F596B" w:rsidP="008F596B">
      <w:pPr>
        <w:rPr>
          <w:color w:val="000000"/>
        </w:rPr>
      </w:pPr>
    </w:p>
    <w:p w:rsidR="008F596B" w:rsidRPr="008F596B" w:rsidRDefault="008F596B" w:rsidP="008F596B">
      <w:pPr>
        <w:autoSpaceDE w:val="0"/>
        <w:autoSpaceDN w:val="0"/>
        <w:adjustRightInd w:val="0"/>
        <w:jc w:val="right"/>
        <w:rPr>
          <w:bCs/>
        </w:rPr>
      </w:pPr>
    </w:p>
    <w:p w:rsidR="008F596B" w:rsidRPr="008F596B" w:rsidRDefault="008F596B" w:rsidP="008F596B">
      <w:pPr>
        <w:autoSpaceDE w:val="0"/>
        <w:autoSpaceDN w:val="0"/>
        <w:adjustRightInd w:val="0"/>
        <w:jc w:val="right"/>
        <w:rPr>
          <w:bCs/>
        </w:rPr>
      </w:pPr>
    </w:p>
    <w:p w:rsidR="008F596B" w:rsidRPr="008F596B" w:rsidRDefault="008F596B" w:rsidP="008F596B">
      <w:pPr>
        <w:autoSpaceDE w:val="0"/>
        <w:autoSpaceDN w:val="0"/>
        <w:adjustRightInd w:val="0"/>
        <w:jc w:val="right"/>
        <w:rPr>
          <w:bCs/>
        </w:rPr>
      </w:pPr>
    </w:p>
    <w:p w:rsidR="008F596B" w:rsidRPr="008F596B" w:rsidRDefault="008F596B" w:rsidP="008F596B"/>
    <w:p w:rsidR="008F596B" w:rsidRPr="008F596B" w:rsidRDefault="008F596B" w:rsidP="008F596B">
      <w:pPr>
        <w:ind w:firstLine="561"/>
        <w:jc w:val="right"/>
      </w:pPr>
    </w:p>
    <w:p w:rsidR="008F596B" w:rsidRPr="008F596B" w:rsidRDefault="008F596B" w:rsidP="008F596B">
      <w:pPr>
        <w:autoSpaceDE w:val="0"/>
        <w:autoSpaceDN w:val="0"/>
        <w:adjustRightInd w:val="0"/>
        <w:jc w:val="center"/>
        <w:rPr>
          <w:bCs/>
        </w:rPr>
      </w:pPr>
    </w:p>
    <w:p w:rsidR="008F596B" w:rsidRPr="008F596B" w:rsidRDefault="008F596B" w:rsidP="008F596B">
      <w:pPr>
        <w:ind w:firstLine="561"/>
        <w:jc w:val="right"/>
        <w:rPr>
          <w:color w:val="000000"/>
        </w:rPr>
      </w:pPr>
    </w:p>
    <w:p w:rsidR="008F596B" w:rsidRPr="008F596B" w:rsidRDefault="008F596B" w:rsidP="008F596B">
      <w:pPr>
        <w:autoSpaceDE w:val="0"/>
        <w:autoSpaceDN w:val="0"/>
        <w:adjustRightInd w:val="0"/>
        <w:jc w:val="center"/>
        <w:rPr>
          <w:bCs/>
          <w:color w:val="000000"/>
        </w:rPr>
      </w:pPr>
    </w:p>
    <w:p w:rsidR="008F596B" w:rsidRPr="008F596B" w:rsidRDefault="008F596B" w:rsidP="008F596B">
      <w:pPr>
        <w:ind w:firstLine="561"/>
        <w:jc w:val="right"/>
        <w:rPr>
          <w:color w:val="000000"/>
        </w:rPr>
      </w:pPr>
    </w:p>
    <w:p w:rsidR="008F596B" w:rsidRPr="008F596B" w:rsidRDefault="008F596B" w:rsidP="008F596B">
      <w:pPr>
        <w:ind w:firstLine="561"/>
        <w:jc w:val="right"/>
        <w:rPr>
          <w:color w:val="000000"/>
        </w:rPr>
      </w:pPr>
    </w:p>
    <w:p w:rsidR="008F596B" w:rsidRPr="008F596B" w:rsidRDefault="008F596B" w:rsidP="008F596B">
      <w:pPr>
        <w:ind w:firstLine="561"/>
        <w:jc w:val="right"/>
        <w:rPr>
          <w:color w:val="000000"/>
        </w:rPr>
      </w:pPr>
    </w:p>
    <w:p w:rsidR="008F596B" w:rsidRPr="008F596B" w:rsidRDefault="008F596B" w:rsidP="008F596B">
      <w:pPr>
        <w:ind w:firstLine="561"/>
        <w:jc w:val="right"/>
        <w:rPr>
          <w:color w:val="000000"/>
        </w:rPr>
      </w:pPr>
    </w:p>
    <w:p w:rsidR="008F596B" w:rsidRPr="008F596B" w:rsidRDefault="008F596B" w:rsidP="008F596B">
      <w:pPr>
        <w:ind w:right="515" w:firstLine="561"/>
        <w:jc w:val="right"/>
        <w:rPr>
          <w:color w:val="000000"/>
        </w:rPr>
      </w:pPr>
    </w:p>
    <w:p w:rsidR="008F596B" w:rsidRPr="008F596B" w:rsidRDefault="008F596B" w:rsidP="008F596B"/>
    <w:p w:rsidR="001347EF" w:rsidRPr="008F596B" w:rsidRDefault="001347EF" w:rsidP="001347EF">
      <w:pPr>
        <w:autoSpaceDE w:val="0"/>
        <w:autoSpaceDN w:val="0"/>
        <w:adjustRightInd w:val="0"/>
        <w:jc w:val="center"/>
        <w:rPr>
          <w:bCs/>
          <w:color w:val="000000"/>
        </w:rPr>
      </w:pPr>
    </w:p>
    <w:p w:rsidR="001347EF" w:rsidRPr="008F596B" w:rsidRDefault="001347EF" w:rsidP="001347EF"/>
    <w:p w:rsidR="001347EF" w:rsidRPr="008F596B" w:rsidRDefault="001347EF" w:rsidP="001347EF">
      <w:pPr>
        <w:spacing w:line="192" w:lineRule="auto"/>
        <w:ind w:firstLine="5387"/>
      </w:pPr>
    </w:p>
    <w:p w:rsidR="001347EF" w:rsidRPr="008F596B" w:rsidRDefault="001347EF" w:rsidP="001347EF">
      <w:pPr>
        <w:spacing w:line="192" w:lineRule="auto"/>
        <w:ind w:firstLine="5387"/>
      </w:pPr>
    </w:p>
    <w:p w:rsidR="001347EF" w:rsidRPr="008F596B" w:rsidRDefault="001347EF" w:rsidP="001347EF">
      <w:pPr>
        <w:spacing w:line="192" w:lineRule="auto"/>
        <w:ind w:firstLine="5387"/>
      </w:pPr>
    </w:p>
    <w:p w:rsidR="001347EF" w:rsidRPr="008F596B" w:rsidRDefault="001347EF" w:rsidP="001347EF">
      <w:pPr>
        <w:spacing w:line="192" w:lineRule="auto"/>
        <w:ind w:firstLine="5387"/>
      </w:pPr>
    </w:p>
    <w:p w:rsidR="001347EF" w:rsidRPr="008F596B" w:rsidRDefault="001347EF" w:rsidP="001347EF">
      <w:pPr>
        <w:spacing w:line="192" w:lineRule="auto"/>
        <w:ind w:firstLine="5387"/>
      </w:pPr>
    </w:p>
    <w:p w:rsidR="001347EF" w:rsidRPr="008F596B" w:rsidRDefault="001347EF" w:rsidP="001347EF">
      <w:pPr>
        <w:spacing w:line="360" w:lineRule="auto"/>
        <w:ind w:firstLine="561"/>
        <w:jc w:val="center"/>
      </w:pPr>
    </w:p>
    <w:p w:rsidR="001347EF" w:rsidRPr="008F596B" w:rsidRDefault="001347EF" w:rsidP="001347EF"/>
    <w:p w:rsidR="00387109" w:rsidRPr="008F596B" w:rsidRDefault="00387109" w:rsidP="00387109"/>
    <w:p w:rsidR="00816743" w:rsidRPr="008F596B" w:rsidRDefault="00816743" w:rsidP="00816743"/>
    <w:p w:rsidR="00816743" w:rsidRPr="008F596B" w:rsidRDefault="00816743" w:rsidP="00816743"/>
    <w:p w:rsidR="00816743" w:rsidRPr="008F596B" w:rsidRDefault="00816743" w:rsidP="00816743"/>
    <w:p w:rsidR="00816743" w:rsidRPr="008F596B" w:rsidRDefault="00816743" w:rsidP="00816743">
      <w:pPr>
        <w:ind w:right="515" w:firstLine="561"/>
        <w:jc w:val="right"/>
        <w:rPr>
          <w:color w:val="000000"/>
        </w:rPr>
      </w:pPr>
    </w:p>
    <w:p w:rsidR="00816743" w:rsidRPr="008F596B" w:rsidRDefault="00816743" w:rsidP="00816743">
      <w:pPr>
        <w:ind w:right="515" w:firstLine="561"/>
        <w:jc w:val="right"/>
        <w:rPr>
          <w:color w:val="000000"/>
        </w:rPr>
      </w:pPr>
    </w:p>
    <w:p w:rsidR="00816743" w:rsidRPr="008F596B" w:rsidRDefault="00816743" w:rsidP="00816743"/>
    <w:p w:rsidR="00816743" w:rsidRPr="008F596B" w:rsidRDefault="00816743" w:rsidP="00816743"/>
    <w:p w:rsidR="002D6C7D" w:rsidRPr="008F596B" w:rsidRDefault="002D6C7D" w:rsidP="0061522B">
      <w:pPr>
        <w:jc w:val="both"/>
        <w:rPr>
          <w:color w:val="000000"/>
        </w:rPr>
      </w:pPr>
    </w:p>
    <w:p w:rsidR="002D6C7D" w:rsidRPr="008F596B" w:rsidRDefault="002D6C7D" w:rsidP="0061522B">
      <w:pPr>
        <w:jc w:val="both"/>
        <w:rPr>
          <w:color w:val="000000"/>
        </w:rPr>
      </w:pPr>
    </w:p>
    <w:p w:rsidR="002D6C7D" w:rsidRPr="008F596B" w:rsidRDefault="002D6C7D" w:rsidP="0061522B">
      <w:pPr>
        <w:jc w:val="both"/>
        <w:rPr>
          <w:color w:val="000000"/>
        </w:rPr>
      </w:pPr>
    </w:p>
    <w:p w:rsidR="002D6C7D" w:rsidRPr="008F596B" w:rsidRDefault="002D6C7D" w:rsidP="0061522B">
      <w:pPr>
        <w:jc w:val="both"/>
        <w:rPr>
          <w:color w:val="000000"/>
        </w:rPr>
      </w:pPr>
    </w:p>
    <w:p w:rsidR="002D6C7D" w:rsidRPr="008F596B" w:rsidRDefault="002D6C7D" w:rsidP="0061522B">
      <w:pPr>
        <w:jc w:val="both"/>
        <w:rPr>
          <w:color w:val="000000"/>
        </w:rPr>
      </w:pPr>
    </w:p>
    <w:p w:rsidR="0056384D" w:rsidRDefault="0056384D" w:rsidP="0061522B">
      <w:pPr>
        <w:jc w:val="both"/>
        <w:rPr>
          <w:color w:val="000000"/>
        </w:rPr>
        <w:sectPr w:rsidR="0056384D" w:rsidSect="002D6C7D">
          <w:headerReference w:type="default" r:id="rId19"/>
          <w:footerReference w:type="default" r:id="rId20"/>
          <w:type w:val="continuous"/>
          <w:pgSz w:w="16839" w:h="23814" w:code="8"/>
          <w:pgMar w:top="1134" w:right="396" w:bottom="1134" w:left="851" w:header="709" w:footer="476" w:gutter="0"/>
          <w:cols w:num="2" w:space="708"/>
          <w:titlePg/>
          <w:docGrid w:linePitch="360"/>
        </w:sectPr>
      </w:pPr>
    </w:p>
    <w:p w:rsidR="0056384D" w:rsidRPr="0056384D" w:rsidRDefault="0056384D" w:rsidP="0056384D">
      <w:pPr>
        <w:tabs>
          <w:tab w:val="left" w:pos="10490"/>
        </w:tabs>
        <w:ind w:left="10490"/>
        <w:jc w:val="both"/>
      </w:pPr>
      <w:r w:rsidRPr="0056384D">
        <w:lastRenderedPageBreak/>
        <w:t>Приложение 2</w:t>
      </w:r>
    </w:p>
    <w:p w:rsidR="0056384D" w:rsidRPr="0056384D" w:rsidRDefault="0056384D" w:rsidP="0056384D">
      <w:pPr>
        <w:tabs>
          <w:tab w:val="left" w:pos="10490"/>
        </w:tabs>
        <w:ind w:left="10490"/>
        <w:jc w:val="both"/>
        <w:rPr>
          <w:highlight w:val="yellow"/>
        </w:rPr>
      </w:pPr>
      <w:r w:rsidRPr="0056384D">
        <w:t>к Порядку принятия решений о разработке, реализации и оценки эффективности муниципальных программ Володинского сельского поселения</w:t>
      </w:r>
    </w:p>
    <w:p w:rsidR="0056384D" w:rsidRPr="0056384D" w:rsidRDefault="0056384D" w:rsidP="0056384D">
      <w:pPr>
        <w:pStyle w:val="ConsPlusTitle"/>
        <w:widowControl/>
        <w:spacing w:before="240" w:after="120"/>
        <w:jc w:val="center"/>
        <w:rPr>
          <w:rFonts w:ascii="Times New Roman" w:hAnsi="Times New Roman" w:cs="Times New Roman"/>
          <w:b w:val="0"/>
          <w:sz w:val="24"/>
          <w:szCs w:val="24"/>
        </w:rPr>
      </w:pPr>
      <w:r w:rsidRPr="0056384D">
        <w:rPr>
          <w:rFonts w:ascii="Times New Roman" w:hAnsi="Times New Roman" w:cs="Times New Roman"/>
          <w:b w:val="0"/>
          <w:sz w:val="24"/>
          <w:szCs w:val="24"/>
        </w:rPr>
        <w:t>Перечень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4A0" w:firstRow="1" w:lastRow="0" w:firstColumn="1" w:lastColumn="0" w:noHBand="0" w:noVBand="1"/>
      </w:tblPr>
      <w:tblGrid>
        <w:gridCol w:w="494"/>
        <w:gridCol w:w="3835"/>
        <w:gridCol w:w="1342"/>
        <w:gridCol w:w="1654"/>
        <w:gridCol w:w="1392"/>
        <w:gridCol w:w="1144"/>
        <w:gridCol w:w="943"/>
        <w:gridCol w:w="1018"/>
        <w:gridCol w:w="1550"/>
        <w:gridCol w:w="1653"/>
      </w:tblGrid>
      <w:tr w:rsidR="0056384D" w:rsidRPr="0056384D" w:rsidTr="00252FFF">
        <w:trPr>
          <w:trHeight w:val="20"/>
        </w:trPr>
        <w:tc>
          <w:tcPr>
            <w:tcW w:w="176"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 </w:t>
            </w:r>
            <w:proofErr w:type="gramStart"/>
            <w:r w:rsidRPr="0056384D">
              <w:t>п</w:t>
            </w:r>
            <w:proofErr w:type="gramEnd"/>
            <w:r w:rsidRPr="0056384D">
              <w:t>/п</w:t>
            </w:r>
          </w:p>
        </w:tc>
        <w:tc>
          <w:tcPr>
            <w:tcW w:w="1315"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Наименование мероприятия муниципальной программы</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Срок реализации</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ind w:left="-113" w:right="-113"/>
              <w:jc w:val="center"/>
            </w:pPr>
            <w:r w:rsidRPr="0056384D">
              <w:t>Объем финансирования (всего)</w:t>
            </w:r>
          </w:p>
        </w:tc>
        <w:tc>
          <w:tcPr>
            <w:tcW w:w="1934" w:type="pct"/>
            <w:gridSpan w:val="5"/>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В том числе за счет средств (тыс. руб.):</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Участник, участники мероприятий</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ind w:left="-113" w:right="-113"/>
              <w:jc w:val="center"/>
            </w:pPr>
            <w:r w:rsidRPr="0056384D">
              <w:t>Федерального бюджета</w:t>
            </w:r>
          </w:p>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ind w:left="-113" w:right="-113"/>
              <w:jc w:val="center"/>
            </w:pPr>
            <w:r w:rsidRPr="0056384D">
              <w:t>Областного бюджета</w:t>
            </w:r>
          </w:p>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ind w:left="-113" w:right="-113"/>
              <w:jc w:val="center"/>
            </w:pPr>
            <w:r w:rsidRPr="0056384D">
              <w:t>Местного бюджета</w:t>
            </w:r>
          </w:p>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ind w:left="-113" w:right="-113"/>
              <w:jc w:val="center"/>
            </w:pPr>
            <w:r w:rsidRPr="0056384D">
              <w:t>Бюджета поселений</w:t>
            </w:r>
          </w:p>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ind w:left="-113" w:right="-113"/>
              <w:jc w:val="center"/>
            </w:pPr>
            <w:r w:rsidRPr="0056384D">
              <w:t>Внебюджетных источников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Задача 1 – наименование задачи</w:t>
            </w:r>
          </w:p>
        </w:tc>
      </w:tr>
      <w:tr w:rsidR="0056384D" w:rsidRPr="0056384D" w:rsidTr="00252FFF">
        <w:trPr>
          <w:trHeight w:val="20"/>
        </w:trPr>
        <w:tc>
          <w:tcPr>
            <w:tcW w:w="176"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1</w:t>
            </w:r>
          </w:p>
        </w:tc>
        <w:tc>
          <w:tcPr>
            <w:tcW w:w="1315"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Мероприятие 1</w:t>
            </w:r>
          </w:p>
        </w:tc>
        <w:tc>
          <w:tcPr>
            <w:tcW w:w="472"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r w:rsidRPr="0056384D">
              <w:t>1-й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roofErr w:type="spellStart"/>
            <w:r w:rsidRPr="0056384D">
              <w:rPr>
                <w:lang w:val="en-US"/>
              </w:rPr>
              <w:t>i</w:t>
            </w:r>
            <w:proofErr w:type="spellEnd"/>
            <w:r w:rsidRPr="0056384D">
              <w:t>-й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r w:rsidRPr="0056384D">
              <w:t>последний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176"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N</w:t>
            </w:r>
          </w:p>
        </w:tc>
        <w:tc>
          <w:tcPr>
            <w:tcW w:w="1315"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Мероприятие N</w:t>
            </w:r>
          </w:p>
        </w:tc>
        <w:tc>
          <w:tcPr>
            <w:tcW w:w="472"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r w:rsidRPr="0056384D">
              <w:t>1-й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roofErr w:type="spellStart"/>
            <w:r w:rsidRPr="0056384D">
              <w:rPr>
                <w:lang w:val="en-US"/>
              </w:rPr>
              <w:t>i</w:t>
            </w:r>
            <w:proofErr w:type="spellEnd"/>
            <w:r w:rsidRPr="0056384D">
              <w:t>-й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r w:rsidRPr="0056384D">
              <w:t xml:space="preserve">последний </w:t>
            </w:r>
            <w:r w:rsidRPr="0056384D">
              <w:lastRenderedPageBreak/>
              <w:t>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377"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330"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331"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471"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1963" w:type="pct"/>
            <w:gridSpan w:val="3"/>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rPr>
                <w:bCs/>
              </w:rPr>
            </w:pPr>
            <w:r w:rsidRPr="0056384D">
              <w:rPr>
                <w:bCs/>
              </w:rPr>
              <w:lastRenderedPageBreak/>
              <w:t>Итого по 1 задаче:</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377"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330"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331"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471"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584"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r w:rsidRPr="0056384D">
              <w:t> </w:t>
            </w:r>
          </w:p>
        </w:tc>
      </w:tr>
      <w:tr w:rsidR="0056384D" w:rsidRPr="0056384D" w:rsidTr="00252FFF">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 xml:space="preserve">Задача </w:t>
            </w:r>
            <w:r w:rsidRPr="0056384D">
              <w:rPr>
                <w:lang w:val="en-US"/>
              </w:rPr>
              <w:t>N</w:t>
            </w:r>
            <w:r w:rsidRPr="0056384D">
              <w:t xml:space="preserve"> – наименование задачи</w:t>
            </w:r>
          </w:p>
        </w:tc>
      </w:tr>
      <w:tr w:rsidR="0056384D" w:rsidRPr="0056384D" w:rsidTr="00252FFF">
        <w:trPr>
          <w:trHeight w:val="20"/>
        </w:trPr>
        <w:tc>
          <w:tcPr>
            <w:tcW w:w="176"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1</w:t>
            </w:r>
          </w:p>
        </w:tc>
        <w:tc>
          <w:tcPr>
            <w:tcW w:w="1315"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Мероприятие 1</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1-й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roofErr w:type="spellStart"/>
            <w:r w:rsidRPr="0056384D">
              <w:rPr>
                <w:lang w:val="en-US"/>
              </w:rPr>
              <w:t>i</w:t>
            </w:r>
            <w:proofErr w:type="spellEnd"/>
            <w:r w:rsidRPr="0056384D">
              <w:t>-й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последний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176"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N</w:t>
            </w:r>
          </w:p>
        </w:tc>
        <w:tc>
          <w:tcPr>
            <w:tcW w:w="1315"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Мероприятие N</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1-й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roofErr w:type="spellStart"/>
            <w:r w:rsidRPr="0056384D">
              <w:rPr>
                <w:lang w:val="en-US"/>
              </w:rPr>
              <w:t>i</w:t>
            </w:r>
            <w:proofErr w:type="spellEnd"/>
            <w:r w:rsidRPr="0056384D">
              <w:t>-й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последний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20"/>
        </w:trPr>
        <w:tc>
          <w:tcPr>
            <w:tcW w:w="176"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c>
          <w:tcPr>
            <w:tcW w:w="1787" w:type="pct"/>
            <w:gridSpan w:val="2"/>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rPr>
                <w:bCs/>
              </w:rPr>
            </w:pPr>
            <w:r w:rsidRPr="0056384D">
              <w:rPr>
                <w:bCs/>
              </w:rPr>
              <w:t>Итого по N задаче:</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r w:rsidRPr="0056384D">
              <w:t> </w:t>
            </w:r>
          </w:p>
        </w:tc>
      </w:tr>
      <w:tr w:rsidR="0056384D" w:rsidRPr="0056384D" w:rsidTr="00252FFF">
        <w:trPr>
          <w:trHeight w:val="20"/>
        </w:trPr>
        <w:tc>
          <w:tcPr>
            <w:tcW w:w="149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Итого по Программе:</w:t>
            </w:r>
          </w:p>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 xml:space="preserve">1-й год реализации </w:t>
            </w:r>
            <w:r w:rsidRPr="0056384D">
              <w:lastRenderedPageBreak/>
              <w:t>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r>
      <w:tr w:rsidR="0056384D" w:rsidRPr="0056384D" w:rsidTr="00252FF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roofErr w:type="spellStart"/>
            <w:r w:rsidRPr="0056384D">
              <w:rPr>
                <w:lang w:val="en-US"/>
              </w:rPr>
              <w:t>i</w:t>
            </w:r>
            <w:proofErr w:type="spellEnd"/>
            <w:r w:rsidRPr="0056384D">
              <w:t>-й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r>
      <w:tr w:rsidR="0056384D" w:rsidRPr="0056384D" w:rsidTr="00252FF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последний год реализации программы</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r>
      <w:tr w:rsidR="0056384D" w:rsidRPr="0056384D" w:rsidTr="00252FFF">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rPr>
                <w:bCs/>
              </w:rPr>
            </w:pPr>
            <w:r w:rsidRPr="0056384D">
              <w:rPr>
                <w:bCs/>
              </w:rPr>
              <w:t>Всего:</w:t>
            </w:r>
          </w:p>
        </w:tc>
        <w:tc>
          <w:tcPr>
            <w:tcW w:w="51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7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33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7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84"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center"/>
            </w:pPr>
            <w:r w:rsidRPr="0056384D">
              <w:t> </w:t>
            </w:r>
          </w:p>
        </w:tc>
      </w:tr>
    </w:tbl>
    <w:p w:rsidR="0056384D" w:rsidRPr="00C93046" w:rsidRDefault="0056384D" w:rsidP="0056384D">
      <w:pPr>
        <w:autoSpaceDE w:val="0"/>
        <w:rPr>
          <w:rFonts w:ascii="Arial" w:hAnsi="Arial" w:cs="Arial"/>
        </w:rPr>
      </w:pPr>
    </w:p>
    <w:p w:rsidR="0056384D" w:rsidRPr="0056384D" w:rsidRDefault="0056384D" w:rsidP="0056384D">
      <w:pPr>
        <w:ind w:left="10490"/>
        <w:jc w:val="right"/>
      </w:pPr>
      <w:r w:rsidRPr="0056384D">
        <w:t>Приложение 3</w:t>
      </w:r>
    </w:p>
    <w:p w:rsidR="0056384D" w:rsidRPr="0056384D" w:rsidRDefault="0056384D" w:rsidP="0056384D">
      <w:pPr>
        <w:ind w:left="10490"/>
        <w:jc w:val="right"/>
      </w:pPr>
      <w:r w:rsidRPr="0056384D">
        <w:t>к Порядку принятия решений о разработке, реализации и оценки эффективности муниципальных программ Володинского сельского поселения</w:t>
      </w:r>
    </w:p>
    <w:p w:rsidR="0056384D" w:rsidRPr="0056384D" w:rsidRDefault="0056384D" w:rsidP="0056384D">
      <w:pPr>
        <w:pStyle w:val="ConsPlusTitle"/>
        <w:widowControl/>
        <w:spacing w:before="240" w:after="120"/>
        <w:jc w:val="center"/>
        <w:rPr>
          <w:rFonts w:ascii="Times New Roman" w:hAnsi="Times New Roman" w:cs="Times New Roman"/>
          <w:b w:val="0"/>
          <w:sz w:val="24"/>
          <w:szCs w:val="24"/>
        </w:rPr>
      </w:pPr>
      <w:r w:rsidRPr="0056384D">
        <w:rPr>
          <w:rFonts w:ascii="Times New Roman" w:hAnsi="Times New Roman" w:cs="Times New Roman"/>
          <w:b w:val="0"/>
          <w:sz w:val="24"/>
          <w:szCs w:val="24"/>
        </w:rPr>
        <w:t>Индикаторы (показатели) цели и задач муниципальной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578"/>
        <w:gridCol w:w="3648"/>
        <w:gridCol w:w="1584"/>
        <w:gridCol w:w="3318"/>
        <w:gridCol w:w="1472"/>
        <w:gridCol w:w="1478"/>
        <w:gridCol w:w="1478"/>
        <w:gridCol w:w="1469"/>
      </w:tblGrid>
      <w:tr w:rsidR="0056384D" w:rsidRPr="0056384D" w:rsidTr="00252FFF">
        <w:trPr>
          <w:trHeight w:val="283"/>
          <w:jc w:val="center"/>
        </w:trPr>
        <w:tc>
          <w:tcPr>
            <w:tcW w:w="192"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 </w:t>
            </w:r>
            <w:proofErr w:type="gramStart"/>
            <w:r w:rsidRPr="0056384D">
              <w:t>п</w:t>
            </w:r>
            <w:proofErr w:type="gramEnd"/>
            <w:r w:rsidRPr="0056384D">
              <w:t>/п</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Наименование показателя</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Единица измерения</w:t>
            </w:r>
          </w:p>
        </w:tc>
        <w:tc>
          <w:tcPr>
            <w:tcW w:w="1104"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Методика расчета показателя </w:t>
            </w:r>
            <w:r w:rsidRPr="0056384D">
              <w:rPr>
                <w:lang w:val="en-US"/>
              </w:rPr>
              <w:t>&lt;*&gt;</w:t>
            </w:r>
          </w:p>
        </w:tc>
        <w:tc>
          <w:tcPr>
            <w:tcW w:w="1962" w:type="pct"/>
            <w:gridSpan w:val="4"/>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Целевые значения индикатора/показателя реализации программы по годам</w:t>
            </w:r>
          </w:p>
        </w:tc>
      </w:tr>
      <w:tr w:rsidR="0056384D" w:rsidRPr="0056384D" w:rsidTr="00252FFF">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20__ (базовый год)</w:t>
            </w:r>
          </w:p>
        </w:tc>
        <w:tc>
          <w:tcPr>
            <w:tcW w:w="49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20__ (план)</w:t>
            </w:r>
          </w:p>
        </w:tc>
        <w:tc>
          <w:tcPr>
            <w:tcW w:w="49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20__ (план)</w:t>
            </w:r>
          </w:p>
        </w:tc>
        <w:tc>
          <w:tcPr>
            <w:tcW w:w="48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20__ (план)</w:t>
            </w:r>
          </w:p>
        </w:tc>
      </w:tr>
      <w:tr w:rsidR="0056384D" w:rsidRPr="0056384D" w:rsidTr="00252FFF">
        <w:trPr>
          <w:trHeight w:val="283"/>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Цель – наименование цели</w:t>
            </w:r>
          </w:p>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1</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N</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Задача 1 – наименование задачи</w:t>
            </w:r>
          </w:p>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1.1</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lastRenderedPageBreak/>
              <w:t>1.N</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Задача 2 – наименование задачи</w:t>
            </w:r>
          </w:p>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2.1</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rPr>
                <w:lang w:val="en-US"/>
              </w:rPr>
              <w:t>2.</w:t>
            </w:r>
            <w:r w:rsidRPr="0056384D">
              <w:t>N</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Задача N – наименование задачи</w:t>
            </w:r>
          </w:p>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rPr>
                <w:lang w:val="en-US"/>
              </w:rPr>
              <w:t>N.</w:t>
            </w:r>
            <w:r w:rsidRPr="0056384D">
              <w:t>1</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r w:rsidR="0056384D" w:rsidRPr="0056384D" w:rsidTr="00252FFF">
        <w:trPr>
          <w:trHeight w:val="283"/>
          <w:jc w:val="center"/>
        </w:trPr>
        <w:tc>
          <w:tcPr>
            <w:tcW w:w="192"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rPr>
                <w:lang w:val="en-US"/>
              </w:rPr>
              <w:t>N.</w:t>
            </w:r>
            <w:r w:rsidRPr="0056384D">
              <w:t>N</w:t>
            </w:r>
          </w:p>
        </w:tc>
        <w:tc>
          <w:tcPr>
            <w:tcW w:w="121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527"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1104" w:type="pct"/>
            <w:tcBorders>
              <w:top w:val="single" w:sz="4" w:space="0" w:color="auto"/>
              <w:left w:val="single" w:sz="4" w:space="0" w:color="auto"/>
              <w:bottom w:val="single" w:sz="4" w:space="0" w:color="auto"/>
              <w:right w:val="single" w:sz="4" w:space="0" w:color="auto"/>
            </w:tcBorders>
          </w:tcPr>
          <w:p w:rsidR="0056384D" w:rsidRPr="0056384D" w:rsidRDefault="0056384D" w:rsidP="00252FFF"/>
        </w:tc>
        <w:tc>
          <w:tcPr>
            <w:tcW w:w="490"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92"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489"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r>
    </w:tbl>
    <w:p w:rsidR="0056384D" w:rsidRPr="0056384D" w:rsidRDefault="0056384D" w:rsidP="0056384D">
      <w:pPr>
        <w:sectPr w:rsidR="0056384D" w:rsidRPr="0056384D" w:rsidSect="0056384D">
          <w:footnotePr>
            <w:pos w:val="beneathText"/>
          </w:footnotePr>
          <w:type w:val="continuous"/>
          <w:pgSz w:w="16840" w:h="11907" w:orient="landscape"/>
          <w:pgMar w:top="567" w:right="851" w:bottom="1134" w:left="1134" w:header="567" w:footer="567" w:gutter="0"/>
          <w:cols w:space="720"/>
        </w:sectPr>
      </w:pPr>
      <w:r w:rsidRPr="0056384D">
        <w:t>&lt;*&gt; - графа заполняется в случае, если источником информации по показателям цели и задач программы не являются данные Федеральной службы государственной статистики</w:t>
      </w:r>
    </w:p>
    <w:p w:rsidR="0056384D" w:rsidRPr="0056384D" w:rsidRDefault="0056384D" w:rsidP="0056384D">
      <w:pPr>
        <w:ind w:left="4962"/>
        <w:jc w:val="both"/>
      </w:pPr>
      <w:r w:rsidRPr="0056384D">
        <w:lastRenderedPageBreak/>
        <w:t>Приложение 4</w:t>
      </w:r>
    </w:p>
    <w:p w:rsidR="0056384D" w:rsidRPr="0056384D" w:rsidRDefault="0056384D" w:rsidP="0056384D">
      <w:pPr>
        <w:ind w:left="4962"/>
        <w:jc w:val="both"/>
        <w:rPr>
          <w:highlight w:val="yellow"/>
        </w:rPr>
      </w:pPr>
      <w:r w:rsidRPr="0056384D">
        <w:t>к Порядку принятия решений о разработке, реализации и оценки эффективности муниципальных программ Володинского сельского поселения</w:t>
      </w:r>
    </w:p>
    <w:p w:rsidR="0056384D" w:rsidRPr="0056384D" w:rsidRDefault="0056384D" w:rsidP="0056384D">
      <w:pPr>
        <w:pStyle w:val="ConsPlusTitle"/>
        <w:widowControl/>
        <w:jc w:val="center"/>
        <w:rPr>
          <w:rFonts w:ascii="Times New Roman" w:hAnsi="Times New Roman" w:cs="Times New Roman"/>
          <w:sz w:val="24"/>
          <w:szCs w:val="24"/>
        </w:rPr>
      </w:pPr>
    </w:p>
    <w:p w:rsidR="0056384D" w:rsidRPr="0056384D" w:rsidRDefault="0056384D" w:rsidP="0056384D">
      <w:pPr>
        <w:pStyle w:val="ConsPlusTitle"/>
        <w:widowControl/>
        <w:jc w:val="center"/>
        <w:rPr>
          <w:rFonts w:ascii="Times New Roman" w:hAnsi="Times New Roman" w:cs="Times New Roman"/>
          <w:sz w:val="24"/>
          <w:szCs w:val="24"/>
        </w:rPr>
      </w:pPr>
    </w:p>
    <w:p w:rsidR="0056384D" w:rsidRPr="0056384D" w:rsidRDefault="0056384D" w:rsidP="0056384D">
      <w:pPr>
        <w:pStyle w:val="ConsPlusTitle"/>
        <w:widowControl/>
        <w:ind w:left="567" w:right="567"/>
        <w:jc w:val="center"/>
        <w:rPr>
          <w:rFonts w:ascii="Times New Roman" w:hAnsi="Times New Roman" w:cs="Times New Roman"/>
          <w:b w:val="0"/>
          <w:sz w:val="24"/>
          <w:szCs w:val="24"/>
        </w:rPr>
      </w:pPr>
      <w:r w:rsidRPr="0056384D">
        <w:rPr>
          <w:rFonts w:ascii="Times New Roman" w:hAnsi="Times New Roman" w:cs="Times New Roman"/>
          <w:b w:val="0"/>
          <w:sz w:val="24"/>
          <w:szCs w:val="24"/>
        </w:rPr>
        <w:t>Бюджетная заявка на финансирование из бюджета муниципального образования Володинское сельское поселение муниципальной программы</w:t>
      </w:r>
    </w:p>
    <w:p w:rsidR="0056384D" w:rsidRPr="0056384D" w:rsidRDefault="0056384D" w:rsidP="0056384D">
      <w:pPr>
        <w:pBdr>
          <w:bottom w:val="single" w:sz="4" w:space="1" w:color="auto"/>
        </w:pBdr>
        <w:autoSpaceDE w:val="0"/>
        <w:ind w:left="567" w:right="567"/>
        <w:jc w:val="both"/>
      </w:pPr>
    </w:p>
    <w:p w:rsidR="0056384D" w:rsidRPr="0056384D" w:rsidRDefault="0056384D" w:rsidP="0056384D">
      <w:pPr>
        <w:autoSpaceDE w:val="0"/>
        <w:spacing w:after="240"/>
        <w:jc w:val="center"/>
      </w:pPr>
      <w:r w:rsidRPr="0056384D">
        <w:t xml:space="preserve"> (наименование муниципальной программы)</w:t>
      </w:r>
    </w:p>
    <w:tbl>
      <w:tblPr>
        <w:tblW w:w="5000" w:type="pct"/>
        <w:tblCellMar>
          <w:top w:w="28" w:type="dxa"/>
          <w:left w:w="85" w:type="dxa"/>
          <w:bottom w:w="28" w:type="dxa"/>
          <w:right w:w="85" w:type="dxa"/>
        </w:tblCellMar>
        <w:tblLook w:val="04A0" w:firstRow="1" w:lastRow="0" w:firstColumn="1" w:lastColumn="0" w:noHBand="0" w:noVBand="1"/>
      </w:tblPr>
      <w:tblGrid>
        <w:gridCol w:w="494"/>
        <w:gridCol w:w="3856"/>
        <w:gridCol w:w="1084"/>
        <w:gridCol w:w="1084"/>
        <w:gridCol w:w="1094"/>
      </w:tblGrid>
      <w:tr w:rsidR="0056384D" w:rsidRPr="0056384D" w:rsidTr="00252FFF">
        <w:trPr>
          <w:cantSplit/>
          <w:trHeight w:val="283"/>
        </w:trPr>
        <w:tc>
          <w:tcPr>
            <w:tcW w:w="245" w:type="pct"/>
            <w:vMerge w:val="restart"/>
            <w:tcBorders>
              <w:top w:val="single" w:sz="4" w:space="0" w:color="000000"/>
              <w:left w:val="single" w:sz="4" w:space="0" w:color="000000"/>
              <w:bottom w:val="single" w:sz="4" w:space="0" w:color="000000"/>
              <w:right w:val="nil"/>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 xml:space="preserve">№ </w:t>
            </w:r>
            <w:proofErr w:type="gramStart"/>
            <w:r w:rsidRPr="0056384D">
              <w:rPr>
                <w:rFonts w:ascii="Times New Roman" w:hAnsi="Times New Roman" w:cs="Times New Roman"/>
                <w:sz w:val="24"/>
                <w:szCs w:val="24"/>
              </w:rPr>
              <w:t>п</w:t>
            </w:r>
            <w:proofErr w:type="gramEnd"/>
            <w:r w:rsidRPr="0056384D">
              <w:rPr>
                <w:rFonts w:ascii="Times New Roman" w:hAnsi="Times New Roman" w:cs="Times New Roman"/>
                <w:sz w:val="24"/>
                <w:szCs w:val="24"/>
              </w:rPr>
              <w:t>/п</w:t>
            </w:r>
          </w:p>
        </w:tc>
        <w:tc>
          <w:tcPr>
            <w:tcW w:w="2553" w:type="pct"/>
            <w:vMerge w:val="restart"/>
            <w:tcBorders>
              <w:top w:val="single" w:sz="4" w:space="0" w:color="000000"/>
              <w:left w:val="single" w:sz="4" w:space="0" w:color="000000"/>
              <w:bottom w:val="single" w:sz="4" w:space="0" w:color="000000"/>
              <w:right w:val="nil"/>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Мероприятия программы</w:t>
            </w:r>
          </w:p>
        </w:tc>
        <w:tc>
          <w:tcPr>
            <w:tcW w:w="2203" w:type="pct"/>
            <w:gridSpan w:val="3"/>
            <w:tcBorders>
              <w:top w:val="single" w:sz="4" w:space="0" w:color="000000"/>
              <w:left w:val="single" w:sz="4" w:space="0" w:color="000000"/>
              <w:bottom w:val="single" w:sz="4" w:space="0" w:color="000000"/>
              <w:right w:val="single" w:sz="4" w:space="0" w:color="000000"/>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Объем ассигнований из местного бюджета (тыс. руб.)</w:t>
            </w:r>
          </w:p>
        </w:tc>
      </w:tr>
      <w:tr w:rsidR="0056384D" w:rsidRPr="0056384D" w:rsidTr="00252FFF">
        <w:trPr>
          <w:cantSplit/>
          <w:trHeight w:val="283"/>
        </w:trPr>
        <w:tc>
          <w:tcPr>
            <w:tcW w:w="0" w:type="auto"/>
            <w:vMerge/>
            <w:tcBorders>
              <w:top w:val="single" w:sz="4" w:space="0" w:color="000000"/>
              <w:left w:val="single" w:sz="4" w:space="0" w:color="000000"/>
              <w:bottom w:val="single" w:sz="4" w:space="0" w:color="000000"/>
              <w:right w:val="nil"/>
            </w:tcBorders>
            <w:vAlign w:val="center"/>
            <w:hideMark/>
          </w:tcPr>
          <w:p w:rsidR="0056384D" w:rsidRPr="0056384D" w:rsidRDefault="0056384D" w:rsidP="00252FFF">
            <w:pPr>
              <w:rPr>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56384D" w:rsidRPr="0056384D" w:rsidRDefault="0056384D" w:rsidP="00252FFF">
            <w:pPr>
              <w:rPr>
                <w:lang w:eastAsia="ar-SA"/>
              </w:rPr>
            </w:pPr>
          </w:p>
        </w:tc>
        <w:tc>
          <w:tcPr>
            <w:tcW w:w="732" w:type="pct"/>
            <w:tcBorders>
              <w:top w:val="nil"/>
              <w:left w:val="single" w:sz="4" w:space="0" w:color="000000"/>
              <w:bottom w:val="single" w:sz="4" w:space="0" w:color="000000"/>
              <w:right w:val="nil"/>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20___ г.</w:t>
            </w:r>
          </w:p>
        </w:tc>
        <w:tc>
          <w:tcPr>
            <w:tcW w:w="732" w:type="pct"/>
            <w:tcBorders>
              <w:top w:val="nil"/>
              <w:left w:val="single" w:sz="4" w:space="0" w:color="000000"/>
              <w:bottom w:val="single" w:sz="4" w:space="0" w:color="000000"/>
              <w:right w:val="nil"/>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20___ г.</w:t>
            </w:r>
          </w:p>
        </w:tc>
        <w:tc>
          <w:tcPr>
            <w:tcW w:w="739" w:type="pct"/>
            <w:tcBorders>
              <w:top w:val="nil"/>
              <w:left w:val="single" w:sz="4" w:space="0" w:color="000000"/>
              <w:bottom w:val="single" w:sz="4" w:space="0" w:color="000000"/>
              <w:right w:val="single" w:sz="4" w:space="0" w:color="000000"/>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20___ г.</w:t>
            </w: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r w:rsidR="0056384D" w:rsidRPr="0056384D" w:rsidTr="00252FFF">
        <w:trPr>
          <w:cantSplit/>
          <w:trHeight w:val="283"/>
        </w:trPr>
        <w:tc>
          <w:tcPr>
            <w:tcW w:w="245"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2553" w:type="pct"/>
            <w:tcBorders>
              <w:top w:val="nil"/>
              <w:left w:val="single" w:sz="4" w:space="0" w:color="000000"/>
              <w:bottom w:val="single" w:sz="4" w:space="0" w:color="000000"/>
              <w:right w:val="nil"/>
            </w:tcBorders>
            <w:vAlign w:val="center"/>
            <w:hideMark/>
          </w:tcPr>
          <w:p w:rsidR="0056384D" w:rsidRPr="0056384D" w:rsidRDefault="0056384D" w:rsidP="00252FFF">
            <w:pPr>
              <w:pStyle w:val="ConsPlusCell"/>
              <w:widowControl/>
              <w:snapToGrid w:val="0"/>
              <w:jc w:val="center"/>
              <w:rPr>
                <w:rFonts w:ascii="Times New Roman" w:hAnsi="Times New Roman" w:cs="Times New Roman"/>
                <w:sz w:val="24"/>
                <w:szCs w:val="24"/>
              </w:rPr>
            </w:pPr>
            <w:r w:rsidRPr="0056384D">
              <w:rPr>
                <w:rFonts w:ascii="Times New Roman" w:hAnsi="Times New Roman" w:cs="Times New Roman"/>
                <w:sz w:val="24"/>
                <w:szCs w:val="24"/>
              </w:rPr>
              <w:t>Итого</w:t>
            </w: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2" w:type="pct"/>
            <w:tcBorders>
              <w:top w:val="nil"/>
              <w:left w:val="single" w:sz="4" w:space="0" w:color="000000"/>
              <w:bottom w:val="single" w:sz="4" w:space="0" w:color="000000"/>
              <w:right w:val="nil"/>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c>
          <w:tcPr>
            <w:tcW w:w="739" w:type="pct"/>
            <w:tcBorders>
              <w:top w:val="nil"/>
              <w:left w:val="single" w:sz="4" w:space="0" w:color="000000"/>
              <w:bottom w:val="single" w:sz="4" w:space="0" w:color="000000"/>
              <w:right w:val="single" w:sz="4" w:space="0" w:color="000000"/>
            </w:tcBorders>
            <w:vAlign w:val="center"/>
          </w:tcPr>
          <w:p w:rsidR="0056384D" w:rsidRPr="0056384D" w:rsidRDefault="0056384D" w:rsidP="00252FFF">
            <w:pPr>
              <w:pStyle w:val="ConsPlusCell"/>
              <w:widowControl/>
              <w:snapToGrid w:val="0"/>
              <w:jc w:val="center"/>
              <w:rPr>
                <w:rFonts w:ascii="Times New Roman" w:hAnsi="Times New Roman" w:cs="Times New Roman"/>
                <w:sz w:val="24"/>
                <w:szCs w:val="24"/>
              </w:rPr>
            </w:pPr>
          </w:p>
        </w:tc>
      </w:tr>
    </w:tbl>
    <w:p w:rsidR="0056384D" w:rsidRPr="0056384D" w:rsidRDefault="0056384D" w:rsidP="0056384D"/>
    <w:p w:rsidR="0056384D" w:rsidRPr="0056384D" w:rsidRDefault="0056384D" w:rsidP="0056384D">
      <w:pPr>
        <w:jc w:val="both"/>
      </w:pPr>
      <w:r w:rsidRPr="0056384D">
        <w:t xml:space="preserve">&lt;*&gt; Примечание: Планируется привлечение средств из других источников на реализацию муниципальной программы, всего: _________, в </w:t>
      </w:r>
      <w:proofErr w:type="spellStart"/>
      <w:r w:rsidRPr="0056384D">
        <w:t>т.ч</w:t>
      </w:r>
      <w:proofErr w:type="spellEnd"/>
      <w:r w:rsidRPr="0056384D">
        <w:t xml:space="preserve">. </w:t>
      </w:r>
      <w:proofErr w:type="gramStart"/>
      <w:r w:rsidRPr="0056384D">
        <w:t>из</w:t>
      </w:r>
      <w:proofErr w:type="gramEnd"/>
      <w:r w:rsidRPr="0056384D">
        <w:t xml:space="preserve"> ________________________</w:t>
      </w:r>
    </w:p>
    <w:p w:rsidR="0056384D" w:rsidRPr="0056384D" w:rsidRDefault="0056384D" w:rsidP="0056384D">
      <w:r w:rsidRPr="0056384D">
        <w:t>(название источника и сумма)</w:t>
      </w:r>
    </w:p>
    <w:p w:rsidR="0056384D" w:rsidRPr="0056384D" w:rsidRDefault="0056384D" w:rsidP="0056384D">
      <w:pPr>
        <w:ind w:left="4962"/>
        <w:jc w:val="both"/>
      </w:pPr>
    </w:p>
    <w:p w:rsidR="0056384D" w:rsidRPr="0056384D" w:rsidRDefault="0056384D" w:rsidP="0056384D">
      <w:pPr>
        <w:ind w:left="4962"/>
        <w:jc w:val="right"/>
      </w:pPr>
      <w:r w:rsidRPr="0056384D">
        <w:t>Приложение 5</w:t>
      </w:r>
    </w:p>
    <w:p w:rsidR="0056384D" w:rsidRDefault="0056384D" w:rsidP="0056384D">
      <w:pPr>
        <w:ind w:left="4962"/>
        <w:jc w:val="right"/>
      </w:pPr>
      <w:r w:rsidRPr="0056384D">
        <w:t xml:space="preserve">к Порядку принятия решений о </w:t>
      </w:r>
      <w:r>
        <w:t>разработке, реализации и оценки</w:t>
      </w:r>
    </w:p>
    <w:p w:rsidR="0056384D" w:rsidRDefault="0056384D" w:rsidP="0056384D">
      <w:pPr>
        <w:jc w:val="right"/>
      </w:pPr>
      <w:r w:rsidRPr="0056384D">
        <w:t xml:space="preserve">эффективности </w:t>
      </w:r>
      <w:proofErr w:type="gramStart"/>
      <w:r w:rsidRPr="0056384D">
        <w:t>муниципальных</w:t>
      </w:r>
      <w:proofErr w:type="gramEnd"/>
      <w:r w:rsidRPr="0056384D">
        <w:t xml:space="preserve"> </w:t>
      </w:r>
    </w:p>
    <w:p w:rsidR="0056384D" w:rsidRPr="0056384D" w:rsidRDefault="0056384D" w:rsidP="0056384D">
      <w:pPr>
        <w:jc w:val="right"/>
        <w:rPr>
          <w:highlight w:val="yellow"/>
        </w:rPr>
      </w:pPr>
      <w:r w:rsidRPr="0056384D">
        <w:t>программ Володинского сельского поселения</w:t>
      </w:r>
    </w:p>
    <w:p w:rsidR="0056384D" w:rsidRPr="0056384D" w:rsidRDefault="0056384D" w:rsidP="0056384D">
      <w:pPr>
        <w:autoSpaceDE w:val="0"/>
        <w:jc w:val="right"/>
      </w:pPr>
    </w:p>
    <w:p w:rsidR="0056384D" w:rsidRPr="0056384D" w:rsidRDefault="0056384D" w:rsidP="0056384D">
      <w:pPr>
        <w:pStyle w:val="ConsPlusTitle"/>
        <w:widowControl/>
        <w:jc w:val="center"/>
        <w:rPr>
          <w:rFonts w:ascii="Times New Roman" w:hAnsi="Times New Roman" w:cs="Times New Roman"/>
          <w:b w:val="0"/>
          <w:bCs/>
          <w:sz w:val="24"/>
          <w:szCs w:val="24"/>
        </w:rPr>
      </w:pPr>
      <w:r w:rsidRPr="0056384D">
        <w:rPr>
          <w:rFonts w:ascii="Times New Roman" w:hAnsi="Times New Roman" w:cs="Times New Roman"/>
          <w:b w:val="0"/>
          <w:bCs/>
          <w:sz w:val="24"/>
          <w:szCs w:val="24"/>
        </w:rPr>
        <w:t>Перечень и структура муниципальных программ</w:t>
      </w:r>
      <w:r w:rsidRPr="0056384D">
        <w:rPr>
          <w:rFonts w:ascii="Times New Roman" w:hAnsi="Times New Roman" w:cs="Times New Roman"/>
          <w:b w:val="0"/>
          <w:bCs/>
          <w:sz w:val="24"/>
          <w:szCs w:val="24"/>
        </w:rPr>
        <w:br/>
        <w:t>муниципального образования Володинское сельское поселение</w:t>
      </w:r>
      <w:r w:rsidRPr="0056384D">
        <w:rPr>
          <w:rFonts w:ascii="Times New Roman" w:hAnsi="Times New Roman" w:cs="Times New Roman"/>
          <w:b w:val="0"/>
          <w:bCs/>
          <w:sz w:val="24"/>
          <w:szCs w:val="24"/>
        </w:rPr>
        <w:br/>
        <w:t>на 20__ - 20__ годы</w:t>
      </w:r>
    </w:p>
    <w:p w:rsidR="0056384D" w:rsidRPr="0056384D" w:rsidRDefault="0056384D" w:rsidP="0056384D">
      <w:pPr>
        <w:pStyle w:val="ConsPlusTitle"/>
        <w:widowControl/>
        <w:jc w:val="center"/>
        <w:rPr>
          <w:rFonts w:ascii="Times New Roman" w:hAnsi="Times New Roman" w:cs="Times New Roman"/>
          <w:b w:val="0"/>
          <w:sz w:val="24"/>
          <w:szCs w:val="24"/>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468"/>
        <w:gridCol w:w="1552"/>
        <w:gridCol w:w="1247"/>
        <w:gridCol w:w="1470"/>
        <w:gridCol w:w="1247"/>
        <w:gridCol w:w="1628"/>
      </w:tblGrid>
      <w:tr w:rsidR="0056384D" w:rsidRPr="0056384D" w:rsidTr="00252FFF">
        <w:trPr>
          <w:trHeight w:val="283"/>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 </w:t>
            </w:r>
            <w:proofErr w:type="gramStart"/>
            <w:r w:rsidRPr="0056384D">
              <w:t>п</w:t>
            </w:r>
            <w:proofErr w:type="gramEnd"/>
            <w:r w:rsidRPr="0056384D">
              <w:t>/п</w:t>
            </w:r>
          </w:p>
        </w:tc>
        <w:tc>
          <w:tcPr>
            <w:tcW w:w="91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Наименование программы</w:t>
            </w:r>
          </w:p>
        </w:tc>
        <w:tc>
          <w:tcPr>
            <w:tcW w:w="738"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Цель реализации программы</w:t>
            </w:r>
          </w:p>
        </w:tc>
        <w:tc>
          <w:tcPr>
            <w:tcW w:w="1368" w:type="pct"/>
            <w:tcBorders>
              <w:top w:val="single" w:sz="4" w:space="0" w:color="auto"/>
              <w:left w:val="single" w:sz="4" w:space="0" w:color="auto"/>
              <w:bottom w:val="single" w:sz="4" w:space="0" w:color="auto"/>
              <w:right w:val="single" w:sz="4" w:space="0" w:color="auto"/>
            </w:tcBorders>
          </w:tcPr>
          <w:p w:rsidR="0056384D" w:rsidRPr="0056384D" w:rsidRDefault="0056384D" w:rsidP="00252FFF">
            <w:pPr>
              <w:jc w:val="center"/>
            </w:pPr>
            <w:r w:rsidRPr="0056384D">
              <w:t>Структура программы (основные мероприятия)</w:t>
            </w:r>
          </w:p>
        </w:tc>
        <w:tc>
          <w:tcPr>
            <w:tcW w:w="793"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Период реализации программы</w:t>
            </w:r>
          </w:p>
        </w:tc>
        <w:tc>
          <w:tcPr>
            <w:tcW w:w="92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Ответственный исполнитель</w:t>
            </w:r>
          </w:p>
        </w:tc>
      </w:tr>
      <w:tr w:rsidR="0056384D" w:rsidRPr="0056384D" w:rsidTr="00252FFF">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rsidR="0056384D" w:rsidRPr="0056384D" w:rsidRDefault="0056384D" w:rsidP="00252FFF">
            <w:pPr>
              <w:ind w:firstLine="709"/>
              <w:rPr>
                <w:bCs/>
              </w:rPr>
            </w:pPr>
            <w:r w:rsidRPr="0056384D">
              <w:rPr>
                <w:bCs/>
              </w:rPr>
              <w:t xml:space="preserve">1. В сфере развития предпринимательства </w:t>
            </w:r>
            <w:r w:rsidRPr="0056384D">
              <w:t>&lt;*&gt;</w:t>
            </w:r>
          </w:p>
        </w:tc>
      </w:tr>
      <w:tr w:rsidR="0056384D" w:rsidRPr="0056384D" w:rsidTr="00252FFF">
        <w:trPr>
          <w:trHeight w:val="283"/>
          <w:jc w:val="center"/>
        </w:trPr>
        <w:tc>
          <w:tcPr>
            <w:tcW w:w="261" w:type="pct"/>
            <w:tcBorders>
              <w:top w:val="single" w:sz="4" w:space="0" w:color="auto"/>
              <w:left w:val="single" w:sz="4" w:space="0" w:color="auto"/>
              <w:bottom w:val="single" w:sz="4" w:space="0" w:color="auto"/>
              <w:right w:val="single" w:sz="4" w:space="0" w:color="auto"/>
            </w:tcBorders>
            <w:noWrap/>
            <w:vAlign w:val="center"/>
            <w:hideMark/>
          </w:tcPr>
          <w:p w:rsidR="0056384D" w:rsidRPr="0056384D" w:rsidRDefault="0056384D" w:rsidP="00252FFF">
            <w:pPr>
              <w:jc w:val="center"/>
            </w:pPr>
            <w:r w:rsidRPr="0056384D">
              <w:t>1</w:t>
            </w:r>
          </w:p>
        </w:tc>
        <w:tc>
          <w:tcPr>
            <w:tcW w:w="91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w:t>
            </w:r>
          </w:p>
        </w:tc>
        <w:tc>
          <w:tcPr>
            <w:tcW w:w="738"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1368" w:type="pct"/>
            <w:tcBorders>
              <w:top w:val="single" w:sz="4" w:space="0" w:color="auto"/>
              <w:left w:val="single" w:sz="4" w:space="0" w:color="auto"/>
              <w:bottom w:val="single" w:sz="4" w:space="0" w:color="auto"/>
              <w:right w:val="single" w:sz="4" w:space="0" w:color="auto"/>
            </w:tcBorders>
          </w:tcPr>
          <w:p w:rsidR="0056384D" w:rsidRPr="0056384D" w:rsidRDefault="0056384D" w:rsidP="00252FFF">
            <w:pPr>
              <w:jc w:val="center"/>
            </w:pPr>
          </w:p>
        </w:tc>
        <w:tc>
          <w:tcPr>
            <w:tcW w:w="793"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c>
          <w:tcPr>
            <w:tcW w:w="925"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r>
      <w:tr w:rsidR="0056384D" w:rsidRPr="0056384D" w:rsidTr="00252FFF">
        <w:trPr>
          <w:trHeight w:val="283"/>
          <w:jc w:val="center"/>
        </w:trPr>
        <w:tc>
          <w:tcPr>
            <w:tcW w:w="261" w:type="pct"/>
            <w:tcBorders>
              <w:top w:val="single" w:sz="4" w:space="0" w:color="auto"/>
              <w:left w:val="single" w:sz="4" w:space="0" w:color="auto"/>
              <w:bottom w:val="single" w:sz="4" w:space="0" w:color="auto"/>
              <w:right w:val="single" w:sz="4" w:space="0" w:color="auto"/>
            </w:tcBorders>
            <w:noWrap/>
            <w:vAlign w:val="center"/>
            <w:hideMark/>
          </w:tcPr>
          <w:p w:rsidR="0056384D" w:rsidRPr="0056384D" w:rsidRDefault="0056384D" w:rsidP="00252FFF">
            <w:pPr>
              <w:jc w:val="center"/>
            </w:pPr>
            <w:r w:rsidRPr="0056384D">
              <w:t>2</w:t>
            </w:r>
          </w:p>
        </w:tc>
        <w:tc>
          <w:tcPr>
            <w:tcW w:w="91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w:t>
            </w:r>
          </w:p>
        </w:tc>
        <w:tc>
          <w:tcPr>
            <w:tcW w:w="738"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1368" w:type="pct"/>
            <w:tcBorders>
              <w:top w:val="single" w:sz="4" w:space="0" w:color="auto"/>
              <w:left w:val="single" w:sz="4" w:space="0" w:color="auto"/>
              <w:bottom w:val="single" w:sz="4" w:space="0" w:color="auto"/>
              <w:right w:val="single" w:sz="4" w:space="0" w:color="auto"/>
            </w:tcBorders>
          </w:tcPr>
          <w:p w:rsidR="0056384D" w:rsidRPr="0056384D" w:rsidRDefault="0056384D" w:rsidP="00252FFF">
            <w:pPr>
              <w:jc w:val="center"/>
            </w:pPr>
          </w:p>
        </w:tc>
        <w:tc>
          <w:tcPr>
            <w:tcW w:w="793"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c>
          <w:tcPr>
            <w:tcW w:w="925"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r>
      <w:tr w:rsidR="0056384D" w:rsidRPr="0056384D" w:rsidTr="00252FFF">
        <w:trPr>
          <w:trHeight w:val="283"/>
          <w:jc w:val="center"/>
        </w:trPr>
        <w:tc>
          <w:tcPr>
            <w:tcW w:w="5000" w:type="pct"/>
            <w:gridSpan w:val="6"/>
            <w:tcBorders>
              <w:top w:val="single" w:sz="4" w:space="0" w:color="auto"/>
              <w:left w:val="single" w:sz="4" w:space="0" w:color="auto"/>
              <w:bottom w:val="single" w:sz="4" w:space="0" w:color="auto"/>
              <w:right w:val="single" w:sz="4" w:space="0" w:color="auto"/>
            </w:tcBorders>
          </w:tcPr>
          <w:p w:rsidR="0056384D" w:rsidRPr="0056384D" w:rsidRDefault="0056384D" w:rsidP="00252FFF">
            <w:pPr>
              <w:ind w:firstLine="709"/>
              <w:rPr>
                <w:bCs/>
              </w:rPr>
            </w:pPr>
            <w:r w:rsidRPr="0056384D">
              <w:rPr>
                <w:bCs/>
              </w:rPr>
              <w:t>2. …</w:t>
            </w:r>
          </w:p>
        </w:tc>
      </w:tr>
      <w:tr w:rsidR="0056384D" w:rsidRPr="0056384D" w:rsidTr="00252FFF">
        <w:trPr>
          <w:trHeight w:val="283"/>
          <w:jc w:val="center"/>
        </w:trPr>
        <w:tc>
          <w:tcPr>
            <w:tcW w:w="261" w:type="pct"/>
            <w:tcBorders>
              <w:top w:val="single" w:sz="4" w:space="0" w:color="auto"/>
              <w:left w:val="single" w:sz="4" w:space="0" w:color="auto"/>
              <w:bottom w:val="single" w:sz="4" w:space="0" w:color="auto"/>
              <w:right w:val="single" w:sz="4" w:space="0" w:color="auto"/>
            </w:tcBorders>
            <w:noWrap/>
            <w:vAlign w:val="center"/>
            <w:hideMark/>
          </w:tcPr>
          <w:p w:rsidR="0056384D" w:rsidRPr="0056384D" w:rsidRDefault="0056384D" w:rsidP="00252FFF">
            <w:pPr>
              <w:jc w:val="center"/>
            </w:pPr>
            <w:r w:rsidRPr="0056384D">
              <w:t>3</w:t>
            </w:r>
          </w:p>
        </w:tc>
        <w:tc>
          <w:tcPr>
            <w:tcW w:w="91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w:t>
            </w:r>
          </w:p>
        </w:tc>
        <w:tc>
          <w:tcPr>
            <w:tcW w:w="738"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1368" w:type="pct"/>
            <w:tcBorders>
              <w:top w:val="single" w:sz="4" w:space="0" w:color="auto"/>
              <w:left w:val="single" w:sz="4" w:space="0" w:color="auto"/>
              <w:bottom w:val="single" w:sz="4" w:space="0" w:color="auto"/>
              <w:right w:val="single" w:sz="4" w:space="0" w:color="auto"/>
            </w:tcBorders>
          </w:tcPr>
          <w:p w:rsidR="0056384D" w:rsidRPr="0056384D" w:rsidRDefault="0056384D" w:rsidP="00252FFF">
            <w:pPr>
              <w:jc w:val="center"/>
            </w:pPr>
          </w:p>
        </w:tc>
        <w:tc>
          <w:tcPr>
            <w:tcW w:w="793"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c>
          <w:tcPr>
            <w:tcW w:w="925"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r>
      <w:tr w:rsidR="0056384D" w:rsidRPr="0056384D" w:rsidTr="00252FFF">
        <w:trPr>
          <w:trHeight w:val="283"/>
          <w:jc w:val="center"/>
        </w:trPr>
        <w:tc>
          <w:tcPr>
            <w:tcW w:w="261" w:type="pct"/>
            <w:tcBorders>
              <w:top w:val="single" w:sz="4" w:space="0" w:color="auto"/>
              <w:left w:val="single" w:sz="4" w:space="0" w:color="auto"/>
              <w:bottom w:val="single" w:sz="4" w:space="0" w:color="auto"/>
              <w:right w:val="single" w:sz="4" w:space="0" w:color="auto"/>
            </w:tcBorders>
            <w:noWrap/>
            <w:vAlign w:val="center"/>
            <w:hideMark/>
          </w:tcPr>
          <w:p w:rsidR="0056384D" w:rsidRPr="0056384D" w:rsidRDefault="0056384D" w:rsidP="00252FFF">
            <w:pPr>
              <w:jc w:val="center"/>
            </w:pPr>
            <w:r w:rsidRPr="0056384D">
              <w:t>4</w:t>
            </w:r>
          </w:p>
        </w:tc>
        <w:tc>
          <w:tcPr>
            <w:tcW w:w="915"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r w:rsidRPr="0056384D">
              <w:t>…</w:t>
            </w:r>
          </w:p>
        </w:tc>
        <w:tc>
          <w:tcPr>
            <w:tcW w:w="738" w:type="pct"/>
            <w:tcBorders>
              <w:top w:val="single" w:sz="4" w:space="0" w:color="auto"/>
              <w:left w:val="single" w:sz="4" w:space="0" w:color="auto"/>
              <w:bottom w:val="single" w:sz="4" w:space="0" w:color="auto"/>
              <w:right w:val="single" w:sz="4" w:space="0" w:color="auto"/>
            </w:tcBorders>
            <w:vAlign w:val="center"/>
          </w:tcPr>
          <w:p w:rsidR="0056384D" w:rsidRPr="0056384D" w:rsidRDefault="0056384D" w:rsidP="00252FFF"/>
        </w:tc>
        <w:tc>
          <w:tcPr>
            <w:tcW w:w="1368" w:type="pct"/>
            <w:tcBorders>
              <w:top w:val="single" w:sz="4" w:space="0" w:color="auto"/>
              <w:left w:val="single" w:sz="4" w:space="0" w:color="auto"/>
              <w:bottom w:val="single" w:sz="4" w:space="0" w:color="auto"/>
              <w:right w:val="single" w:sz="4" w:space="0" w:color="auto"/>
            </w:tcBorders>
          </w:tcPr>
          <w:p w:rsidR="0056384D" w:rsidRPr="0056384D" w:rsidRDefault="0056384D" w:rsidP="00252FFF">
            <w:pPr>
              <w:jc w:val="center"/>
            </w:pPr>
          </w:p>
        </w:tc>
        <w:tc>
          <w:tcPr>
            <w:tcW w:w="793"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c>
          <w:tcPr>
            <w:tcW w:w="925" w:type="pct"/>
            <w:tcBorders>
              <w:top w:val="single" w:sz="4" w:space="0" w:color="auto"/>
              <w:left w:val="single" w:sz="4" w:space="0" w:color="auto"/>
              <w:bottom w:val="single" w:sz="4" w:space="0" w:color="auto"/>
              <w:right w:val="single" w:sz="4" w:space="0" w:color="auto"/>
            </w:tcBorders>
            <w:noWrap/>
            <w:vAlign w:val="center"/>
          </w:tcPr>
          <w:p w:rsidR="0056384D" w:rsidRPr="0056384D" w:rsidRDefault="0056384D" w:rsidP="00252FFF">
            <w:pPr>
              <w:jc w:val="center"/>
            </w:pPr>
          </w:p>
        </w:tc>
      </w:tr>
    </w:tbl>
    <w:p w:rsidR="0056384D" w:rsidRPr="0056384D" w:rsidRDefault="0056384D" w:rsidP="0056384D">
      <w:pPr>
        <w:autoSpaceDE w:val="0"/>
        <w:jc w:val="both"/>
      </w:pPr>
    </w:p>
    <w:p w:rsidR="0056384D" w:rsidRPr="0056384D" w:rsidRDefault="0056384D" w:rsidP="0056384D">
      <w:pPr>
        <w:pStyle w:val="ConsPlusTitle"/>
        <w:widowControl/>
        <w:jc w:val="both"/>
        <w:rPr>
          <w:rFonts w:ascii="Times New Roman" w:hAnsi="Times New Roman" w:cs="Times New Roman"/>
          <w:b w:val="0"/>
          <w:sz w:val="24"/>
          <w:szCs w:val="24"/>
        </w:rPr>
      </w:pPr>
      <w:r w:rsidRPr="0056384D">
        <w:rPr>
          <w:rFonts w:ascii="Times New Roman" w:hAnsi="Times New Roman" w:cs="Times New Roman"/>
          <w:sz w:val="24"/>
          <w:szCs w:val="24"/>
        </w:rPr>
        <w:t xml:space="preserve">&lt;*&gt; </w:t>
      </w:r>
      <w:r w:rsidRPr="0056384D">
        <w:rPr>
          <w:rFonts w:ascii="Times New Roman" w:hAnsi="Times New Roman" w:cs="Times New Roman"/>
          <w:b w:val="0"/>
          <w:sz w:val="24"/>
          <w:szCs w:val="24"/>
        </w:rPr>
        <w:t>Стратегические направления социально-экономического развития муниципального образования Володинское сельское поселение</w:t>
      </w:r>
    </w:p>
    <w:p w:rsidR="0056384D" w:rsidRPr="0056384D" w:rsidRDefault="0056384D" w:rsidP="0056384D">
      <w:pPr>
        <w:pStyle w:val="ConsPlusTitle"/>
        <w:widowControl/>
        <w:jc w:val="both"/>
        <w:rPr>
          <w:rFonts w:ascii="Times New Roman" w:hAnsi="Times New Roman" w:cs="Times New Roman"/>
          <w:b w:val="0"/>
          <w:sz w:val="24"/>
          <w:szCs w:val="24"/>
        </w:rPr>
      </w:pPr>
    </w:p>
    <w:p w:rsidR="0056384D" w:rsidRPr="0056384D" w:rsidRDefault="0056384D" w:rsidP="0056384D">
      <w:pPr>
        <w:ind w:left="4962"/>
        <w:jc w:val="right"/>
      </w:pPr>
      <w:r w:rsidRPr="0056384D">
        <w:t>Приложение 6</w:t>
      </w:r>
    </w:p>
    <w:p w:rsidR="0056384D" w:rsidRDefault="0056384D" w:rsidP="0056384D">
      <w:pPr>
        <w:ind w:left="4962"/>
        <w:jc w:val="right"/>
      </w:pPr>
      <w:r w:rsidRPr="0056384D">
        <w:t>к Порядку принятия решений о разработке, реализации и оценк</w:t>
      </w:r>
      <w:r>
        <w:t>и</w:t>
      </w:r>
    </w:p>
    <w:p w:rsidR="0056384D" w:rsidRDefault="0056384D" w:rsidP="0056384D">
      <w:pPr>
        <w:jc w:val="right"/>
      </w:pPr>
      <w:r w:rsidRPr="0056384D">
        <w:t xml:space="preserve">эффективности </w:t>
      </w:r>
      <w:proofErr w:type="gramStart"/>
      <w:r w:rsidRPr="0056384D">
        <w:t>муниципальных</w:t>
      </w:r>
      <w:proofErr w:type="gramEnd"/>
    </w:p>
    <w:p w:rsidR="0056384D" w:rsidRPr="0056384D" w:rsidRDefault="0056384D" w:rsidP="0056384D">
      <w:pPr>
        <w:jc w:val="right"/>
      </w:pPr>
      <w:r w:rsidRPr="0056384D">
        <w:t xml:space="preserve"> программ Володинского сельского поселения</w:t>
      </w:r>
    </w:p>
    <w:p w:rsidR="0056384D" w:rsidRPr="0056384D" w:rsidRDefault="0056384D" w:rsidP="0056384D">
      <w:pPr>
        <w:ind w:left="11225"/>
        <w:jc w:val="both"/>
      </w:pPr>
    </w:p>
    <w:p w:rsidR="0056384D" w:rsidRPr="0056384D" w:rsidRDefault="0056384D" w:rsidP="0056384D">
      <w:pPr>
        <w:pStyle w:val="ConsPlusTitle"/>
        <w:widowControl/>
        <w:jc w:val="center"/>
        <w:rPr>
          <w:rFonts w:ascii="Times New Roman" w:hAnsi="Times New Roman" w:cs="Times New Roman"/>
          <w:b w:val="0"/>
          <w:sz w:val="24"/>
          <w:szCs w:val="24"/>
        </w:rPr>
      </w:pPr>
      <w:r w:rsidRPr="0056384D">
        <w:rPr>
          <w:rFonts w:ascii="Times New Roman" w:hAnsi="Times New Roman" w:cs="Times New Roman"/>
          <w:b w:val="0"/>
          <w:sz w:val="24"/>
          <w:szCs w:val="24"/>
        </w:rPr>
        <w:t>Отчет</w:t>
      </w:r>
    </w:p>
    <w:p w:rsidR="0056384D" w:rsidRPr="0056384D" w:rsidRDefault="0056384D" w:rsidP="0056384D">
      <w:pPr>
        <w:pStyle w:val="ConsPlusTitle"/>
        <w:widowControl/>
        <w:jc w:val="center"/>
        <w:rPr>
          <w:rFonts w:ascii="Times New Roman" w:hAnsi="Times New Roman" w:cs="Times New Roman"/>
          <w:b w:val="0"/>
          <w:sz w:val="24"/>
          <w:szCs w:val="24"/>
        </w:rPr>
      </w:pPr>
      <w:r w:rsidRPr="0056384D">
        <w:rPr>
          <w:rFonts w:ascii="Times New Roman" w:hAnsi="Times New Roman" w:cs="Times New Roman"/>
          <w:b w:val="0"/>
          <w:sz w:val="24"/>
          <w:szCs w:val="24"/>
        </w:rPr>
        <w:t>об исполнении муниципальной программы</w:t>
      </w:r>
    </w:p>
    <w:p w:rsidR="0056384D" w:rsidRPr="0056384D" w:rsidRDefault="0056384D" w:rsidP="0056384D">
      <w:pPr>
        <w:pBdr>
          <w:bottom w:val="single" w:sz="4" w:space="1" w:color="auto"/>
        </w:pBdr>
        <w:autoSpaceDE w:val="0"/>
        <w:ind w:left="567" w:right="567"/>
        <w:jc w:val="center"/>
      </w:pPr>
    </w:p>
    <w:p w:rsidR="0056384D" w:rsidRPr="0056384D" w:rsidRDefault="0056384D" w:rsidP="0056384D">
      <w:pPr>
        <w:autoSpaceDE w:val="0"/>
        <w:jc w:val="center"/>
      </w:pPr>
      <w:r w:rsidRPr="0056384D">
        <w:t>(название программы)</w:t>
      </w:r>
    </w:p>
    <w:p w:rsidR="0056384D" w:rsidRPr="0056384D" w:rsidRDefault="0056384D" w:rsidP="0056384D">
      <w:pPr>
        <w:autoSpaceDE w:val="0"/>
        <w:spacing w:before="120"/>
        <w:jc w:val="center"/>
      </w:pPr>
      <w:r w:rsidRPr="0056384D">
        <w:t xml:space="preserve">по состоянию </w:t>
      </w:r>
      <w:proofErr w:type="gramStart"/>
      <w:r w:rsidRPr="0056384D">
        <w:t>на</w:t>
      </w:r>
      <w:proofErr w:type="gramEnd"/>
      <w:r w:rsidRPr="0056384D">
        <w:t xml:space="preserve"> </w:t>
      </w:r>
      <w:r w:rsidRPr="0056384D">
        <w:rPr>
          <w:u w:val="single"/>
        </w:rPr>
        <w:t>______________________</w:t>
      </w:r>
    </w:p>
    <w:p w:rsidR="0056384D" w:rsidRPr="0056384D" w:rsidRDefault="0056384D" w:rsidP="0056384D">
      <w:pPr>
        <w:autoSpaceDE w:val="0"/>
        <w:jc w:val="center"/>
      </w:pPr>
    </w:p>
    <w:tbl>
      <w:tblPr>
        <w:tblW w:w="4983" w:type="pct"/>
        <w:tblLayout w:type="fixed"/>
        <w:tblCellMar>
          <w:top w:w="28" w:type="dxa"/>
          <w:left w:w="85" w:type="dxa"/>
          <w:bottom w:w="28" w:type="dxa"/>
          <w:right w:w="85" w:type="dxa"/>
        </w:tblCellMar>
        <w:tblLook w:val="04A0" w:firstRow="1" w:lastRow="0" w:firstColumn="1" w:lastColumn="0" w:noHBand="0" w:noVBand="1"/>
      </w:tblPr>
      <w:tblGrid>
        <w:gridCol w:w="314"/>
        <w:gridCol w:w="780"/>
        <w:gridCol w:w="759"/>
        <w:gridCol w:w="369"/>
        <w:gridCol w:w="422"/>
        <w:gridCol w:w="417"/>
        <w:gridCol w:w="781"/>
        <w:gridCol w:w="812"/>
        <w:gridCol w:w="853"/>
        <w:gridCol w:w="781"/>
        <w:gridCol w:w="311"/>
        <w:gridCol w:w="303"/>
        <w:gridCol w:w="296"/>
        <w:gridCol w:w="388"/>
      </w:tblGrid>
      <w:tr w:rsidR="0056384D" w:rsidRPr="0056384D" w:rsidTr="00252FFF">
        <w:trPr>
          <w:trHeight w:val="397"/>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lastRenderedPageBreak/>
              <w:t xml:space="preserve">№ </w:t>
            </w:r>
            <w:proofErr w:type="gramStart"/>
            <w:r w:rsidRPr="0056384D">
              <w:t>п</w:t>
            </w:r>
            <w:proofErr w:type="gramEnd"/>
            <w:r w:rsidRPr="0056384D">
              <w:t>/п</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Наименование мероприятий</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Индикатор целей и задач программы</w:t>
            </w:r>
          </w:p>
        </w:tc>
        <w:tc>
          <w:tcPr>
            <w:tcW w:w="243"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Ед. изм.</w:t>
            </w:r>
          </w:p>
        </w:tc>
        <w:tc>
          <w:tcPr>
            <w:tcW w:w="553" w:type="pct"/>
            <w:gridSpan w:val="2"/>
            <w:tcBorders>
              <w:top w:val="single" w:sz="4" w:space="0" w:color="auto"/>
              <w:left w:val="nil"/>
              <w:bottom w:val="single" w:sz="4" w:space="0" w:color="auto"/>
              <w:right w:val="single" w:sz="4" w:space="0" w:color="auto"/>
            </w:tcBorders>
            <w:vAlign w:val="center"/>
            <w:hideMark/>
          </w:tcPr>
          <w:p w:rsidR="0056384D" w:rsidRPr="0056384D" w:rsidRDefault="0056384D" w:rsidP="00252FFF">
            <w:pPr>
              <w:jc w:val="center"/>
            </w:pPr>
            <w:r w:rsidRPr="0056384D">
              <w:t>Достижение целевых показателей</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Причины отклонений</w:t>
            </w:r>
          </w:p>
        </w:tc>
        <w:tc>
          <w:tcPr>
            <w:tcW w:w="1097" w:type="pct"/>
            <w:gridSpan w:val="2"/>
            <w:tcBorders>
              <w:top w:val="single" w:sz="4" w:space="0" w:color="auto"/>
              <w:left w:val="nil"/>
              <w:bottom w:val="single" w:sz="4" w:space="0" w:color="auto"/>
              <w:right w:val="single" w:sz="4" w:space="0" w:color="auto"/>
            </w:tcBorders>
            <w:vAlign w:val="center"/>
            <w:hideMark/>
          </w:tcPr>
          <w:p w:rsidR="0056384D" w:rsidRPr="0056384D" w:rsidRDefault="0056384D" w:rsidP="00252FFF">
            <w:pPr>
              <w:jc w:val="center"/>
            </w:pPr>
            <w:r w:rsidRPr="0056384D">
              <w:t>Освоение средств местного бюджета</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Причины отклонений</w:t>
            </w:r>
          </w:p>
        </w:tc>
        <w:tc>
          <w:tcPr>
            <w:tcW w:w="856" w:type="pct"/>
            <w:gridSpan w:val="4"/>
            <w:tcBorders>
              <w:top w:val="single" w:sz="4" w:space="0" w:color="auto"/>
              <w:left w:val="nil"/>
              <w:bottom w:val="single" w:sz="4" w:space="0" w:color="auto"/>
              <w:right w:val="single" w:sz="4" w:space="0" w:color="000000"/>
            </w:tcBorders>
            <w:vAlign w:val="center"/>
            <w:hideMark/>
          </w:tcPr>
          <w:p w:rsidR="0056384D" w:rsidRPr="0056384D" w:rsidRDefault="0056384D" w:rsidP="00252FFF">
            <w:pPr>
              <w:jc w:val="center"/>
            </w:pPr>
            <w:r w:rsidRPr="0056384D">
              <w:t>Привлечение денежных средств (тыс. руб.)</w:t>
            </w:r>
          </w:p>
        </w:tc>
      </w:tr>
      <w:tr w:rsidR="0056384D" w:rsidRPr="0056384D" w:rsidTr="00252FFF">
        <w:trPr>
          <w:trHeight w:val="397"/>
        </w:trPr>
        <w:tc>
          <w:tcPr>
            <w:tcW w:w="206" w:type="pct"/>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14" w:type="pct"/>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00" w:type="pct"/>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43" w:type="pct"/>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78"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План</w:t>
            </w:r>
          </w:p>
        </w:tc>
        <w:tc>
          <w:tcPr>
            <w:tcW w:w="275"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Факт</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535"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Утверждено по бюджету на начало отчетного года (тыс. руб.)</w:t>
            </w:r>
          </w:p>
        </w:tc>
        <w:tc>
          <w:tcPr>
            <w:tcW w:w="562"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Освоено всего на конец отчетного года (тыс. руб.)</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205"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ФБ</w:t>
            </w:r>
          </w:p>
        </w:tc>
        <w:tc>
          <w:tcPr>
            <w:tcW w:w="200"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ОБ</w:t>
            </w:r>
          </w:p>
        </w:tc>
        <w:tc>
          <w:tcPr>
            <w:tcW w:w="195"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ВБ</w:t>
            </w:r>
          </w:p>
        </w:tc>
        <w:tc>
          <w:tcPr>
            <w:tcW w:w="256"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БСП</w:t>
            </w:r>
          </w:p>
        </w:tc>
      </w:tr>
      <w:tr w:rsidR="0056384D" w:rsidRPr="0056384D" w:rsidTr="00252FFF">
        <w:trPr>
          <w:trHeight w:val="397"/>
        </w:trPr>
        <w:tc>
          <w:tcPr>
            <w:tcW w:w="206" w:type="pct"/>
            <w:tcBorders>
              <w:top w:val="nil"/>
              <w:left w:val="single" w:sz="4" w:space="0" w:color="auto"/>
              <w:bottom w:val="single" w:sz="4" w:space="0" w:color="auto"/>
              <w:right w:val="single" w:sz="4" w:space="0" w:color="auto"/>
            </w:tcBorders>
            <w:shd w:val="clear" w:color="auto" w:fill="FFFFFF"/>
            <w:vAlign w:val="center"/>
            <w:hideMark/>
          </w:tcPr>
          <w:p w:rsidR="0056384D" w:rsidRPr="0056384D" w:rsidRDefault="0056384D" w:rsidP="00252FFF">
            <w:pPr>
              <w:jc w:val="center"/>
            </w:pPr>
            <w:r w:rsidRPr="0056384D">
              <w:t>1</w:t>
            </w:r>
          </w:p>
        </w:tc>
        <w:tc>
          <w:tcPr>
            <w:tcW w:w="514"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00"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43"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8"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1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3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62" w:type="pct"/>
            <w:tcBorders>
              <w:top w:val="nil"/>
              <w:left w:val="nil"/>
              <w:bottom w:val="single" w:sz="4" w:space="0" w:color="auto"/>
              <w:right w:val="single" w:sz="4" w:space="0" w:color="auto"/>
            </w:tcBorders>
            <w:vAlign w:val="center"/>
            <w:hideMark/>
          </w:tcPr>
          <w:p w:rsidR="0056384D" w:rsidRPr="0056384D" w:rsidRDefault="0056384D" w:rsidP="00252FFF"/>
        </w:tc>
        <w:tc>
          <w:tcPr>
            <w:tcW w:w="515" w:type="pct"/>
            <w:tcBorders>
              <w:top w:val="nil"/>
              <w:left w:val="nil"/>
              <w:bottom w:val="single" w:sz="4" w:space="0" w:color="auto"/>
              <w:right w:val="single" w:sz="4" w:space="0" w:color="auto"/>
            </w:tcBorders>
            <w:vAlign w:val="center"/>
            <w:hideMark/>
          </w:tcPr>
          <w:p w:rsidR="0056384D" w:rsidRPr="0056384D" w:rsidRDefault="0056384D" w:rsidP="00252FFF"/>
        </w:tc>
        <w:tc>
          <w:tcPr>
            <w:tcW w:w="205" w:type="pct"/>
            <w:tcBorders>
              <w:top w:val="nil"/>
              <w:left w:val="nil"/>
              <w:bottom w:val="single" w:sz="4" w:space="0" w:color="auto"/>
              <w:right w:val="single" w:sz="4" w:space="0" w:color="auto"/>
            </w:tcBorders>
            <w:vAlign w:val="center"/>
            <w:hideMark/>
          </w:tcPr>
          <w:p w:rsidR="0056384D" w:rsidRPr="0056384D" w:rsidRDefault="0056384D" w:rsidP="00252FFF"/>
        </w:tc>
        <w:tc>
          <w:tcPr>
            <w:tcW w:w="200" w:type="pct"/>
            <w:tcBorders>
              <w:top w:val="nil"/>
              <w:left w:val="nil"/>
              <w:bottom w:val="single" w:sz="4" w:space="0" w:color="auto"/>
              <w:right w:val="single" w:sz="4" w:space="0" w:color="auto"/>
            </w:tcBorders>
            <w:vAlign w:val="center"/>
            <w:hideMark/>
          </w:tcPr>
          <w:p w:rsidR="0056384D" w:rsidRPr="0056384D" w:rsidRDefault="0056384D" w:rsidP="00252FFF"/>
        </w:tc>
        <w:tc>
          <w:tcPr>
            <w:tcW w:w="195" w:type="pct"/>
            <w:tcBorders>
              <w:top w:val="nil"/>
              <w:left w:val="nil"/>
              <w:bottom w:val="single" w:sz="4" w:space="0" w:color="auto"/>
              <w:right w:val="single" w:sz="4" w:space="0" w:color="auto"/>
            </w:tcBorders>
            <w:vAlign w:val="center"/>
            <w:hideMark/>
          </w:tcPr>
          <w:p w:rsidR="0056384D" w:rsidRPr="0056384D" w:rsidRDefault="0056384D" w:rsidP="00252FFF"/>
        </w:tc>
        <w:tc>
          <w:tcPr>
            <w:tcW w:w="256" w:type="pct"/>
            <w:tcBorders>
              <w:top w:val="nil"/>
              <w:left w:val="nil"/>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397"/>
        </w:trPr>
        <w:tc>
          <w:tcPr>
            <w:tcW w:w="206" w:type="pct"/>
            <w:tcBorders>
              <w:top w:val="nil"/>
              <w:left w:val="single" w:sz="4" w:space="0" w:color="auto"/>
              <w:bottom w:val="single" w:sz="4" w:space="0" w:color="auto"/>
              <w:right w:val="single" w:sz="4" w:space="0" w:color="auto"/>
            </w:tcBorders>
            <w:shd w:val="clear" w:color="auto" w:fill="FFFFFF"/>
            <w:vAlign w:val="center"/>
            <w:hideMark/>
          </w:tcPr>
          <w:p w:rsidR="0056384D" w:rsidRPr="0056384D" w:rsidRDefault="0056384D" w:rsidP="00252FFF">
            <w:pPr>
              <w:jc w:val="center"/>
            </w:pPr>
            <w:r w:rsidRPr="0056384D">
              <w:t>2</w:t>
            </w:r>
          </w:p>
        </w:tc>
        <w:tc>
          <w:tcPr>
            <w:tcW w:w="514"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00"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43"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8"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1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3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62" w:type="pct"/>
            <w:tcBorders>
              <w:top w:val="nil"/>
              <w:left w:val="nil"/>
              <w:bottom w:val="single" w:sz="4" w:space="0" w:color="auto"/>
              <w:right w:val="single" w:sz="4" w:space="0" w:color="auto"/>
            </w:tcBorders>
            <w:vAlign w:val="center"/>
            <w:hideMark/>
          </w:tcPr>
          <w:p w:rsidR="0056384D" w:rsidRPr="0056384D" w:rsidRDefault="0056384D" w:rsidP="00252FFF"/>
        </w:tc>
        <w:tc>
          <w:tcPr>
            <w:tcW w:w="515" w:type="pct"/>
            <w:tcBorders>
              <w:top w:val="nil"/>
              <w:left w:val="nil"/>
              <w:bottom w:val="single" w:sz="4" w:space="0" w:color="auto"/>
              <w:right w:val="single" w:sz="4" w:space="0" w:color="auto"/>
            </w:tcBorders>
            <w:vAlign w:val="center"/>
            <w:hideMark/>
          </w:tcPr>
          <w:p w:rsidR="0056384D" w:rsidRPr="0056384D" w:rsidRDefault="0056384D" w:rsidP="00252FFF"/>
        </w:tc>
        <w:tc>
          <w:tcPr>
            <w:tcW w:w="205" w:type="pct"/>
            <w:tcBorders>
              <w:top w:val="nil"/>
              <w:left w:val="nil"/>
              <w:bottom w:val="single" w:sz="4" w:space="0" w:color="auto"/>
              <w:right w:val="single" w:sz="4" w:space="0" w:color="auto"/>
            </w:tcBorders>
            <w:vAlign w:val="center"/>
            <w:hideMark/>
          </w:tcPr>
          <w:p w:rsidR="0056384D" w:rsidRPr="0056384D" w:rsidRDefault="0056384D" w:rsidP="00252FFF"/>
        </w:tc>
        <w:tc>
          <w:tcPr>
            <w:tcW w:w="200" w:type="pct"/>
            <w:tcBorders>
              <w:top w:val="nil"/>
              <w:left w:val="nil"/>
              <w:bottom w:val="single" w:sz="4" w:space="0" w:color="auto"/>
              <w:right w:val="single" w:sz="4" w:space="0" w:color="auto"/>
            </w:tcBorders>
            <w:vAlign w:val="center"/>
            <w:hideMark/>
          </w:tcPr>
          <w:p w:rsidR="0056384D" w:rsidRPr="0056384D" w:rsidRDefault="0056384D" w:rsidP="00252FFF"/>
        </w:tc>
        <w:tc>
          <w:tcPr>
            <w:tcW w:w="195" w:type="pct"/>
            <w:tcBorders>
              <w:top w:val="nil"/>
              <w:left w:val="nil"/>
              <w:bottom w:val="single" w:sz="4" w:space="0" w:color="auto"/>
              <w:right w:val="single" w:sz="4" w:space="0" w:color="auto"/>
            </w:tcBorders>
            <w:vAlign w:val="center"/>
            <w:hideMark/>
          </w:tcPr>
          <w:p w:rsidR="0056384D" w:rsidRPr="0056384D" w:rsidRDefault="0056384D" w:rsidP="00252FFF"/>
        </w:tc>
        <w:tc>
          <w:tcPr>
            <w:tcW w:w="256" w:type="pct"/>
            <w:tcBorders>
              <w:top w:val="nil"/>
              <w:left w:val="nil"/>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397"/>
        </w:trPr>
        <w:tc>
          <w:tcPr>
            <w:tcW w:w="206" w:type="pct"/>
            <w:tcBorders>
              <w:top w:val="nil"/>
              <w:left w:val="single" w:sz="4" w:space="0" w:color="auto"/>
              <w:bottom w:val="single" w:sz="4" w:space="0" w:color="auto"/>
              <w:right w:val="single" w:sz="4" w:space="0" w:color="auto"/>
            </w:tcBorders>
            <w:shd w:val="clear" w:color="auto" w:fill="FFFFFF"/>
            <w:vAlign w:val="center"/>
            <w:hideMark/>
          </w:tcPr>
          <w:p w:rsidR="0056384D" w:rsidRPr="0056384D" w:rsidRDefault="0056384D" w:rsidP="00252FFF">
            <w:pPr>
              <w:jc w:val="center"/>
            </w:pPr>
            <w:r w:rsidRPr="0056384D">
              <w:rPr>
                <w:lang w:val="en-US"/>
              </w:rPr>
              <w:t>N</w:t>
            </w:r>
          </w:p>
        </w:tc>
        <w:tc>
          <w:tcPr>
            <w:tcW w:w="514"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00"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43"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8"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1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3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62" w:type="pct"/>
            <w:tcBorders>
              <w:top w:val="nil"/>
              <w:left w:val="nil"/>
              <w:bottom w:val="single" w:sz="4" w:space="0" w:color="auto"/>
              <w:right w:val="single" w:sz="4" w:space="0" w:color="auto"/>
            </w:tcBorders>
            <w:vAlign w:val="center"/>
            <w:hideMark/>
          </w:tcPr>
          <w:p w:rsidR="0056384D" w:rsidRPr="0056384D" w:rsidRDefault="0056384D" w:rsidP="00252FFF"/>
        </w:tc>
        <w:tc>
          <w:tcPr>
            <w:tcW w:w="515" w:type="pct"/>
            <w:tcBorders>
              <w:top w:val="nil"/>
              <w:left w:val="nil"/>
              <w:bottom w:val="single" w:sz="4" w:space="0" w:color="auto"/>
              <w:right w:val="single" w:sz="4" w:space="0" w:color="auto"/>
            </w:tcBorders>
            <w:vAlign w:val="center"/>
            <w:hideMark/>
          </w:tcPr>
          <w:p w:rsidR="0056384D" w:rsidRPr="0056384D" w:rsidRDefault="0056384D" w:rsidP="00252FFF"/>
        </w:tc>
        <w:tc>
          <w:tcPr>
            <w:tcW w:w="205" w:type="pct"/>
            <w:tcBorders>
              <w:top w:val="nil"/>
              <w:left w:val="nil"/>
              <w:bottom w:val="single" w:sz="4" w:space="0" w:color="auto"/>
              <w:right w:val="single" w:sz="4" w:space="0" w:color="auto"/>
            </w:tcBorders>
            <w:vAlign w:val="center"/>
            <w:hideMark/>
          </w:tcPr>
          <w:p w:rsidR="0056384D" w:rsidRPr="0056384D" w:rsidRDefault="0056384D" w:rsidP="00252FFF"/>
        </w:tc>
        <w:tc>
          <w:tcPr>
            <w:tcW w:w="200" w:type="pct"/>
            <w:tcBorders>
              <w:top w:val="nil"/>
              <w:left w:val="nil"/>
              <w:bottom w:val="single" w:sz="4" w:space="0" w:color="auto"/>
              <w:right w:val="single" w:sz="4" w:space="0" w:color="auto"/>
            </w:tcBorders>
            <w:vAlign w:val="center"/>
            <w:hideMark/>
          </w:tcPr>
          <w:p w:rsidR="0056384D" w:rsidRPr="0056384D" w:rsidRDefault="0056384D" w:rsidP="00252FFF"/>
        </w:tc>
        <w:tc>
          <w:tcPr>
            <w:tcW w:w="195" w:type="pct"/>
            <w:tcBorders>
              <w:top w:val="nil"/>
              <w:left w:val="nil"/>
              <w:bottom w:val="single" w:sz="4" w:space="0" w:color="auto"/>
              <w:right w:val="single" w:sz="4" w:space="0" w:color="auto"/>
            </w:tcBorders>
            <w:vAlign w:val="center"/>
            <w:hideMark/>
          </w:tcPr>
          <w:p w:rsidR="0056384D" w:rsidRPr="0056384D" w:rsidRDefault="0056384D" w:rsidP="00252FFF"/>
        </w:tc>
        <w:tc>
          <w:tcPr>
            <w:tcW w:w="256" w:type="pct"/>
            <w:tcBorders>
              <w:top w:val="nil"/>
              <w:left w:val="nil"/>
              <w:bottom w:val="single" w:sz="4" w:space="0" w:color="auto"/>
              <w:right w:val="single" w:sz="4" w:space="0" w:color="auto"/>
            </w:tcBorders>
            <w:vAlign w:val="center"/>
            <w:hideMark/>
          </w:tcPr>
          <w:p w:rsidR="0056384D" w:rsidRPr="0056384D" w:rsidRDefault="0056384D" w:rsidP="00252FFF"/>
        </w:tc>
      </w:tr>
      <w:tr w:rsidR="0056384D" w:rsidRPr="0056384D" w:rsidTr="00252FFF">
        <w:trPr>
          <w:trHeight w:val="397"/>
        </w:trPr>
        <w:tc>
          <w:tcPr>
            <w:tcW w:w="720" w:type="pct"/>
            <w:gridSpan w:val="2"/>
            <w:tcBorders>
              <w:top w:val="nil"/>
              <w:left w:val="single" w:sz="4" w:space="0" w:color="auto"/>
              <w:bottom w:val="single" w:sz="4" w:space="0" w:color="auto"/>
              <w:right w:val="single" w:sz="4" w:space="0" w:color="auto"/>
            </w:tcBorders>
            <w:shd w:val="clear" w:color="auto" w:fill="FFFFFF"/>
            <w:vAlign w:val="center"/>
            <w:hideMark/>
          </w:tcPr>
          <w:p w:rsidR="0056384D" w:rsidRPr="0056384D" w:rsidRDefault="0056384D" w:rsidP="00252FFF">
            <w:pPr>
              <w:jc w:val="center"/>
            </w:pPr>
            <w:r w:rsidRPr="0056384D">
              <w:t>ИТОГО:</w:t>
            </w:r>
          </w:p>
        </w:tc>
        <w:tc>
          <w:tcPr>
            <w:tcW w:w="500"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43"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8"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27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1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35" w:type="pct"/>
            <w:tcBorders>
              <w:top w:val="nil"/>
              <w:left w:val="nil"/>
              <w:bottom w:val="single" w:sz="4" w:space="0" w:color="auto"/>
              <w:right w:val="single" w:sz="4" w:space="0" w:color="auto"/>
            </w:tcBorders>
            <w:shd w:val="clear" w:color="auto" w:fill="FFFFFF"/>
            <w:vAlign w:val="center"/>
            <w:hideMark/>
          </w:tcPr>
          <w:p w:rsidR="0056384D" w:rsidRPr="0056384D" w:rsidRDefault="0056384D" w:rsidP="00252FFF"/>
        </w:tc>
        <w:tc>
          <w:tcPr>
            <w:tcW w:w="562" w:type="pct"/>
            <w:tcBorders>
              <w:top w:val="nil"/>
              <w:left w:val="nil"/>
              <w:bottom w:val="single" w:sz="4" w:space="0" w:color="auto"/>
              <w:right w:val="single" w:sz="4" w:space="0" w:color="auto"/>
            </w:tcBorders>
            <w:vAlign w:val="center"/>
            <w:hideMark/>
          </w:tcPr>
          <w:p w:rsidR="0056384D" w:rsidRPr="0056384D" w:rsidRDefault="0056384D" w:rsidP="00252FFF"/>
        </w:tc>
        <w:tc>
          <w:tcPr>
            <w:tcW w:w="515" w:type="pct"/>
            <w:tcBorders>
              <w:top w:val="nil"/>
              <w:left w:val="nil"/>
              <w:bottom w:val="single" w:sz="4" w:space="0" w:color="auto"/>
              <w:right w:val="single" w:sz="4" w:space="0" w:color="auto"/>
            </w:tcBorders>
            <w:vAlign w:val="center"/>
            <w:hideMark/>
          </w:tcPr>
          <w:p w:rsidR="0056384D" w:rsidRPr="0056384D" w:rsidRDefault="0056384D" w:rsidP="00252FFF"/>
        </w:tc>
        <w:tc>
          <w:tcPr>
            <w:tcW w:w="205" w:type="pct"/>
            <w:tcBorders>
              <w:top w:val="nil"/>
              <w:left w:val="nil"/>
              <w:bottom w:val="single" w:sz="4" w:space="0" w:color="auto"/>
              <w:right w:val="single" w:sz="4" w:space="0" w:color="auto"/>
            </w:tcBorders>
            <w:vAlign w:val="center"/>
            <w:hideMark/>
          </w:tcPr>
          <w:p w:rsidR="0056384D" w:rsidRPr="0056384D" w:rsidRDefault="0056384D" w:rsidP="00252FFF"/>
        </w:tc>
        <w:tc>
          <w:tcPr>
            <w:tcW w:w="200" w:type="pct"/>
            <w:tcBorders>
              <w:top w:val="nil"/>
              <w:left w:val="nil"/>
              <w:bottom w:val="single" w:sz="4" w:space="0" w:color="auto"/>
              <w:right w:val="single" w:sz="4" w:space="0" w:color="auto"/>
            </w:tcBorders>
            <w:vAlign w:val="center"/>
            <w:hideMark/>
          </w:tcPr>
          <w:p w:rsidR="0056384D" w:rsidRPr="0056384D" w:rsidRDefault="0056384D" w:rsidP="00252FFF"/>
        </w:tc>
        <w:tc>
          <w:tcPr>
            <w:tcW w:w="195" w:type="pct"/>
            <w:tcBorders>
              <w:top w:val="nil"/>
              <w:left w:val="nil"/>
              <w:bottom w:val="single" w:sz="4" w:space="0" w:color="auto"/>
              <w:right w:val="single" w:sz="4" w:space="0" w:color="auto"/>
            </w:tcBorders>
            <w:vAlign w:val="center"/>
            <w:hideMark/>
          </w:tcPr>
          <w:p w:rsidR="0056384D" w:rsidRPr="0056384D" w:rsidRDefault="0056384D" w:rsidP="00252FFF"/>
        </w:tc>
        <w:tc>
          <w:tcPr>
            <w:tcW w:w="256" w:type="pct"/>
            <w:tcBorders>
              <w:top w:val="nil"/>
              <w:left w:val="nil"/>
              <w:bottom w:val="single" w:sz="4" w:space="0" w:color="auto"/>
              <w:right w:val="single" w:sz="4" w:space="0" w:color="auto"/>
            </w:tcBorders>
            <w:vAlign w:val="center"/>
            <w:hideMark/>
          </w:tcPr>
          <w:p w:rsidR="0056384D" w:rsidRPr="0056384D" w:rsidRDefault="0056384D" w:rsidP="00252FFF"/>
        </w:tc>
      </w:tr>
    </w:tbl>
    <w:p w:rsidR="0056384D" w:rsidRPr="0056384D" w:rsidRDefault="0056384D" w:rsidP="0056384D"/>
    <w:p w:rsidR="0056384D" w:rsidRPr="0056384D" w:rsidRDefault="0056384D" w:rsidP="0056384D">
      <w:pPr>
        <w:spacing w:after="120"/>
      </w:pPr>
      <w:r w:rsidRPr="0056384D">
        <w:t>Исполнитель:</w:t>
      </w:r>
    </w:p>
    <w:tbl>
      <w:tblPr>
        <w:tblW w:w="0" w:type="auto"/>
        <w:tblLook w:val="04A0" w:firstRow="1" w:lastRow="0" w:firstColumn="1" w:lastColumn="0" w:noHBand="0" w:noVBand="1"/>
      </w:tblPr>
      <w:tblGrid>
        <w:gridCol w:w="2661"/>
        <w:gridCol w:w="519"/>
        <w:gridCol w:w="1436"/>
        <w:gridCol w:w="1051"/>
        <w:gridCol w:w="1991"/>
      </w:tblGrid>
      <w:tr w:rsidR="0056384D" w:rsidRPr="0056384D" w:rsidTr="00252FFF">
        <w:tc>
          <w:tcPr>
            <w:tcW w:w="5637" w:type="dxa"/>
            <w:hideMark/>
          </w:tcPr>
          <w:p w:rsidR="0056384D" w:rsidRPr="0056384D" w:rsidRDefault="0056384D" w:rsidP="00252FFF">
            <w:r w:rsidRPr="0056384D">
              <w:t>Должность (полностью)</w:t>
            </w:r>
          </w:p>
        </w:tc>
        <w:tc>
          <w:tcPr>
            <w:tcW w:w="1275" w:type="dxa"/>
          </w:tcPr>
          <w:p w:rsidR="0056384D" w:rsidRPr="0056384D" w:rsidRDefault="0056384D" w:rsidP="00252FFF"/>
        </w:tc>
        <w:tc>
          <w:tcPr>
            <w:tcW w:w="1985" w:type="dxa"/>
            <w:tcBorders>
              <w:top w:val="nil"/>
              <w:left w:val="nil"/>
              <w:bottom w:val="single" w:sz="4" w:space="0" w:color="auto"/>
              <w:right w:val="nil"/>
            </w:tcBorders>
          </w:tcPr>
          <w:p w:rsidR="0056384D" w:rsidRPr="0056384D" w:rsidRDefault="0056384D" w:rsidP="00252FFF"/>
        </w:tc>
        <w:tc>
          <w:tcPr>
            <w:tcW w:w="3159" w:type="dxa"/>
          </w:tcPr>
          <w:p w:rsidR="0056384D" w:rsidRPr="0056384D" w:rsidRDefault="0056384D" w:rsidP="00252FFF"/>
        </w:tc>
        <w:tc>
          <w:tcPr>
            <w:tcW w:w="2794" w:type="dxa"/>
            <w:tcBorders>
              <w:top w:val="nil"/>
              <w:left w:val="nil"/>
              <w:bottom w:val="single" w:sz="4" w:space="0" w:color="auto"/>
              <w:right w:val="nil"/>
            </w:tcBorders>
          </w:tcPr>
          <w:p w:rsidR="0056384D" w:rsidRPr="0056384D" w:rsidRDefault="0056384D" w:rsidP="00252FFF"/>
        </w:tc>
      </w:tr>
      <w:tr w:rsidR="0056384D" w:rsidRPr="0056384D" w:rsidTr="00252FFF">
        <w:tc>
          <w:tcPr>
            <w:tcW w:w="5637" w:type="dxa"/>
          </w:tcPr>
          <w:p w:rsidR="0056384D" w:rsidRPr="0056384D" w:rsidRDefault="0056384D" w:rsidP="00252FFF">
            <w:pPr>
              <w:jc w:val="center"/>
            </w:pPr>
          </w:p>
        </w:tc>
        <w:tc>
          <w:tcPr>
            <w:tcW w:w="1275" w:type="dxa"/>
          </w:tcPr>
          <w:p w:rsidR="0056384D" w:rsidRPr="0056384D" w:rsidRDefault="0056384D" w:rsidP="00252FFF">
            <w:pPr>
              <w:jc w:val="center"/>
            </w:pPr>
          </w:p>
        </w:tc>
        <w:tc>
          <w:tcPr>
            <w:tcW w:w="1985" w:type="dxa"/>
            <w:tcBorders>
              <w:top w:val="single" w:sz="4" w:space="0" w:color="auto"/>
              <w:left w:val="nil"/>
              <w:bottom w:val="nil"/>
              <w:right w:val="nil"/>
            </w:tcBorders>
            <w:hideMark/>
          </w:tcPr>
          <w:p w:rsidR="0056384D" w:rsidRPr="0056384D" w:rsidRDefault="0056384D" w:rsidP="00252FFF">
            <w:pPr>
              <w:jc w:val="center"/>
            </w:pPr>
            <w:r w:rsidRPr="0056384D">
              <w:t>(подпись)</w:t>
            </w:r>
          </w:p>
        </w:tc>
        <w:tc>
          <w:tcPr>
            <w:tcW w:w="3159" w:type="dxa"/>
          </w:tcPr>
          <w:p w:rsidR="0056384D" w:rsidRPr="0056384D" w:rsidRDefault="0056384D" w:rsidP="00252FFF">
            <w:pPr>
              <w:jc w:val="center"/>
            </w:pPr>
          </w:p>
        </w:tc>
        <w:tc>
          <w:tcPr>
            <w:tcW w:w="2794" w:type="dxa"/>
            <w:tcBorders>
              <w:top w:val="single" w:sz="4" w:space="0" w:color="auto"/>
              <w:left w:val="nil"/>
              <w:bottom w:val="nil"/>
              <w:right w:val="nil"/>
            </w:tcBorders>
            <w:hideMark/>
          </w:tcPr>
          <w:p w:rsidR="0056384D" w:rsidRPr="0056384D" w:rsidRDefault="0056384D" w:rsidP="00252FFF">
            <w:pPr>
              <w:jc w:val="center"/>
            </w:pPr>
            <w:r w:rsidRPr="0056384D">
              <w:t>(расшифровка подписи)</w:t>
            </w:r>
          </w:p>
        </w:tc>
      </w:tr>
    </w:tbl>
    <w:p w:rsidR="0056384D" w:rsidRPr="0056384D" w:rsidRDefault="0056384D" w:rsidP="0056384D">
      <w:pPr>
        <w:spacing w:after="120"/>
      </w:pPr>
      <w:r w:rsidRPr="0056384D">
        <w:t>Дата составления отчета:</w:t>
      </w:r>
    </w:p>
    <w:p w:rsidR="0056384D" w:rsidRPr="0056384D" w:rsidRDefault="0056384D" w:rsidP="0056384D">
      <w:r w:rsidRPr="0056384D">
        <w:t>«___» _____________ 20__ года</w:t>
      </w:r>
    </w:p>
    <w:p w:rsidR="0056384D" w:rsidRPr="0056384D" w:rsidRDefault="0056384D" w:rsidP="0056384D"/>
    <w:p w:rsidR="0056384D" w:rsidRPr="0056384D" w:rsidRDefault="0056384D" w:rsidP="0056384D">
      <w:pPr>
        <w:ind w:left="4962"/>
        <w:jc w:val="right"/>
      </w:pPr>
      <w:r w:rsidRPr="0056384D">
        <w:t>Приложение 7</w:t>
      </w:r>
    </w:p>
    <w:p w:rsidR="0056384D" w:rsidRDefault="0056384D" w:rsidP="0056384D">
      <w:pPr>
        <w:ind w:left="4962"/>
        <w:jc w:val="right"/>
      </w:pPr>
      <w:r w:rsidRPr="0056384D">
        <w:t xml:space="preserve">к Порядку принятия решений о разработке, реализации и оценки </w:t>
      </w:r>
    </w:p>
    <w:p w:rsidR="0056384D" w:rsidRDefault="0056384D" w:rsidP="0056384D">
      <w:pPr>
        <w:jc w:val="right"/>
      </w:pPr>
      <w:r w:rsidRPr="0056384D">
        <w:t xml:space="preserve">эффективности </w:t>
      </w:r>
      <w:proofErr w:type="gramStart"/>
      <w:r w:rsidRPr="0056384D">
        <w:t>муниципальных</w:t>
      </w:r>
      <w:proofErr w:type="gramEnd"/>
      <w:r w:rsidRPr="0056384D">
        <w:t xml:space="preserve"> </w:t>
      </w:r>
    </w:p>
    <w:p w:rsidR="0056384D" w:rsidRPr="0056384D" w:rsidRDefault="0056384D" w:rsidP="0056384D">
      <w:pPr>
        <w:jc w:val="right"/>
      </w:pPr>
      <w:r w:rsidRPr="0056384D">
        <w:t>программ Володинского сельского поселения</w:t>
      </w:r>
    </w:p>
    <w:p w:rsidR="0056384D" w:rsidRPr="0056384D" w:rsidRDefault="0056384D" w:rsidP="0056384D">
      <w:pPr>
        <w:pStyle w:val="ConsPlusTitle"/>
        <w:widowControl/>
        <w:spacing w:before="240" w:after="120"/>
        <w:jc w:val="center"/>
        <w:rPr>
          <w:rFonts w:ascii="Times New Roman" w:hAnsi="Times New Roman" w:cs="Times New Roman"/>
          <w:b w:val="0"/>
          <w:sz w:val="24"/>
          <w:szCs w:val="24"/>
        </w:rPr>
      </w:pPr>
      <w:r w:rsidRPr="0056384D">
        <w:rPr>
          <w:rFonts w:ascii="Times New Roman" w:hAnsi="Times New Roman" w:cs="Times New Roman"/>
          <w:b w:val="0"/>
          <w:sz w:val="24"/>
          <w:szCs w:val="24"/>
        </w:rPr>
        <w:t>Критерии эффективности реализации муниципальных программ</w:t>
      </w:r>
    </w:p>
    <w:p w:rsidR="0056384D" w:rsidRPr="0056384D" w:rsidRDefault="0056384D" w:rsidP="0056384D">
      <w:pPr>
        <w:pStyle w:val="ConsPlusTitle"/>
        <w:widowControl/>
        <w:spacing w:before="240" w:after="120"/>
        <w:rPr>
          <w:rFonts w:ascii="Times New Roman" w:hAnsi="Times New Roman" w:cs="Times New Roman"/>
          <w:b w:val="0"/>
          <w:sz w:val="24"/>
          <w:szCs w:val="24"/>
        </w:rPr>
      </w:pPr>
      <w:r w:rsidRPr="0056384D">
        <w:rPr>
          <w:rFonts w:ascii="Times New Roman" w:hAnsi="Times New Roman" w:cs="Times New Roman"/>
          <w:b w:val="0"/>
          <w:sz w:val="24"/>
          <w:szCs w:val="24"/>
        </w:rPr>
        <w:t>1. Для муниципальных программ, финансируемых из средств местного бюджета и других уровней: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0"/>
        <w:gridCol w:w="2192"/>
        <w:gridCol w:w="2639"/>
        <w:gridCol w:w="1527"/>
        <w:gridCol w:w="760"/>
      </w:tblGrid>
      <w:tr w:rsidR="0056384D" w:rsidRPr="0056384D" w:rsidTr="00252FFF">
        <w:trPr>
          <w:cantSplit/>
          <w:trHeight w:val="20"/>
        </w:trPr>
        <w:tc>
          <w:tcPr>
            <w:tcW w:w="239"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 </w:t>
            </w:r>
            <w:proofErr w:type="gramStart"/>
            <w:r w:rsidRPr="0056384D">
              <w:t>п</w:t>
            </w:r>
            <w:proofErr w:type="gramEnd"/>
            <w:r w:rsidRPr="0056384D">
              <w:t>/п</w:t>
            </w:r>
          </w:p>
        </w:tc>
        <w:tc>
          <w:tcPr>
            <w:tcW w:w="192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Наименования критерия</w:t>
            </w:r>
          </w:p>
        </w:tc>
        <w:tc>
          <w:tcPr>
            <w:tcW w:w="1862"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Способ расчета</w:t>
            </w:r>
          </w:p>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Значение критерия</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Балл, </w:t>
            </w:r>
            <w:proofErr w:type="gramStart"/>
            <w:r w:rsidRPr="0056384D">
              <w:t>В</w:t>
            </w:r>
            <w:proofErr w:type="gramEnd"/>
          </w:p>
        </w:tc>
      </w:tr>
      <w:tr w:rsidR="0056384D" w:rsidRPr="0056384D" w:rsidTr="00252FFF">
        <w:trPr>
          <w:cantSplit/>
          <w:trHeight w:val="20"/>
        </w:trPr>
        <w:tc>
          <w:tcPr>
            <w:tcW w:w="239"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1</w:t>
            </w:r>
          </w:p>
        </w:tc>
        <w:tc>
          <w:tcPr>
            <w:tcW w:w="192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Достижение показателей целей и задач муниципальной программы (К-1)</w:t>
            </w:r>
          </w:p>
        </w:tc>
        <w:tc>
          <w:tcPr>
            <w:tcW w:w="186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Среднеарифметическое значение отношений фактически достигнутых величин индикаторов к запланированным значениям индикаторов</w:t>
            </w:r>
          </w:p>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Более 100 %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85-100 %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70-84 %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0,75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50-69 %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менее 50 %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w:t>
            </w:r>
          </w:p>
        </w:tc>
      </w:tr>
      <w:tr w:rsidR="0056384D" w:rsidRPr="0056384D" w:rsidTr="00252FFF">
        <w:trPr>
          <w:cantSplit/>
          <w:trHeight w:val="333"/>
        </w:trPr>
        <w:tc>
          <w:tcPr>
            <w:tcW w:w="239"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2</w:t>
            </w:r>
          </w:p>
        </w:tc>
        <w:tc>
          <w:tcPr>
            <w:tcW w:w="192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 xml:space="preserve">Освоение средств местного бюджета (за исключением экономии средств местного бюджета, сложившейся по итогам размещения заказа на поставки товаров, выполнение работ, оказание услуг для муниципальных нужд и проведения мероприятий, в результате проведения оптимизационных мероприятий и ограничения </w:t>
            </w:r>
            <w:r w:rsidRPr="0056384D">
              <w:lastRenderedPageBreak/>
              <w:t>кассовых выплат) (К-2)</w:t>
            </w:r>
          </w:p>
        </w:tc>
        <w:tc>
          <w:tcPr>
            <w:tcW w:w="186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lastRenderedPageBreak/>
              <w:t>Отношение объема средств, фактически освоенных на реализацию программных мероприятий, к ассигнованиям, запланированным на реализацию этих мероприятий</w:t>
            </w:r>
          </w:p>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85-100%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70-84 %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0,75</w:t>
            </w:r>
          </w:p>
        </w:tc>
      </w:tr>
      <w:tr w:rsidR="0056384D" w:rsidRPr="0056384D" w:rsidTr="00252FFF">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55-69 %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0,5</w:t>
            </w:r>
          </w:p>
        </w:tc>
      </w:tr>
      <w:tr w:rsidR="0056384D" w:rsidRPr="0056384D" w:rsidTr="00252FF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40-54 %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0,25</w:t>
            </w:r>
          </w:p>
        </w:tc>
      </w:tr>
      <w:tr w:rsidR="0056384D" w:rsidRPr="0056384D" w:rsidTr="00252FFF">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менее 40 %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w:t>
            </w:r>
          </w:p>
        </w:tc>
      </w:tr>
      <w:tr w:rsidR="0056384D" w:rsidRPr="0056384D" w:rsidTr="00252FFF">
        <w:trPr>
          <w:cantSplit/>
          <w:trHeight w:val="20"/>
        </w:trPr>
        <w:tc>
          <w:tcPr>
            <w:tcW w:w="239"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lastRenderedPageBreak/>
              <w:t>3</w:t>
            </w:r>
          </w:p>
        </w:tc>
        <w:tc>
          <w:tcPr>
            <w:tcW w:w="192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Объем привлеченных средств из федерального, областного бюджетов и внебюджетных источников на 1 рубль местного бюджета (К-3)</w:t>
            </w:r>
          </w:p>
        </w:tc>
        <w:tc>
          <w:tcPr>
            <w:tcW w:w="186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Отношение освоенных средств, привлеченных из внебюджетных источников и бюджетов других уровней, к объему освоенных средств  местного бюджета на реализацию программы (ФБ+ОБ+ВБ)/МБ</w:t>
            </w:r>
          </w:p>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более 5 руб.</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от 1 до 5 руб.</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0,75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менее 1 руб.</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без привлечения</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w:t>
            </w:r>
          </w:p>
        </w:tc>
      </w:tr>
      <w:tr w:rsidR="0056384D" w:rsidRPr="0056384D" w:rsidTr="00252FFF">
        <w:trPr>
          <w:cantSplit/>
          <w:trHeight w:val="20"/>
        </w:trPr>
        <w:tc>
          <w:tcPr>
            <w:tcW w:w="239"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4</w:t>
            </w:r>
          </w:p>
        </w:tc>
        <w:tc>
          <w:tcPr>
            <w:tcW w:w="192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Выполнение мероприятий муниципальной программы (К-4)</w:t>
            </w:r>
          </w:p>
        </w:tc>
        <w:tc>
          <w:tcPr>
            <w:tcW w:w="186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 xml:space="preserve">Отношение числа выполненных мероприятий программы к </w:t>
            </w:r>
            <w:proofErr w:type="gramStart"/>
            <w:r w:rsidRPr="0056384D">
              <w:t>запланированным</w:t>
            </w:r>
            <w:proofErr w:type="gramEnd"/>
          </w:p>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85-100%</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70-84 %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0,75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55-69 %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40-54 %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0,25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right"/>
            </w:pPr>
            <w:r w:rsidRPr="0056384D">
              <w:t>менее 40 %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w:t>
            </w:r>
          </w:p>
        </w:tc>
      </w:tr>
      <w:tr w:rsidR="0056384D" w:rsidRPr="0056384D" w:rsidTr="00252FFF">
        <w:trPr>
          <w:cantSplit/>
          <w:trHeight w:val="20"/>
        </w:trPr>
        <w:tc>
          <w:tcPr>
            <w:tcW w:w="239"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center"/>
            </w:pPr>
            <w:r w:rsidRPr="0056384D">
              <w:t>5</w:t>
            </w:r>
          </w:p>
        </w:tc>
        <w:tc>
          <w:tcPr>
            <w:tcW w:w="192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Эффективность вложения средств местного бюджета на реализацию мероприятий муниципальной программы (К-5)</w:t>
            </w:r>
          </w:p>
        </w:tc>
        <w:tc>
          <w:tcPr>
            <w:tcW w:w="1862" w:type="pct"/>
            <w:vMerge w:val="restart"/>
            <w:tcBorders>
              <w:top w:val="single" w:sz="4" w:space="0" w:color="auto"/>
              <w:left w:val="single" w:sz="4" w:space="0" w:color="auto"/>
              <w:bottom w:val="single" w:sz="4" w:space="0" w:color="auto"/>
              <w:right w:val="single" w:sz="4" w:space="0" w:color="auto"/>
            </w:tcBorders>
            <w:hideMark/>
          </w:tcPr>
          <w:p w:rsidR="0056384D" w:rsidRPr="0056384D" w:rsidRDefault="0056384D" w:rsidP="00252FFF">
            <w:r w:rsidRPr="0056384D">
              <w:t>Среднеарифметическое значение отношений доли средств, освоенных при реализации программных мероприятий, к доле исполнения целевых индикаторов по этим мероприятиям (К-1/К-2)</w:t>
            </w:r>
          </w:p>
        </w:tc>
        <w:tc>
          <w:tcPr>
            <w:tcW w:w="691" w:type="pct"/>
            <w:tcBorders>
              <w:top w:val="single" w:sz="4" w:space="0" w:color="auto"/>
              <w:left w:val="single" w:sz="4" w:space="0" w:color="auto"/>
              <w:bottom w:val="single" w:sz="4" w:space="0" w:color="auto"/>
              <w:right w:val="single" w:sz="4" w:space="0" w:color="auto"/>
            </w:tcBorders>
            <w:vAlign w:val="bottom"/>
            <w:hideMark/>
          </w:tcPr>
          <w:p w:rsidR="0056384D" w:rsidRPr="0056384D" w:rsidRDefault="0056384D" w:rsidP="00252FFF">
            <w:pPr>
              <w:jc w:val="right"/>
            </w:pPr>
            <w:r w:rsidRPr="0056384D">
              <w:t>Более 100 % (при условии значения К-1 более 100 %)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85-100 %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70-84 %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0,75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50-69 %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0,5</w:t>
            </w:r>
          </w:p>
        </w:tc>
      </w:tr>
      <w:tr w:rsidR="0056384D" w:rsidRPr="0056384D" w:rsidTr="00252FF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tc>
        <w:tc>
          <w:tcPr>
            <w:tcW w:w="691" w:type="pct"/>
            <w:tcBorders>
              <w:top w:val="single" w:sz="4" w:space="0" w:color="auto"/>
              <w:left w:val="single" w:sz="4" w:space="0" w:color="auto"/>
              <w:bottom w:val="single" w:sz="4" w:space="0" w:color="auto"/>
              <w:right w:val="single" w:sz="4" w:space="0" w:color="auto"/>
            </w:tcBorders>
            <w:hideMark/>
          </w:tcPr>
          <w:p w:rsidR="0056384D" w:rsidRPr="0056384D" w:rsidRDefault="0056384D" w:rsidP="00252FFF">
            <w:pPr>
              <w:jc w:val="right"/>
            </w:pPr>
            <w:r w:rsidRPr="0056384D">
              <w:t>менее 50 %</w:t>
            </w:r>
          </w:p>
        </w:tc>
        <w:tc>
          <w:tcPr>
            <w:tcW w:w="286"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0</w:t>
            </w:r>
          </w:p>
        </w:tc>
      </w:tr>
    </w:tbl>
    <w:p w:rsidR="0056384D" w:rsidRPr="0056384D" w:rsidRDefault="0056384D" w:rsidP="0056384D">
      <w:pPr>
        <w:pStyle w:val="ConsPlusTitle"/>
        <w:widowControl/>
        <w:spacing w:before="240" w:after="120"/>
        <w:rPr>
          <w:rFonts w:ascii="Times New Roman" w:hAnsi="Times New Roman" w:cs="Times New Roman"/>
          <w:b w:val="0"/>
          <w:sz w:val="24"/>
          <w:szCs w:val="24"/>
        </w:rPr>
      </w:pPr>
      <w:r w:rsidRPr="0056384D">
        <w:rPr>
          <w:rFonts w:ascii="Times New Roman" w:hAnsi="Times New Roman" w:cs="Times New Roman"/>
          <w:b w:val="0"/>
          <w:sz w:val="24"/>
          <w:szCs w:val="24"/>
        </w:rPr>
        <w:t>2. Для муниципальных программ, без финансирования из средств местного бюджета и других уровней:</w:t>
      </w:r>
    </w:p>
    <w:tbl>
      <w:tblPr>
        <w:tblW w:w="5000" w:type="pct"/>
        <w:tblCellMar>
          <w:top w:w="28" w:type="dxa"/>
          <w:left w:w="85" w:type="dxa"/>
          <w:bottom w:w="28" w:type="dxa"/>
          <w:right w:w="85" w:type="dxa"/>
        </w:tblCellMar>
        <w:tblLook w:val="04A0" w:firstRow="1" w:lastRow="0" w:firstColumn="1" w:lastColumn="0" w:noHBand="0" w:noVBand="1"/>
      </w:tblPr>
      <w:tblGrid>
        <w:gridCol w:w="494"/>
        <w:gridCol w:w="1939"/>
        <w:gridCol w:w="2593"/>
        <w:gridCol w:w="1872"/>
        <w:gridCol w:w="714"/>
      </w:tblGrid>
      <w:tr w:rsidR="0056384D" w:rsidRPr="0056384D" w:rsidTr="00252FFF">
        <w:trPr>
          <w:trHeight w:val="283"/>
        </w:trPr>
        <w:tc>
          <w:tcPr>
            <w:tcW w:w="247" w:type="pct"/>
            <w:tcBorders>
              <w:top w:val="single" w:sz="4" w:space="0" w:color="auto"/>
              <w:left w:val="single" w:sz="4" w:space="0" w:color="auto"/>
              <w:bottom w:val="single" w:sz="4" w:space="0" w:color="auto"/>
              <w:right w:val="single" w:sz="4" w:space="0" w:color="auto"/>
            </w:tcBorders>
            <w:vAlign w:val="center"/>
            <w:hideMark/>
          </w:tcPr>
          <w:p w:rsidR="0056384D" w:rsidRPr="0056384D" w:rsidRDefault="0056384D" w:rsidP="00252FFF">
            <w:pPr>
              <w:jc w:val="center"/>
            </w:pPr>
            <w:r w:rsidRPr="0056384D">
              <w:t xml:space="preserve">№ </w:t>
            </w:r>
            <w:proofErr w:type="gramStart"/>
            <w:r w:rsidRPr="0056384D">
              <w:t>п</w:t>
            </w:r>
            <w:proofErr w:type="gramEnd"/>
            <w:r w:rsidRPr="0056384D">
              <w:t>/п</w:t>
            </w:r>
          </w:p>
        </w:tc>
        <w:tc>
          <w:tcPr>
            <w:tcW w:w="1829" w:type="pct"/>
            <w:tcBorders>
              <w:top w:val="single" w:sz="4" w:space="0" w:color="auto"/>
              <w:left w:val="nil"/>
              <w:bottom w:val="single" w:sz="4" w:space="0" w:color="auto"/>
              <w:right w:val="single" w:sz="4" w:space="0" w:color="auto"/>
            </w:tcBorders>
            <w:vAlign w:val="center"/>
            <w:hideMark/>
          </w:tcPr>
          <w:p w:rsidR="0056384D" w:rsidRPr="0056384D" w:rsidRDefault="0056384D" w:rsidP="00252FFF">
            <w:pPr>
              <w:jc w:val="center"/>
            </w:pPr>
            <w:r w:rsidRPr="0056384D">
              <w:t>Наименования критерия</w:t>
            </w:r>
          </w:p>
        </w:tc>
        <w:tc>
          <w:tcPr>
            <w:tcW w:w="1918" w:type="pct"/>
            <w:tcBorders>
              <w:top w:val="single" w:sz="4" w:space="0" w:color="auto"/>
              <w:left w:val="nil"/>
              <w:bottom w:val="single" w:sz="4" w:space="0" w:color="auto"/>
              <w:right w:val="single" w:sz="4" w:space="0" w:color="auto"/>
            </w:tcBorders>
            <w:vAlign w:val="center"/>
            <w:hideMark/>
          </w:tcPr>
          <w:p w:rsidR="0056384D" w:rsidRPr="0056384D" w:rsidRDefault="0056384D" w:rsidP="00252FFF">
            <w:pPr>
              <w:jc w:val="center"/>
            </w:pPr>
            <w:r w:rsidRPr="0056384D">
              <w:t>Способ расчета</w:t>
            </w:r>
          </w:p>
        </w:tc>
        <w:tc>
          <w:tcPr>
            <w:tcW w:w="712" w:type="pct"/>
            <w:tcBorders>
              <w:top w:val="single" w:sz="4" w:space="0" w:color="auto"/>
              <w:left w:val="nil"/>
              <w:bottom w:val="single" w:sz="4" w:space="0" w:color="auto"/>
              <w:right w:val="single" w:sz="4" w:space="0" w:color="auto"/>
            </w:tcBorders>
            <w:vAlign w:val="center"/>
            <w:hideMark/>
          </w:tcPr>
          <w:p w:rsidR="0056384D" w:rsidRPr="0056384D" w:rsidRDefault="0056384D" w:rsidP="00252FFF">
            <w:pPr>
              <w:jc w:val="center"/>
            </w:pPr>
            <w:r w:rsidRPr="0056384D">
              <w:t>Значение критерия</w:t>
            </w:r>
          </w:p>
        </w:tc>
        <w:tc>
          <w:tcPr>
            <w:tcW w:w="294" w:type="pct"/>
            <w:tcBorders>
              <w:top w:val="single" w:sz="4" w:space="0" w:color="auto"/>
              <w:left w:val="nil"/>
              <w:bottom w:val="single" w:sz="4" w:space="0" w:color="auto"/>
              <w:right w:val="single" w:sz="4" w:space="0" w:color="auto"/>
            </w:tcBorders>
            <w:vAlign w:val="center"/>
            <w:hideMark/>
          </w:tcPr>
          <w:p w:rsidR="0056384D" w:rsidRPr="0056384D" w:rsidRDefault="0056384D" w:rsidP="00252FFF">
            <w:pPr>
              <w:jc w:val="center"/>
            </w:pPr>
            <w:r w:rsidRPr="0056384D">
              <w:t xml:space="preserve">Балл, </w:t>
            </w:r>
            <w:proofErr w:type="gramStart"/>
            <w:r w:rsidRPr="0056384D">
              <w:t>В</w:t>
            </w:r>
            <w:proofErr w:type="gramEnd"/>
          </w:p>
        </w:tc>
      </w:tr>
      <w:tr w:rsidR="0056384D" w:rsidRPr="0056384D" w:rsidTr="00252FFF">
        <w:trPr>
          <w:trHeight w:val="283"/>
        </w:trPr>
        <w:tc>
          <w:tcPr>
            <w:tcW w:w="247" w:type="pct"/>
            <w:vMerge w:val="restart"/>
            <w:tcBorders>
              <w:top w:val="nil"/>
              <w:left w:val="single" w:sz="4" w:space="0" w:color="auto"/>
              <w:bottom w:val="single" w:sz="4" w:space="0" w:color="auto"/>
              <w:right w:val="single" w:sz="4" w:space="0" w:color="auto"/>
            </w:tcBorders>
            <w:hideMark/>
          </w:tcPr>
          <w:p w:rsidR="0056384D" w:rsidRPr="0056384D" w:rsidRDefault="0056384D" w:rsidP="00252FFF">
            <w:pPr>
              <w:jc w:val="center"/>
            </w:pPr>
            <w:r w:rsidRPr="0056384D">
              <w:t>1</w:t>
            </w:r>
          </w:p>
        </w:tc>
        <w:tc>
          <w:tcPr>
            <w:tcW w:w="1829" w:type="pct"/>
            <w:vMerge w:val="restart"/>
            <w:tcBorders>
              <w:top w:val="nil"/>
              <w:left w:val="single" w:sz="4" w:space="0" w:color="auto"/>
              <w:bottom w:val="single" w:sz="4" w:space="0" w:color="auto"/>
              <w:right w:val="single" w:sz="4" w:space="0" w:color="auto"/>
            </w:tcBorders>
            <w:hideMark/>
          </w:tcPr>
          <w:p w:rsidR="0056384D" w:rsidRPr="0056384D" w:rsidRDefault="0056384D" w:rsidP="00252FFF">
            <w:r w:rsidRPr="0056384D">
              <w:t>Достижение показателей целей и задач муниципальной программы (К-1)</w:t>
            </w:r>
          </w:p>
        </w:tc>
        <w:tc>
          <w:tcPr>
            <w:tcW w:w="1918" w:type="pct"/>
            <w:vMerge w:val="restart"/>
            <w:tcBorders>
              <w:top w:val="nil"/>
              <w:left w:val="single" w:sz="4" w:space="0" w:color="auto"/>
              <w:bottom w:val="single" w:sz="4" w:space="0" w:color="auto"/>
              <w:right w:val="single" w:sz="4" w:space="0" w:color="auto"/>
            </w:tcBorders>
            <w:hideMark/>
          </w:tcPr>
          <w:p w:rsidR="0056384D" w:rsidRPr="0056384D" w:rsidRDefault="0056384D" w:rsidP="00252FFF">
            <w:r w:rsidRPr="0056384D">
              <w:t>Среднеарифметическое значение отношений фактически достигнутых величин индикаторов к запланированным значениям индикаторов</w:t>
            </w:r>
          </w:p>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Более 100 %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2,5</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85-100 %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2</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70-84 %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1,5</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50-69 %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менее 50 %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0</w:t>
            </w:r>
          </w:p>
        </w:tc>
      </w:tr>
      <w:tr w:rsidR="0056384D" w:rsidRPr="0056384D" w:rsidTr="00252FFF">
        <w:trPr>
          <w:trHeight w:val="283"/>
        </w:trPr>
        <w:tc>
          <w:tcPr>
            <w:tcW w:w="247" w:type="pct"/>
            <w:vMerge w:val="restart"/>
            <w:tcBorders>
              <w:top w:val="nil"/>
              <w:left w:val="single" w:sz="4" w:space="0" w:color="auto"/>
              <w:bottom w:val="single" w:sz="4" w:space="0" w:color="auto"/>
              <w:right w:val="single" w:sz="4" w:space="0" w:color="auto"/>
            </w:tcBorders>
            <w:hideMark/>
          </w:tcPr>
          <w:p w:rsidR="0056384D" w:rsidRPr="0056384D" w:rsidRDefault="0056384D" w:rsidP="00252FFF">
            <w:pPr>
              <w:jc w:val="center"/>
            </w:pPr>
            <w:r w:rsidRPr="0056384D">
              <w:t>2</w:t>
            </w:r>
          </w:p>
        </w:tc>
        <w:tc>
          <w:tcPr>
            <w:tcW w:w="1829" w:type="pct"/>
            <w:vMerge w:val="restart"/>
            <w:tcBorders>
              <w:top w:val="nil"/>
              <w:left w:val="single" w:sz="4" w:space="0" w:color="auto"/>
              <w:bottom w:val="single" w:sz="4" w:space="0" w:color="auto"/>
              <w:right w:val="single" w:sz="4" w:space="0" w:color="auto"/>
            </w:tcBorders>
            <w:hideMark/>
          </w:tcPr>
          <w:p w:rsidR="0056384D" w:rsidRPr="0056384D" w:rsidRDefault="0056384D" w:rsidP="00252FFF">
            <w:r w:rsidRPr="0056384D">
              <w:t>Выполнение мероприятий муниципальной программы (К-2)</w:t>
            </w:r>
          </w:p>
        </w:tc>
        <w:tc>
          <w:tcPr>
            <w:tcW w:w="1918" w:type="pct"/>
            <w:vMerge w:val="restart"/>
            <w:tcBorders>
              <w:top w:val="nil"/>
              <w:left w:val="single" w:sz="4" w:space="0" w:color="auto"/>
              <w:bottom w:val="single" w:sz="4" w:space="0" w:color="auto"/>
              <w:right w:val="single" w:sz="4" w:space="0" w:color="auto"/>
            </w:tcBorders>
            <w:hideMark/>
          </w:tcPr>
          <w:p w:rsidR="0056384D" w:rsidRPr="0056384D" w:rsidRDefault="0056384D" w:rsidP="00252FFF">
            <w:r w:rsidRPr="0056384D">
              <w:t xml:space="preserve">Отношение числа выполненных мероприятий программы к </w:t>
            </w:r>
            <w:proofErr w:type="gramStart"/>
            <w:r w:rsidRPr="0056384D">
              <w:t>запланированным</w:t>
            </w:r>
            <w:proofErr w:type="gramEnd"/>
          </w:p>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85-100%</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2</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70-84 %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1,5</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55-69 %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1</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40-54 %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0,5</w:t>
            </w:r>
          </w:p>
        </w:tc>
      </w:tr>
      <w:tr w:rsidR="0056384D" w:rsidRPr="0056384D" w:rsidTr="00252FFF">
        <w:trPr>
          <w:trHeight w:val="283"/>
        </w:trPr>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auto"/>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менее 40 %</w:t>
            </w:r>
          </w:p>
        </w:tc>
        <w:tc>
          <w:tcPr>
            <w:tcW w:w="294" w:type="pct"/>
            <w:tcBorders>
              <w:top w:val="nil"/>
              <w:left w:val="nil"/>
              <w:bottom w:val="single" w:sz="4" w:space="0" w:color="auto"/>
              <w:right w:val="single" w:sz="4" w:space="0" w:color="auto"/>
            </w:tcBorders>
            <w:vAlign w:val="center"/>
            <w:hideMark/>
          </w:tcPr>
          <w:p w:rsidR="0056384D" w:rsidRPr="0056384D" w:rsidRDefault="0056384D" w:rsidP="00252FFF">
            <w:pPr>
              <w:jc w:val="center"/>
            </w:pPr>
            <w:r w:rsidRPr="0056384D">
              <w:t>0</w:t>
            </w:r>
          </w:p>
        </w:tc>
      </w:tr>
      <w:tr w:rsidR="0056384D" w:rsidRPr="0056384D" w:rsidTr="00252FFF">
        <w:trPr>
          <w:trHeight w:val="386"/>
        </w:trPr>
        <w:tc>
          <w:tcPr>
            <w:tcW w:w="247" w:type="pct"/>
            <w:vMerge w:val="restart"/>
            <w:tcBorders>
              <w:top w:val="nil"/>
              <w:left w:val="single" w:sz="4" w:space="0" w:color="auto"/>
              <w:bottom w:val="single" w:sz="4" w:space="0" w:color="000000"/>
              <w:right w:val="single" w:sz="4" w:space="0" w:color="auto"/>
            </w:tcBorders>
            <w:noWrap/>
            <w:hideMark/>
          </w:tcPr>
          <w:p w:rsidR="0056384D" w:rsidRPr="0056384D" w:rsidRDefault="0056384D" w:rsidP="00252FFF">
            <w:pPr>
              <w:jc w:val="center"/>
            </w:pPr>
            <w:r w:rsidRPr="0056384D">
              <w:t>3</w:t>
            </w:r>
          </w:p>
        </w:tc>
        <w:tc>
          <w:tcPr>
            <w:tcW w:w="1829" w:type="pct"/>
            <w:vMerge w:val="restart"/>
            <w:tcBorders>
              <w:top w:val="nil"/>
              <w:left w:val="single" w:sz="4" w:space="0" w:color="auto"/>
              <w:bottom w:val="single" w:sz="4" w:space="0" w:color="000000"/>
              <w:right w:val="single" w:sz="4" w:space="0" w:color="auto"/>
            </w:tcBorders>
            <w:hideMark/>
          </w:tcPr>
          <w:p w:rsidR="0056384D" w:rsidRPr="0056384D" w:rsidRDefault="0056384D" w:rsidP="00252FFF">
            <w:r w:rsidRPr="0056384D">
              <w:t>Качество планирования муниципальной программы (К-3)</w:t>
            </w:r>
          </w:p>
        </w:tc>
        <w:tc>
          <w:tcPr>
            <w:tcW w:w="1918" w:type="pct"/>
            <w:vMerge w:val="restart"/>
            <w:tcBorders>
              <w:top w:val="nil"/>
              <w:left w:val="single" w:sz="4" w:space="0" w:color="auto"/>
              <w:bottom w:val="single" w:sz="4" w:space="0" w:color="000000"/>
              <w:right w:val="single" w:sz="4" w:space="0" w:color="auto"/>
            </w:tcBorders>
            <w:hideMark/>
          </w:tcPr>
          <w:p w:rsidR="0056384D" w:rsidRPr="0056384D" w:rsidRDefault="0056384D" w:rsidP="00252FFF">
            <w:r w:rsidRPr="0056384D">
              <w:t>Внесение изменений в муниципальную программу в части приведения прогнозных значений показателей к фактическим показателям муниципальной программы</w:t>
            </w:r>
          </w:p>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Своевременно</w:t>
            </w:r>
          </w:p>
        </w:tc>
        <w:tc>
          <w:tcPr>
            <w:tcW w:w="294" w:type="pct"/>
            <w:tcBorders>
              <w:top w:val="nil"/>
              <w:left w:val="nil"/>
              <w:bottom w:val="single" w:sz="4" w:space="0" w:color="auto"/>
              <w:right w:val="single" w:sz="4" w:space="0" w:color="auto"/>
            </w:tcBorders>
            <w:noWrap/>
            <w:vAlign w:val="center"/>
            <w:hideMark/>
          </w:tcPr>
          <w:p w:rsidR="0056384D" w:rsidRPr="0056384D" w:rsidRDefault="0056384D" w:rsidP="00252FFF">
            <w:pPr>
              <w:jc w:val="center"/>
            </w:pPr>
            <w:r w:rsidRPr="0056384D">
              <w:t>1</w:t>
            </w:r>
          </w:p>
        </w:tc>
      </w:tr>
      <w:tr w:rsidR="0056384D" w:rsidRPr="0056384D" w:rsidTr="00252FFF">
        <w:trPr>
          <w:trHeight w:val="386"/>
        </w:trPr>
        <w:tc>
          <w:tcPr>
            <w:tcW w:w="0" w:type="auto"/>
            <w:vMerge/>
            <w:tcBorders>
              <w:top w:val="nil"/>
              <w:left w:val="single" w:sz="4" w:space="0" w:color="auto"/>
              <w:bottom w:val="single" w:sz="4" w:space="0" w:color="000000"/>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000000"/>
              <w:right w:val="single" w:sz="4" w:space="0" w:color="auto"/>
            </w:tcBorders>
            <w:vAlign w:val="center"/>
            <w:hideMark/>
          </w:tcPr>
          <w:p w:rsidR="0056384D" w:rsidRPr="0056384D" w:rsidRDefault="0056384D" w:rsidP="00252FFF"/>
        </w:tc>
        <w:tc>
          <w:tcPr>
            <w:tcW w:w="0" w:type="auto"/>
            <w:vMerge/>
            <w:tcBorders>
              <w:top w:val="nil"/>
              <w:left w:val="single" w:sz="4" w:space="0" w:color="auto"/>
              <w:bottom w:val="single" w:sz="4" w:space="0" w:color="000000"/>
              <w:right w:val="single" w:sz="4" w:space="0" w:color="auto"/>
            </w:tcBorders>
            <w:vAlign w:val="center"/>
            <w:hideMark/>
          </w:tcPr>
          <w:p w:rsidR="0056384D" w:rsidRPr="0056384D" w:rsidRDefault="0056384D" w:rsidP="00252FFF"/>
        </w:tc>
        <w:tc>
          <w:tcPr>
            <w:tcW w:w="712" w:type="pct"/>
            <w:tcBorders>
              <w:top w:val="nil"/>
              <w:left w:val="nil"/>
              <w:bottom w:val="single" w:sz="4" w:space="0" w:color="auto"/>
              <w:right w:val="single" w:sz="4" w:space="0" w:color="auto"/>
            </w:tcBorders>
            <w:vAlign w:val="center"/>
            <w:hideMark/>
          </w:tcPr>
          <w:p w:rsidR="0056384D" w:rsidRPr="0056384D" w:rsidRDefault="0056384D" w:rsidP="00252FFF">
            <w:pPr>
              <w:jc w:val="right"/>
            </w:pPr>
            <w:r w:rsidRPr="0056384D">
              <w:t>Несвоевременно</w:t>
            </w:r>
          </w:p>
        </w:tc>
        <w:tc>
          <w:tcPr>
            <w:tcW w:w="294" w:type="pct"/>
            <w:tcBorders>
              <w:top w:val="nil"/>
              <w:left w:val="nil"/>
              <w:bottom w:val="single" w:sz="4" w:space="0" w:color="auto"/>
              <w:right w:val="single" w:sz="4" w:space="0" w:color="auto"/>
            </w:tcBorders>
            <w:noWrap/>
            <w:vAlign w:val="center"/>
            <w:hideMark/>
          </w:tcPr>
          <w:p w:rsidR="0056384D" w:rsidRPr="0056384D" w:rsidRDefault="0056384D" w:rsidP="00252FFF">
            <w:pPr>
              <w:jc w:val="center"/>
            </w:pPr>
            <w:r w:rsidRPr="0056384D">
              <w:t>0</w:t>
            </w:r>
          </w:p>
        </w:tc>
      </w:tr>
    </w:tbl>
    <w:p w:rsidR="0056384D" w:rsidRPr="0056384D" w:rsidRDefault="0056384D" w:rsidP="0056384D"/>
    <w:p w:rsidR="0056384D" w:rsidRPr="0056384D" w:rsidRDefault="0056384D" w:rsidP="0056384D"/>
    <w:p w:rsidR="0056384D" w:rsidRPr="0056384D" w:rsidRDefault="0056384D" w:rsidP="0056384D"/>
    <w:p w:rsidR="0056384D" w:rsidRPr="0056384D" w:rsidRDefault="0056384D" w:rsidP="0056384D"/>
    <w:p w:rsidR="0056384D" w:rsidRPr="0056384D" w:rsidRDefault="0056384D" w:rsidP="0056384D"/>
    <w:p w:rsidR="0056384D" w:rsidRPr="0056384D" w:rsidRDefault="0056384D" w:rsidP="0056384D"/>
    <w:p w:rsidR="0056384D" w:rsidRPr="00C93046" w:rsidRDefault="0056384D" w:rsidP="0056384D">
      <w:pPr>
        <w:rPr>
          <w:rFonts w:ascii="Arial" w:hAnsi="Arial" w:cs="Arial"/>
        </w:rPr>
      </w:pPr>
    </w:p>
    <w:p w:rsidR="0056384D" w:rsidRPr="00C93046" w:rsidRDefault="0056384D" w:rsidP="0056384D">
      <w:pPr>
        <w:rPr>
          <w:rFonts w:ascii="Arial" w:hAnsi="Arial" w:cs="Arial"/>
        </w:rPr>
      </w:pPr>
    </w:p>
    <w:p w:rsidR="0056384D" w:rsidRPr="00C93046" w:rsidRDefault="0056384D" w:rsidP="0056384D">
      <w:pPr>
        <w:rPr>
          <w:rFonts w:ascii="Arial" w:hAnsi="Arial" w:cs="Arial"/>
        </w:rPr>
      </w:pPr>
    </w:p>
    <w:p w:rsidR="0056384D" w:rsidRPr="00C93046" w:rsidRDefault="0056384D" w:rsidP="0056384D">
      <w:pPr>
        <w:rPr>
          <w:rFonts w:ascii="Arial" w:hAnsi="Arial" w:cs="Arial"/>
        </w:rPr>
      </w:pPr>
    </w:p>
    <w:p w:rsidR="0056384D" w:rsidRPr="00C93046" w:rsidRDefault="0056384D" w:rsidP="0056384D">
      <w:pPr>
        <w:rPr>
          <w:rFonts w:ascii="Arial" w:hAnsi="Arial" w:cs="Arial"/>
        </w:rPr>
      </w:pPr>
    </w:p>
    <w:p w:rsidR="0056384D" w:rsidRPr="00C93046" w:rsidRDefault="0056384D" w:rsidP="0056384D">
      <w:pPr>
        <w:rPr>
          <w:rFonts w:ascii="Arial" w:hAnsi="Arial" w:cs="Arial"/>
        </w:rPr>
      </w:pPr>
    </w:p>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 w:rsidR="00EE746C" w:rsidRPr="00A018E5" w:rsidRDefault="00EE746C" w:rsidP="00EE746C">
      <w:pPr>
        <w:jc w:val="both"/>
      </w:pPr>
    </w:p>
    <w:p w:rsidR="00EE746C" w:rsidRPr="00A018E5" w:rsidRDefault="00EE746C" w:rsidP="00EE746C"/>
    <w:p w:rsidR="00EE746C" w:rsidRPr="00A018E5" w:rsidRDefault="00EE746C" w:rsidP="00EE746C"/>
    <w:p w:rsidR="00EE746C" w:rsidRPr="00A018E5" w:rsidRDefault="00EE746C" w:rsidP="00EE746C">
      <w:pPr>
        <w:jc w:val="right"/>
      </w:pPr>
    </w:p>
    <w:p w:rsidR="00EE746C" w:rsidRPr="00A018E5" w:rsidRDefault="00EE746C" w:rsidP="00EE746C">
      <w:bookmarkStart w:id="8" w:name="_GoBack"/>
      <w:bookmarkEnd w:id="8"/>
    </w:p>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Pr>
        <w:pStyle w:val="af4"/>
        <w:rPr>
          <w:rFonts w:ascii="Times New Roman" w:hAnsi="Times New Roman" w:cs="Times New Roman"/>
          <w:sz w:val="24"/>
          <w:szCs w:val="24"/>
        </w:rPr>
      </w:pPr>
    </w:p>
    <w:p w:rsidR="00EE746C" w:rsidRPr="00A018E5" w:rsidRDefault="00EE746C" w:rsidP="00EE746C"/>
    <w:p w:rsidR="00EE746C" w:rsidRPr="00A018E5" w:rsidRDefault="00EE746C" w:rsidP="00EE746C">
      <w:pPr>
        <w:rPr>
          <w:rFonts w:eastAsia="Calibri"/>
          <w:lang w:eastAsia="en-US"/>
        </w:rPr>
      </w:pPr>
    </w:p>
    <w:p w:rsidR="00EE746C" w:rsidRPr="00A018E5" w:rsidRDefault="00EE746C" w:rsidP="00EE746C">
      <w:pPr>
        <w:rPr>
          <w:rFonts w:eastAsia="Calibri"/>
          <w:lang w:eastAsia="en-US"/>
        </w:rPr>
      </w:pPr>
    </w:p>
    <w:p w:rsidR="00EE746C" w:rsidRPr="00A018E5" w:rsidRDefault="00EE746C" w:rsidP="00EE746C">
      <w:pPr>
        <w:rPr>
          <w:bCs/>
        </w:rPr>
      </w:pPr>
    </w:p>
    <w:p w:rsidR="00EE746C" w:rsidRPr="00A018E5"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Default="00C035C8"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tbl>
      <w:tblPr>
        <w:tblStyle w:val="af0"/>
        <w:tblpPr w:leftFromText="180" w:rightFromText="180" w:vertAnchor="text" w:horzAnchor="margin" w:tblpXSpec="center" w:tblpY="36"/>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56384D" w:rsidRPr="00EB1539" w:rsidTr="0056384D">
        <w:trPr>
          <w:trHeight w:val="2542"/>
        </w:trPr>
        <w:tc>
          <w:tcPr>
            <w:tcW w:w="5818" w:type="dxa"/>
          </w:tcPr>
          <w:p w:rsidR="0056384D" w:rsidRDefault="0056384D" w:rsidP="0056384D">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56384D" w:rsidRPr="00EB1539" w:rsidRDefault="0056384D" w:rsidP="0056384D">
            <w:pPr>
              <w:keepNext/>
              <w:jc w:val="center"/>
              <w:rPr>
                <w:color w:val="808080" w:themeColor="background1" w:themeShade="80"/>
              </w:rPr>
            </w:pPr>
            <w:r w:rsidRPr="00EB1539">
              <w:rPr>
                <w:color w:val="808080" w:themeColor="background1" w:themeShade="80"/>
              </w:rPr>
              <w:t>«Информационный бюллетень»</w:t>
            </w:r>
          </w:p>
          <w:p w:rsidR="0056384D" w:rsidRPr="00EB1539" w:rsidRDefault="0056384D" w:rsidP="0056384D">
            <w:pPr>
              <w:keepNext/>
              <w:jc w:val="center"/>
              <w:rPr>
                <w:color w:val="808080" w:themeColor="background1" w:themeShade="80"/>
              </w:rPr>
            </w:pPr>
            <w:r w:rsidRPr="00EB1539">
              <w:rPr>
                <w:color w:val="808080" w:themeColor="background1" w:themeShade="80"/>
              </w:rPr>
              <w:t>Учредитель:</w:t>
            </w:r>
          </w:p>
          <w:p w:rsidR="0056384D" w:rsidRPr="00EB1539" w:rsidRDefault="0056384D" w:rsidP="0056384D">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56384D" w:rsidRPr="00EB1539" w:rsidRDefault="0056384D" w:rsidP="0056384D">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56384D" w:rsidRPr="00EB1539" w:rsidRDefault="0056384D" w:rsidP="0056384D">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56384D" w:rsidRPr="00EB1539" w:rsidRDefault="0056384D" w:rsidP="0056384D">
            <w:pPr>
              <w:keepNext/>
              <w:jc w:val="center"/>
              <w:rPr>
                <w:color w:val="808080" w:themeColor="background1" w:themeShade="80"/>
              </w:rPr>
            </w:pPr>
          </w:p>
          <w:p w:rsidR="0056384D" w:rsidRPr="00EB1539" w:rsidRDefault="0056384D" w:rsidP="0056384D">
            <w:pPr>
              <w:keepNext/>
              <w:jc w:val="center"/>
              <w:rPr>
                <w:color w:val="808080" w:themeColor="background1" w:themeShade="80"/>
              </w:rPr>
            </w:pPr>
          </w:p>
        </w:tc>
        <w:tc>
          <w:tcPr>
            <w:tcW w:w="4781" w:type="dxa"/>
          </w:tcPr>
          <w:p w:rsidR="0056384D" w:rsidRPr="00EB1539" w:rsidRDefault="0056384D" w:rsidP="0056384D">
            <w:pPr>
              <w:keepNext/>
              <w:jc w:val="center"/>
              <w:rPr>
                <w:color w:val="808080" w:themeColor="background1" w:themeShade="80"/>
              </w:rPr>
            </w:pPr>
            <w:r w:rsidRPr="00EB1539">
              <w:rPr>
                <w:color w:val="808080" w:themeColor="background1" w:themeShade="80"/>
              </w:rPr>
              <w:t>Адрес издателя</w:t>
            </w:r>
          </w:p>
          <w:p w:rsidR="0056384D" w:rsidRPr="00EB1539" w:rsidRDefault="0056384D" w:rsidP="0056384D">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56384D" w:rsidRPr="00EB1539" w:rsidRDefault="0056384D" w:rsidP="0056384D">
            <w:pPr>
              <w:keepNext/>
              <w:jc w:val="center"/>
              <w:rPr>
                <w:color w:val="808080" w:themeColor="background1" w:themeShade="80"/>
              </w:rPr>
            </w:pPr>
            <w:r w:rsidRPr="00EB1539">
              <w:rPr>
                <w:color w:val="808080" w:themeColor="background1" w:themeShade="80"/>
              </w:rPr>
              <w:t>телефон: 8(38251) 4-54-33</w:t>
            </w:r>
          </w:p>
          <w:p w:rsidR="0056384D" w:rsidRPr="00EB1539" w:rsidRDefault="0056384D" w:rsidP="0056384D">
            <w:pPr>
              <w:keepNext/>
              <w:rPr>
                <w:color w:val="808080" w:themeColor="background1" w:themeShade="80"/>
              </w:rPr>
            </w:pPr>
            <w:r w:rsidRPr="00EB1539">
              <w:rPr>
                <w:color w:val="808080" w:themeColor="background1" w:themeShade="80"/>
              </w:rPr>
              <w:t xml:space="preserve">              факс:       8(38251) 4-54-33</w:t>
            </w:r>
          </w:p>
          <w:p w:rsidR="0056384D" w:rsidRPr="00814FA5" w:rsidRDefault="0056384D" w:rsidP="0056384D">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56384D" w:rsidRPr="00EB1539" w:rsidRDefault="0056384D" w:rsidP="0056384D">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56384D" w:rsidRPr="00EB1539" w:rsidRDefault="0056384D" w:rsidP="0056384D">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56384D" w:rsidRPr="00EB1539" w:rsidRDefault="0056384D" w:rsidP="0056384D">
            <w:pPr>
              <w:keepNext/>
              <w:rPr>
                <w:color w:val="808080" w:themeColor="background1" w:themeShade="80"/>
              </w:rPr>
            </w:pPr>
          </w:p>
        </w:tc>
        <w:tc>
          <w:tcPr>
            <w:tcW w:w="4078" w:type="dxa"/>
          </w:tcPr>
          <w:p w:rsidR="0056384D" w:rsidRPr="00EB1539" w:rsidRDefault="0056384D" w:rsidP="0056384D">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56384D" w:rsidRPr="00EB1539" w:rsidRDefault="0056384D" w:rsidP="0056384D">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56384D" w:rsidRPr="00EB1539" w:rsidRDefault="0056384D" w:rsidP="0056384D">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56384D" w:rsidRPr="00EB1539" w:rsidRDefault="0056384D" w:rsidP="0056384D">
            <w:pPr>
              <w:keepNext/>
              <w:jc w:val="center"/>
              <w:rPr>
                <w:color w:val="808080" w:themeColor="background1" w:themeShade="80"/>
              </w:rPr>
            </w:pPr>
            <w:r w:rsidRPr="00EB1539">
              <w:rPr>
                <w:color w:val="808080" w:themeColor="background1" w:themeShade="80"/>
              </w:rPr>
              <w:t>Цена «Бесплатно»</w:t>
            </w:r>
          </w:p>
        </w:tc>
      </w:tr>
    </w:tbl>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Default="0056384D" w:rsidP="00C035C8"/>
    <w:p w:rsidR="0056384D" w:rsidRPr="00A018E5" w:rsidRDefault="0056384D" w:rsidP="00C035C8"/>
    <w:p w:rsidR="00C035C8" w:rsidRPr="00A018E5" w:rsidRDefault="00C035C8" w:rsidP="00C035C8"/>
    <w:p w:rsidR="00C035C8" w:rsidRPr="00A018E5" w:rsidRDefault="00C035C8" w:rsidP="00C035C8">
      <w:pPr>
        <w:tabs>
          <w:tab w:val="left" w:pos="5760"/>
        </w:tabs>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4"/>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4"/>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E85976" w:rsidRPr="00AA04BB" w:rsidRDefault="00E85976" w:rsidP="0056384D">
      <w:pPr>
        <w:keepNext/>
        <w:widowControl w:val="0"/>
        <w:autoSpaceDE w:val="0"/>
        <w:autoSpaceDN w:val="0"/>
        <w:adjustRightInd w:val="0"/>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56384D">
      <w:pgSz w:w="16839" w:h="23814" w:code="8"/>
      <w:pgMar w:top="1134" w:right="396"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6B" w:rsidRDefault="008F596B" w:rsidP="00145FAD">
      <w:r>
        <w:separator/>
      </w:r>
    </w:p>
  </w:endnote>
  <w:endnote w:type="continuationSeparator" w:id="0">
    <w:p w:rsidR="008F596B" w:rsidRDefault="008F596B"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B" w:rsidRPr="001B365B" w:rsidRDefault="008F596B" w:rsidP="00101CD1">
    <w:pPr>
      <w:pStyle w:val="ab"/>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F596B" w:rsidRPr="001B365B" w:rsidRDefault="008F596B" w:rsidP="00101CD1">
    <w:pPr>
      <w:pStyle w:val="ab"/>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B" w:rsidRPr="00101CD1" w:rsidRDefault="008F596B" w:rsidP="00101CD1">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F596B" w:rsidRPr="00101CD1" w:rsidRDefault="008F596B">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6B" w:rsidRPr="00101CD1" w:rsidRDefault="008F596B" w:rsidP="008D4FD8">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F596B" w:rsidRPr="00101CD1" w:rsidRDefault="008F596B" w:rsidP="008D4FD8">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8F596B" w:rsidRPr="00D6280A" w:rsidRDefault="008F596B" w:rsidP="00D628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6B" w:rsidRDefault="008F596B" w:rsidP="00145FAD">
      <w:r>
        <w:separator/>
      </w:r>
    </w:p>
  </w:footnote>
  <w:footnote w:type="continuationSeparator" w:id="0">
    <w:p w:rsidR="008F596B" w:rsidRDefault="008F596B"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8F596B"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F596B" w:rsidRPr="001B365B" w:rsidRDefault="008F596B" w:rsidP="00101CD1">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F596B" w:rsidRPr="001B365B" w:rsidRDefault="008F596B" w:rsidP="00E20AEC">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10 (044)   30 ноября 2023 г.</w:t>
              </w:r>
            </w:p>
          </w:sdtContent>
        </w:sdt>
      </w:tc>
      <w:tc>
        <w:tcPr>
          <w:tcW w:w="230" w:type="pct"/>
          <w:tcBorders>
            <w:left w:val="single" w:sz="6" w:space="0" w:color="000000" w:themeColor="text1"/>
          </w:tcBorders>
        </w:tcPr>
        <w:p w:rsidR="008F596B" w:rsidRPr="001B365B" w:rsidRDefault="008F596B" w:rsidP="00101CD1">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56384D">
            <w:rPr>
              <w:rFonts w:ascii="Times New Roman" w:hAnsi="Times New Roman" w:cs="Times New Roman"/>
              <w:noProof/>
              <w:color w:val="808080" w:themeColor="background1" w:themeShade="80"/>
              <w:sz w:val="32"/>
            </w:rPr>
            <w:t>212</w:t>
          </w:r>
          <w:r w:rsidRPr="001B365B">
            <w:rPr>
              <w:rFonts w:ascii="Times New Roman" w:hAnsi="Times New Roman" w:cs="Times New Roman"/>
              <w:color w:val="808080" w:themeColor="background1" w:themeShade="80"/>
              <w:sz w:val="32"/>
            </w:rPr>
            <w:fldChar w:fldCharType="end"/>
          </w:r>
        </w:p>
      </w:tc>
    </w:tr>
  </w:tbl>
  <w:p w:rsidR="008F596B" w:rsidRDefault="008F596B" w:rsidP="00101C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5144"/>
      <w:gridCol w:w="730"/>
    </w:tblGrid>
    <w:tr w:rsidR="008F596B"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525935425"/>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8F596B" w:rsidRPr="001B365B" w:rsidRDefault="008F596B" w:rsidP="004B1FC5">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121980471"/>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8F596B" w:rsidRPr="001B365B" w:rsidRDefault="008F596B" w:rsidP="001347EF">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10 (044)   30 ноября 2023 г.</w:t>
              </w:r>
            </w:p>
          </w:sdtContent>
        </w:sdt>
      </w:tc>
      <w:tc>
        <w:tcPr>
          <w:tcW w:w="230" w:type="pct"/>
          <w:tcBorders>
            <w:left w:val="single" w:sz="6" w:space="0" w:color="000000" w:themeColor="text1"/>
          </w:tcBorders>
        </w:tcPr>
        <w:p w:rsidR="008F596B" w:rsidRPr="001B365B" w:rsidRDefault="008F596B" w:rsidP="004B1FC5">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743BD1">
            <w:rPr>
              <w:rFonts w:ascii="Times New Roman" w:hAnsi="Times New Roman" w:cs="Times New Roman"/>
              <w:noProof/>
              <w:color w:val="808080" w:themeColor="background1" w:themeShade="80"/>
              <w:sz w:val="32"/>
            </w:rPr>
            <w:t>55</w:t>
          </w:r>
          <w:r w:rsidRPr="001B365B">
            <w:rPr>
              <w:rFonts w:ascii="Times New Roman" w:hAnsi="Times New Roman" w:cs="Times New Roman"/>
              <w:color w:val="808080" w:themeColor="background1" w:themeShade="80"/>
              <w:sz w:val="32"/>
            </w:rPr>
            <w:fldChar w:fldCharType="end"/>
          </w:r>
        </w:p>
      </w:tc>
    </w:tr>
  </w:tbl>
  <w:p w:rsidR="008F596B" w:rsidRPr="00C035C8" w:rsidRDefault="008F596B" w:rsidP="00C035C8">
    <w:pPr>
      <w:pStyle w:val="a9"/>
    </w:pPr>
  </w:p>
  <w:p w:rsidR="008F596B" w:rsidRDefault="008F5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D6305"/>
    <w:multiLevelType w:val="hybridMultilevel"/>
    <w:tmpl w:val="F96A1E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3">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0">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7">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8">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9">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0">
    <w:nsid w:val="69535945"/>
    <w:multiLevelType w:val="multilevel"/>
    <w:tmpl w:val="9ED02F6C"/>
    <w:lvl w:ilvl="0">
      <w:start w:val="1"/>
      <w:numFmt w:val="decimal"/>
      <w:lvlText w:val="%1."/>
      <w:lvlJc w:val="left"/>
      <w:pPr>
        <w:tabs>
          <w:tab w:val="num" w:pos="921"/>
        </w:tabs>
        <w:ind w:left="921" w:hanging="360"/>
      </w:pPr>
      <w:rPr>
        <w:rFonts w:hint="default"/>
        <w:b w:val="0"/>
      </w:rPr>
    </w:lvl>
    <w:lvl w:ilvl="1">
      <w:start w:val="1"/>
      <w:numFmt w:val="decimal"/>
      <w:isLgl/>
      <w:lvlText w:val="%1.%2."/>
      <w:lvlJc w:val="left"/>
      <w:pPr>
        <w:ind w:left="921" w:hanging="360"/>
      </w:pPr>
      <w:rPr>
        <w:rFonts w:hint="default"/>
        <w:color w:val="auto"/>
      </w:rPr>
    </w:lvl>
    <w:lvl w:ilvl="2">
      <w:start w:val="1"/>
      <w:numFmt w:val="decimal"/>
      <w:isLgl/>
      <w:lvlText w:val="%1.%2.%3."/>
      <w:lvlJc w:val="left"/>
      <w:pPr>
        <w:ind w:left="1281" w:hanging="720"/>
      </w:pPr>
      <w:rPr>
        <w:rFonts w:hint="default"/>
        <w:color w:val="auto"/>
      </w:rPr>
    </w:lvl>
    <w:lvl w:ilvl="3">
      <w:start w:val="1"/>
      <w:numFmt w:val="decimal"/>
      <w:isLgl/>
      <w:lvlText w:val="%1.%2.%3.%4."/>
      <w:lvlJc w:val="left"/>
      <w:pPr>
        <w:ind w:left="1281" w:hanging="720"/>
      </w:pPr>
      <w:rPr>
        <w:rFonts w:hint="default"/>
        <w:color w:val="auto"/>
      </w:rPr>
    </w:lvl>
    <w:lvl w:ilvl="4">
      <w:start w:val="1"/>
      <w:numFmt w:val="decimal"/>
      <w:isLgl/>
      <w:lvlText w:val="%1.%2.%3.%4.%5."/>
      <w:lvlJc w:val="left"/>
      <w:pPr>
        <w:ind w:left="1641" w:hanging="1080"/>
      </w:pPr>
      <w:rPr>
        <w:rFonts w:hint="default"/>
        <w:color w:val="auto"/>
      </w:rPr>
    </w:lvl>
    <w:lvl w:ilvl="5">
      <w:start w:val="1"/>
      <w:numFmt w:val="decimal"/>
      <w:isLgl/>
      <w:lvlText w:val="%1.%2.%3.%4.%5.%6."/>
      <w:lvlJc w:val="left"/>
      <w:pPr>
        <w:ind w:left="1641" w:hanging="1080"/>
      </w:pPr>
      <w:rPr>
        <w:rFonts w:hint="default"/>
        <w:color w:val="auto"/>
      </w:rPr>
    </w:lvl>
    <w:lvl w:ilvl="6">
      <w:start w:val="1"/>
      <w:numFmt w:val="decimal"/>
      <w:isLgl/>
      <w:lvlText w:val="%1.%2.%3.%4.%5.%6.%7."/>
      <w:lvlJc w:val="left"/>
      <w:pPr>
        <w:ind w:left="2001" w:hanging="1440"/>
      </w:pPr>
      <w:rPr>
        <w:rFonts w:hint="default"/>
        <w:color w:val="auto"/>
      </w:rPr>
    </w:lvl>
    <w:lvl w:ilvl="7">
      <w:start w:val="1"/>
      <w:numFmt w:val="decimal"/>
      <w:isLgl/>
      <w:lvlText w:val="%1.%2.%3.%4.%5.%6.%7.%8."/>
      <w:lvlJc w:val="left"/>
      <w:pPr>
        <w:ind w:left="2001" w:hanging="1440"/>
      </w:pPr>
      <w:rPr>
        <w:rFonts w:hint="default"/>
        <w:color w:val="auto"/>
      </w:rPr>
    </w:lvl>
    <w:lvl w:ilvl="8">
      <w:start w:val="1"/>
      <w:numFmt w:val="decimal"/>
      <w:isLgl/>
      <w:lvlText w:val="%1.%2.%3.%4.%5.%6.%7.%8.%9."/>
      <w:lvlJc w:val="left"/>
      <w:pPr>
        <w:ind w:left="2361" w:hanging="1800"/>
      </w:pPr>
      <w:rPr>
        <w:rFonts w:hint="default"/>
        <w:color w:val="auto"/>
      </w:rPr>
    </w:lvl>
  </w:abstractNum>
  <w:abstractNum w:abstractNumId="31">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2">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0"/>
  </w:num>
  <w:num w:numId="2">
    <w:abstractNumId w:val="9"/>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
  </w:num>
  <w:num w:numId="6">
    <w:abstractNumId w:val="10"/>
  </w:num>
  <w:num w:numId="7">
    <w:abstractNumId w:val="14"/>
    <w:lvlOverride w:ilvl="0">
      <w:startOverride w:val="1"/>
    </w:lvlOverride>
  </w:num>
  <w:num w:numId="8">
    <w:abstractNumId w:val="8"/>
  </w:num>
  <w:num w:numId="9">
    <w:abstractNumId w:val="34"/>
  </w:num>
  <w:num w:numId="10">
    <w:abstractNumId w:val="6"/>
  </w:num>
  <w:num w:numId="11">
    <w:abstractNumId w:val="36"/>
  </w:num>
  <w:num w:numId="12">
    <w:abstractNumId w:val="12"/>
  </w:num>
  <w:num w:numId="13">
    <w:abstractNumId w:val="28"/>
  </w:num>
  <w:num w:numId="14">
    <w:abstractNumId w:val="29"/>
  </w:num>
  <w:num w:numId="15">
    <w:abstractNumId w:val="1"/>
  </w:num>
  <w:num w:numId="16">
    <w:abstractNumId w:val="0"/>
  </w:num>
  <w:num w:numId="17">
    <w:abstractNumId w:val="19"/>
  </w:num>
  <w:num w:numId="18">
    <w:abstractNumId w:val="26"/>
  </w:num>
  <w:num w:numId="19">
    <w:abstractNumId w:val="16"/>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11"/>
  </w:num>
  <w:num w:numId="30">
    <w:abstractNumId w:val="23"/>
  </w:num>
  <w:num w:numId="31">
    <w:abstractNumId w:val="13"/>
  </w:num>
  <w:num w:numId="32">
    <w:abstractNumId w:val="17"/>
  </w:num>
  <w:num w:numId="33">
    <w:abstractNumId w:val="27"/>
  </w:num>
  <w:num w:numId="34">
    <w:abstractNumId w:val="5"/>
  </w:num>
  <w:num w:numId="35">
    <w:abstractNumId w:val="20"/>
  </w:num>
  <w:num w:numId="36">
    <w:abstractNumId w:val="24"/>
  </w:num>
  <w:num w:numId="37">
    <w:abstractNumId w:val="18"/>
  </w:num>
  <w:num w:numId="38">
    <w:abstractNumId w:val="3"/>
  </w:num>
  <w:num w:numId="39">
    <w:abstractNumId w:val="25"/>
  </w:num>
  <w:num w:numId="40">
    <w:abstractNumId w:val="32"/>
  </w:num>
  <w:num w:numId="41">
    <w:abstractNumId w:val="7"/>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B5FB2"/>
    <w:rsid w:val="000D41FF"/>
    <w:rsid w:val="000D520A"/>
    <w:rsid w:val="000D66D1"/>
    <w:rsid w:val="000E1D3A"/>
    <w:rsid w:val="000E7797"/>
    <w:rsid w:val="000F187F"/>
    <w:rsid w:val="000F3034"/>
    <w:rsid w:val="000F30B6"/>
    <w:rsid w:val="000F4910"/>
    <w:rsid w:val="00101CD1"/>
    <w:rsid w:val="0010508A"/>
    <w:rsid w:val="00117FD4"/>
    <w:rsid w:val="00134481"/>
    <w:rsid w:val="001347EF"/>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D6C7D"/>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87109"/>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84D"/>
    <w:rsid w:val="00563B05"/>
    <w:rsid w:val="005640E1"/>
    <w:rsid w:val="00572F27"/>
    <w:rsid w:val="00580501"/>
    <w:rsid w:val="00590910"/>
    <w:rsid w:val="00590954"/>
    <w:rsid w:val="005C4E89"/>
    <w:rsid w:val="005E2886"/>
    <w:rsid w:val="005E4667"/>
    <w:rsid w:val="005F071C"/>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3DF6"/>
    <w:rsid w:val="006A7D74"/>
    <w:rsid w:val="006B42D1"/>
    <w:rsid w:val="006D445F"/>
    <w:rsid w:val="006D53D2"/>
    <w:rsid w:val="006D717B"/>
    <w:rsid w:val="006D7FD4"/>
    <w:rsid w:val="006E026B"/>
    <w:rsid w:val="006E4666"/>
    <w:rsid w:val="006E46BB"/>
    <w:rsid w:val="006F6495"/>
    <w:rsid w:val="00700776"/>
    <w:rsid w:val="007112FA"/>
    <w:rsid w:val="00711427"/>
    <w:rsid w:val="00725FB8"/>
    <w:rsid w:val="0073649F"/>
    <w:rsid w:val="00743BD1"/>
    <w:rsid w:val="00747B9C"/>
    <w:rsid w:val="00750AD6"/>
    <w:rsid w:val="00754451"/>
    <w:rsid w:val="007549F6"/>
    <w:rsid w:val="00765081"/>
    <w:rsid w:val="00765E3E"/>
    <w:rsid w:val="00766152"/>
    <w:rsid w:val="00767305"/>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16743"/>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4FD8"/>
    <w:rsid w:val="008D720C"/>
    <w:rsid w:val="008F10A8"/>
    <w:rsid w:val="008F596B"/>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323D"/>
    <w:rsid w:val="00B479C4"/>
    <w:rsid w:val="00B534B5"/>
    <w:rsid w:val="00B66C1A"/>
    <w:rsid w:val="00B77E48"/>
    <w:rsid w:val="00B83FF1"/>
    <w:rsid w:val="00B901C9"/>
    <w:rsid w:val="00B9481D"/>
    <w:rsid w:val="00BA139E"/>
    <w:rsid w:val="00BA4083"/>
    <w:rsid w:val="00BA7A3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10311"/>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970"/>
    <w:rsid w:val="00DE6DCD"/>
    <w:rsid w:val="00DF7356"/>
    <w:rsid w:val="00E03C78"/>
    <w:rsid w:val="00E0504C"/>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1"/>
    <w:next w:val="a1"/>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1"/>
    <w:next w:val="a1"/>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1"/>
    <w:next w:val="a1"/>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1"/>
    <w:next w:val="a1"/>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1"/>
    <w:next w:val="a1"/>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1"/>
    <w:next w:val="a1"/>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2"/>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2"/>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2"/>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2"/>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2"/>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0336A7"/>
    <w:rPr>
      <w:rFonts w:asciiTheme="majorHAnsi" w:eastAsiaTheme="majorEastAsia" w:hAnsiTheme="majorHAnsi" w:cstheme="majorBidi"/>
      <w:i/>
      <w:iCs/>
      <w:color w:val="404040" w:themeColor="text1" w:themeTint="BF"/>
      <w:sz w:val="20"/>
      <w:szCs w:val="20"/>
      <w:lang w:eastAsia="ru-RU"/>
    </w:rPr>
  </w:style>
  <w:style w:type="character" w:styleId="a5">
    <w:name w:val="Hyperlink"/>
    <w:basedOn w:val="a2"/>
    <w:uiPriority w:val="99"/>
    <w:unhideWhenUsed/>
    <w:rsid w:val="000336A7"/>
    <w:rPr>
      <w:color w:val="0000FF"/>
      <w:u w:val="single"/>
    </w:rPr>
  </w:style>
  <w:style w:type="character" w:styleId="a6">
    <w:name w:val="FollowedHyperlink"/>
    <w:basedOn w:val="a2"/>
    <w:uiPriority w:val="99"/>
    <w:unhideWhenUsed/>
    <w:rsid w:val="000336A7"/>
    <w:rPr>
      <w:color w:val="800080"/>
      <w:u w:val="single"/>
    </w:rPr>
  </w:style>
  <w:style w:type="paragraph" w:styleId="a7">
    <w:name w:val="Normal (Web)"/>
    <w:aliases w:val="Обычный (Web),Обычный (Web)1"/>
    <w:basedOn w:val="a1"/>
    <w:unhideWhenUsed/>
    <w:qFormat/>
    <w:rsid w:val="000336A7"/>
    <w:pPr>
      <w:ind w:left="708"/>
    </w:pPr>
  </w:style>
  <w:style w:type="character" w:customStyle="1" w:styleId="a8">
    <w:name w:val="Верхний колонтитул Знак"/>
    <w:basedOn w:val="a2"/>
    <w:link w:val="a9"/>
    <w:uiPriority w:val="99"/>
    <w:locked/>
    <w:rsid w:val="000336A7"/>
    <w:rPr>
      <w:sz w:val="24"/>
      <w:szCs w:val="24"/>
    </w:rPr>
  </w:style>
  <w:style w:type="character" w:customStyle="1" w:styleId="aa">
    <w:name w:val="Нижний колонтитул Знак"/>
    <w:basedOn w:val="a2"/>
    <w:link w:val="ab"/>
    <w:locked/>
    <w:rsid w:val="000336A7"/>
    <w:rPr>
      <w:sz w:val="24"/>
      <w:szCs w:val="24"/>
    </w:rPr>
  </w:style>
  <w:style w:type="character" w:customStyle="1" w:styleId="ac">
    <w:name w:val="Основной текст с отступом Знак"/>
    <w:basedOn w:val="a2"/>
    <w:link w:val="ad"/>
    <w:locked/>
    <w:rsid w:val="000336A7"/>
    <w:rPr>
      <w:b/>
      <w:bCs/>
      <w:color w:val="993300"/>
      <w:sz w:val="26"/>
      <w:szCs w:val="26"/>
    </w:rPr>
  </w:style>
  <w:style w:type="character" w:customStyle="1" w:styleId="21">
    <w:name w:val="Основной текст с отступом 2 Знак"/>
    <w:basedOn w:val="a2"/>
    <w:link w:val="22"/>
    <w:locked/>
    <w:rsid w:val="000336A7"/>
    <w:rPr>
      <w:sz w:val="26"/>
      <w:szCs w:val="26"/>
    </w:rPr>
  </w:style>
  <w:style w:type="character" w:customStyle="1" w:styleId="31">
    <w:name w:val="Основной текст с отступом 3 Знак"/>
    <w:basedOn w:val="a2"/>
    <w:link w:val="32"/>
    <w:locked/>
    <w:rsid w:val="000336A7"/>
    <w:rPr>
      <w:b/>
      <w:bCs/>
      <w:color w:val="000000"/>
      <w:sz w:val="26"/>
      <w:szCs w:val="26"/>
    </w:rPr>
  </w:style>
  <w:style w:type="character" w:customStyle="1" w:styleId="23">
    <w:name w:val="Текст выноски Знак2"/>
    <w:basedOn w:val="a2"/>
    <w:link w:val="ae"/>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2"/>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2"/>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0336A7"/>
    <w:rPr>
      <w:rFonts w:asciiTheme="majorHAnsi" w:eastAsiaTheme="majorEastAsia" w:hAnsiTheme="majorHAnsi" w:cstheme="majorBidi"/>
      <w:i/>
      <w:iCs/>
      <w:color w:val="404040" w:themeColor="text1" w:themeTint="BF"/>
    </w:rPr>
  </w:style>
  <w:style w:type="paragraph" w:styleId="ae">
    <w:name w:val="Balloon Text"/>
    <w:basedOn w:val="a1"/>
    <w:link w:val="23"/>
    <w:unhideWhenUsed/>
    <w:rsid w:val="000336A7"/>
    <w:rPr>
      <w:rFonts w:ascii="Tahoma" w:eastAsiaTheme="minorHAnsi" w:hAnsi="Tahoma" w:cs="Tahoma"/>
      <w:sz w:val="16"/>
      <w:szCs w:val="16"/>
      <w:lang w:eastAsia="en-US"/>
    </w:rPr>
  </w:style>
  <w:style w:type="character" w:customStyle="1" w:styleId="af">
    <w:name w:val="Текст выноски Знак"/>
    <w:basedOn w:val="a2"/>
    <w:rsid w:val="000336A7"/>
    <w:rPr>
      <w:rFonts w:ascii="Tahoma" w:eastAsia="Times New Roman" w:hAnsi="Tahoma" w:cs="Tahoma"/>
      <w:sz w:val="16"/>
      <w:szCs w:val="16"/>
      <w:lang w:eastAsia="ru-RU"/>
    </w:rPr>
  </w:style>
  <w:style w:type="character" w:customStyle="1" w:styleId="11">
    <w:name w:val="Текст выноски Знак1"/>
    <w:basedOn w:val="a2"/>
    <w:semiHidden/>
    <w:rsid w:val="000336A7"/>
    <w:rPr>
      <w:rFonts w:ascii="Tahoma" w:hAnsi="Tahoma" w:cs="Tahoma"/>
      <w:sz w:val="16"/>
      <w:szCs w:val="16"/>
    </w:rPr>
  </w:style>
  <w:style w:type="paragraph" w:styleId="ab">
    <w:name w:val="footer"/>
    <w:basedOn w:val="a1"/>
    <w:link w:val="aa"/>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2"/>
    <w:semiHidden/>
    <w:rsid w:val="000336A7"/>
    <w:rPr>
      <w:rFonts w:ascii="Times New Roman" w:eastAsia="Times New Roman" w:hAnsi="Times New Roman" w:cs="Times New Roman"/>
      <w:sz w:val="24"/>
      <w:szCs w:val="24"/>
      <w:lang w:eastAsia="ru-RU"/>
    </w:rPr>
  </w:style>
  <w:style w:type="paragraph" w:styleId="ad">
    <w:name w:val="Body Text Indent"/>
    <w:basedOn w:val="a1"/>
    <w:link w:val="ac"/>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2"/>
    <w:semiHidden/>
    <w:rsid w:val="000336A7"/>
    <w:rPr>
      <w:rFonts w:ascii="Times New Roman" w:eastAsia="Times New Roman" w:hAnsi="Times New Roman" w:cs="Times New Roman"/>
      <w:sz w:val="24"/>
      <w:szCs w:val="24"/>
      <w:lang w:eastAsia="ru-RU"/>
    </w:rPr>
  </w:style>
  <w:style w:type="paragraph" w:styleId="22">
    <w:name w:val="Body Text Indent 2"/>
    <w:basedOn w:val="a1"/>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2"/>
    <w:semiHidden/>
    <w:rsid w:val="000336A7"/>
    <w:rPr>
      <w:rFonts w:ascii="Times New Roman" w:eastAsia="Times New Roman" w:hAnsi="Times New Roman" w:cs="Times New Roman"/>
      <w:sz w:val="24"/>
      <w:szCs w:val="24"/>
      <w:lang w:eastAsia="ru-RU"/>
    </w:rPr>
  </w:style>
  <w:style w:type="paragraph" w:styleId="32">
    <w:name w:val="Body Text Indent 3"/>
    <w:basedOn w:val="a1"/>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2"/>
    <w:semiHidden/>
    <w:rsid w:val="000336A7"/>
    <w:rPr>
      <w:rFonts w:ascii="Times New Roman" w:eastAsia="Times New Roman" w:hAnsi="Times New Roman" w:cs="Times New Roman"/>
      <w:sz w:val="16"/>
      <w:szCs w:val="16"/>
      <w:lang w:eastAsia="ru-RU"/>
    </w:rPr>
  </w:style>
  <w:style w:type="paragraph" w:styleId="a9">
    <w:name w:val="header"/>
    <w:basedOn w:val="a1"/>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2"/>
    <w:semiHidden/>
    <w:rsid w:val="000336A7"/>
    <w:rPr>
      <w:rFonts w:ascii="Times New Roman" w:eastAsia="Times New Roman" w:hAnsi="Times New Roman" w:cs="Times New Roman"/>
      <w:sz w:val="24"/>
      <w:szCs w:val="24"/>
      <w:lang w:eastAsia="ru-RU"/>
    </w:rPr>
  </w:style>
  <w:style w:type="table" w:styleId="af0">
    <w:name w:val="Table Grid"/>
    <w:basedOn w:val="a3"/>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2"/>
    <w:rsid w:val="006F6495"/>
  </w:style>
  <w:style w:type="paragraph" w:styleId="af2">
    <w:name w:val="List Paragraph"/>
    <w:aliases w:val="Таблицы нейминг,ТЗ список,Абзац списка нумерованный,Цветной список - Акцент 11"/>
    <w:basedOn w:val="a1"/>
    <w:link w:val="af3"/>
    <w:uiPriority w:val="34"/>
    <w:qFormat/>
    <w:rsid w:val="006F6495"/>
    <w:pPr>
      <w:ind w:left="708"/>
    </w:pPr>
  </w:style>
  <w:style w:type="paragraph" w:styleId="af4">
    <w:name w:val="No Spacing"/>
    <w:link w:val="af5"/>
    <w:uiPriority w:val="1"/>
    <w:qFormat/>
    <w:rsid w:val="00672BB9"/>
    <w:pPr>
      <w:spacing w:after="0" w:line="240" w:lineRule="auto"/>
    </w:pPr>
  </w:style>
  <w:style w:type="character" w:customStyle="1" w:styleId="af5">
    <w:name w:val="Без интервала Знак"/>
    <w:link w:val="af4"/>
    <w:uiPriority w:val="1"/>
    <w:rsid w:val="00672BB9"/>
  </w:style>
  <w:style w:type="character" w:customStyle="1" w:styleId="ConsPlusNormal0">
    <w:name w:val="ConsPlusNormal Знак"/>
    <w:basedOn w:val="a2"/>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6">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1"/>
    <w:link w:val="af6"/>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7">
    <w:name w:val="Body Text"/>
    <w:aliases w:val="Основной текст Знак Знак,bt,Body Text Char,Body Text Char1,Body Text Char Char,Body Text Char1 Char,Body Text Char2 Char,Body Text Char1 Char Char,Body Text Char Char Char Char,TabelTekst Char Char Char Char"/>
    <w:basedOn w:val="a1"/>
    <w:link w:val="af8"/>
    <w:unhideWhenUsed/>
    <w:qFormat/>
    <w:rsid w:val="00CB573A"/>
    <w:pPr>
      <w:spacing w:after="120"/>
    </w:pPr>
  </w:style>
  <w:style w:type="character" w:customStyle="1" w:styleId="af8">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2"/>
    <w:link w:val="af7"/>
    <w:rsid w:val="00CB573A"/>
    <w:rPr>
      <w:rFonts w:ascii="Times New Roman" w:eastAsia="Times New Roman" w:hAnsi="Times New Roman" w:cs="Times New Roman"/>
      <w:sz w:val="24"/>
      <w:szCs w:val="24"/>
      <w:lang w:eastAsia="ru-RU"/>
    </w:rPr>
  </w:style>
  <w:style w:type="character" w:styleId="af9">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1"/>
    <w:uiPriority w:val="34"/>
    <w:qFormat/>
    <w:rsid w:val="00590954"/>
    <w:pPr>
      <w:spacing w:after="200" w:line="276" w:lineRule="auto"/>
      <w:ind w:left="720"/>
      <w:contextualSpacing/>
    </w:pPr>
    <w:rPr>
      <w:rFonts w:ascii="Calibri" w:hAnsi="Calibri"/>
      <w:sz w:val="22"/>
      <w:szCs w:val="22"/>
    </w:rPr>
  </w:style>
  <w:style w:type="paragraph" w:customStyle="1" w:styleId="afa">
    <w:name w:val="МУ Обычный стиль"/>
    <w:basedOn w:val="a1"/>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1"/>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1"/>
    <w:uiPriority w:val="34"/>
    <w:qFormat/>
    <w:rsid w:val="00590954"/>
    <w:pPr>
      <w:spacing w:after="200" w:line="276" w:lineRule="auto"/>
      <w:ind w:left="720"/>
      <w:contextualSpacing/>
    </w:pPr>
    <w:rPr>
      <w:rFonts w:ascii="Calibri" w:hAnsi="Calibri"/>
      <w:sz w:val="22"/>
      <w:szCs w:val="22"/>
    </w:rPr>
  </w:style>
  <w:style w:type="paragraph" w:customStyle="1" w:styleId="afb">
    <w:name w:val="реквизитПодпись"/>
    <w:basedOn w:val="a1"/>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1"/>
    <w:link w:val="HTML1"/>
    <w:uiPriority w:val="99"/>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2"/>
    <w:uiPriority w:val="99"/>
    <w:rsid w:val="00E909E0"/>
    <w:rPr>
      <w:rFonts w:ascii="Consolas" w:eastAsia="Times New Roman" w:hAnsi="Consolas" w:cs="Consolas"/>
      <w:sz w:val="20"/>
      <w:szCs w:val="20"/>
      <w:lang w:eastAsia="ru-RU"/>
    </w:rPr>
  </w:style>
  <w:style w:type="character" w:customStyle="1" w:styleId="HTML1">
    <w:name w:val="Стандартный HTML Знак1"/>
    <w:basedOn w:val="a2"/>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2"/>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c">
    <w:name w:val="Intense Quote"/>
    <w:basedOn w:val="a1"/>
    <w:next w:val="a1"/>
    <w:link w:val="afd"/>
    <w:qFormat/>
    <w:rsid w:val="005F537B"/>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2"/>
    <w:link w:val="afc"/>
    <w:rsid w:val="005F537B"/>
    <w:rPr>
      <w:rFonts w:ascii="Times New Roman" w:eastAsia="Times New Roman" w:hAnsi="Times New Roman" w:cs="Times New Roman"/>
      <w:b/>
      <w:bCs/>
      <w:i/>
      <w:iCs/>
      <w:color w:val="4F81BD"/>
      <w:sz w:val="24"/>
      <w:szCs w:val="24"/>
      <w:lang w:eastAsia="ru-RU"/>
    </w:rPr>
  </w:style>
  <w:style w:type="character" w:customStyle="1" w:styleId="af3">
    <w:name w:val="Абзац списка Знак"/>
    <w:aliases w:val="Таблицы нейминг Знак,ТЗ список Знак,Абзац списка нумерованный Знак,Цветной список - Акцент 11 Знак"/>
    <w:link w:val="af2"/>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1"/>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1"/>
    <w:rsid w:val="00C60173"/>
    <w:pPr>
      <w:spacing w:before="100" w:beforeAutospacing="1" w:after="100" w:afterAutospacing="1"/>
    </w:pPr>
  </w:style>
  <w:style w:type="character" w:customStyle="1" w:styleId="s1">
    <w:name w:val="s1"/>
    <w:rsid w:val="00C035C8"/>
  </w:style>
  <w:style w:type="paragraph" w:customStyle="1" w:styleId="p2">
    <w:name w:val="p2"/>
    <w:basedOn w:val="a1"/>
    <w:rsid w:val="00C035C8"/>
    <w:pPr>
      <w:spacing w:before="100" w:beforeAutospacing="1" w:after="100" w:afterAutospacing="1"/>
    </w:pPr>
  </w:style>
  <w:style w:type="character" w:customStyle="1" w:styleId="afe">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1"/>
    <w:rsid w:val="00C035C8"/>
    <w:pPr>
      <w:spacing w:before="100" w:beforeAutospacing="1" w:after="100" w:afterAutospacing="1"/>
    </w:pPr>
  </w:style>
  <w:style w:type="paragraph" w:customStyle="1" w:styleId="p1">
    <w:name w:val="p1"/>
    <w:basedOn w:val="a1"/>
    <w:rsid w:val="00C035C8"/>
    <w:pPr>
      <w:spacing w:before="100" w:beforeAutospacing="1" w:after="100" w:afterAutospacing="1"/>
    </w:pPr>
  </w:style>
  <w:style w:type="paragraph" w:customStyle="1" w:styleId="p31">
    <w:name w:val="p31"/>
    <w:basedOn w:val="a1"/>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aj">
    <w:name w:val="_aj"/>
    <w:basedOn w:val="a1"/>
    <w:rsid w:val="002D6C7D"/>
    <w:pPr>
      <w:spacing w:after="100" w:afterAutospacing="1"/>
      <w:ind w:firstLine="300"/>
      <w:jc w:val="both"/>
    </w:pPr>
  </w:style>
  <w:style w:type="paragraph" w:customStyle="1" w:styleId="s10">
    <w:name w:val="s_1"/>
    <w:basedOn w:val="a1"/>
    <w:rsid w:val="002D6C7D"/>
    <w:pPr>
      <w:spacing w:before="100" w:beforeAutospacing="1" w:after="100" w:afterAutospacing="1"/>
    </w:pPr>
  </w:style>
  <w:style w:type="paragraph" w:customStyle="1" w:styleId="p14">
    <w:name w:val="p14"/>
    <w:basedOn w:val="a1"/>
    <w:rsid w:val="00387109"/>
    <w:pPr>
      <w:spacing w:before="100" w:beforeAutospacing="1" w:after="100" w:afterAutospacing="1"/>
    </w:pPr>
  </w:style>
  <w:style w:type="paragraph" w:customStyle="1" w:styleId="s22">
    <w:name w:val="s_22"/>
    <w:basedOn w:val="a1"/>
    <w:rsid w:val="00387109"/>
    <w:pPr>
      <w:spacing w:before="100" w:beforeAutospacing="1" w:after="100" w:afterAutospacing="1"/>
    </w:pPr>
  </w:style>
  <w:style w:type="character" w:styleId="aff">
    <w:name w:val="Emphasis"/>
    <w:basedOn w:val="a2"/>
    <w:qFormat/>
    <w:rsid w:val="00387109"/>
    <w:rPr>
      <w:i/>
      <w:iCs/>
    </w:rPr>
  </w:style>
  <w:style w:type="paragraph" w:customStyle="1" w:styleId="Default">
    <w:name w:val="Default"/>
    <w:rsid w:val="00387109"/>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871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87109"/>
    <w:pPr>
      <w:widowControl w:val="0"/>
      <w:autoSpaceDE w:val="0"/>
      <w:autoSpaceDN w:val="0"/>
    </w:pPr>
    <w:rPr>
      <w:sz w:val="22"/>
      <w:szCs w:val="22"/>
      <w:lang w:val="en-US" w:eastAsia="en-US"/>
    </w:rPr>
  </w:style>
  <w:style w:type="character" w:customStyle="1" w:styleId="aff0">
    <w:name w:val="Цветовое выделение"/>
    <w:uiPriority w:val="99"/>
    <w:rsid w:val="00387109"/>
    <w:rPr>
      <w:b/>
      <w:color w:val="26282F"/>
    </w:rPr>
  </w:style>
  <w:style w:type="paragraph" w:customStyle="1" w:styleId="aff1">
    <w:name w:val="Нормальный (таблица)"/>
    <w:basedOn w:val="a1"/>
    <w:next w:val="a1"/>
    <w:uiPriority w:val="99"/>
    <w:rsid w:val="00387109"/>
    <w:pPr>
      <w:widowControl w:val="0"/>
      <w:autoSpaceDE w:val="0"/>
      <w:autoSpaceDN w:val="0"/>
      <w:adjustRightInd w:val="0"/>
      <w:jc w:val="both"/>
    </w:pPr>
    <w:rPr>
      <w:rFonts w:ascii="Times New Roman CYR" w:hAnsi="Times New Roman CYR" w:cs="Times New Roman CYR"/>
    </w:rPr>
  </w:style>
  <w:style w:type="paragraph" w:customStyle="1" w:styleId="aff2">
    <w:name w:val="Прижатый влево"/>
    <w:basedOn w:val="a1"/>
    <w:next w:val="a1"/>
    <w:uiPriority w:val="99"/>
    <w:rsid w:val="00387109"/>
    <w:pPr>
      <w:widowControl w:val="0"/>
      <w:autoSpaceDE w:val="0"/>
      <w:autoSpaceDN w:val="0"/>
      <w:adjustRightInd w:val="0"/>
    </w:pPr>
    <w:rPr>
      <w:rFonts w:ascii="Times New Roman CYR" w:hAnsi="Times New Roman CYR" w:cs="Times New Roman CYR"/>
    </w:rPr>
  </w:style>
  <w:style w:type="paragraph" w:customStyle="1" w:styleId="aff3">
    <w:name w:val="Таблицы (моноширинный)"/>
    <w:basedOn w:val="a1"/>
    <w:next w:val="a1"/>
    <w:rsid w:val="00387109"/>
    <w:pPr>
      <w:widowControl w:val="0"/>
      <w:autoSpaceDE w:val="0"/>
      <w:autoSpaceDN w:val="0"/>
      <w:adjustRightInd w:val="0"/>
    </w:pPr>
    <w:rPr>
      <w:rFonts w:ascii="Courier New" w:hAnsi="Courier New" w:cs="Courier New"/>
    </w:rPr>
  </w:style>
  <w:style w:type="paragraph" w:styleId="aff4">
    <w:name w:val="Title"/>
    <w:aliases w:val="Заголовок"/>
    <w:basedOn w:val="a1"/>
    <w:next w:val="a1"/>
    <w:link w:val="18"/>
    <w:qFormat/>
    <w:rsid w:val="00387109"/>
    <w:pPr>
      <w:spacing w:before="240" w:after="60"/>
      <w:jc w:val="center"/>
      <w:outlineLvl w:val="0"/>
    </w:pPr>
    <w:rPr>
      <w:rFonts w:ascii="Calibri Light" w:hAnsi="Calibri Light"/>
      <w:b/>
      <w:bCs/>
      <w:kern w:val="28"/>
      <w:sz w:val="32"/>
      <w:szCs w:val="32"/>
      <w:lang w:val="x-none"/>
    </w:rPr>
  </w:style>
  <w:style w:type="character" w:customStyle="1" w:styleId="aff5">
    <w:name w:val="Название Знак"/>
    <w:basedOn w:val="a2"/>
    <w:uiPriority w:val="10"/>
    <w:rsid w:val="0038710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азвание Знак1"/>
    <w:aliases w:val="Заголовок Знак"/>
    <w:link w:val="aff4"/>
    <w:rsid w:val="00387109"/>
    <w:rPr>
      <w:rFonts w:ascii="Calibri Light" w:eastAsia="Times New Roman" w:hAnsi="Calibri Light" w:cs="Times New Roman"/>
      <w:b/>
      <w:bCs/>
      <w:kern w:val="28"/>
      <w:sz w:val="32"/>
      <w:szCs w:val="32"/>
      <w:lang w:val="x-none"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387109"/>
    <w:rPr>
      <w:rFonts w:ascii="Tahoma" w:eastAsia="Times New Roman" w:hAnsi="Tahoma" w:cs="Times New Roman"/>
      <w:sz w:val="20"/>
      <w:szCs w:val="20"/>
      <w:lang w:val="en-US" w:eastAsia="ru-RU"/>
    </w:rPr>
  </w:style>
  <w:style w:type="paragraph" w:customStyle="1" w:styleId="no-indent">
    <w:name w:val="no-indent"/>
    <w:basedOn w:val="a1"/>
    <w:rsid w:val="00387109"/>
    <w:pPr>
      <w:spacing w:before="100" w:beforeAutospacing="1" w:after="100" w:afterAutospacing="1"/>
    </w:pPr>
  </w:style>
  <w:style w:type="character" w:customStyle="1" w:styleId="aff6">
    <w:name w:val="Текст примечания Знак"/>
    <w:basedOn w:val="a2"/>
    <w:link w:val="aff7"/>
    <w:uiPriority w:val="99"/>
    <w:semiHidden/>
    <w:rsid w:val="00387109"/>
    <w:rPr>
      <w:rFonts w:ascii="Calibri" w:eastAsia="Times New Roman" w:hAnsi="Calibri" w:cs="Times New Roman"/>
      <w:sz w:val="20"/>
      <w:szCs w:val="20"/>
      <w:lang w:eastAsia="ru-RU"/>
    </w:rPr>
  </w:style>
  <w:style w:type="paragraph" w:styleId="aff7">
    <w:name w:val="annotation text"/>
    <w:basedOn w:val="a1"/>
    <w:link w:val="aff6"/>
    <w:uiPriority w:val="99"/>
    <w:semiHidden/>
    <w:rsid w:val="00387109"/>
    <w:pPr>
      <w:ind w:firstLine="709"/>
      <w:jc w:val="both"/>
    </w:pPr>
    <w:rPr>
      <w:rFonts w:ascii="Calibri" w:hAnsi="Calibri"/>
      <w:sz w:val="20"/>
      <w:szCs w:val="20"/>
    </w:rPr>
  </w:style>
  <w:style w:type="character" w:customStyle="1" w:styleId="19">
    <w:name w:val="Текст примечания Знак1"/>
    <w:basedOn w:val="a2"/>
    <w:uiPriority w:val="99"/>
    <w:semiHidden/>
    <w:rsid w:val="00387109"/>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387109"/>
    <w:rPr>
      <w:rFonts w:ascii="Calibri" w:eastAsia="Times New Roman" w:hAnsi="Calibri" w:cs="Times New Roman"/>
      <w:b/>
      <w:bCs/>
      <w:sz w:val="20"/>
      <w:szCs w:val="20"/>
      <w:lang w:eastAsia="ru-RU"/>
    </w:rPr>
  </w:style>
  <w:style w:type="paragraph" w:styleId="aff9">
    <w:name w:val="annotation subject"/>
    <w:basedOn w:val="aff7"/>
    <w:next w:val="aff7"/>
    <w:link w:val="aff8"/>
    <w:uiPriority w:val="99"/>
    <w:semiHidden/>
    <w:rsid w:val="00387109"/>
    <w:rPr>
      <w:b/>
      <w:bCs/>
    </w:rPr>
  </w:style>
  <w:style w:type="character" w:customStyle="1" w:styleId="1a">
    <w:name w:val="Тема примечания Знак1"/>
    <w:basedOn w:val="19"/>
    <w:uiPriority w:val="99"/>
    <w:semiHidden/>
    <w:rsid w:val="00387109"/>
    <w:rPr>
      <w:rFonts w:ascii="Times New Roman" w:eastAsia="Times New Roman" w:hAnsi="Times New Roman" w:cs="Times New Roman"/>
      <w:b/>
      <w:bCs/>
      <w:sz w:val="20"/>
      <w:szCs w:val="20"/>
      <w:lang w:eastAsia="ru-RU"/>
    </w:rPr>
  </w:style>
  <w:style w:type="paragraph" w:customStyle="1" w:styleId="a">
    <w:name w:val="Регламент"/>
    <w:basedOn w:val="2"/>
    <w:uiPriority w:val="99"/>
    <w:rsid w:val="00387109"/>
    <w:pPr>
      <w:widowControl/>
      <w:numPr>
        <w:numId w:val="5"/>
      </w:numPr>
      <w:shd w:val="clear" w:color="auto" w:fill="auto"/>
      <w:autoSpaceDE/>
      <w:autoSpaceDN/>
      <w:adjustRightInd/>
      <w:jc w:val="center"/>
    </w:pPr>
    <w:rPr>
      <w:bCs w:val="0"/>
      <w:color w:val="auto"/>
      <w:spacing w:val="0"/>
      <w:sz w:val="24"/>
      <w:szCs w:val="24"/>
    </w:rPr>
  </w:style>
  <w:style w:type="paragraph" w:customStyle="1" w:styleId="a0">
    <w:name w:val="Официальный"/>
    <w:basedOn w:val="a1"/>
    <w:uiPriority w:val="99"/>
    <w:rsid w:val="00387109"/>
    <w:pPr>
      <w:numPr>
        <w:numId w:val="6"/>
      </w:numPr>
      <w:spacing w:after="200"/>
      <w:ind w:left="425" w:hanging="425"/>
      <w:contextualSpacing/>
    </w:pPr>
    <w:rPr>
      <w:szCs w:val="22"/>
      <w:lang w:eastAsia="en-US"/>
    </w:rPr>
  </w:style>
  <w:style w:type="paragraph" w:customStyle="1" w:styleId="affa">
    <w:name w:val="Заголовок статьи"/>
    <w:basedOn w:val="a1"/>
    <w:next w:val="a1"/>
    <w:uiPriority w:val="99"/>
    <w:rsid w:val="00387109"/>
    <w:pPr>
      <w:autoSpaceDE w:val="0"/>
      <w:autoSpaceDN w:val="0"/>
      <w:adjustRightInd w:val="0"/>
      <w:ind w:left="1612" w:hanging="892"/>
      <w:jc w:val="both"/>
    </w:pPr>
    <w:rPr>
      <w:rFonts w:ascii="Arial" w:hAnsi="Arial" w:cs="Arial"/>
      <w:lang w:eastAsia="en-US"/>
    </w:rPr>
  </w:style>
  <w:style w:type="paragraph" w:customStyle="1" w:styleId="0">
    <w:name w:val="Стиль0"/>
    <w:uiPriority w:val="99"/>
    <w:rsid w:val="00387109"/>
    <w:pPr>
      <w:spacing w:after="0" w:line="240" w:lineRule="auto"/>
      <w:jc w:val="both"/>
    </w:pPr>
    <w:rPr>
      <w:rFonts w:ascii="Arial" w:eastAsia="Times New Roman" w:hAnsi="Arial" w:cs="Times New Roman"/>
      <w:szCs w:val="20"/>
      <w:lang w:eastAsia="ru-RU"/>
    </w:rPr>
  </w:style>
  <w:style w:type="paragraph" w:customStyle="1" w:styleId="1b">
    <w:name w:val="Мой заголовок 1"/>
    <w:basedOn w:val="1"/>
    <w:uiPriority w:val="99"/>
    <w:rsid w:val="00387109"/>
    <w:pPr>
      <w:keepLines/>
      <w:shd w:val="clear" w:color="auto" w:fill="auto"/>
      <w:autoSpaceDE/>
      <w:autoSpaceDN/>
      <w:adjustRightInd/>
      <w:spacing w:before="240"/>
      <w:ind w:left="0" w:firstLine="709"/>
      <w:jc w:val="left"/>
    </w:pPr>
    <w:rPr>
      <w:bCs w:val="0"/>
      <w:caps/>
      <w:color w:val="auto"/>
      <w:sz w:val="28"/>
      <w:szCs w:val="20"/>
    </w:rPr>
  </w:style>
  <w:style w:type="character" w:customStyle="1" w:styleId="25">
    <w:name w:val="Заголовок №2_"/>
    <w:link w:val="26"/>
    <w:rsid w:val="00387109"/>
    <w:rPr>
      <w:b/>
      <w:bCs/>
      <w:shd w:val="clear" w:color="auto" w:fill="FFFFFF"/>
    </w:rPr>
  </w:style>
  <w:style w:type="character" w:customStyle="1" w:styleId="27">
    <w:name w:val="Основной текст (2) + Полужирный"/>
    <w:rsid w:val="0038710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6">
    <w:name w:val="Заголовок №2"/>
    <w:basedOn w:val="a1"/>
    <w:link w:val="25"/>
    <w:rsid w:val="00387109"/>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character" w:customStyle="1" w:styleId="100">
    <w:name w:val="Основной текст (10)_"/>
    <w:link w:val="101"/>
    <w:rsid w:val="00387109"/>
    <w:rPr>
      <w:b/>
      <w:bCs/>
      <w:shd w:val="clear" w:color="auto" w:fill="FFFFFF"/>
    </w:rPr>
  </w:style>
  <w:style w:type="character" w:customStyle="1" w:styleId="28">
    <w:name w:val="Основной текст (2) + Курсив"/>
    <w:rsid w:val="0038710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1"/>
    <w:link w:val="100"/>
    <w:rsid w:val="00387109"/>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111">
    <w:name w:val="Основной текст (11)_"/>
    <w:link w:val="112"/>
    <w:rsid w:val="00387109"/>
    <w:rPr>
      <w:i/>
      <w:iCs/>
      <w:shd w:val="clear" w:color="auto" w:fill="FFFFFF"/>
    </w:rPr>
  </w:style>
  <w:style w:type="character" w:customStyle="1" w:styleId="113">
    <w:name w:val="Основной текст (11) + Не курсив"/>
    <w:rsid w:val="003871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2">
    <w:name w:val="Основной текст (11)"/>
    <w:basedOn w:val="a1"/>
    <w:link w:val="111"/>
    <w:rsid w:val="00387109"/>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character" w:customStyle="1" w:styleId="2105pt">
    <w:name w:val="Основной текст (2) + 10;5 pt"/>
    <w:rsid w:val="0038710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38710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c">
    <w:name w:val="Заголовок №1_"/>
    <w:link w:val="1d"/>
    <w:rsid w:val="00387109"/>
    <w:rPr>
      <w:b/>
      <w:bCs/>
      <w:shd w:val="clear" w:color="auto" w:fill="FFFFFF"/>
    </w:rPr>
  </w:style>
  <w:style w:type="paragraph" w:customStyle="1" w:styleId="1d">
    <w:name w:val="Заголовок №1"/>
    <w:basedOn w:val="a1"/>
    <w:link w:val="1c"/>
    <w:rsid w:val="00387109"/>
    <w:pPr>
      <w:widowControl w:val="0"/>
      <w:shd w:val="clear" w:color="auto" w:fill="FFFFFF"/>
      <w:spacing w:line="273" w:lineRule="exact"/>
      <w:jc w:val="both"/>
      <w:outlineLvl w:val="0"/>
    </w:pPr>
    <w:rPr>
      <w:rFonts w:asciiTheme="minorHAnsi" w:eastAsiaTheme="minorHAnsi" w:hAnsiTheme="minorHAnsi" w:cstheme="minorBidi"/>
      <w:b/>
      <w:bCs/>
      <w:sz w:val="22"/>
      <w:szCs w:val="22"/>
      <w:lang w:eastAsia="en-US"/>
    </w:rPr>
  </w:style>
  <w:style w:type="character" w:customStyle="1" w:styleId="11105pt">
    <w:name w:val="Основной текст (11) + 10;5 pt"/>
    <w:rsid w:val="0038710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387109"/>
    <w:rPr>
      <w:b/>
      <w:bCs/>
      <w:i/>
      <w:iCs/>
      <w:sz w:val="23"/>
      <w:szCs w:val="23"/>
      <w:shd w:val="clear" w:color="auto" w:fill="FFFFFF"/>
    </w:rPr>
  </w:style>
  <w:style w:type="paragraph" w:customStyle="1" w:styleId="121">
    <w:name w:val="Основной текст (12)"/>
    <w:basedOn w:val="a1"/>
    <w:link w:val="120"/>
    <w:rsid w:val="00387109"/>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character" w:customStyle="1" w:styleId="29">
    <w:name w:val="Основной текст (2)"/>
    <w:rsid w:val="003871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0">
    <w:name w:val="consplustitle"/>
    <w:basedOn w:val="a1"/>
    <w:uiPriority w:val="99"/>
    <w:semiHidden/>
    <w:rsid w:val="00387109"/>
    <w:pPr>
      <w:spacing w:before="100" w:beforeAutospacing="1" w:after="100" w:afterAutospacing="1"/>
    </w:pPr>
  </w:style>
  <w:style w:type="paragraph" w:styleId="affb">
    <w:name w:val="Subtitle"/>
    <w:basedOn w:val="a1"/>
    <w:link w:val="affc"/>
    <w:uiPriority w:val="11"/>
    <w:qFormat/>
    <w:rsid w:val="00387109"/>
    <w:pPr>
      <w:ind w:left="-1276"/>
    </w:pPr>
    <w:rPr>
      <w:b/>
      <w:sz w:val="20"/>
      <w:szCs w:val="20"/>
    </w:rPr>
  </w:style>
  <w:style w:type="character" w:customStyle="1" w:styleId="affc">
    <w:name w:val="Подзаголовок Знак"/>
    <w:basedOn w:val="a2"/>
    <w:link w:val="affb"/>
    <w:uiPriority w:val="11"/>
    <w:rsid w:val="00387109"/>
    <w:rPr>
      <w:rFonts w:ascii="Times New Roman" w:eastAsia="Times New Roman" w:hAnsi="Times New Roman" w:cs="Times New Roman"/>
      <w:b/>
      <w:sz w:val="20"/>
      <w:szCs w:val="20"/>
      <w:lang w:eastAsia="ru-RU"/>
    </w:rPr>
  </w:style>
  <w:style w:type="paragraph" w:customStyle="1" w:styleId="pboth">
    <w:name w:val="pboth"/>
    <w:basedOn w:val="a1"/>
    <w:rsid w:val="00387109"/>
    <w:pPr>
      <w:spacing w:before="100" w:beforeAutospacing="1" w:after="100" w:afterAutospacing="1"/>
    </w:pPr>
  </w:style>
  <w:style w:type="character" w:customStyle="1" w:styleId="ng-scope">
    <w:name w:val="ng-scope"/>
    <w:basedOn w:val="a2"/>
    <w:rsid w:val="00387109"/>
  </w:style>
  <w:style w:type="paragraph" w:customStyle="1" w:styleId="1e">
    <w:name w:val="Стиль1"/>
    <w:basedOn w:val="ConsPlusNormal"/>
    <w:link w:val="1f"/>
    <w:qFormat/>
    <w:rsid w:val="00387109"/>
    <w:pPr>
      <w:jc w:val="both"/>
    </w:pPr>
    <w:rPr>
      <w:color w:val="000000"/>
      <w:sz w:val="24"/>
      <w:szCs w:val="24"/>
      <w:shd w:val="clear" w:color="auto" w:fill="FFFFFF"/>
    </w:rPr>
  </w:style>
  <w:style w:type="character" w:customStyle="1" w:styleId="1f">
    <w:name w:val="Стиль1 Знак"/>
    <w:basedOn w:val="ConsPlusNormal0"/>
    <w:link w:val="1e"/>
    <w:rsid w:val="00387109"/>
    <w:rPr>
      <w:rFonts w:ascii="Arial" w:eastAsia="Times New Roman" w:hAnsi="Arial" w:cs="Arial"/>
      <w:color w:val="000000"/>
      <w:sz w:val="24"/>
      <w:szCs w:val="24"/>
      <w:lang w:eastAsia="ru-RU"/>
    </w:rPr>
  </w:style>
  <w:style w:type="paragraph" w:customStyle="1" w:styleId="ConsPlusCell">
    <w:name w:val="ConsPlusCell"/>
    <w:rsid w:val="0056384D"/>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hyperlink" Target="http://volodino70.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4CD3284CE6FDE26CBF623F377C3538ACE4FA34EEBF6A69B915AA10AA996B32E3E6DB48F911355E8962208BE1E47E513DN7EEE" TargetMode="External"/><Relationship Id="rId2" Type="http://schemas.openxmlformats.org/officeDocument/2006/relationships/numbering" Target="numbering.xml"/><Relationship Id="rId16" Type="http://schemas.openxmlformats.org/officeDocument/2006/relationships/hyperlink" Target="http://docs.cntd.ru/document/904397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904397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4CD3284CE6FDE26CBF62213A6A5964A9E3F368E6B06E62E84DF54BF7CE6238B4A19411A95563528C6F6ADAA1AF71533A6959E0F0377BD8NFEF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4506B9"/>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0DFEF-4AFA-41F4-9C62-6570A26C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56</Pages>
  <Words>26266</Words>
  <Characters>149722</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10 (044)   30 ноября 2023 г.</vt:lpstr>
    </vt:vector>
  </TitlesOfParts>
  <Company>Информационный  бюллетень  Володинского сельского поселения</Company>
  <LinksUpToDate>false</LinksUpToDate>
  <CharactersWithSpaces>175637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(044)   30 ноября 2023 г.</dc:title>
  <dc:creator>USER</dc:creator>
  <cp:lastModifiedBy>USER</cp:lastModifiedBy>
  <cp:revision>56</cp:revision>
  <cp:lastPrinted>2023-05-31T03:33:00Z</cp:lastPrinted>
  <dcterms:created xsi:type="dcterms:W3CDTF">2021-03-12T05:11:00Z</dcterms:created>
  <dcterms:modified xsi:type="dcterms:W3CDTF">2023-12-28T09:56:00Z</dcterms:modified>
  <cp:contentStatus/>
</cp:coreProperties>
</file>