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58" w:rsidRPr="00FF6FB9" w:rsidRDefault="00F55358" w:rsidP="00F55358">
      <w:pPr>
        <w:ind w:firstLine="561"/>
        <w:jc w:val="center"/>
        <w:rPr>
          <w:bCs/>
        </w:rPr>
      </w:pPr>
      <w:r w:rsidRPr="00FF6FB9">
        <w:rPr>
          <w:bCs/>
        </w:rPr>
        <w:t>СОВЕТ  ВОЛОДИНСКОГО  СЕЛЬСКОГО  ПОСЕЛЕНИЯ</w:t>
      </w:r>
    </w:p>
    <w:p w:rsidR="00F55358" w:rsidRPr="00FF6FB9" w:rsidRDefault="00F55358" w:rsidP="00F55358">
      <w:pPr>
        <w:rPr>
          <w:bCs/>
        </w:rPr>
      </w:pPr>
    </w:p>
    <w:p w:rsidR="00F55358" w:rsidRPr="00FF6FB9" w:rsidRDefault="00F55358" w:rsidP="00F55358">
      <w:pPr>
        <w:jc w:val="center"/>
        <w:rPr>
          <w:bCs/>
        </w:rPr>
      </w:pPr>
      <w:r w:rsidRPr="00FF6FB9">
        <w:rPr>
          <w:bCs/>
        </w:rPr>
        <w:t xml:space="preserve">РЕШЕНИЕ                                                       </w:t>
      </w:r>
    </w:p>
    <w:p w:rsidR="00F55358" w:rsidRPr="00FF6FB9" w:rsidRDefault="00F55358" w:rsidP="00F55358">
      <w:pPr>
        <w:tabs>
          <w:tab w:val="left" w:pos="3435"/>
        </w:tabs>
        <w:rPr>
          <w:bCs/>
        </w:rPr>
      </w:pPr>
    </w:p>
    <w:p w:rsidR="00F55358" w:rsidRPr="00FF6FB9" w:rsidRDefault="00F55358" w:rsidP="00F55358">
      <w:pPr>
        <w:tabs>
          <w:tab w:val="left" w:pos="3435"/>
        </w:tabs>
        <w:rPr>
          <w:bCs/>
        </w:rPr>
      </w:pPr>
      <w:r>
        <w:rPr>
          <w:bCs/>
        </w:rPr>
        <w:t>28.07.2022</w:t>
      </w:r>
      <w:r w:rsidRPr="00FF6FB9">
        <w:rPr>
          <w:bCs/>
        </w:rPr>
        <w:t xml:space="preserve"> г.                                                                                              </w:t>
      </w:r>
      <w:r>
        <w:rPr>
          <w:bCs/>
        </w:rPr>
        <w:t xml:space="preserve">                         № 206</w:t>
      </w:r>
    </w:p>
    <w:p w:rsidR="00F55358" w:rsidRPr="00FF6FB9" w:rsidRDefault="00F55358" w:rsidP="00F55358">
      <w:r w:rsidRPr="00FF6FB9">
        <w:t xml:space="preserve">                                                                                   </w:t>
      </w:r>
      <w:r>
        <w:t xml:space="preserve">                             49 </w:t>
      </w:r>
      <w:r w:rsidRPr="00FF6FB9">
        <w:t>-е собрание I</w:t>
      </w:r>
      <w:r w:rsidRPr="00FF6FB9">
        <w:rPr>
          <w:lang w:val="en-US"/>
        </w:rPr>
        <w:t>V</w:t>
      </w:r>
      <w:r w:rsidRPr="00FF6FB9">
        <w:t xml:space="preserve"> созыва</w:t>
      </w:r>
    </w:p>
    <w:p w:rsidR="00F55358" w:rsidRPr="00FF6FB9" w:rsidRDefault="00F55358" w:rsidP="00F55358">
      <w:pPr>
        <w:jc w:val="center"/>
      </w:pPr>
      <w:r w:rsidRPr="00FF6FB9">
        <w:t>с. Володино</w:t>
      </w:r>
    </w:p>
    <w:p w:rsidR="00F55358" w:rsidRPr="00FF6FB9" w:rsidRDefault="00F55358" w:rsidP="00F55358">
      <w:pPr>
        <w:jc w:val="center"/>
      </w:pPr>
      <w:r w:rsidRPr="00FF6FB9">
        <w:t>Кривошеинский район</w:t>
      </w:r>
    </w:p>
    <w:p w:rsidR="00F55358" w:rsidRPr="00FF6FB9" w:rsidRDefault="00F55358" w:rsidP="00F55358">
      <w:pPr>
        <w:jc w:val="center"/>
      </w:pPr>
      <w:r w:rsidRPr="00FF6FB9">
        <w:t>Томская область</w:t>
      </w:r>
    </w:p>
    <w:p w:rsidR="00F55358" w:rsidRPr="00FF6FB9" w:rsidRDefault="00F55358" w:rsidP="00F55358">
      <w:pPr>
        <w:jc w:val="center"/>
      </w:pPr>
    </w:p>
    <w:p w:rsidR="00F55358" w:rsidRDefault="00F55358" w:rsidP="00F55358">
      <w:pPr>
        <w:pStyle w:val="a5"/>
        <w:ind w:firstLine="708"/>
        <w:jc w:val="center"/>
      </w:pPr>
      <w:r w:rsidRPr="006A5156">
        <w:t>О    рассмотрении Проекта   изменений и  дополнений в Устав  муниципального образования      Володинское     сельское поселение</w:t>
      </w:r>
    </w:p>
    <w:p w:rsidR="00F55358" w:rsidRPr="00FF6FB9" w:rsidRDefault="00F55358" w:rsidP="00F55358">
      <w:pPr>
        <w:pStyle w:val="a5"/>
      </w:pPr>
    </w:p>
    <w:p w:rsidR="00F55358" w:rsidRPr="00FF6FB9" w:rsidRDefault="00F55358" w:rsidP="00F55358">
      <w:pPr>
        <w:tabs>
          <w:tab w:val="left" w:pos="4678"/>
        </w:tabs>
        <w:contextualSpacing/>
      </w:pPr>
      <w:r w:rsidRPr="00FF6FB9">
        <w:rPr>
          <w:b/>
        </w:rPr>
        <w:t xml:space="preserve">       </w:t>
      </w:r>
      <w:r w:rsidRPr="00FF6FB9">
        <w:t xml:space="preserve">С целью приведения Устава муниципального образования Володинское сельское поселение Кривошеинского района Томской области в соответствие с требованиями законодательства </w:t>
      </w:r>
    </w:p>
    <w:p w:rsidR="00F55358" w:rsidRPr="00FF6FB9" w:rsidRDefault="00F55358" w:rsidP="00F55358">
      <w:r w:rsidRPr="00FF6FB9">
        <w:t xml:space="preserve">      СОВЕТ ВОЛОДИНСКОГО СЕЛЬСКОГО ПОСЕЛЕНИЯ РЕШИЛ:</w:t>
      </w:r>
    </w:p>
    <w:p w:rsidR="00F55358" w:rsidRDefault="00F55358" w:rsidP="00F55358">
      <w:pPr>
        <w:shd w:val="clear" w:color="auto" w:fill="FFFFFF"/>
        <w:tabs>
          <w:tab w:val="left" w:pos="7538"/>
        </w:tabs>
      </w:pPr>
      <w:r w:rsidRPr="00FF6FB9">
        <w:t xml:space="preserve">      </w:t>
      </w:r>
      <w:r>
        <w:t>1.</w:t>
      </w:r>
      <w:r w:rsidRPr="00FF6FB9">
        <w:t xml:space="preserve"> </w:t>
      </w:r>
      <w:r w:rsidRPr="006A5156">
        <w:t xml:space="preserve">Вынести на обсуждение </w:t>
      </w:r>
      <w:r>
        <w:t>Проект изменений</w:t>
      </w:r>
      <w:r w:rsidRPr="006A5156">
        <w:t xml:space="preserve"> и дополнени</w:t>
      </w:r>
      <w:r>
        <w:t>й</w:t>
      </w:r>
      <w:r w:rsidRPr="006A5156">
        <w:t xml:space="preserve"> в Ус</w:t>
      </w:r>
      <w:r>
        <w:t>тав муниципального образования Володинское сельское поселение</w:t>
      </w:r>
      <w:r w:rsidRPr="006A5156">
        <w:t>,</w:t>
      </w:r>
      <w:r>
        <w:t xml:space="preserve"> </w:t>
      </w:r>
      <w:r w:rsidRPr="006A5156">
        <w:t xml:space="preserve"> принятый решением Совета Володинского сельского поселения от 8 декабря 2005 года № 14</w:t>
      </w:r>
      <w:r>
        <w:t xml:space="preserve">(с последующими изменениями и дополнениями), </w:t>
      </w:r>
      <w:r w:rsidRPr="00FF6FB9">
        <w:t>следующие изменения:</w:t>
      </w:r>
    </w:p>
    <w:p w:rsidR="00F55358" w:rsidRDefault="00F55358" w:rsidP="00F55358">
      <w:pPr>
        <w:shd w:val="clear" w:color="auto" w:fill="FFFFFF"/>
        <w:tabs>
          <w:tab w:val="left" w:pos="7538"/>
        </w:tabs>
      </w:pPr>
      <w:r>
        <w:t xml:space="preserve">       1) в части 4 статьи 9 Устава слова «и Законом Томской области» исключить;</w:t>
      </w:r>
    </w:p>
    <w:p w:rsidR="00F55358" w:rsidRDefault="00F55358" w:rsidP="00F55358">
      <w:pPr>
        <w:shd w:val="clear" w:color="auto" w:fill="FFFFFF"/>
        <w:tabs>
          <w:tab w:val="left" w:pos="7538"/>
        </w:tabs>
      </w:pPr>
      <w:r>
        <w:t xml:space="preserve">       2) часть 2 статьи 9.2 Устава изложить в следующей редакции:</w:t>
      </w:r>
    </w:p>
    <w:p w:rsidR="00F55358" w:rsidRPr="00D871A2" w:rsidRDefault="00F55358" w:rsidP="00F55358">
      <w:pPr>
        <w:shd w:val="clear" w:color="auto" w:fill="FFFFFF"/>
        <w:tabs>
          <w:tab w:val="left" w:pos="7538"/>
        </w:tabs>
      </w:pPr>
      <w:r>
        <w:t xml:space="preserve">       «2. Организация и осуществление видов муниципального контроля регулируются Федеральным законом от 31 июля 2020 года №248-ФЗ «О государственном контрол</w:t>
      </w:r>
      <w:proofErr w:type="gramStart"/>
      <w:r>
        <w:t>е(</w:t>
      </w:r>
      <w:proofErr w:type="gramEnd"/>
      <w:r>
        <w:t>надзоре) и муниципальном контроле в Российской Федерации».»;</w:t>
      </w:r>
    </w:p>
    <w:p w:rsidR="00F55358" w:rsidRDefault="00F55358" w:rsidP="00F55358">
      <w:pPr>
        <w:shd w:val="clear" w:color="auto" w:fill="FFFFFF"/>
        <w:tabs>
          <w:tab w:val="left" w:pos="7538"/>
        </w:tabs>
        <w:contextualSpacing/>
      </w:pPr>
      <w:r>
        <w:t xml:space="preserve">      3)  Дополнить  Устав статьей 16.1. </w:t>
      </w:r>
      <w:r w:rsidRPr="00FF6FB9">
        <w:t xml:space="preserve"> следующего содержания:</w:t>
      </w:r>
    </w:p>
    <w:p w:rsidR="00F55358" w:rsidRDefault="00F55358" w:rsidP="00F55358">
      <w:pPr>
        <w:shd w:val="clear" w:color="auto" w:fill="FFFFFF"/>
        <w:tabs>
          <w:tab w:val="left" w:pos="7538"/>
        </w:tabs>
        <w:contextualSpacing/>
      </w:pPr>
      <w:r w:rsidRPr="00042F8A">
        <w:t xml:space="preserve">      « 1</w:t>
      </w:r>
      <w:r>
        <w:t>6.1. Инициативные проекты.</w:t>
      </w:r>
    </w:p>
    <w:p w:rsidR="00F55358" w:rsidRPr="00EB494F" w:rsidRDefault="00F55358" w:rsidP="00F55358">
      <w:pPr>
        <w:rPr>
          <w:color w:val="000000"/>
        </w:rPr>
      </w:pPr>
      <w:r>
        <w:t xml:space="preserve">         </w:t>
      </w:r>
      <w:r w:rsidRPr="00EB494F">
        <w:rPr>
          <w:color w:val="000000"/>
        </w:rPr>
        <w:t>1. В целях реализации мероприятий, имеющих приоритетное значение для жителей мун</w:t>
      </w:r>
      <w:r>
        <w:rPr>
          <w:color w:val="000000"/>
        </w:rPr>
        <w:t>иципального образования  Володин</w:t>
      </w:r>
      <w:r w:rsidRPr="00EB494F">
        <w:rPr>
          <w:color w:val="000000"/>
        </w:rPr>
        <w:t xml:space="preserve">ское сельское поселение или его части, по решению вопросов местного значения или иных вопросов, право </w:t>
      </w:r>
      <w:proofErr w:type="gramStart"/>
      <w:r w:rsidRPr="00EB494F">
        <w:rPr>
          <w:color w:val="000000"/>
        </w:rPr>
        <w:t>решения</w:t>
      </w:r>
      <w:proofErr w:type="gramEnd"/>
      <w:r w:rsidRPr="00EB494F">
        <w:rPr>
          <w:color w:val="000000"/>
        </w:rPr>
        <w:t xml:space="preserve"> которых предоставлено органам местного самоупра</w:t>
      </w:r>
      <w:r>
        <w:rPr>
          <w:color w:val="000000"/>
        </w:rPr>
        <w:t>вления, в Администрацию  Володин</w:t>
      </w:r>
      <w:r w:rsidRPr="00EB494F">
        <w:rPr>
          <w:color w:val="000000"/>
        </w:rPr>
        <w:t>ского 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w:t>
      </w:r>
      <w:r>
        <w:rPr>
          <w:color w:val="000000"/>
        </w:rPr>
        <w:t>ивается решением Совета  Володин</w:t>
      </w:r>
      <w:r w:rsidRPr="00EB494F">
        <w:rPr>
          <w:color w:val="000000"/>
        </w:rPr>
        <w:t>ского сельского поселения.</w:t>
      </w:r>
    </w:p>
    <w:p w:rsidR="00F55358" w:rsidRPr="00EB494F" w:rsidRDefault="00F55358" w:rsidP="00F55358">
      <w:pPr>
        <w:ind w:firstLine="709"/>
        <w:rPr>
          <w:color w:val="000000"/>
        </w:rPr>
      </w:pPr>
      <w:bookmarkStart w:id="0" w:name="dst100015"/>
      <w:bookmarkEnd w:id="0"/>
      <w:r w:rsidRPr="00EB494F">
        <w:rPr>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w:t>
      </w:r>
      <w:r>
        <w:rPr>
          <w:color w:val="000000"/>
        </w:rPr>
        <w:t>оживающих на территории  Володин</w:t>
      </w:r>
      <w:r w:rsidRPr="00EB494F">
        <w:rPr>
          <w:color w:val="000000"/>
        </w:rPr>
        <w:t>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w:t>
      </w:r>
      <w:r>
        <w:rPr>
          <w:color w:val="000000"/>
        </w:rPr>
        <w:t>еньшена решением Совета Володин</w:t>
      </w:r>
      <w:r w:rsidRPr="00EB494F">
        <w:rPr>
          <w:color w:val="000000"/>
        </w:rPr>
        <w:t>ского сельского поселения. Право выступить инициатором проекта в соответ</w:t>
      </w:r>
      <w:r>
        <w:rPr>
          <w:color w:val="000000"/>
        </w:rPr>
        <w:t>ствии с решением Совета Володин</w:t>
      </w:r>
      <w:r w:rsidRPr="00EB494F">
        <w:rPr>
          <w:color w:val="000000"/>
        </w:rPr>
        <w:t>ского сельского поселения может быть предоставлено также иным лицам, осуществляющим дея</w:t>
      </w:r>
      <w:r>
        <w:rPr>
          <w:color w:val="000000"/>
        </w:rPr>
        <w:t>тельность на территории  Володин</w:t>
      </w:r>
      <w:r w:rsidRPr="00EB494F">
        <w:rPr>
          <w:color w:val="000000"/>
        </w:rPr>
        <w:t>ского сельского поселения.</w:t>
      </w:r>
    </w:p>
    <w:p w:rsidR="00F55358" w:rsidRPr="00EB494F" w:rsidRDefault="00F55358" w:rsidP="00F55358">
      <w:pPr>
        <w:ind w:firstLine="709"/>
        <w:rPr>
          <w:color w:val="000000"/>
        </w:rPr>
      </w:pPr>
      <w:r w:rsidRPr="00EB494F">
        <w:rPr>
          <w:color w:val="000000"/>
        </w:rPr>
        <w:t>3. Инициативный проект должен содержать следующие сведения:</w:t>
      </w:r>
    </w:p>
    <w:p w:rsidR="00F55358" w:rsidRPr="00EB494F" w:rsidRDefault="00F55358" w:rsidP="00F55358">
      <w:pPr>
        <w:ind w:firstLine="709"/>
        <w:rPr>
          <w:color w:val="000000"/>
        </w:rPr>
      </w:pPr>
      <w:bookmarkStart w:id="1" w:name="dst100017"/>
      <w:bookmarkEnd w:id="1"/>
      <w:r w:rsidRPr="00EB494F">
        <w:rPr>
          <w:color w:val="000000"/>
        </w:rPr>
        <w:t>1) описание проблемы, решение которой имеет приоритетное значение для жителей муниципального образования или его части;</w:t>
      </w:r>
    </w:p>
    <w:p w:rsidR="00F55358" w:rsidRPr="00EB494F" w:rsidRDefault="00F55358" w:rsidP="00F55358">
      <w:pPr>
        <w:ind w:firstLine="709"/>
        <w:rPr>
          <w:color w:val="000000"/>
        </w:rPr>
      </w:pPr>
      <w:bookmarkStart w:id="2" w:name="dst100018"/>
      <w:bookmarkEnd w:id="2"/>
      <w:r w:rsidRPr="00EB494F">
        <w:rPr>
          <w:color w:val="000000"/>
        </w:rPr>
        <w:t>2) обоснование предложений по решению указанной проблемы;</w:t>
      </w:r>
    </w:p>
    <w:p w:rsidR="00F55358" w:rsidRPr="00EB494F" w:rsidRDefault="00F55358" w:rsidP="00F55358">
      <w:pPr>
        <w:ind w:firstLine="709"/>
        <w:rPr>
          <w:color w:val="000000"/>
        </w:rPr>
      </w:pPr>
      <w:bookmarkStart w:id="3" w:name="dst100019"/>
      <w:bookmarkEnd w:id="3"/>
      <w:r w:rsidRPr="00EB494F">
        <w:rPr>
          <w:color w:val="000000"/>
        </w:rPr>
        <w:t>3) описание ожидаемого результата (ожидаемых результатов) реализации инициативного проекта;</w:t>
      </w:r>
    </w:p>
    <w:p w:rsidR="00F55358" w:rsidRPr="00EB494F" w:rsidRDefault="00F55358" w:rsidP="00F55358">
      <w:pPr>
        <w:ind w:firstLine="709"/>
        <w:rPr>
          <w:color w:val="000000"/>
        </w:rPr>
      </w:pPr>
      <w:bookmarkStart w:id="4" w:name="dst100020"/>
      <w:bookmarkEnd w:id="4"/>
      <w:r w:rsidRPr="00EB494F">
        <w:rPr>
          <w:color w:val="000000"/>
        </w:rPr>
        <w:t>4) предварительный расчет необходимых расходов на реализацию инициативного проекта;</w:t>
      </w:r>
    </w:p>
    <w:p w:rsidR="00F55358" w:rsidRPr="00EB494F" w:rsidRDefault="00F55358" w:rsidP="00F55358">
      <w:pPr>
        <w:ind w:firstLine="709"/>
        <w:rPr>
          <w:color w:val="000000"/>
        </w:rPr>
      </w:pPr>
      <w:bookmarkStart w:id="5" w:name="dst100021"/>
      <w:bookmarkEnd w:id="5"/>
      <w:r w:rsidRPr="00EB494F">
        <w:rPr>
          <w:color w:val="000000"/>
        </w:rPr>
        <w:lastRenderedPageBreak/>
        <w:t>5) планируемые сроки реализации инициативного проекта;</w:t>
      </w:r>
    </w:p>
    <w:p w:rsidR="00F55358" w:rsidRPr="00EB494F" w:rsidRDefault="00F55358" w:rsidP="00F55358">
      <w:pPr>
        <w:ind w:firstLine="709"/>
        <w:rPr>
          <w:color w:val="000000"/>
        </w:rPr>
      </w:pPr>
      <w:bookmarkStart w:id="6" w:name="dst100022"/>
      <w:bookmarkEnd w:id="6"/>
      <w:r w:rsidRPr="00EB494F">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F55358" w:rsidRPr="00EB494F" w:rsidRDefault="00F55358" w:rsidP="00F55358">
      <w:pPr>
        <w:ind w:firstLine="709"/>
        <w:rPr>
          <w:color w:val="000000"/>
        </w:rPr>
      </w:pPr>
      <w:bookmarkStart w:id="7" w:name="dst100023"/>
      <w:bookmarkEnd w:id="7"/>
      <w:r w:rsidRPr="00EB494F">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55358" w:rsidRPr="00EB494F" w:rsidRDefault="00F55358" w:rsidP="00F55358">
      <w:pPr>
        <w:ind w:firstLine="709"/>
        <w:rPr>
          <w:color w:val="000000"/>
        </w:rPr>
      </w:pPr>
      <w:bookmarkStart w:id="8" w:name="dst100024"/>
      <w:bookmarkEnd w:id="8"/>
      <w:r w:rsidRPr="00EB494F">
        <w:rPr>
          <w:color w:val="00000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w:t>
      </w:r>
      <w:r>
        <w:rPr>
          <w:color w:val="000000"/>
        </w:rPr>
        <w:t>вленным решением Совета  Володин</w:t>
      </w:r>
      <w:r w:rsidRPr="00EB494F">
        <w:rPr>
          <w:color w:val="000000"/>
        </w:rPr>
        <w:t>ского сельского поселения;</w:t>
      </w:r>
    </w:p>
    <w:p w:rsidR="00F55358" w:rsidRPr="00EB494F" w:rsidRDefault="00F55358" w:rsidP="00F55358">
      <w:pPr>
        <w:ind w:firstLine="709"/>
        <w:rPr>
          <w:color w:val="000000"/>
        </w:rPr>
      </w:pPr>
      <w:bookmarkStart w:id="9" w:name="dst100025"/>
      <w:bookmarkEnd w:id="9"/>
      <w:r w:rsidRPr="00EB494F">
        <w:rPr>
          <w:color w:val="000000"/>
        </w:rPr>
        <w:t>9) иные сведения, предусмо</w:t>
      </w:r>
      <w:r>
        <w:rPr>
          <w:color w:val="000000"/>
        </w:rPr>
        <w:t>тренные решением Совета  Володин</w:t>
      </w:r>
      <w:r w:rsidRPr="00EB494F">
        <w:rPr>
          <w:color w:val="000000"/>
        </w:rPr>
        <w:t>ского сельского поселения.</w:t>
      </w:r>
    </w:p>
    <w:p w:rsidR="00F55358" w:rsidRPr="00EB494F" w:rsidRDefault="00F55358" w:rsidP="00F55358">
      <w:pPr>
        <w:ind w:firstLine="709"/>
        <w:rPr>
          <w:color w:val="000000"/>
        </w:rPr>
      </w:pPr>
      <w:bookmarkStart w:id="10" w:name="dst100026"/>
      <w:bookmarkEnd w:id="10"/>
      <w:r w:rsidRPr="00EB494F">
        <w:rPr>
          <w:color w:val="000000"/>
        </w:rPr>
        <w:t xml:space="preserve">4. </w:t>
      </w:r>
      <w:proofErr w:type="gramStart"/>
      <w:r w:rsidRPr="00EB494F">
        <w:rPr>
          <w:color w:val="000000"/>
        </w:rPr>
        <w:t>Инициативный проект до его в</w:t>
      </w:r>
      <w:r>
        <w:rPr>
          <w:color w:val="000000"/>
        </w:rPr>
        <w:t>несения в Администрацию Володин</w:t>
      </w:r>
      <w:r w:rsidRPr="00EB494F">
        <w:rPr>
          <w:color w:val="000000"/>
        </w:rPr>
        <w:t>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w:t>
      </w:r>
      <w:proofErr w:type="gramEnd"/>
      <w:r w:rsidRPr="00EB494F">
        <w:rPr>
          <w:color w:val="000000"/>
        </w:rPr>
        <w:t xml:space="preserve">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55358" w:rsidRPr="00EB494F" w:rsidRDefault="00F55358" w:rsidP="00F55358">
      <w:pPr>
        <w:ind w:firstLine="709"/>
        <w:rPr>
          <w:color w:val="000000"/>
        </w:rPr>
      </w:pPr>
      <w:bookmarkStart w:id="11" w:name="dst100027"/>
      <w:bookmarkEnd w:id="11"/>
      <w:r>
        <w:rPr>
          <w:color w:val="000000"/>
        </w:rPr>
        <w:t>Решением Совета Володин</w:t>
      </w:r>
      <w:r w:rsidRPr="00EB494F">
        <w:rPr>
          <w:color w:val="000000"/>
        </w:rPr>
        <w:t>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55358" w:rsidRPr="00EB494F" w:rsidRDefault="00F55358" w:rsidP="00F55358">
      <w:pPr>
        <w:ind w:firstLine="709"/>
        <w:rPr>
          <w:color w:val="000000"/>
        </w:rPr>
      </w:pPr>
      <w:bookmarkStart w:id="12" w:name="dst100028"/>
      <w:bookmarkEnd w:id="12"/>
      <w:r w:rsidRPr="00EB494F">
        <w:rPr>
          <w:color w:val="000000"/>
        </w:rPr>
        <w:t xml:space="preserve">Инициаторы проекта при внесении инициативного </w:t>
      </w:r>
      <w:r>
        <w:rPr>
          <w:color w:val="000000"/>
        </w:rPr>
        <w:t>проекта в Администрацию  Володин</w:t>
      </w:r>
      <w:r w:rsidRPr="00EB494F">
        <w:rPr>
          <w:color w:val="000000"/>
        </w:rPr>
        <w:t>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55358" w:rsidRPr="00EB494F" w:rsidRDefault="00F55358" w:rsidP="00F55358">
      <w:pPr>
        <w:ind w:firstLine="709"/>
        <w:rPr>
          <w:color w:val="000000"/>
        </w:rPr>
      </w:pPr>
      <w:bookmarkStart w:id="13" w:name="dst100029"/>
      <w:bookmarkEnd w:id="13"/>
      <w:r w:rsidRPr="00EB494F">
        <w:rPr>
          <w:color w:val="000000"/>
        </w:rPr>
        <w:t xml:space="preserve">5. </w:t>
      </w:r>
      <w:proofErr w:type="gramStart"/>
      <w:r w:rsidRPr="00EB494F">
        <w:rPr>
          <w:color w:val="000000"/>
        </w:rPr>
        <w:t xml:space="preserve">Информация о внесении инициативного </w:t>
      </w:r>
      <w:r>
        <w:rPr>
          <w:color w:val="000000"/>
        </w:rPr>
        <w:t>проекта в Администрацию  Володин</w:t>
      </w:r>
      <w:r w:rsidRPr="00EB494F">
        <w:rPr>
          <w:color w:val="000000"/>
        </w:rPr>
        <w:t xml:space="preserve">ского сельского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w:t>
      </w:r>
      <w:r>
        <w:rPr>
          <w:color w:val="000000"/>
        </w:rPr>
        <w:t>проекта в Администрацию  Володин</w:t>
      </w:r>
      <w:r w:rsidRPr="00EB494F">
        <w:rPr>
          <w:color w:val="000000"/>
        </w:rPr>
        <w:t>ского сельского поселения и должна содержать сведения, указанные в части 3 настоящей статьи, а также об инициаторах проекта.</w:t>
      </w:r>
      <w:proofErr w:type="gramEnd"/>
      <w:r w:rsidRPr="00EB494F">
        <w:rPr>
          <w:color w:val="000000"/>
        </w:rPr>
        <w:t xml:space="preserve"> Одновременно граждане информируются о возможности предст</w:t>
      </w:r>
      <w:r>
        <w:rPr>
          <w:color w:val="000000"/>
        </w:rPr>
        <w:t>авления в Администрацию  Володин</w:t>
      </w:r>
      <w:r w:rsidRPr="00EB494F">
        <w:rPr>
          <w:color w:val="000000"/>
        </w:rPr>
        <w:t>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w:t>
      </w:r>
      <w:r>
        <w:rPr>
          <w:color w:val="000000"/>
        </w:rPr>
        <w:t>чае</w:t>
      </w:r>
      <w:proofErr w:type="gramStart"/>
      <w:r>
        <w:rPr>
          <w:color w:val="000000"/>
        </w:rPr>
        <w:t>,</w:t>
      </w:r>
      <w:proofErr w:type="gramEnd"/>
      <w:r>
        <w:rPr>
          <w:color w:val="000000"/>
        </w:rPr>
        <w:t xml:space="preserve"> если Администрация  Володин</w:t>
      </w:r>
      <w:r w:rsidRPr="00EB494F">
        <w:rPr>
          <w:color w:val="000000"/>
        </w:rPr>
        <w:t>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55358" w:rsidRPr="00EB494F" w:rsidRDefault="00F55358" w:rsidP="00F55358">
      <w:pPr>
        <w:ind w:firstLine="709"/>
        <w:rPr>
          <w:color w:val="000000"/>
        </w:rPr>
      </w:pPr>
      <w:bookmarkStart w:id="14" w:name="dst100030"/>
      <w:bookmarkEnd w:id="14"/>
      <w:r w:rsidRPr="00EB494F">
        <w:rPr>
          <w:color w:val="000000"/>
        </w:rPr>
        <w:t>6. Инициативный проект подлежит обязательному расс</w:t>
      </w:r>
      <w:r>
        <w:rPr>
          <w:color w:val="000000"/>
        </w:rPr>
        <w:t>мотрению Администрацией Володин</w:t>
      </w:r>
      <w:r w:rsidRPr="00EB494F">
        <w:rPr>
          <w:color w:val="000000"/>
        </w:rPr>
        <w:t xml:space="preserve">ского сельского поселения в течение 30 дней со дня его внесения. </w:t>
      </w:r>
      <w:r>
        <w:rPr>
          <w:color w:val="000000"/>
        </w:rPr>
        <w:t>Администрация Володин</w:t>
      </w:r>
      <w:r w:rsidRPr="00EB494F">
        <w:rPr>
          <w:color w:val="000000"/>
        </w:rPr>
        <w:t>ского сельского поселения по результатам рассмотрения инициативного проекта принимает одно из следующих решений:</w:t>
      </w:r>
    </w:p>
    <w:p w:rsidR="00F55358" w:rsidRPr="00EB494F" w:rsidRDefault="00F55358" w:rsidP="00F55358">
      <w:pPr>
        <w:ind w:firstLine="709"/>
        <w:rPr>
          <w:color w:val="000000"/>
        </w:rPr>
      </w:pPr>
      <w:bookmarkStart w:id="15" w:name="dst100031"/>
      <w:bookmarkEnd w:id="15"/>
      <w:r w:rsidRPr="00EB494F">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55358" w:rsidRPr="00EB494F" w:rsidRDefault="00F55358" w:rsidP="00F55358">
      <w:pPr>
        <w:ind w:firstLine="709"/>
        <w:rPr>
          <w:color w:val="000000"/>
        </w:rPr>
      </w:pPr>
      <w:bookmarkStart w:id="16" w:name="dst100032"/>
      <w:bookmarkEnd w:id="16"/>
      <w:r w:rsidRPr="00EB494F">
        <w:rPr>
          <w:color w:val="000000"/>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55358" w:rsidRPr="00EB494F" w:rsidRDefault="00F55358" w:rsidP="00F55358">
      <w:pPr>
        <w:ind w:firstLine="709"/>
        <w:rPr>
          <w:color w:val="000000"/>
        </w:rPr>
      </w:pPr>
      <w:bookmarkStart w:id="17" w:name="dst100033"/>
      <w:bookmarkEnd w:id="17"/>
      <w:r>
        <w:rPr>
          <w:color w:val="000000"/>
        </w:rPr>
        <w:t>7. Администрация  Володин</w:t>
      </w:r>
      <w:r w:rsidRPr="00EB494F">
        <w:rPr>
          <w:color w:val="000000"/>
        </w:rPr>
        <w:t>ского сельского поселения принимает решение об отказе в поддержке инициативного проекта в одном из следующих случаев:</w:t>
      </w:r>
    </w:p>
    <w:p w:rsidR="00F55358" w:rsidRPr="00EB494F" w:rsidRDefault="00F55358" w:rsidP="00F55358">
      <w:pPr>
        <w:ind w:firstLine="709"/>
        <w:rPr>
          <w:color w:val="000000"/>
        </w:rPr>
      </w:pPr>
      <w:bookmarkStart w:id="18" w:name="dst100034"/>
      <w:bookmarkEnd w:id="18"/>
      <w:r w:rsidRPr="00EB494F">
        <w:rPr>
          <w:color w:val="000000"/>
        </w:rPr>
        <w:t>1) несоблюдение установленного порядка внесения инициативного проекта и его рассмотрения;</w:t>
      </w:r>
    </w:p>
    <w:p w:rsidR="00F55358" w:rsidRPr="00EB494F" w:rsidRDefault="00F55358" w:rsidP="00F55358">
      <w:pPr>
        <w:ind w:firstLine="709"/>
        <w:rPr>
          <w:color w:val="000000"/>
        </w:rPr>
      </w:pPr>
      <w:bookmarkStart w:id="19" w:name="dst100035"/>
      <w:bookmarkEnd w:id="19"/>
      <w:r w:rsidRPr="00EB494F">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55358" w:rsidRPr="00EB494F" w:rsidRDefault="00F55358" w:rsidP="00F55358">
      <w:pPr>
        <w:ind w:firstLine="709"/>
        <w:rPr>
          <w:color w:val="000000"/>
        </w:rPr>
      </w:pPr>
      <w:bookmarkStart w:id="20" w:name="dst100036"/>
      <w:bookmarkEnd w:id="20"/>
      <w:r w:rsidRPr="00EB494F">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F55358" w:rsidRPr="00EB494F" w:rsidRDefault="00F55358" w:rsidP="00F55358">
      <w:pPr>
        <w:ind w:firstLine="709"/>
        <w:rPr>
          <w:color w:val="000000"/>
        </w:rPr>
      </w:pPr>
      <w:bookmarkStart w:id="21" w:name="dst100037"/>
      <w:bookmarkEnd w:id="21"/>
      <w:r w:rsidRPr="00EB494F">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55358" w:rsidRPr="00EB494F" w:rsidRDefault="00F55358" w:rsidP="00F55358">
      <w:pPr>
        <w:ind w:firstLine="709"/>
        <w:rPr>
          <w:color w:val="000000"/>
        </w:rPr>
      </w:pPr>
      <w:bookmarkStart w:id="22" w:name="dst100038"/>
      <w:bookmarkEnd w:id="22"/>
      <w:r w:rsidRPr="00EB494F">
        <w:rPr>
          <w:color w:val="000000"/>
        </w:rPr>
        <w:t>5) наличие возможности решения описанной в инициативном проекте проблемы более эффективным способом;</w:t>
      </w:r>
    </w:p>
    <w:p w:rsidR="00F55358" w:rsidRPr="00EB494F" w:rsidRDefault="00F55358" w:rsidP="00F55358">
      <w:pPr>
        <w:ind w:firstLine="709"/>
        <w:rPr>
          <w:color w:val="000000"/>
        </w:rPr>
      </w:pPr>
      <w:bookmarkStart w:id="23" w:name="dst100039"/>
      <w:bookmarkEnd w:id="23"/>
      <w:r w:rsidRPr="00EB494F">
        <w:rPr>
          <w:color w:val="000000"/>
        </w:rPr>
        <w:t>6) признание инициативного проекта не прошедшим конкурсный отбор.</w:t>
      </w:r>
    </w:p>
    <w:p w:rsidR="00F55358" w:rsidRPr="00EB494F" w:rsidRDefault="00F55358" w:rsidP="00F55358">
      <w:pPr>
        <w:ind w:firstLine="709"/>
        <w:rPr>
          <w:color w:val="000000"/>
        </w:rPr>
      </w:pPr>
      <w:bookmarkStart w:id="24" w:name="dst100040"/>
      <w:bookmarkEnd w:id="24"/>
      <w:r w:rsidRPr="00EB494F">
        <w:rPr>
          <w:color w:val="000000"/>
        </w:rPr>
        <w:t xml:space="preserve">8. Администрация </w:t>
      </w:r>
      <w:r>
        <w:rPr>
          <w:color w:val="000000"/>
        </w:rPr>
        <w:t xml:space="preserve"> Володин</w:t>
      </w:r>
      <w:r w:rsidRPr="00EB494F">
        <w:rPr>
          <w:color w:val="000000"/>
        </w:rPr>
        <w:t>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55358" w:rsidRPr="00EB494F" w:rsidRDefault="00F55358" w:rsidP="00F55358">
      <w:pPr>
        <w:ind w:firstLine="709"/>
        <w:rPr>
          <w:color w:val="000000"/>
        </w:rPr>
      </w:pPr>
      <w:bookmarkStart w:id="25" w:name="dst100041"/>
      <w:bookmarkEnd w:id="25"/>
      <w:r w:rsidRPr="00EB494F">
        <w:rPr>
          <w:color w:val="000000"/>
        </w:rPr>
        <w:t>9. Порядок выдвижения, внесения, обсуждения, рассмотрения инициативных проектов, а также проведения их конкурсного отбора устанавливается Советом</w:t>
      </w:r>
      <w:r>
        <w:rPr>
          <w:color w:val="000000"/>
        </w:rPr>
        <w:t xml:space="preserve"> Володин</w:t>
      </w:r>
      <w:r w:rsidRPr="00EB494F">
        <w:rPr>
          <w:color w:val="000000"/>
        </w:rPr>
        <w:t>ского сельского поселения (сходом граждан, осуществляющим полномочия представительного органа) муниципального образования.</w:t>
      </w:r>
    </w:p>
    <w:p w:rsidR="00F55358" w:rsidRPr="00EB494F" w:rsidRDefault="00F55358" w:rsidP="00F55358">
      <w:pPr>
        <w:ind w:firstLine="709"/>
        <w:rPr>
          <w:color w:val="000000"/>
        </w:rPr>
      </w:pPr>
      <w:bookmarkStart w:id="26" w:name="dst100042"/>
      <w:bookmarkEnd w:id="26"/>
      <w:r w:rsidRPr="00EB494F">
        <w:rPr>
          <w:color w:val="000000"/>
        </w:rPr>
        <w:t xml:space="preserve">10. </w:t>
      </w:r>
      <w:proofErr w:type="gramStart"/>
      <w:r w:rsidRPr="00EB494F">
        <w:rPr>
          <w:color w:val="000000"/>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w:t>
      </w:r>
      <w:proofErr w:type="gramEnd"/>
      <w:r w:rsidRPr="00EB494F">
        <w:rPr>
          <w:color w:val="000000"/>
        </w:rPr>
        <w:t xml:space="preserve"> области. В этом случае требования частей 3, 6, 7, 8, 9, 11 и 12 настоящей статьи не применяются.</w:t>
      </w:r>
    </w:p>
    <w:p w:rsidR="00F55358" w:rsidRPr="00EB494F" w:rsidRDefault="00F55358" w:rsidP="00F55358">
      <w:pPr>
        <w:ind w:firstLine="709"/>
        <w:rPr>
          <w:color w:val="000000"/>
        </w:rPr>
      </w:pPr>
      <w:bookmarkStart w:id="27" w:name="dst100043"/>
      <w:bookmarkEnd w:id="27"/>
      <w:r w:rsidRPr="00EB494F">
        <w:rPr>
          <w:color w:val="000000"/>
        </w:rPr>
        <w:t>11. В случа</w:t>
      </w:r>
      <w:r>
        <w:rPr>
          <w:color w:val="000000"/>
        </w:rPr>
        <w:t>е</w:t>
      </w:r>
      <w:proofErr w:type="gramStart"/>
      <w:r>
        <w:rPr>
          <w:color w:val="000000"/>
        </w:rPr>
        <w:t>,</w:t>
      </w:r>
      <w:proofErr w:type="gramEnd"/>
      <w:r>
        <w:rPr>
          <w:color w:val="000000"/>
        </w:rPr>
        <w:t xml:space="preserve"> если в Администрацию  Володин</w:t>
      </w:r>
      <w:r w:rsidRPr="00EB494F">
        <w:rPr>
          <w:color w:val="000000"/>
        </w:rPr>
        <w:t>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F55358" w:rsidRPr="00EB494F" w:rsidRDefault="00F55358" w:rsidP="00F55358">
      <w:pPr>
        <w:ind w:firstLine="709"/>
        <w:rPr>
          <w:color w:val="000000"/>
        </w:rPr>
      </w:pPr>
      <w:bookmarkStart w:id="28" w:name="dst100044"/>
      <w:bookmarkEnd w:id="28"/>
      <w:r w:rsidRPr="00EB494F">
        <w:rPr>
          <w:color w:val="00000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w:t>
      </w:r>
      <w:r>
        <w:rPr>
          <w:color w:val="000000"/>
        </w:rPr>
        <w:t>еляется решением Совета  Володин</w:t>
      </w:r>
      <w:r w:rsidRPr="00EB494F">
        <w:rPr>
          <w:color w:val="000000"/>
        </w:rPr>
        <w:t xml:space="preserve">ского сельского поселения. Состав коллегиального органа (комиссии) </w:t>
      </w:r>
      <w:r>
        <w:rPr>
          <w:color w:val="000000"/>
        </w:rPr>
        <w:t>формируется Администрацией  Володин</w:t>
      </w:r>
      <w:r w:rsidRPr="00EB494F">
        <w:rPr>
          <w:color w:val="000000"/>
        </w:rPr>
        <w:t>ского сельского поселения. При этом половина от общего числа членов коллегиального органа (комиссии) должна быть назначена на ос</w:t>
      </w:r>
      <w:r>
        <w:rPr>
          <w:color w:val="000000"/>
        </w:rPr>
        <w:t>нове предложений Совета  Володин</w:t>
      </w:r>
      <w:r w:rsidRPr="00EB494F">
        <w:rPr>
          <w:color w:val="000000"/>
        </w:rPr>
        <w:t>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55358" w:rsidRPr="00EB494F" w:rsidRDefault="00F55358" w:rsidP="00F55358">
      <w:pPr>
        <w:ind w:firstLine="709"/>
        <w:rPr>
          <w:color w:val="000000"/>
        </w:rPr>
      </w:pPr>
      <w:bookmarkStart w:id="29" w:name="dst100045"/>
      <w:bookmarkEnd w:id="29"/>
      <w:r w:rsidRPr="00EB494F">
        <w:rPr>
          <w:color w:val="000000"/>
        </w:rPr>
        <w:t>13. Инициаторы проекта, другие граждане, пр</w:t>
      </w:r>
      <w:r>
        <w:rPr>
          <w:color w:val="000000"/>
        </w:rPr>
        <w:t>оживающие на территории  Володин</w:t>
      </w:r>
      <w:r w:rsidRPr="00EB494F">
        <w:rPr>
          <w:color w:val="000000"/>
        </w:rPr>
        <w:t xml:space="preserve">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B494F">
        <w:rPr>
          <w:color w:val="000000"/>
        </w:rPr>
        <w:t>контроль за</w:t>
      </w:r>
      <w:proofErr w:type="gramEnd"/>
      <w:r w:rsidRPr="00EB494F">
        <w:rPr>
          <w:color w:val="000000"/>
        </w:rPr>
        <w:t xml:space="preserve"> реализацией инициативного проекта в формах, не противоречащих законодательству Российской Федерации.</w:t>
      </w:r>
    </w:p>
    <w:p w:rsidR="00F55358" w:rsidRDefault="00F55358" w:rsidP="00F55358">
      <w:pPr>
        <w:ind w:firstLine="567"/>
        <w:rPr>
          <w:color w:val="000000"/>
        </w:rPr>
      </w:pPr>
      <w:bookmarkStart w:id="30" w:name="dst100046"/>
      <w:bookmarkEnd w:id="30"/>
      <w:r w:rsidRPr="00EB494F">
        <w:rPr>
          <w:color w:val="000000"/>
        </w:rPr>
        <w:lastRenderedPageBreak/>
        <w:t>14. Информация о рассмотрении инициативного</w:t>
      </w:r>
      <w:r>
        <w:rPr>
          <w:color w:val="000000"/>
        </w:rPr>
        <w:t xml:space="preserve"> проекта Администрацией  Володин</w:t>
      </w:r>
      <w:r w:rsidRPr="00EB494F">
        <w:rPr>
          <w:color w:val="000000"/>
        </w:rPr>
        <w:t>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w:t>
      </w:r>
      <w:r>
        <w:rPr>
          <w:color w:val="000000"/>
        </w:rPr>
        <w:t>т". Отчет Администрации  Володин</w:t>
      </w:r>
      <w:r w:rsidRPr="00EB494F">
        <w:rPr>
          <w:color w:val="000000"/>
        </w:rPr>
        <w:t>ского сельского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w:t>
      </w:r>
      <w:r>
        <w:rPr>
          <w:color w:val="000000"/>
        </w:rPr>
        <w:t>чае</w:t>
      </w:r>
      <w:proofErr w:type="gramStart"/>
      <w:r>
        <w:rPr>
          <w:color w:val="000000"/>
        </w:rPr>
        <w:t>,</w:t>
      </w:r>
      <w:proofErr w:type="gramEnd"/>
      <w:r>
        <w:rPr>
          <w:color w:val="000000"/>
        </w:rPr>
        <w:t xml:space="preserve"> если Администрация  Володин</w:t>
      </w:r>
      <w:r w:rsidRPr="00EB494F">
        <w:rPr>
          <w:color w:val="000000"/>
        </w:rPr>
        <w:t>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Кривошеинский район.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EB494F">
        <w:rPr>
          <w:color w:val="000000"/>
        </w:rPr>
        <w:t>.</w:t>
      </w:r>
      <w:r>
        <w:rPr>
          <w:color w:val="000000"/>
        </w:rPr>
        <w:t>»;</w:t>
      </w:r>
      <w:proofErr w:type="gramEnd"/>
    </w:p>
    <w:p w:rsidR="00F55358" w:rsidRDefault="00F55358" w:rsidP="00F55358">
      <w:pPr>
        <w:ind w:firstLine="567"/>
        <w:rPr>
          <w:color w:val="000000"/>
        </w:rPr>
      </w:pPr>
      <w:r>
        <w:rPr>
          <w:color w:val="000000"/>
        </w:rPr>
        <w:t>4) в статье 23 Устава:</w:t>
      </w:r>
    </w:p>
    <w:p w:rsidR="00F55358" w:rsidRDefault="00F55358" w:rsidP="00F55358">
      <w:pPr>
        <w:ind w:firstLine="567"/>
        <w:rPr>
          <w:color w:val="000000"/>
        </w:rPr>
      </w:pPr>
      <w:r>
        <w:rPr>
          <w:color w:val="000000"/>
        </w:rPr>
        <w:t>а) часть 3 изложить в следующей редакции:</w:t>
      </w:r>
    </w:p>
    <w:p w:rsidR="00F55358" w:rsidRDefault="00F55358" w:rsidP="00F55358">
      <w:pPr>
        <w:ind w:firstLine="567"/>
        <w:rPr>
          <w:color w:val="000000"/>
        </w:rPr>
      </w:pPr>
      <w:r>
        <w:rPr>
          <w:color w:val="000000"/>
        </w:rPr>
        <w:t>«3. Полномочия Главы Володинского сельского поселения начинаются со дня вступления его в должность и прекращаются в день вступления в должность вновь избранного Главы Володинского сельского поселения</w:t>
      </w:r>
      <w:proofErr w:type="gramStart"/>
      <w:r>
        <w:rPr>
          <w:color w:val="000000"/>
        </w:rPr>
        <w:t>.»</w:t>
      </w:r>
      <w:proofErr w:type="gramEnd"/>
    </w:p>
    <w:p w:rsidR="00F55358" w:rsidRDefault="00F55358" w:rsidP="00F55358">
      <w:pPr>
        <w:ind w:firstLine="567"/>
        <w:rPr>
          <w:color w:val="000000"/>
        </w:rPr>
      </w:pPr>
      <w:r>
        <w:rPr>
          <w:color w:val="000000"/>
        </w:rPr>
        <w:t>б) часть 9 изложить в следующей редакции:</w:t>
      </w:r>
    </w:p>
    <w:p w:rsidR="00F55358" w:rsidRDefault="00F55358" w:rsidP="00F55358">
      <w:pPr>
        <w:ind w:firstLine="567"/>
        <w:rPr>
          <w:color w:val="000000"/>
        </w:rPr>
      </w:pPr>
      <w:r>
        <w:rPr>
          <w:color w:val="000000"/>
        </w:rPr>
        <w:t>«9.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главный специалист Администрации Володинского сельского поселения</w:t>
      </w:r>
      <w:proofErr w:type="gramStart"/>
      <w:r>
        <w:rPr>
          <w:color w:val="000000"/>
        </w:rPr>
        <w:t>.»</w:t>
      </w:r>
      <w:proofErr w:type="gramEnd"/>
    </w:p>
    <w:p w:rsidR="00F55358" w:rsidRDefault="00F55358" w:rsidP="00F55358">
      <w:pPr>
        <w:ind w:firstLine="567"/>
        <w:rPr>
          <w:color w:val="000000"/>
        </w:rPr>
      </w:pPr>
      <w:r>
        <w:rPr>
          <w:color w:val="000000"/>
        </w:rPr>
        <w:t>в) часть 10.1 изложить в следующей редакции:</w:t>
      </w:r>
    </w:p>
    <w:p w:rsidR="00F55358" w:rsidRDefault="00F55358" w:rsidP="00F55358">
      <w:pPr>
        <w:pStyle w:val="ConsPlusNormal"/>
        <w:ind w:firstLine="0"/>
        <w:rPr>
          <w:rFonts w:ascii="Times New Roman" w:hAnsi="Times New Roman" w:cs="Times New Roman"/>
          <w:sz w:val="24"/>
          <w:szCs w:val="24"/>
          <w:shd w:val="clear" w:color="auto" w:fill="FFFFFF"/>
        </w:rPr>
      </w:pPr>
      <w:r w:rsidRPr="00E074EA">
        <w:rPr>
          <w:rFonts w:ascii="Times New Roman" w:hAnsi="Times New Roman" w:cs="Times New Roman"/>
          <w:color w:val="000000"/>
          <w:sz w:val="24"/>
          <w:szCs w:val="24"/>
        </w:rPr>
        <w:t xml:space="preserve">       «10.1.</w:t>
      </w:r>
      <w:r>
        <w:rPr>
          <w:color w:val="000000"/>
        </w:rPr>
        <w:t xml:space="preserve"> </w:t>
      </w:r>
      <w:r w:rsidRPr="00FA04E0">
        <w:rPr>
          <w:rFonts w:ascii="Times New Roman" w:hAnsi="Times New Roman" w:cs="Times New Roman"/>
          <w:sz w:val="24"/>
          <w:szCs w:val="24"/>
          <w:shd w:val="clear" w:color="auto" w:fill="FFFFFF"/>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w:t>
      </w:r>
      <w:r>
        <w:rPr>
          <w:rFonts w:ascii="Times New Roman" w:hAnsi="Times New Roman" w:cs="Times New Roman"/>
          <w:sz w:val="24"/>
          <w:szCs w:val="24"/>
          <w:shd w:val="clear" w:color="auto" w:fill="FFFFFF"/>
        </w:rPr>
        <w:t xml:space="preserve">ийской Федерации </w:t>
      </w:r>
      <w:r w:rsidRPr="00FA04E0">
        <w:rPr>
          <w:rFonts w:ascii="Times New Roman" w:hAnsi="Times New Roman" w:cs="Times New Roman"/>
          <w:sz w:val="24"/>
          <w:szCs w:val="24"/>
          <w:shd w:val="clear" w:color="auto" w:fill="FFFFFF"/>
        </w:rPr>
        <w:t xml:space="preserve"> об отрешении от должности главы муниципального</w:t>
      </w:r>
      <w:r>
        <w:rPr>
          <w:rFonts w:ascii="Times New Roman" w:hAnsi="Times New Roman" w:cs="Times New Roman"/>
          <w:sz w:val="24"/>
          <w:szCs w:val="24"/>
          <w:shd w:val="clear" w:color="auto" w:fill="FFFFFF"/>
        </w:rPr>
        <w:t xml:space="preserve"> </w:t>
      </w:r>
      <w:proofErr w:type="gramStart"/>
      <w:r w:rsidRPr="000D48D5">
        <w:rPr>
          <w:rFonts w:ascii="Times New Roman" w:hAnsi="Times New Roman" w:cs="Times New Roman"/>
          <w:sz w:val="24"/>
          <w:szCs w:val="24"/>
          <w:shd w:val="clear" w:color="auto" w:fill="FFFFFF"/>
        </w:rPr>
        <w:t>образования</w:t>
      </w:r>
      <w:proofErr w:type="gramEnd"/>
      <w:r w:rsidRPr="000D48D5">
        <w:rPr>
          <w:rFonts w:ascii="Times New Roman" w:hAnsi="Times New Roman" w:cs="Times New Roman"/>
          <w:sz w:val="24"/>
          <w:szCs w:val="24"/>
          <w:shd w:val="clear" w:color="auto" w:fill="FFFFFF"/>
        </w:rPr>
        <w:t xml:space="preserve">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w:t>
      </w:r>
      <w:proofErr w:type="gramStart"/>
      <w:r w:rsidRPr="000D48D5">
        <w:rPr>
          <w:rFonts w:ascii="Times New Roman" w:hAnsi="Times New Roman" w:cs="Times New Roman"/>
          <w:sz w:val="24"/>
          <w:szCs w:val="24"/>
          <w:shd w:val="clear" w:color="auto" w:fill="FFFFFF"/>
        </w:rPr>
        <w:t>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r>
        <w:rPr>
          <w:rFonts w:ascii="Times New Roman" w:hAnsi="Times New Roman" w:cs="Times New Roman"/>
          <w:sz w:val="24"/>
          <w:szCs w:val="24"/>
          <w:shd w:val="clear" w:color="auto" w:fill="FFFFFF"/>
        </w:rPr>
        <w:t>»;</w:t>
      </w:r>
      <w:proofErr w:type="gramEnd"/>
    </w:p>
    <w:p w:rsidR="00F55358" w:rsidRDefault="00F55358" w:rsidP="00F55358">
      <w:pPr>
        <w:pStyle w:val="ConsPlusNormal"/>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5) статью 23.2 исключить;</w:t>
      </w:r>
    </w:p>
    <w:p w:rsidR="00F55358" w:rsidRDefault="00F55358" w:rsidP="00F55358">
      <w:pPr>
        <w:pStyle w:val="ConsPlusNormal"/>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6) абзац 3 части 4 статьи 26 Устава изложить в следующей редакции:</w:t>
      </w:r>
    </w:p>
    <w:p w:rsidR="00F55358" w:rsidRPr="00583321" w:rsidRDefault="00F55358" w:rsidP="00F55358">
      <w:pPr>
        <w:pStyle w:val="ConsPlusNormal"/>
        <w:ind w:firstLine="0"/>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w:t>
      </w:r>
      <w:r w:rsidRPr="004B51CC">
        <w:rPr>
          <w:rFonts w:ascii="Times New Roman" w:hAnsi="Times New Roman" w:cs="Times New Roman"/>
          <w:sz w:val="24"/>
          <w:szCs w:val="24"/>
        </w:rPr>
        <w:t>Депутату для осуществления своих полномочий на непостоянной основе гарантируется сохранение места работы (должности) на пер</w:t>
      </w:r>
      <w:r>
        <w:rPr>
          <w:rFonts w:ascii="Times New Roman" w:hAnsi="Times New Roman" w:cs="Times New Roman"/>
          <w:sz w:val="24"/>
          <w:szCs w:val="24"/>
        </w:rPr>
        <w:t>иод, который   в совокупности составляет три  рабочих  дня  в месяц</w:t>
      </w:r>
      <w:r w:rsidRPr="004B51CC">
        <w:rPr>
          <w:rFonts w:ascii="Times New Roman" w:hAnsi="Times New Roman" w:cs="Times New Roman"/>
          <w:sz w:val="24"/>
          <w:szCs w:val="24"/>
        </w:rPr>
        <w:t>.</w:t>
      </w:r>
    </w:p>
    <w:p w:rsidR="00F55358" w:rsidRPr="00E074EA" w:rsidRDefault="00F55358" w:rsidP="00F55358">
      <w:pPr>
        <w:pStyle w:val="ConsPlusNormal"/>
        <w:ind w:firstLine="0"/>
        <w:rPr>
          <w:rFonts w:ascii="Times New Roman" w:hAnsi="Times New Roman" w:cs="Times New Roman"/>
          <w:sz w:val="24"/>
          <w:szCs w:val="24"/>
          <w:shd w:val="clear" w:color="auto" w:fill="FFFFFF"/>
        </w:rPr>
      </w:pPr>
      <w:r w:rsidRPr="00E074E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7</w:t>
      </w:r>
      <w:r w:rsidRPr="00E074EA">
        <w:rPr>
          <w:rFonts w:ascii="Times New Roman" w:hAnsi="Times New Roman" w:cs="Times New Roman"/>
          <w:sz w:val="24"/>
          <w:szCs w:val="24"/>
          <w:shd w:val="clear" w:color="auto" w:fill="FFFFFF"/>
        </w:rPr>
        <w:t>) в абзаце 1 части 6 статьи 33 Устава слова «</w:t>
      </w:r>
      <w:r w:rsidRPr="00E074EA">
        <w:rPr>
          <w:rFonts w:ascii="Times New Roman" w:hAnsi="Times New Roman" w:cs="Times New Roman"/>
          <w:sz w:val="24"/>
          <w:szCs w:val="24"/>
          <w:lang w:val="en-US"/>
        </w:rPr>
        <w:t>http</w:t>
      </w:r>
      <w:r w:rsidRPr="00E074EA">
        <w:rPr>
          <w:rFonts w:ascii="Times New Roman" w:hAnsi="Times New Roman" w:cs="Times New Roman"/>
          <w:sz w:val="24"/>
          <w:szCs w:val="24"/>
        </w:rPr>
        <w:t>://</w:t>
      </w:r>
      <w:r w:rsidRPr="00E074EA">
        <w:rPr>
          <w:rFonts w:ascii="Times New Roman" w:hAnsi="Times New Roman" w:cs="Times New Roman"/>
          <w:sz w:val="24"/>
          <w:szCs w:val="24"/>
          <w:lang w:val="en-US"/>
        </w:rPr>
        <w:t>volodino</w:t>
      </w:r>
      <w:r w:rsidRPr="00E074EA">
        <w:rPr>
          <w:rFonts w:ascii="Times New Roman" w:hAnsi="Times New Roman" w:cs="Times New Roman"/>
          <w:sz w:val="24"/>
          <w:szCs w:val="24"/>
        </w:rPr>
        <w:t>.</w:t>
      </w:r>
      <w:r w:rsidRPr="00E074EA">
        <w:rPr>
          <w:rFonts w:ascii="Times New Roman" w:hAnsi="Times New Roman" w:cs="Times New Roman"/>
          <w:sz w:val="24"/>
          <w:szCs w:val="24"/>
          <w:lang w:val="en-US"/>
        </w:rPr>
        <w:t>tomsk</w:t>
      </w:r>
      <w:r w:rsidRPr="00E074EA">
        <w:rPr>
          <w:rFonts w:ascii="Times New Roman" w:hAnsi="Times New Roman" w:cs="Times New Roman"/>
          <w:sz w:val="24"/>
          <w:szCs w:val="24"/>
        </w:rPr>
        <w:t>.</w:t>
      </w:r>
      <w:r w:rsidRPr="00E074EA">
        <w:rPr>
          <w:rFonts w:ascii="Times New Roman" w:hAnsi="Times New Roman" w:cs="Times New Roman"/>
          <w:sz w:val="24"/>
          <w:szCs w:val="24"/>
          <w:lang w:val="en-US"/>
        </w:rPr>
        <w:t>ru</w:t>
      </w:r>
      <w:r w:rsidRPr="00E074EA">
        <w:rPr>
          <w:rFonts w:ascii="Times New Roman" w:hAnsi="Times New Roman" w:cs="Times New Roman"/>
          <w:sz w:val="24"/>
          <w:szCs w:val="24"/>
        </w:rPr>
        <w:t xml:space="preserve">/» заменить словами </w:t>
      </w:r>
    </w:p>
    <w:p w:rsidR="00F55358" w:rsidRDefault="00F55358" w:rsidP="00F55358">
      <w:pPr>
        <w:ind w:firstLine="567"/>
      </w:pPr>
      <w:r w:rsidRPr="00E074EA">
        <w:rPr>
          <w:shd w:val="clear" w:color="auto" w:fill="FFFFFF"/>
        </w:rPr>
        <w:t>«</w:t>
      </w:r>
      <w:r w:rsidRPr="00E074EA">
        <w:rPr>
          <w:lang w:val="en-US"/>
        </w:rPr>
        <w:t>http</w:t>
      </w:r>
      <w:r w:rsidRPr="00E074EA">
        <w:t>://</w:t>
      </w:r>
      <w:r w:rsidRPr="00E074EA">
        <w:rPr>
          <w:lang w:val="en-US"/>
        </w:rPr>
        <w:t>volodino</w:t>
      </w:r>
      <w:r w:rsidRPr="00E074EA">
        <w:t>70.</w:t>
      </w:r>
      <w:r w:rsidRPr="00E074EA">
        <w:rPr>
          <w:lang w:val="en-US"/>
        </w:rPr>
        <w:t>ru</w:t>
      </w:r>
      <w:r w:rsidRPr="00E074EA">
        <w:t>/»;</w:t>
      </w:r>
    </w:p>
    <w:p w:rsidR="00F55358" w:rsidRDefault="00F55358" w:rsidP="00F55358">
      <w:pPr>
        <w:ind w:firstLine="567"/>
      </w:pPr>
      <w:r>
        <w:t>8) пункт 17 части 2 статьи 34.1 исключить;</w:t>
      </w:r>
    </w:p>
    <w:p w:rsidR="00F55358" w:rsidRDefault="00F55358" w:rsidP="00F55358">
      <w:pPr>
        <w:ind w:firstLine="567"/>
      </w:pPr>
      <w:r>
        <w:t>9) в статье 38 Устава:</w:t>
      </w:r>
    </w:p>
    <w:p w:rsidR="00F55358" w:rsidRDefault="00F55358" w:rsidP="00F55358">
      <w:pPr>
        <w:ind w:firstLine="567"/>
      </w:pPr>
      <w:r>
        <w:t>а)  часть 2 изложить в следующей редакции:</w:t>
      </w:r>
    </w:p>
    <w:p w:rsidR="00F55358" w:rsidRDefault="00F55358" w:rsidP="00F55358">
      <w:pPr>
        <w:ind w:firstLine="567"/>
      </w:pPr>
      <w: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roofErr w:type="gramStart"/>
      <w:r>
        <w:t>.»;</w:t>
      </w:r>
    </w:p>
    <w:p w:rsidR="00F55358" w:rsidRDefault="00F55358" w:rsidP="00F55358">
      <w:pPr>
        <w:ind w:firstLine="567"/>
      </w:pPr>
      <w:proofErr w:type="gramEnd"/>
      <w:r>
        <w:t>б) часть 3 изложить в следующей редакции:</w:t>
      </w:r>
    </w:p>
    <w:p w:rsidR="00F55358" w:rsidRDefault="00F55358" w:rsidP="00F55358">
      <w:pPr>
        <w:ind w:firstLine="567"/>
      </w:pPr>
      <w:r>
        <w:lastRenderedPageBreak/>
        <w:t>«3. Бюджетные полномочия Володинского сельского поселения устанавливаются Бюджетным кодексом Российской Федерации</w:t>
      </w:r>
      <w:proofErr w:type="gramStart"/>
      <w:r>
        <w:t>.»</w:t>
      </w:r>
      <w:proofErr w:type="gramEnd"/>
    </w:p>
    <w:p w:rsidR="00F55358" w:rsidRDefault="00F55358" w:rsidP="00F55358">
      <w:pPr>
        <w:ind w:firstLine="567"/>
      </w:pPr>
      <w:r>
        <w:t>в) часть 4 и 5 исключить;</w:t>
      </w:r>
    </w:p>
    <w:p w:rsidR="00F55358" w:rsidRDefault="00F55358" w:rsidP="00F55358">
      <w:pPr>
        <w:ind w:firstLine="567"/>
      </w:pPr>
      <w:r>
        <w:t>10) статью 39 изложить в следующей редакции:</w:t>
      </w:r>
    </w:p>
    <w:p w:rsidR="00F55358" w:rsidRDefault="00F55358" w:rsidP="00F55358">
      <w:pPr>
        <w:ind w:firstLine="567"/>
        <w:rPr>
          <w:b/>
        </w:rPr>
      </w:pPr>
      <w:r>
        <w:t>«</w:t>
      </w:r>
      <w:r w:rsidRPr="002C00A1">
        <w:rPr>
          <w:b/>
        </w:rPr>
        <w:t>Статья 39. Расходы бюджета Володинского сельского поселения</w:t>
      </w:r>
    </w:p>
    <w:p w:rsidR="00F55358" w:rsidRPr="007D5DC1" w:rsidRDefault="00F55358" w:rsidP="00F55358">
      <w:pPr>
        <w:pStyle w:val="a3"/>
        <w:numPr>
          <w:ilvl w:val="0"/>
          <w:numId w:val="1"/>
        </w:numPr>
        <w:tabs>
          <w:tab w:val="left" w:pos="851"/>
        </w:tabs>
        <w:ind w:left="0" w:firstLine="567"/>
        <w:contextualSpacing/>
        <w:jc w:val="both"/>
      </w:pPr>
      <w:r>
        <w:t>Формирование расходов местного бюджета осуществляется в соответствии с расходными обязательствами Володинского сельского поселения, устанавливаемыми и исполняемыми органами местного самоуправления Володинского сельского поселения в соответствии с требованиями Бюджетного кодекса Российской Федерации.</w:t>
      </w:r>
    </w:p>
    <w:p w:rsidR="00F55358" w:rsidRDefault="00F55358" w:rsidP="00F55358">
      <w:pPr>
        <w:ind w:firstLine="567"/>
        <w:rPr>
          <w:color w:val="000000"/>
        </w:rPr>
      </w:pPr>
      <w:r>
        <w:rPr>
          <w:color w:val="000000"/>
        </w:rPr>
        <w:t xml:space="preserve">2. </w:t>
      </w:r>
      <w:proofErr w:type="gramStart"/>
      <w:r>
        <w:rPr>
          <w:color w:val="000000"/>
        </w:rPr>
        <w:t>Исполнение расходных обязательств Володинского сельского поселения осуществляется за счёт средств местного бюджета в соответствии с требованиями Бюджетного кодекса Российской Федерации.»;</w:t>
      </w:r>
      <w:proofErr w:type="gramEnd"/>
    </w:p>
    <w:p w:rsidR="00F55358" w:rsidRDefault="00F55358" w:rsidP="00F55358">
      <w:pPr>
        <w:ind w:firstLine="567"/>
        <w:rPr>
          <w:color w:val="000000"/>
        </w:rPr>
      </w:pPr>
      <w:r>
        <w:rPr>
          <w:color w:val="000000"/>
        </w:rPr>
        <w:t>11) статью 41 Устава изложить в следующей редакции:</w:t>
      </w:r>
    </w:p>
    <w:p w:rsidR="00F55358" w:rsidRDefault="00F55358" w:rsidP="00F55358">
      <w:pPr>
        <w:ind w:firstLine="567"/>
        <w:rPr>
          <w:b/>
          <w:color w:val="000000"/>
        </w:rPr>
      </w:pPr>
      <w:r>
        <w:rPr>
          <w:color w:val="000000"/>
        </w:rPr>
        <w:t>«</w:t>
      </w:r>
      <w:r>
        <w:rPr>
          <w:b/>
          <w:color w:val="000000"/>
        </w:rPr>
        <w:t>Статья 41. Доходя бюджета Володинского сельского поселения</w:t>
      </w:r>
    </w:p>
    <w:p w:rsidR="00F55358" w:rsidRDefault="00F55358" w:rsidP="00F55358">
      <w:pPr>
        <w:ind w:firstLine="567"/>
        <w:rPr>
          <w:color w:val="000000"/>
        </w:rPr>
      </w:pPr>
      <w:r>
        <w:rPr>
          <w:color w:val="00000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Pr>
          <w:color w:val="000000"/>
        </w:rPr>
        <w:t>.»;</w:t>
      </w:r>
      <w:proofErr w:type="gramEnd"/>
    </w:p>
    <w:p w:rsidR="00F55358" w:rsidRPr="000B2C4D" w:rsidRDefault="00F55358" w:rsidP="00F55358">
      <w:pPr>
        <w:ind w:firstLine="567"/>
        <w:rPr>
          <w:color w:val="000000"/>
        </w:rPr>
      </w:pPr>
      <w:r>
        <w:rPr>
          <w:color w:val="000000"/>
        </w:rPr>
        <w:t xml:space="preserve">12) статьи 43-47 Устава исключить. </w:t>
      </w:r>
    </w:p>
    <w:p w:rsidR="00F55358" w:rsidRPr="00225B15" w:rsidRDefault="00F55358" w:rsidP="00F55358">
      <w:pPr>
        <w:pStyle w:val="a5"/>
        <w:jc w:val="both"/>
      </w:pPr>
      <w:r>
        <w:t xml:space="preserve">        </w:t>
      </w:r>
      <w:r w:rsidRPr="006A5156">
        <w:t>2. Провести публичные слушания по внесению изменений и дополнений</w:t>
      </w:r>
      <w:r>
        <w:t xml:space="preserve"> </w:t>
      </w:r>
      <w:r w:rsidRPr="006A5156">
        <w:t xml:space="preserve"> в </w:t>
      </w:r>
      <w:r>
        <w:t xml:space="preserve">  </w:t>
      </w:r>
      <w:r w:rsidRPr="006A5156">
        <w:t xml:space="preserve">Устав  Володинского сельского поселения. </w:t>
      </w:r>
      <w:r>
        <w:t xml:space="preserve">   </w:t>
      </w:r>
    </w:p>
    <w:p w:rsidR="00F55358" w:rsidRPr="003379E6" w:rsidRDefault="00F55358" w:rsidP="00F55358">
      <w:pPr>
        <w:tabs>
          <w:tab w:val="left" w:pos="709"/>
          <w:tab w:val="left" w:pos="851"/>
        </w:tabs>
        <w:rPr>
          <w:bCs/>
        </w:rPr>
      </w:pPr>
      <w:r>
        <w:t xml:space="preserve">        3. Настоящее решение</w:t>
      </w:r>
      <w:r w:rsidRPr="003379E6">
        <w:t xml:space="preserve"> официально опубликовать (обнародовать)</w:t>
      </w:r>
      <w:r>
        <w:t xml:space="preserve"> в </w:t>
      </w:r>
      <w:r w:rsidRPr="003379E6">
        <w:t xml:space="preserve">информационном бюллетене Володинского сельского поселения и разместить на официальном сайте Володинского сельского поселения </w:t>
      </w:r>
      <w:r w:rsidRPr="003379E6">
        <w:rPr>
          <w:lang w:val="en-US"/>
        </w:rPr>
        <w:t>http</w:t>
      </w:r>
      <w:r>
        <w:t>:</w:t>
      </w:r>
      <w:r w:rsidRPr="00E074EA">
        <w:t>//</w:t>
      </w:r>
      <w:r w:rsidRPr="00E074EA">
        <w:rPr>
          <w:lang w:val="en-US"/>
        </w:rPr>
        <w:t>volodino</w:t>
      </w:r>
      <w:r w:rsidRPr="00E074EA">
        <w:t>70.</w:t>
      </w:r>
      <w:r w:rsidRPr="00E074EA">
        <w:rPr>
          <w:lang w:val="en-US"/>
        </w:rPr>
        <w:t>ru</w:t>
      </w:r>
      <w:r w:rsidRPr="00E074EA">
        <w:t>/</w:t>
      </w:r>
      <w:r w:rsidRPr="003379E6">
        <w:t xml:space="preserve"> в информационно-телекоммуникационной сети «Интернет».</w:t>
      </w:r>
    </w:p>
    <w:p w:rsidR="00F55358" w:rsidRPr="003379E6" w:rsidRDefault="00F55358" w:rsidP="00F55358">
      <w:pPr>
        <w:pStyle w:val="a7"/>
        <w:spacing w:after="0"/>
        <w:jc w:val="both"/>
      </w:pPr>
      <w:r>
        <w:rPr>
          <w:bCs/>
        </w:rPr>
        <w:t xml:space="preserve">        4</w:t>
      </w:r>
      <w:r w:rsidRPr="003379E6">
        <w:rPr>
          <w:bCs/>
        </w:rPr>
        <w:t xml:space="preserve">. </w:t>
      </w:r>
      <w:r w:rsidRPr="003379E6">
        <w:t>Настоящее решение вступает в силу со дня его официального опубликования.</w:t>
      </w:r>
    </w:p>
    <w:p w:rsidR="00F55358" w:rsidRPr="003379E6" w:rsidRDefault="00F55358" w:rsidP="00F55358">
      <w:pPr>
        <w:pStyle w:val="1"/>
        <w:shd w:val="clear" w:color="auto" w:fill="auto"/>
        <w:spacing w:after="0" w:line="274" w:lineRule="exact"/>
        <w:ind w:firstLine="0"/>
        <w:jc w:val="both"/>
        <w:rPr>
          <w:sz w:val="24"/>
          <w:szCs w:val="24"/>
        </w:rPr>
      </w:pPr>
      <w:r>
        <w:rPr>
          <w:sz w:val="24"/>
          <w:szCs w:val="24"/>
        </w:rPr>
        <w:t xml:space="preserve">        5</w:t>
      </w:r>
      <w:r w:rsidRPr="003379E6">
        <w:rPr>
          <w:sz w:val="24"/>
          <w:szCs w:val="24"/>
        </w:rPr>
        <w:t xml:space="preserve">. </w:t>
      </w:r>
      <w:proofErr w:type="gramStart"/>
      <w:r w:rsidRPr="003379E6">
        <w:rPr>
          <w:sz w:val="24"/>
          <w:szCs w:val="24"/>
        </w:rPr>
        <w:t>Контроль за</w:t>
      </w:r>
      <w:proofErr w:type="gramEnd"/>
      <w:r w:rsidRPr="003379E6">
        <w:rPr>
          <w:sz w:val="24"/>
          <w:szCs w:val="24"/>
        </w:rPr>
        <w:t xml:space="preserve"> исполнением настоящего решения возложить на контрольно</w:t>
      </w:r>
      <w:r>
        <w:rPr>
          <w:sz w:val="24"/>
          <w:szCs w:val="24"/>
        </w:rPr>
        <w:t>-правовой комитет Совета  Волод</w:t>
      </w:r>
      <w:r w:rsidRPr="003379E6">
        <w:rPr>
          <w:sz w:val="24"/>
          <w:szCs w:val="24"/>
        </w:rPr>
        <w:t>инского сельского поселения.</w:t>
      </w:r>
    </w:p>
    <w:p w:rsidR="00F55358" w:rsidRPr="003379E6" w:rsidRDefault="00F55358" w:rsidP="00F55358">
      <w:pPr>
        <w:pStyle w:val="1"/>
        <w:shd w:val="clear" w:color="auto" w:fill="auto"/>
        <w:spacing w:after="0" w:line="274" w:lineRule="exact"/>
        <w:ind w:firstLine="0"/>
        <w:jc w:val="both"/>
        <w:rPr>
          <w:sz w:val="24"/>
          <w:szCs w:val="24"/>
        </w:rPr>
      </w:pPr>
    </w:p>
    <w:p w:rsidR="00F55358" w:rsidRPr="00FF6FB9" w:rsidRDefault="00F55358" w:rsidP="00F55358"/>
    <w:p w:rsidR="00F55358" w:rsidRDefault="00F55358" w:rsidP="00F55358"/>
    <w:p w:rsidR="00F55358" w:rsidRPr="00FF6FB9" w:rsidRDefault="00F55358" w:rsidP="00F55358">
      <w:r w:rsidRPr="00FF6FB9">
        <w:t xml:space="preserve">Глава Володинского сельского поселения                          </w:t>
      </w:r>
      <w:r>
        <w:t xml:space="preserve">                           </w:t>
      </w:r>
      <w:r w:rsidRPr="00FF6FB9">
        <w:t xml:space="preserve">  Петрова Р.</w:t>
      </w:r>
      <w:r>
        <w:t>П.</w:t>
      </w:r>
      <w:r w:rsidRPr="00FF6FB9">
        <w:t xml:space="preserve"> </w:t>
      </w:r>
    </w:p>
    <w:p w:rsidR="00F55358" w:rsidRDefault="00F55358" w:rsidP="00F55358"/>
    <w:p w:rsidR="00F55358" w:rsidRDefault="00F55358" w:rsidP="00F55358"/>
    <w:p w:rsidR="00F55358" w:rsidRDefault="00F55358" w:rsidP="00F55358">
      <w:pPr>
        <w:rPr>
          <w:b/>
        </w:rPr>
      </w:pPr>
    </w:p>
    <w:p w:rsidR="00F55358" w:rsidRDefault="00F55358" w:rsidP="00F55358">
      <w:pPr>
        <w:rPr>
          <w:b/>
        </w:rPr>
      </w:pPr>
    </w:p>
    <w:p w:rsidR="00F55358" w:rsidRDefault="00F55358" w:rsidP="00F55358">
      <w:pPr>
        <w:rPr>
          <w:b/>
        </w:rPr>
      </w:pPr>
    </w:p>
    <w:p w:rsidR="00F55358" w:rsidRDefault="00F55358" w:rsidP="00F55358">
      <w:pPr>
        <w:rPr>
          <w:b/>
        </w:rPr>
      </w:pPr>
    </w:p>
    <w:p w:rsidR="00F55358" w:rsidRDefault="00F55358" w:rsidP="00F55358">
      <w:pPr>
        <w:rPr>
          <w:b/>
        </w:rPr>
      </w:pPr>
    </w:p>
    <w:p w:rsidR="00F55358" w:rsidRDefault="00F55358" w:rsidP="00F55358">
      <w:pPr>
        <w:rPr>
          <w:b/>
        </w:rPr>
      </w:pPr>
    </w:p>
    <w:p w:rsidR="00F55358" w:rsidRDefault="00F55358" w:rsidP="00F55358">
      <w:pPr>
        <w:rPr>
          <w:b/>
        </w:rPr>
      </w:pPr>
    </w:p>
    <w:p w:rsidR="00F55358" w:rsidRDefault="00F55358" w:rsidP="00F55358">
      <w:pPr>
        <w:rPr>
          <w:b/>
        </w:rPr>
      </w:pPr>
    </w:p>
    <w:p w:rsidR="00F55358" w:rsidRDefault="00F55358" w:rsidP="00F55358">
      <w:pPr>
        <w:rPr>
          <w:b/>
        </w:rPr>
      </w:pPr>
    </w:p>
    <w:p w:rsidR="00F55358" w:rsidRDefault="00F55358" w:rsidP="00F55358">
      <w:pPr>
        <w:rPr>
          <w:b/>
        </w:rPr>
      </w:pPr>
    </w:p>
    <w:p w:rsidR="00F55358" w:rsidRDefault="00F55358" w:rsidP="00F55358">
      <w:pPr>
        <w:rPr>
          <w:b/>
        </w:rPr>
      </w:pPr>
    </w:p>
    <w:p w:rsidR="00E60252" w:rsidRDefault="00E60252"/>
    <w:sectPr w:rsidR="00E60252" w:rsidSect="00F5535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A28AA"/>
    <w:multiLevelType w:val="hybridMultilevel"/>
    <w:tmpl w:val="7E783614"/>
    <w:lvl w:ilvl="0" w:tplc="FA58CB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55358"/>
    <w:rsid w:val="0017022D"/>
    <w:rsid w:val="003C627F"/>
    <w:rsid w:val="00E60252"/>
    <w:rsid w:val="00F55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358"/>
    <w:pPr>
      <w:spacing w:after="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F55358"/>
    <w:pPr>
      <w:widowControl w:val="0"/>
      <w:autoSpaceDE w:val="0"/>
      <w:autoSpaceDN w:val="0"/>
      <w:adjustRightInd w:val="0"/>
      <w:spacing w:after="0"/>
      <w:ind w:firstLine="720"/>
      <w:jc w:val="both"/>
    </w:pPr>
    <w:rPr>
      <w:rFonts w:ascii="Arial" w:eastAsia="Times New Roman" w:hAnsi="Arial" w:cs="Arial"/>
      <w:sz w:val="20"/>
      <w:szCs w:val="20"/>
      <w:lang w:eastAsia="ru-RU"/>
    </w:rPr>
  </w:style>
  <w:style w:type="paragraph" w:styleId="a3">
    <w:name w:val="List Paragraph"/>
    <w:aliases w:val="Таблицы нейминг"/>
    <w:basedOn w:val="a"/>
    <w:link w:val="a4"/>
    <w:uiPriority w:val="34"/>
    <w:qFormat/>
    <w:rsid w:val="00F55358"/>
    <w:pPr>
      <w:ind w:left="708"/>
      <w:jc w:val="left"/>
    </w:pPr>
  </w:style>
  <w:style w:type="paragraph" w:styleId="a5">
    <w:name w:val="No Spacing"/>
    <w:link w:val="a6"/>
    <w:uiPriority w:val="1"/>
    <w:qFormat/>
    <w:rsid w:val="00F55358"/>
    <w:pPr>
      <w:spacing w:after="0"/>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F55358"/>
    <w:rPr>
      <w:rFonts w:ascii="Times New Roman" w:eastAsia="Times New Roman" w:hAnsi="Times New Roman" w:cs="Times New Roman"/>
      <w:sz w:val="24"/>
      <w:szCs w:val="24"/>
      <w:lang w:eastAsia="ru-RU"/>
    </w:rPr>
  </w:style>
  <w:style w:type="paragraph" w:styleId="a7">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8"/>
    <w:qFormat/>
    <w:rsid w:val="00F55358"/>
    <w:pPr>
      <w:spacing w:after="120"/>
      <w:jc w:val="left"/>
    </w:pPr>
  </w:style>
  <w:style w:type="character" w:customStyle="1" w:styleId="a8">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7"/>
    <w:rsid w:val="00F55358"/>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F55358"/>
    <w:rPr>
      <w:rFonts w:ascii="Arial" w:eastAsia="Times New Roman" w:hAnsi="Arial" w:cs="Arial"/>
      <w:sz w:val="20"/>
      <w:szCs w:val="20"/>
      <w:lang w:eastAsia="ru-RU"/>
    </w:rPr>
  </w:style>
  <w:style w:type="character" w:customStyle="1" w:styleId="a4">
    <w:name w:val="Абзац списка Знак"/>
    <w:aliases w:val="Таблицы нейминг Знак"/>
    <w:link w:val="a3"/>
    <w:uiPriority w:val="34"/>
    <w:qFormat/>
    <w:locked/>
    <w:rsid w:val="00F55358"/>
    <w:rPr>
      <w:rFonts w:ascii="Times New Roman" w:eastAsia="Times New Roman" w:hAnsi="Times New Roman" w:cs="Times New Roman"/>
      <w:sz w:val="24"/>
      <w:szCs w:val="24"/>
      <w:lang w:eastAsia="ru-RU"/>
    </w:rPr>
  </w:style>
  <w:style w:type="character" w:customStyle="1" w:styleId="a9">
    <w:name w:val="Основной текст_"/>
    <w:link w:val="1"/>
    <w:uiPriority w:val="99"/>
    <w:locked/>
    <w:rsid w:val="00F55358"/>
    <w:rPr>
      <w:rFonts w:ascii="Times New Roman" w:eastAsia="Times New Roman" w:hAnsi="Times New Roman" w:cs="Times New Roman"/>
      <w:shd w:val="clear" w:color="auto" w:fill="FFFFFF"/>
    </w:rPr>
  </w:style>
  <w:style w:type="paragraph" w:customStyle="1" w:styleId="1">
    <w:name w:val="Основной текст1"/>
    <w:basedOn w:val="a"/>
    <w:link w:val="a9"/>
    <w:uiPriority w:val="99"/>
    <w:qFormat/>
    <w:rsid w:val="00F55358"/>
    <w:pPr>
      <w:shd w:val="clear" w:color="auto" w:fill="FFFFFF"/>
      <w:spacing w:after="300" w:line="0" w:lineRule="atLeast"/>
      <w:ind w:hanging="320"/>
      <w:jc w:val="left"/>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2385</Words>
  <Characters>13598</Characters>
  <Application>Microsoft Office Word</Application>
  <DocSecurity>0</DocSecurity>
  <Lines>113</Lines>
  <Paragraphs>31</Paragraphs>
  <ScaleCrop>false</ScaleCrop>
  <Company/>
  <LinksUpToDate>false</LinksUpToDate>
  <CharactersWithSpaces>15952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1</cp:revision>
  <dcterms:created xsi:type="dcterms:W3CDTF">2022-10-19T03:33:00Z</dcterms:created>
  <dcterms:modified xsi:type="dcterms:W3CDTF">2022-10-19T03:34:00Z</dcterms:modified>
</cp:coreProperties>
</file>