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BF7F34">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BF7F34">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BF7F34">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DE1829" w:rsidP="00BF7F34">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BF7F34">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BF7F34">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BF7F34">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BF7F34">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DE1829" w:rsidP="00BF7F34">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BF7F34">
      <w:pPr>
        <w:pStyle w:val="af2"/>
        <w:keepNext/>
        <w:jc w:val="both"/>
        <w:rPr>
          <w:rFonts w:ascii="Times New Roman" w:hAnsi="Times New Roman" w:cs="Times New Roman"/>
          <w:sz w:val="32"/>
          <w:szCs w:val="24"/>
        </w:rPr>
      </w:pPr>
    </w:p>
    <w:p w:rsidR="00101CD1" w:rsidRPr="007E39F2" w:rsidRDefault="00101CD1" w:rsidP="00BF7F34">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F7F34">
        <w:rPr>
          <w:rFonts w:ascii="Times New Roman" w:hAnsi="Times New Roman" w:cs="Times New Roman"/>
          <w:sz w:val="32"/>
          <w:szCs w:val="24"/>
        </w:rPr>
        <w:t>28.12</w:t>
      </w:r>
      <w:r w:rsidRPr="007E39F2">
        <w:rPr>
          <w:rFonts w:ascii="Times New Roman" w:hAnsi="Times New Roman" w:cs="Times New Roman"/>
          <w:sz w:val="32"/>
          <w:szCs w:val="24"/>
        </w:rPr>
        <w:t>.2020</w:t>
      </w:r>
    </w:p>
    <w:p w:rsidR="00101CD1" w:rsidRDefault="00101CD1" w:rsidP="00BF7F34">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BF7F34">
        <w:rPr>
          <w:rFonts w:ascii="Times New Roman" w:hAnsi="Times New Roman" w:cs="Times New Roman"/>
          <w:b/>
          <w:sz w:val="44"/>
          <w:szCs w:val="36"/>
        </w:rPr>
        <w:t>10</w:t>
      </w:r>
    </w:p>
    <w:p w:rsidR="00101CD1" w:rsidRPr="00101CD1" w:rsidRDefault="00101CD1" w:rsidP="00BF7F34">
      <w:pPr>
        <w:pStyle w:val="af2"/>
        <w:keepNext/>
        <w:rPr>
          <w:rFonts w:ascii="Times New Roman" w:hAnsi="Times New Roman" w:cs="Times New Roman"/>
          <w:b/>
          <w:sz w:val="28"/>
          <w:szCs w:val="36"/>
        </w:rPr>
      </w:pPr>
    </w:p>
    <w:p w:rsidR="00101CD1" w:rsidRDefault="00101CD1" w:rsidP="00BF7F34">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BF7F34" w:rsidRPr="00BF7F34" w:rsidRDefault="00BF7F34" w:rsidP="00BF7F34">
      <w:pPr>
        <w:widowControl w:val="0"/>
        <w:jc w:val="center"/>
        <w:rPr>
          <w:b/>
        </w:rPr>
      </w:pPr>
      <w:r w:rsidRPr="00BF7F34">
        <w:rPr>
          <w:b/>
        </w:rPr>
        <w:lastRenderedPageBreak/>
        <w:t>АДМИНИСТРАЦИЯ ВОЛОДИНСКОГО СЕЛЬСКОГО ПОСЕЛЕНИЯ</w:t>
      </w:r>
    </w:p>
    <w:p w:rsidR="00BF7F34" w:rsidRPr="00BF7F34" w:rsidRDefault="00BF7F34" w:rsidP="00BF7F34">
      <w:pPr>
        <w:widowControl w:val="0"/>
        <w:tabs>
          <w:tab w:val="left" w:pos="7040"/>
        </w:tabs>
      </w:pPr>
    </w:p>
    <w:p w:rsidR="00BF7F34" w:rsidRPr="00BF7F34" w:rsidRDefault="00BF7F34" w:rsidP="00BF7F34">
      <w:pPr>
        <w:widowControl w:val="0"/>
        <w:jc w:val="center"/>
        <w:rPr>
          <w:b/>
        </w:rPr>
      </w:pPr>
      <w:r w:rsidRPr="00BF7F34">
        <w:rPr>
          <w:b/>
        </w:rPr>
        <w:t>ПОСТАНОВЛЕНИЕ</w:t>
      </w:r>
    </w:p>
    <w:p w:rsidR="00BF7F34" w:rsidRPr="00BF7F34" w:rsidRDefault="00BF7F34" w:rsidP="00BF7F34">
      <w:pPr>
        <w:widowControl w:val="0"/>
        <w:jc w:val="both"/>
        <w:rPr>
          <w:b/>
        </w:rPr>
      </w:pPr>
      <w:r w:rsidRPr="00BF7F34">
        <w:rPr>
          <w:b/>
        </w:rPr>
        <w:t>09.12.2020                                                                                           № 87</w:t>
      </w:r>
    </w:p>
    <w:p w:rsidR="00BF7F34" w:rsidRPr="00BF7F34" w:rsidRDefault="00BF7F34" w:rsidP="00BF7F34">
      <w:pPr>
        <w:pStyle w:val="af2"/>
        <w:widowControl w:val="0"/>
        <w:jc w:val="center"/>
        <w:rPr>
          <w:rFonts w:ascii="Times New Roman" w:hAnsi="Times New Roman" w:cs="Times New Roman"/>
          <w:sz w:val="24"/>
          <w:szCs w:val="24"/>
        </w:rPr>
      </w:pPr>
      <w:r w:rsidRPr="00BF7F34">
        <w:rPr>
          <w:rFonts w:ascii="Times New Roman" w:hAnsi="Times New Roman" w:cs="Times New Roman"/>
          <w:sz w:val="24"/>
          <w:szCs w:val="24"/>
        </w:rPr>
        <w:t>с</w:t>
      </w:r>
      <w:proofErr w:type="gramStart"/>
      <w:r w:rsidRPr="00BF7F34">
        <w:rPr>
          <w:rFonts w:ascii="Times New Roman" w:hAnsi="Times New Roman" w:cs="Times New Roman"/>
          <w:sz w:val="24"/>
          <w:szCs w:val="24"/>
        </w:rPr>
        <w:t>.В</w:t>
      </w:r>
      <w:proofErr w:type="gramEnd"/>
      <w:r w:rsidRPr="00BF7F34">
        <w:rPr>
          <w:rFonts w:ascii="Times New Roman" w:hAnsi="Times New Roman" w:cs="Times New Roman"/>
          <w:sz w:val="24"/>
          <w:szCs w:val="24"/>
        </w:rPr>
        <w:t>олодино</w:t>
      </w:r>
    </w:p>
    <w:p w:rsidR="00BF7F34" w:rsidRPr="00BF7F34" w:rsidRDefault="00BF7F34" w:rsidP="00BF7F34">
      <w:pPr>
        <w:pStyle w:val="af2"/>
        <w:widowControl w:val="0"/>
        <w:jc w:val="center"/>
        <w:rPr>
          <w:rFonts w:ascii="Times New Roman" w:hAnsi="Times New Roman" w:cs="Times New Roman"/>
          <w:sz w:val="24"/>
          <w:szCs w:val="24"/>
        </w:rPr>
      </w:pPr>
      <w:r w:rsidRPr="00BF7F34">
        <w:rPr>
          <w:rFonts w:ascii="Times New Roman" w:hAnsi="Times New Roman" w:cs="Times New Roman"/>
          <w:sz w:val="24"/>
          <w:szCs w:val="24"/>
        </w:rPr>
        <w:t>Кривошеинский район</w:t>
      </w:r>
    </w:p>
    <w:p w:rsidR="00BF7F34" w:rsidRPr="00BF7F34" w:rsidRDefault="00BF7F34" w:rsidP="00BF7F34">
      <w:pPr>
        <w:pStyle w:val="af2"/>
        <w:widowControl w:val="0"/>
        <w:jc w:val="center"/>
        <w:rPr>
          <w:rFonts w:ascii="Times New Roman" w:hAnsi="Times New Roman" w:cs="Times New Roman"/>
          <w:sz w:val="24"/>
          <w:szCs w:val="24"/>
        </w:rPr>
      </w:pPr>
      <w:r w:rsidRPr="00BF7F34">
        <w:rPr>
          <w:rFonts w:ascii="Times New Roman" w:hAnsi="Times New Roman" w:cs="Times New Roman"/>
          <w:sz w:val="24"/>
          <w:szCs w:val="24"/>
        </w:rPr>
        <w:t>Томская область</w:t>
      </w:r>
    </w:p>
    <w:p w:rsidR="00BF7F34" w:rsidRPr="00BF7F34" w:rsidRDefault="00BF7F34" w:rsidP="00BF7F34">
      <w:pPr>
        <w:widowControl w:val="0"/>
        <w:jc w:val="both"/>
      </w:pPr>
    </w:p>
    <w:p w:rsidR="00BF7F34" w:rsidRPr="00BF7F34" w:rsidRDefault="00BF7F34" w:rsidP="00BF7F34">
      <w:pPr>
        <w:pStyle w:val="af2"/>
        <w:widowControl w:val="0"/>
        <w:jc w:val="center"/>
        <w:rPr>
          <w:rFonts w:ascii="Times New Roman" w:hAnsi="Times New Roman" w:cs="Times New Roman"/>
          <w:b/>
          <w:sz w:val="24"/>
          <w:szCs w:val="24"/>
        </w:rPr>
      </w:pPr>
      <w:r w:rsidRPr="00BF7F34">
        <w:rPr>
          <w:rFonts w:ascii="Times New Roman" w:hAnsi="Times New Roman" w:cs="Times New Roman"/>
          <w:b/>
          <w:sz w:val="24"/>
          <w:szCs w:val="24"/>
        </w:rPr>
        <w:t xml:space="preserve">О признании утратившим силу постановления Администрации Володинского сельского поселения от 30.12.2014 №103 «Об утверждении Административного регламента предоставления муниципальной услуги «Признание жилых помещений муниципального жилищного фонда </w:t>
      </w:r>
      <w:proofErr w:type="gramStart"/>
      <w:r w:rsidRPr="00BF7F34">
        <w:rPr>
          <w:rFonts w:ascii="Times New Roman" w:hAnsi="Times New Roman" w:cs="Times New Roman"/>
          <w:b/>
          <w:sz w:val="24"/>
          <w:szCs w:val="24"/>
        </w:rPr>
        <w:t>непригодными</w:t>
      </w:r>
      <w:proofErr w:type="gramEnd"/>
      <w:r w:rsidRPr="00BF7F34">
        <w:rPr>
          <w:rFonts w:ascii="Times New Roman" w:hAnsi="Times New Roman" w:cs="Times New Roman"/>
          <w:b/>
          <w:sz w:val="24"/>
          <w:szCs w:val="24"/>
        </w:rPr>
        <w:t xml:space="preserve"> для проживания и многоквартирного дома аварийным и подлежащим сносу или реконструкции» </w:t>
      </w:r>
    </w:p>
    <w:p w:rsidR="00BF7F34" w:rsidRPr="00BF7F34" w:rsidRDefault="00BF7F34" w:rsidP="00BF7F34">
      <w:pPr>
        <w:widowControl w:val="0"/>
        <w:jc w:val="center"/>
      </w:pPr>
    </w:p>
    <w:p w:rsidR="00BF7F34" w:rsidRDefault="00BF7F34" w:rsidP="00BF7F34">
      <w:pPr>
        <w:pStyle w:val="af2"/>
        <w:widowControl w:val="0"/>
        <w:ind w:firstLine="284"/>
        <w:jc w:val="both"/>
        <w:rPr>
          <w:rFonts w:ascii="Times New Roman" w:hAnsi="Times New Roman" w:cs="Times New Roman"/>
          <w:sz w:val="24"/>
          <w:szCs w:val="24"/>
        </w:rPr>
      </w:pPr>
      <w:r w:rsidRPr="00BF7F34">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BF7F34" w:rsidRPr="00BF7F34" w:rsidRDefault="00BF7F34" w:rsidP="00BF7F34">
      <w:pPr>
        <w:pStyle w:val="af2"/>
        <w:widowControl w:val="0"/>
        <w:ind w:firstLine="284"/>
        <w:jc w:val="both"/>
        <w:rPr>
          <w:rFonts w:ascii="Times New Roman" w:hAnsi="Times New Roman" w:cs="Times New Roman"/>
          <w:sz w:val="24"/>
          <w:szCs w:val="24"/>
        </w:rPr>
      </w:pPr>
    </w:p>
    <w:p w:rsidR="00BF7F34" w:rsidRPr="00BF7F34" w:rsidRDefault="00BF7F34" w:rsidP="00BF7F34">
      <w:pPr>
        <w:pStyle w:val="af2"/>
        <w:widowControl w:val="0"/>
        <w:ind w:firstLine="284"/>
        <w:rPr>
          <w:rFonts w:ascii="Times New Roman" w:hAnsi="Times New Roman" w:cs="Times New Roman"/>
          <w:sz w:val="24"/>
          <w:szCs w:val="24"/>
        </w:rPr>
      </w:pPr>
      <w:r w:rsidRPr="00BF7F34">
        <w:rPr>
          <w:rFonts w:ascii="Times New Roman" w:hAnsi="Times New Roman" w:cs="Times New Roman"/>
          <w:sz w:val="24"/>
          <w:szCs w:val="24"/>
        </w:rPr>
        <w:t>ПОСТАНОВЛЯЕТ:</w:t>
      </w:r>
    </w:p>
    <w:p w:rsidR="00BF7F34" w:rsidRPr="00BF7F34" w:rsidRDefault="00BF7F34" w:rsidP="00BF7F34">
      <w:pPr>
        <w:pStyle w:val="af0"/>
        <w:widowControl w:val="0"/>
        <w:tabs>
          <w:tab w:val="left" w:pos="0"/>
          <w:tab w:val="left" w:pos="1134"/>
          <w:tab w:val="left" w:pos="1276"/>
        </w:tabs>
        <w:ind w:left="0" w:firstLine="284"/>
        <w:contextualSpacing/>
        <w:jc w:val="both"/>
      </w:pPr>
      <w:r>
        <w:t xml:space="preserve">1. </w:t>
      </w:r>
      <w:proofErr w:type="gramStart"/>
      <w:r w:rsidRPr="00BF7F34">
        <w:t>Признать утратившим силу постановление Администрации Володинского сельского поселения от 30.12.2014  №103 «Об утверждении Административного регламента предоставления муниципальной услуги «Признание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roofErr w:type="gramEnd"/>
    </w:p>
    <w:p w:rsidR="00BF7F34" w:rsidRPr="00BF7F34" w:rsidRDefault="00BF7F34" w:rsidP="00BF7F34">
      <w:pPr>
        <w:pStyle w:val="af2"/>
        <w:widowControl w:val="0"/>
        <w:ind w:firstLine="284"/>
        <w:jc w:val="both"/>
        <w:rPr>
          <w:rFonts w:ascii="Times New Roman" w:hAnsi="Times New Roman" w:cs="Times New Roman"/>
          <w:sz w:val="24"/>
          <w:szCs w:val="24"/>
        </w:rPr>
      </w:pPr>
      <w:r w:rsidRPr="00BF7F34">
        <w:rPr>
          <w:rFonts w:ascii="Times New Roman" w:hAnsi="Times New Roman" w:cs="Times New Roman"/>
          <w:sz w:val="24"/>
          <w:szCs w:val="24"/>
        </w:rPr>
        <w:t>2.</w:t>
      </w:r>
      <w:r>
        <w:rPr>
          <w:rFonts w:ascii="Times New Roman" w:hAnsi="Times New Roman" w:cs="Times New Roman"/>
          <w:sz w:val="24"/>
          <w:szCs w:val="24"/>
        </w:rPr>
        <w:t xml:space="preserve"> </w:t>
      </w:r>
      <w:r w:rsidRPr="00BF7F34">
        <w:rPr>
          <w:rFonts w:ascii="Times New Roman" w:hAnsi="Times New Roman" w:cs="Times New Roman"/>
          <w:sz w:val="24"/>
          <w:szCs w:val="24"/>
        </w:rPr>
        <w:t>Настоящее постановление вступает в силу со дня официального опубликования.</w:t>
      </w:r>
    </w:p>
    <w:p w:rsidR="00BF7F34" w:rsidRPr="00BF7F34" w:rsidRDefault="00BF7F34" w:rsidP="00BF7F34">
      <w:pPr>
        <w:widowControl w:val="0"/>
        <w:tabs>
          <w:tab w:val="left" w:pos="709"/>
          <w:tab w:val="left" w:pos="1134"/>
          <w:tab w:val="left" w:pos="1418"/>
        </w:tabs>
        <w:ind w:firstLine="284"/>
        <w:jc w:val="both"/>
      </w:pPr>
      <w:r w:rsidRPr="00BF7F34">
        <w:t>3.</w:t>
      </w:r>
      <w:r w:rsidR="00B557A3">
        <w:t xml:space="preserve"> </w:t>
      </w:r>
      <w:r w:rsidRPr="00BF7F34">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BF7F34">
        <w:rPr>
          <w:lang w:val="en-US"/>
        </w:rPr>
        <w:t>http</w:t>
      </w:r>
      <w:r w:rsidRPr="00BF7F34">
        <w:t>://</w:t>
      </w:r>
      <w:proofErr w:type="spellStart"/>
      <w:r w:rsidRPr="00BF7F34">
        <w:rPr>
          <w:lang w:val="en-US"/>
        </w:rPr>
        <w:t>volodino</w:t>
      </w:r>
      <w:proofErr w:type="spellEnd"/>
      <w:r w:rsidRPr="00BF7F34">
        <w:t>.</w:t>
      </w:r>
      <w:proofErr w:type="spellStart"/>
      <w:r w:rsidRPr="00BF7F34">
        <w:rPr>
          <w:lang w:val="en-US"/>
        </w:rPr>
        <w:t>tomsk</w:t>
      </w:r>
      <w:proofErr w:type="spellEnd"/>
      <w:r w:rsidRPr="00BF7F34">
        <w:t>.</w:t>
      </w:r>
      <w:proofErr w:type="spellStart"/>
      <w:r w:rsidRPr="00BF7F34">
        <w:rPr>
          <w:lang w:val="en-US"/>
        </w:rPr>
        <w:t>ru</w:t>
      </w:r>
      <w:proofErr w:type="spellEnd"/>
      <w:r w:rsidRPr="00BF7F34">
        <w:t xml:space="preserve">/ в информационно-телекоммуникационной сети «Интернет».  </w:t>
      </w:r>
    </w:p>
    <w:p w:rsidR="00BF7F34" w:rsidRPr="00BF7F34" w:rsidRDefault="00BF7F34" w:rsidP="00BF7F34">
      <w:pPr>
        <w:widowControl w:val="0"/>
        <w:ind w:firstLine="284"/>
        <w:jc w:val="both"/>
      </w:pPr>
    </w:p>
    <w:p w:rsidR="00BF7F34" w:rsidRPr="00BF7F34" w:rsidRDefault="00BF7F34" w:rsidP="00BF7F34">
      <w:pPr>
        <w:widowControl w:val="0"/>
        <w:jc w:val="both"/>
      </w:pPr>
      <w:r w:rsidRPr="00BF7F34">
        <w:t>Глава Володинского сельско</w:t>
      </w:r>
      <w:r>
        <w:t>го</w:t>
      </w:r>
      <w:r w:rsidRPr="00BF7F34">
        <w:t xml:space="preserve"> поселения           </w:t>
      </w:r>
      <w:r w:rsidR="00547AF9">
        <w:t xml:space="preserve">  </w:t>
      </w:r>
      <w:r w:rsidRPr="00BF7F34">
        <w:t xml:space="preserve">          Р.П.</w:t>
      </w:r>
      <w:r>
        <w:t xml:space="preserve"> </w:t>
      </w:r>
      <w:r w:rsidRPr="00BF7F34">
        <w:t>Петрова</w:t>
      </w:r>
    </w:p>
    <w:p w:rsidR="00BF7F34" w:rsidRPr="00BF7F34" w:rsidRDefault="00BF7F34" w:rsidP="00BF7F34">
      <w:pPr>
        <w:widowControl w:val="0"/>
        <w:ind w:firstLine="284"/>
        <w:jc w:val="both"/>
      </w:pPr>
    </w:p>
    <w:p w:rsidR="00BF7F34" w:rsidRPr="00BF7F34" w:rsidRDefault="00BF7F34" w:rsidP="00BF7F34">
      <w:pPr>
        <w:pStyle w:val="af2"/>
        <w:widowControl w:val="0"/>
        <w:ind w:firstLine="284"/>
        <w:rPr>
          <w:rFonts w:ascii="Times New Roman" w:hAnsi="Times New Roman" w:cs="Times New Roman"/>
          <w:sz w:val="24"/>
          <w:szCs w:val="24"/>
        </w:rPr>
      </w:pPr>
    </w:p>
    <w:p w:rsidR="00BF7F34" w:rsidRPr="00BF7F34" w:rsidRDefault="00BF7F34" w:rsidP="00BF7F34">
      <w:pPr>
        <w:jc w:val="center"/>
        <w:rPr>
          <w:b/>
        </w:rPr>
      </w:pPr>
      <w:r w:rsidRPr="00BF7F34">
        <w:rPr>
          <w:b/>
        </w:rPr>
        <w:t>АДМИНИСТРАЦИЯ ВОЛОДИНСКОГО СЕЛЬСКОГО ПОСЕЛЕНИЯ</w:t>
      </w:r>
    </w:p>
    <w:p w:rsidR="00BF7F34" w:rsidRPr="00BF7F34" w:rsidRDefault="00BF7F34" w:rsidP="00BF7F34">
      <w:pPr>
        <w:rPr>
          <w:b/>
        </w:rPr>
      </w:pPr>
    </w:p>
    <w:p w:rsidR="00BF7F34" w:rsidRPr="00BF7F34" w:rsidRDefault="00BF7F34" w:rsidP="00BF7F34">
      <w:pPr>
        <w:jc w:val="center"/>
        <w:rPr>
          <w:b/>
        </w:rPr>
      </w:pPr>
      <w:r w:rsidRPr="00BF7F34">
        <w:rPr>
          <w:b/>
        </w:rPr>
        <w:t>ПОСТАНОВЛЕНИЕ</w:t>
      </w:r>
    </w:p>
    <w:p w:rsidR="00BF7F34" w:rsidRPr="00BF7F34" w:rsidRDefault="00BF7F34" w:rsidP="00BF7F34">
      <w:pPr>
        <w:rPr>
          <w:b/>
        </w:rPr>
      </w:pPr>
      <w:r w:rsidRPr="00BF7F34">
        <w:rPr>
          <w:b/>
        </w:rPr>
        <w:t>26.12.2020                                                                                              № 91</w:t>
      </w:r>
    </w:p>
    <w:p w:rsidR="00BF7F34" w:rsidRPr="00BF7F34" w:rsidRDefault="00BF7F34" w:rsidP="00BF7F34">
      <w:pPr>
        <w:pStyle w:val="af2"/>
        <w:jc w:val="center"/>
        <w:rPr>
          <w:rFonts w:ascii="Times New Roman" w:hAnsi="Times New Roman" w:cs="Times New Roman"/>
          <w:b/>
          <w:sz w:val="24"/>
          <w:szCs w:val="24"/>
        </w:rPr>
      </w:pPr>
      <w:r w:rsidRPr="00BF7F34">
        <w:rPr>
          <w:rFonts w:ascii="Times New Roman" w:hAnsi="Times New Roman" w:cs="Times New Roman"/>
          <w:sz w:val="24"/>
          <w:szCs w:val="24"/>
        </w:rPr>
        <w:t>с. Володино</w:t>
      </w:r>
    </w:p>
    <w:p w:rsidR="00BF7F34" w:rsidRPr="00BF7F34" w:rsidRDefault="00BF7F34" w:rsidP="00BF7F34">
      <w:pPr>
        <w:pStyle w:val="af2"/>
        <w:jc w:val="center"/>
        <w:rPr>
          <w:rFonts w:ascii="Times New Roman" w:hAnsi="Times New Roman" w:cs="Times New Roman"/>
          <w:b/>
          <w:sz w:val="24"/>
          <w:szCs w:val="24"/>
        </w:rPr>
      </w:pPr>
      <w:r w:rsidRPr="00BF7F34">
        <w:rPr>
          <w:rFonts w:ascii="Times New Roman" w:hAnsi="Times New Roman" w:cs="Times New Roman"/>
          <w:sz w:val="24"/>
          <w:szCs w:val="24"/>
        </w:rPr>
        <w:t>Кривошеинского района</w:t>
      </w:r>
    </w:p>
    <w:p w:rsidR="00BF7F34" w:rsidRPr="00BF7F34" w:rsidRDefault="00BF7F34" w:rsidP="00BF7F34">
      <w:pPr>
        <w:pStyle w:val="af2"/>
        <w:jc w:val="center"/>
        <w:rPr>
          <w:rFonts w:ascii="Times New Roman" w:hAnsi="Times New Roman" w:cs="Times New Roman"/>
          <w:sz w:val="24"/>
          <w:szCs w:val="24"/>
        </w:rPr>
      </w:pPr>
      <w:r w:rsidRPr="00BF7F34">
        <w:rPr>
          <w:rFonts w:ascii="Times New Roman" w:hAnsi="Times New Roman" w:cs="Times New Roman"/>
          <w:sz w:val="24"/>
          <w:szCs w:val="24"/>
        </w:rPr>
        <w:t>Томской области</w:t>
      </w:r>
    </w:p>
    <w:p w:rsidR="00BF7F34" w:rsidRPr="00BF7F34" w:rsidRDefault="00BF7F34" w:rsidP="00BF7F34">
      <w:pPr>
        <w:jc w:val="center"/>
      </w:pPr>
    </w:p>
    <w:p w:rsidR="00BF7F34" w:rsidRPr="00BF7F34" w:rsidRDefault="00BF7F34" w:rsidP="00BF7F34">
      <w:pPr>
        <w:pStyle w:val="af2"/>
        <w:jc w:val="center"/>
        <w:rPr>
          <w:rFonts w:ascii="Times New Roman" w:hAnsi="Times New Roman" w:cs="Times New Roman"/>
          <w:sz w:val="24"/>
          <w:szCs w:val="24"/>
        </w:rPr>
      </w:pPr>
      <w:r w:rsidRPr="00BF7F34">
        <w:rPr>
          <w:rFonts w:ascii="Times New Roman" w:hAnsi="Times New Roman" w:cs="Times New Roman"/>
          <w:b/>
          <w:sz w:val="24"/>
          <w:szCs w:val="24"/>
        </w:rPr>
        <w:t xml:space="preserve">О внесении изменений в </w:t>
      </w:r>
      <w:r w:rsidRPr="00BF7F34">
        <w:rPr>
          <w:rFonts w:ascii="Times New Roman" w:hAnsi="Times New Roman" w:cs="Times New Roman"/>
          <w:b/>
          <w:bCs/>
          <w:sz w:val="24"/>
          <w:szCs w:val="24"/>
        </w:rPr>
        <w:t>порядок признания</w:t>
      </w:r>
      <w:r>
        <w:rPr>
          <w:rFonts w:ascii="Times New Roman" w:hAnsi="Times New Roman" w:cs="Times New Roman"/>
          <w:b/>
          <w:bCs/>
          <w:sz w:val="24"/>
          <w:szCs w:val="24"/>
        </w:rPr>
        <w:t xml:space="preserve"> </w:t>
      </w:r>
      <w:r w:rsidRPr="00BF7F34">
        <w:rPr>
          <w:rFonts w:ascii="Times New Roman" w:hAnsi="Times New Roman" w:cs="Times New Roman"/>
          <w:b/>
          <w:bCs/>
          <w:sz w:val="24"/>
          <w:szCs w:val="24"/>
        </w:rPr>
        <w:t>безнадежной к взысканию и списания задолженности</w:t>
      </w:r>
      <w:r>
        <w:rPr>
          <w:rFonts w:ascii="Times New Roman" w:hAnsi="Times New Roman" w:cs="Times New Roman"/>
          <w:b/>
          <w:bCs/>
          <w:sz w:val="24"/>
          <w:szCs w:val="24"/>
        </w:rPr>
        <w:t xml:space="preserve"> </w:t>
      </w:r>
      <w:r w:rsidRPr="00BF7F34">
        <w:rPr>
          <w:rFonts w:ascii="Times New Roman" w:hAnsi="Times New Roman" w:cs="Times New Roman"/>
          <w:b/>
          <w:bCs/>
          <w:sz w:val="24"/>
          <w:szCs w:val="24"/>
        </w:rPr>
        <w:t>по неналоговым платежам, подлежащим зачислению в бюджет</w:t>
      </w:r>
      <w:r>
        <w:rPr>
          <w:rFonts w:ascii="Times New Roman" w:hAnsi="Times New Roman" w:cs="Times New Roman"/>
          <w:b/>
          <w:bCs/>
          <w:sz w:val="24"/>
          <w:szCs w:val="24"/>
        </w:rPr>
        <w:t xml:space="preserve"> </w:t>
      </w:r>
      <w:r w:rsidRPr="00BF7F34">
        <w:rPr>
          <w:rFonts w:ascii="Times New Roman" w:hAnsi="Times New Roman" w:cs="Times New Roman"/>
          <w:b/>
          <w:bCs/>
          <w:sz w:val="24"/>
          <w:szCs w:val="24"/>
        </w:rPr>
        <w:t>Володинского сельского поселения, утвержденный постановлением</w:t>
      </w:r>
      <w:r>
        <w:rPr>
          <w:rFonts w:ascii="Times New Roman" w:hAnsi="Times New Roman" w:cs="Times New Roman"/>
          <w:b/>
          <w:bCs/>
          <w:sz w:val="24"/>
          <w:szCs w:val="24"/>
        </w:rPr>
        <w:t xml:space="preserve"> </w:t>
      </w:r>
      <w:r w:rsidRPr="00BF7F34">
        <w:rPr>
          <w:rFonts w:ascii="Times New Roman" w:hAnsi="Times New Roman" w:cs="Times New Roman"/>
          <w:b/>
          <w:bCs/>
          <w:sz w:val="24"/>
          <w:szCs w:val="24"/>
        </w:rPr>
        <w:t>Администрации Володинского сельского поселения от 30.05.2016 № 61</w:t>
      </w:r>
    </w:p>
    <w:p w:rsidR="00BF7F34" w:rsidRPr="00BF7F34" w:rsidRDefault="00BF7F34" w:rsidP="00BF7F34">
      <w:pPr>
        <w:pStyle w:val="af2"/>
        <w:jc w:val="center"/>
        <w:rPr>
          <w:rFonts w:ascii="Times New Roman" w:hAnsi="Times New Roman" w:cs="Times New Roman"/>
          <w:sz w:val="24"/>
          <w:szCs w:val="24"/>
        </w:rPr>
      </w:pPr>
    </w:p>
    <w:p w:rsidR="00BF7F34" w:rsidRDefault="00BF7F34" w:rsidP="00BF7F34">
      <w:pPr>
        <w:ind w:firstLine="284"/>
        <w:jc w:val="both"/>
        <w:rPr>
          <w:bCs/>
        </w:rPr>
      </w:pPr>
      <w:r w:rsidRPr="00BF7F34">
        <w:t>В целях приведения нормативного правового акта в соответствие с законодательством</w:t>
      </w:r>
      <w:r w:rsidRPr="00BF7F34">
        <w:rPr>
          <w:bCs/>
        </w:rPr>
        <w:t>,</w:t>
      </w:r>
    </w:p>
    <w:p w:rsidR="00BF7F34" w:rsidRDefault="00BF7F34" w:rsidP="00BF7F34">
      <w:pPr>
        <w:ind w:firstLine="284"/>
        <w:jc w:val="both"/>
      </w:pPr>
    </w:p>
    <w:p w:rsidR="0027102C" w:rsidRPr="00BF7F34" w:rsidRDefault="0027102C" w:rsidP="00BF7F34">
      <w:pPr>
        <w:ind w:firstLine="284"/>
        <w:jc w:val="both"/>
      </w:pPr>
    </w:p>
    <w:p w:rsidR="00BF7F34" w:rsidRPr="00BF7F34" w:rsidRDefault="00BF7F34" w:rsidP="00BF7F34">
      <w:pPr>
        <w:ind w:firstLine="284"/>
        <w:jc w:val="both"/>
      </w:pPr>
      <w:r w:rsidRPr="00BF7F34">
        <w:lastRenderedPageBreak/>
        <w:t>ПОСТАНОВЛЯЮ:</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Fonts w:ascii="Times New Roman" w:hAnsi="Times New Roman" w:cs="Times New Roman"/>
          <w:b w:val="0"/>
          <w:bCs/>
          <w:color w:val="000000"/>
          <w:sz w:val="24"/>
          <w:szCs w:val="24"/>
        </w:rPr>
        <w:t xml:space="preserve">1. Внести  в </w:t>
      </w:r>
      <w:r w:rsidRPr="00BF7F34">
        <w:rPr>
          <w:rFonts w:ascii="Times New Roman" w:hAnsi="Times New Roman" w:cs="Times New Roman"/>
          <w:b w:val="0"/>
          <w:color w:val="000000"/>
          <w:sz w:val="24"/>
          <w:szCs w:val="24"/>
        </w:rPr>
        <w:t xml:space="preserve">порядок признания безнадежной к взысканию и списания задолженности по неналоговым платежам, подлежащим зачислению в бюджет Володинского сельского поселения, </w:t>
      </w:r>
      <w:r w:rsidRPr="00BF7F34">
        <w:rPr>
          <w:rFonts w:ascii="Times New Roman" w:hAnsi="Times New Roman" w:cs="Times New Roman"/>
          <w:b w:val="0"/>
          <w:bCs/>
          <w:sz w:val="24"/>
          <w:szCs w:val="24"/>
        </w:rPr>
        <w:t xml:space="preserve">утвержденный постановлением Администрации Володинского сельского поселения от 30.05.2016 № 61, </w:t>
      </w:r>
      <w:r w:rsidRPr="00BF7F34">
        <w:rPr>
          <w:rFonts w:ascii="Times New Roman" w:hAnsi="Times New Roman" w:cs="Times New Roman"/>
          <w:b w:val="0"/>
          <w:color w:val="000000"/>
          <w:sz w:val="24"/>
          <w:szCs w:val="24"/>
        </w:rPr>
        <w:t>следующие изменения:</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Fonts w:ascii="Times New Roman" w:hAnsi="Times New Roman" w:cs="Times New Roman"/>
          <w:b w:val="0"/>
          <w:color w:val="000000"/>
          <w:sz w:val="24"/>
          <w:szCs w:val="24"/>
        </w:rPr>
        <w:t>1) в пункте 3:</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Fonts w:ascii="Times New Roman" w:hAnsi="Times New Roman" w:cs="Times New Roman"/>
          <w:b w:val="0"/>
          <w:color w:val="000000"/>
          <w:sz w:val="24"/>
          <w:szCs w:val="24"/>
        </w:rPr>
        <w:t>а) в подпункте 2 слова «в части задолженности по платежам в бюджет, не погашенным» заменить словами «- в части задолженности по платежам в бюджет, не погашенной»;</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proofErr w:type="gramStart"/>
      <w:r w:rsidRPr="00BF7F34">
        <w:rPr>
          <w:rFonts w:ascii="Times New Roman" w:hAnsi="Times New Roman" w:cs="Times New Roman"/>
          <w:b w:val="0"/>
          <w:color w:val="000000"/>
          <w:sz w:val="24"/>
          <w:szCs w:val="24"/>
        </w:rPr>
        <w:t>б) дополнить подпунктом 2.1 следующего содержания: «2.1)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 »;</w:t>
      </w:r>
      <w:proofErr w:type="gramEnd"/>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Fonts w:ascii="Times New Roman" w:hAnsi="Times New Roman" w:cs="Times New Roman"/>
          <w:b w:val="0"/>
          <w:color w:val="000000"/>
          <w:sz w:val="24"/>
          <w:szCs w:val="24"/>
        </w:rPr>
        <w:t>в) в подпункте 3 слова «погашенным по причине недостаточности имущества организации и (или) невозможности их» заменить словами «погашенной по причине недостаточности имущества организации и (или) невозможности ее»;</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Fonts w:ascii="Times New Roman" w:hAnsi="Times New Roman" w:cs="Times New Roman"/>
          <w:b w:val="0"/>
          <w:color w:val="000000"/>
          <w:sz w:val="24"/>
          <w:szCs w:val="24"/>
        </w:rPr>
        <w:t>г) подпункт 4 изложить в следующей редакции: «4)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Администрация Володинского сельского поселения утрачивает возможность взыскания задолженности по платежам в бюджет</w:t>
      </w:r>
      <w:proofErr w:type="gramStart"/>
      <w:r w:rsidRPr="00BF7F34">
        <w:rPr>
          <w:rFonts w:ascii="Times New Roman" w:hAnsi="Times New Roman" w:cs="Times New Roman"/>
          <w:b w:val="0"/>
          <w:color w:val="000000"/>
          <w:sz w:val="24"/>
          <w:szCs w:val="24"/>
        </w:rPr>
        <w:t>;»</w:t>
      </w:r>
      <w:proofErr w:type="gramEnd"/>
      <w:r w:rsidRPr="00BF7F34">
        <w:rPr>
          <w:rFonts w:ascii="Times New Roman" w:hAnsi="Times New Roman" w:cs="Times New Roman"/>
          <w:b w:val="0"/>
          <w:color w:val="000000"/>
          <w:sz w:val="24"/>
          <w:szCs w:val="24"/>
        </w:rPr>
        <w:t>;</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Fonts w:ascii="Times New Roman" w:hAnsi="Times New Roman" w:cs="Times New Roman"/>
          <w:b w:val="0"/>
          <w:color w:val="000000"/>
          <w:sz w:val="24"/>
          <w:szCs w:val="24"/>
        </w:rPr>
        <w:t>д) в абзаце первом подпункта 5 слова «основаниям, предусмотренным пунктами 3 и 4» заменить словами «основанию, предусмотренному пунктом 3 или 4»;</w:t>
      </w:r>
    </w:p>
    <w:p w:rsidR="00BF7F34" w:rsidRPr="00BF7F34" w:rsidRDefault="00BF7F34" w:rsidP="00BF7F34">
      <w:pPr>
        <w:pStyle w:val="ConsPlusTitle"/>
        <w:widowControl/>
        <w:tabs>
          <w:tab w:val="left" w:pos="9639"/>
        </w:tabs>
        <w:ind w:firstLine="284"/>
        <w:jc w:val="both"/>
        <w:rPr>
          <w:rStyle w:val="blk"/>
          <w:rFonts w:ascii="Times New Roman" w:hAnsi="Times New Roman"/>
          <w:b w:val="0"/>
          <w:sz w:val="24"/>
          <w:szCs w:val="24"/>
        </w:rPr>
      </w:pPr>
      <w:r w:rsidRPr="00BF7F34">
        <w:rPr>
          <w:rFonts w:ascii="Times New Roman" w:hAnsi="Times New Roman" w:cs="Times New Roman"/>
          <w:b w:val="0"/>
          <w:color w:val="000000"/>
          <w:sz w:val="24"/>
          <w:szCs w:val="24"/>
        </w:rPr>
        <w:t>е) дополнить подпунктом 6 следующего содержания: «</w:t>
      </w:r>
      <w:r w:rsidRPr="00BF7F34">
        <w:rPr>
          <w:rStyle w:val="blk"/>
          <w:rFonts w:ascii="Times New Roman" w:hAnsi="Times New Roman"/>
          <w:b w:val="0"/>
          <w:sz w:val="24"/>
          <w:szCs w:val="24"/>
        </w:rPr>
        <w:t xml:space="preserve">исключения юридического лица по решению регистрирующего органа из единого государственного реестра юридических лиц и </w:t>
      </w:r>
      <w:proofErr w:type="gramStart"/>
      <w:r w:rsidRPr="00BF7F34">
        <w:rPr>
          <w:rStyle w:val="blk"/>
          <w:rFonts w:ascii="Times New Roman" w:hAnsi="Times New Roman"/>
          <w:b w:val="0"/>
          <w:sz w:val="24"/>
          <w:szCs w:val="24"/>
        </w:rPr>
        <w:t>наличия</w:t>
      </w:r>
      <w:proofErr w:type="gramEnd"/>
      <w:r w:rsidRPr="00BF7F34">
        <w:rPr>
          <w:rStyle w:val="blk"/>
          <w:rFonts w:ascii="Times New Roman" w:hAnsi="Times New Roman"/>
          <w:b w:val="0"/>
          <w:sz w:val="24"/>
          <w:szCs w:val="24"/>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3" w:anchor="dst100348" w:history="1">
        <w:r w:rsidRPr="00BF7F34">
          <w:rPr>
            <w:rStyle w:val="blk"/>
            <w:rFonts w:ascii="Times New Roman" w:hAnsi="Times New Roman"/>
            <w:b w:val="0"/>
            <w:sz w:val="24"/>
            <w:szCs w:val="24"/>
          </w:rPr>
          <w:t>пунктом 3</w:t>
        </w:r>
      </w:hyperlink>
      <w:r w:rsidRPr="00BF7F34">
        <w:rPr>
          <w:rStyle w:val="blk"/>
          <w:rFonts w:ascii="Times New Roman" w:hAnsi="Times New Roman"/>
          <w:b w:val="0"/>
          <w:sz w:val="24"/>
          <w:szCs w:val="24"/>
        </w:rPr>
        <w:t xml:space="preserve"> или </w:t>
      </w:r>
      <w:hyperlink r:id="rId14" w:anchor="dst100349" w:history="1">
        <w:r w:rsidRPr="00BF7F34">
          <w:rPr>
            <w:rStyle w:val="blk"/>
            <w:rFonts w:ascii="Times New Roman" w:hAnsi="Times New Roman"/>
            <w:b w:val="0"/>
            <w:sz w:val="24"/>
            <w:szCs w:val="24"/>
          </w:rPr>
          <w:t>4 части 1 статьи 46</w:t>
        </w:r>
      </w:hyperlink>
      <w:r w:rsidRPr="00BF7F34">
        <w:rPr>
          <w:rStyle w:val="blk"/>
          <w:rFonts w:ascii="Times New Roman" w:hAnsi="Times New Roman"/>
          <w:b w:val="0"/>
          <w:sz w:val="24"/>
          <w:szCs w:val="24"/>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w:t>
      </w:r>
      <w:proofErr w:type="gramStart"/>
      <w:r w:rsidRPr="00BF7F34">
        <w:rPr>
          <w:rStyle w:val="blk"/>
          <w:rFonts w:ascii="Times New Roman" w:hAnsi="Times New Roman"/>
          <w:b w:val="0"/>
          <w:sz w:val="24"/>
          <w:szCs w:val="24"/>
        </w:rPr>
        <w:t>с</w:t>
      </w:r>
      <w:proofErr w:type="gramEnd"/>
      <w:r w:rsidRPr="00BF7F34">
        <w:rPr>
          <w:rStyle w:val="blk"/>
          <w:rFonts w:ascii="Times New Roman" w:hAnsi="Times New Roman"/>
          <w:b w:val="0"/>
          <w:sz w:val="24"/>
          <w:szCs w:val="24"/>
        </w:rPr>
        <w:t xml:space="preserve"> Федеральным </w:t>
      </w:r>
      <w:hyperlink r:id="rId15" w:anchor="dst0" w:history="1">
        <w:r w:rsidRPr="00BF7F34">
          <w:rPr>
            <w:rStyle w:val="blk"/>
            <w:rFonts w:ascii="Times New Roman" w:hAnsi="Times New Roman"/>
            <w:b w:val="0"/>
            <w:sz w:val="24"/>
            <w:szCs w:val="24"/>
          </w:rPr>
          <w:t>законом</w:t>
        </w:r>
      </w:hyperlink>
      <w:r w:rsidRPr="00BF7F34">
        <w:rPr>
          <w:rStyle w:val="blk"/>
          <w:rFonts w:ascii="Times New Roman" w:hAnsi="Times New Roman"/>
          <w:b w:val="0"/>
          <w:sz w:val="24"/>
          <w:szCs w:val="24"/>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Start"/>
      <w:r w:rsidRPr="00BF7F34">
        <w:rPr>
          <w:rStyle w:val="blk"/>
          <w:rFonts w:ascii="Times New Roman" w:hAnsi="Times New Roman"/>
          <w:b w:val="0"/>
          <w:sz w:val="24"/>
          <w:szCs w:val="24"/>
        </w:rPr>
        <w:t>.»;</w:t>
      </w:r>
      <w:proofErr w:type="gramEnd"/>
    </w:p>
    <w:p w:rsidR="00BF7F34" w:rsidRPr="00BF7F34" w:rsidRDefault="00BF7F34" w:rsidP="00BF7F34">
      <w:pPr>
        <w:pStyle w:val="ConsPlusTitle"/>
        <w:widowControl/>
        <w:tabs>
          <w:tab w:val="left" w:pos="9639"/>
        </w:tabs>
        <w:ind w:firstLine="284"/>
        <w:jc w:val="both"/>
        <w:rPr>
          <w:rStyle w:val="blk"/>
          <w:rFonts w:ascii="Times New Roman" w:hAnsi="Times New Roman"/>
          <w:b w:val="0"/>
          <w:sz w:val="24"/>
          <w:szCs w:val="24"/>
        </w:rPr>
      </w:pPr>
      <w:r w:rsidRPr="00BF7F34">
        <w:rPr>
          <w:rStyle w:val="blk"/>
          <w:rFonts w:ascii="Times New Roman" w:hAnsi="Times New Roman"/>
          <w:b w:val="0"/>
          <w:sz w:val="24"/>
          <w:szCs w:val="24"/>
        </w:rPr>
        <w:t>2) в пункте 5:</w:t>
      </w:r>
    </w:p>
    <w:p w:rsidR="00BF7F34" w:rsidRPr="00BF7F34" w:rsidRDefault="00BF7F34" w:rsidP="00BF7F34">
      <w:pPr>
        <w:shd w:val="clear" w:color="auto" w:fill="FFFFFF"/>
        <w:ind w:firstLine="284"/>
        <w:jc w:val="both"/>
        <w:textAlignment w:val="baseline"/>
        <w:rPr>
          <w:color w:val="000000"/>
        </w:rPr>
      </w:pPr>
      <w:r w:rsidRPr="00BF7F34">
        <w:rPr>
          <w:rStyle w:val="blk"/>
        </w:rPr>
        <w:t>а) в подпункте 2 слова «</w:t>
      </w:r>
      <w:r w:rsidRPr="00BF7F34">
        <w:rPr>
          <w:color w:val="000000"/>
        </w:rPr>
        <w:t>копия решения арбитражного суда о признании индивидуального предпринимателя банкротом, заверенная гербовой печатью соответствующего суда;</w:t>
      </w:r>
    </w:p>
    <w:p w:rsidR="00BF7F34" w:rsidRPr="00BF7F34" w:rsidRDefault="00BF7F34" w:rsidP="00BF7F34">
      <w:pPr>
        <w:pStyle w:val="ConsPlusTitle"/>
        <w:widowControl/>
        <w:tabs>
          <w:tab w:val="left" w:pos="9639"/>
        </w:tabs>
        <w:ind w:firstLine="284"/>
        <w:jc w:val="both"/>
        <w:rPr>
          <w:rStyle w:val="blk"/>
          <w:rFonts w:ascii="Times New Roman" w:hAnsi="Times New Roman"/>
          <w:b w:val="0"/>
          <w:sz w:val="24"/>
          <w:szCs w:val="24"/>
        </w:rPr>
      </w:pPr>
      <w:proofErr w:type="gramStart"/>
      <w:r w:rsidRPr="00BF7F34">
        <w:rPr>
          <w:rFonts w:ascii="Times New Roman" w:hAnsi="Times New Roman" w:cs="Times New Roman"/>
          <w:b w:val="0"/>
          <w:color w:val="000000"/>
          <w:sz w:val="24"/>
          <w:szCs w:val="24"/>
        </w:rPr>
        <w:t xml:space="preserve">-  копия определения арбитражного суда о завершении конкурсного производства, заверенная гербовой печатью соответствующего суда» заменить словами </w:t>
      </w:r>
      <w:r w:rsidRPr="00BF7F34">
        <w:rPr>
          <w:rFonts w:ascii="Times New Roman" w:hAnsi="Times New Roman" w:cs="Times New Roman"/>
          <w:b w:val="0"/>
          <w:sz w:val="24"/>
          <w:szCs w:val="24"/>
        </w:rPr>
        <w:t xml:space="preserve">«копия </w:t>
      </w:r>
      <w:r w:rsidRPr="00BF7F34">
        <w:rPr>
          <w:rFonts w:ascii="Times New Roman" w:hAnsi="Times New Roman" w:cs="Times New Roman"/>
          <w:b w:val="0"/>
          <w:bCs/>
          <w:sz w:val="24"/>
          <w:szCs w:val="24"/>
        </w:rPr>
        <w:t xml:space="preserve">судебного акта о завершении конкурсного производства или завершении реализации имущества гражданина - плательщика платежей в бюджет, являвшегося индивидуальным </w:t>
      </w:r>
      <w:r w:rsidRPr="00BF7F34">
        <w:rPr>
          <w:rFonts w:ascii="Times New Roman" w:hAnsi="Times New Roman" w:cs="Times New Roman"/>
          <w:b w:val="0"/>
          <w:bCs/>
          <w:sz w:val="24"/>
          <w:szCs w:val="24"/>
        </w:rPr>
        <w:lastRenderedPageBreak/>
        <w:t>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w:t>
      </w:r>
      <w:proofErr w:type="gramEnd"/>
      <w:r w:rsidRPr="00BF7F34">
        <w:rPr>
          <w:rFonts w:ascii="Times New Roman" w:hAnsi="Times New Roman" w:cs="Times New Roman"/>
          <w:b w:val="0"/>
          <w:bCs/>
          <w:sz w:val="24"/>
          <w:szCs w:val="24"/>
        </w:rPr>
        <w:t xml:space="preserve"> с принятием судебного акта о признании его несостоятельным (банкротом)</w:t>
      </w:r>
      <w:proofErr w:type="gramStart"/>
      <w:r w:rsidRPr="00BF7F34">
        <w:rPr>
          <w:rFonts w:ascii="Times New Roman" w:hAnsi="Times New Roman" w:cs="Times New Roman"/>
          <w:b w:val="0"/>
          <w:bCs/>
          <w:sz w:val="24"/>
          <w:szCs w:val="24"/>
        </w:rPr>
        <w:t>;»</w:t>
      </w:r>
      <w:proofErr w:type="gramEnd"/>
      <w:r w:rsidRPr="00BF7F34">
        <w:rPr>
          <w:rFonts w:ascii="Times New Roman" w:hAnsi="Times New Roman" w:cs="Times New Roman"/>
          <w:b w:val="0"/>
          <w:bCs/>
          <w:sz w:val="24"/>
          <w:szCs w:val="24"/>
        </w:rPr>
        <w:t>;</w:t>
      </w:r>
      <w:r w:rsidRPr="00BF7F34">
        <w:rPr>
          <w:rFonts w:ascii="Times New Roman" w:hAnsi="Times New Roman" w:cs="Times New Roman"/>
          <w:b w:val="0"/>
          <w:sz w:val="24"/>
          <w:szCs w:val="24"/>
        </w:rPr>
        <w:t xml:space="preserve"> </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proofErr w:type="gramStart"/>
      <w:r w:rsidRPr="00BF7F34">
        <w:rPr>
          <w:rStyle w:val="blk"/>
          <w:rFonts w:ascii="Times New Roman" w:hAnsi="Times New Roman"/>
          <w:b w:val="0"/>
          <w:sz w:val="24"/>
          <w:szCs w:val="24"/>
        </w:rPr>
        <w:t xml:space="preserve">б) дополнить </w:t>
      </w:r>
      <w:r w:rsidRPr="00BF7F34">
        <w:rPr>
          <w:rFonts w:ascii="Times New Roman" w:hAnsi="Times New Roman" w:cs="Times New Roman"/>
          <w:b w:val="0"/>
          <w:color w:val="000000"/>
          <w:sz w:val="24"/>
          <w:szCs w:val="24"/>
        </w:rPr>
        <w:t>подпунктом 2.1 следующего содержания: «2.1) по основанию, указанному в подпункте 2.1 пункта 3 настоящего Порядка:</w:t>
      </w:r>
      <w:proofErr w:type="gramEnd"/>
    </w:p>
    <w:p w:rsidR="00BF7F34" w:rsidRPr="00BF7F34" w:rsidRDefault="00BF7F34" w:rsidP="00BF7F34">
      <w:pPr>
        <w:shd w:val="clear" w:color="auto" w:fill="FFFFFF"/>
        <w:ind w:firstLine="284"/>
        <w:jc w:val="both"/>
        <w:textAlignment w:val="baseline"/>
        <w:rPr>
          <w:color w:val="000000"/>
        </w:rPr>
      </w:pPr>
      <w:r w:rsidRPr="00BF7F34">
        <w:rPr>
          <w:color w:val="000000"/>
        </w:rPr>
        <w:t>- выписка из отчетности Администрации Володинского сельского поселения об учитываемых суммах задолженности по уплате платежей в местный бюджет Володинского сельского поселения;</w:t>
      </w:r>
    </w:p>
    <w:p w:rsidR="00BF7F34" w:rsidRPr="00BF7F34" w:rsidRDefault="00BF7F34" w:rsidP="00BF7F34">
      <w:pPr>
        <w:shd w:val="clear" w:color="auto" w:fill="FFFFFF"/>
        <w:ind w:firstLine="284"/>
        <w:jc w:val="both"/>
        <w:textAlignment w:val="baseline"/>
        <w:rPr>
          <w:bCs/>
        </w:rPr>
      </w:pPr>
      <w:r w:rsidRPr="00BF7F34">
        <w:rPr>
          <w:color w:val="000000"/>
        </w:rPr>
        <w:t xml:space="preserve">- копия </w:t>
      </w:r>
      <w:r w:rsidRPr="00BF7F34">
        <w:rPr>
          <w:bCs/>
        </w:rPr>
        <w:t>судебного акта о завершении конкурсного производства или завершении реализации имущества гражданина - плательщика платежей в бюджет;</w:t>
      </w:r>
    </w:p>
    <w:p w:rsidR="00BF7F34" w:rsidRPr="00BF7F34" w:rsidRDefault="00BF7F34" w:rsidP="00BF7F34">
      <w:pPr>
        <w:shd w:val="clear" w:color="auto" w:fill="FFFFFF"/>
        <w:ind w:firstLine="284"/>
        <w:jc w:val="both"/>
        <w:textAlignment w:val="baseline"/>
        <w:rPr>
          <w:color w:val="000000"/>
        </w:rPr>
      </w:pPr>
      <w:r w:rsidRPr="00BF7F34">
        <w:rPr>
          <w:color w:val="000000"/>
        </w:rPr>
        <w:t>- справка Администрации Володинского сельского поселения о принятых мерах по обеспечению взыскания задолженности по платежам в местный бюджет Володинского сельского поселения</w:t>
      </w:r>
      <w:proofErr w:type="gramStart"/>
      <w:r w:rsidRPr="00BF7F34">
        <w:rPr>
          <w:color w:val="000000"/>
        </w:rPr>
        <w:t>.»;</w:t>
      </w:r>
      <w:proofErr w:type="gramEnd"/>
    </w:p>
    <w:p w:rsidR="00BF7F34" w:rsidRPr="00BF7F34" w:rsidRDefault="00BF7F34" w:rsidP="00BF7F34">
      <w:pPr>
        <w:shd w:val="clear" w:color="auto" w:fill="FFFFFF"/>
        <w:ind w:firstLine="284"/>
        <w:jc w:val="both"/>
        <w:textAlignment w:val="baseline"/>
      </w:pPr>
      <w:r w:rsidRPr="00BF7F34">
        <w:rPr>
          <w:color w:val="000000"/>
        </w:rPr>
        <w:t xml:space="preserve">в) подпункт 3 добавить абзацем следующего содержания: </w:t>
      </w:r>
      <w:r w:rsidRPr="00BF7F34">
        <w:t xml:space="preserve">«- </w:t>
      </w:r>
      <w:r w:rsidRPr="00BF7F34">
        <w:rPr>
          <w:bCs/>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roofErr w:type="gramStart"/>
      <w:r w:rsidRPr="00BF7F34">
        <w:rPr>
          <w:bCs/>
        </w:rPr>
        <w:t>.»;</w:t>
      </w:r>
      <w:proofErr w:type="gramEnd"/>
    </w:p>
    <w:p w:rsidR="00BF7F34" w:rsidRPr="00BF7F34" w:rsidRDefault="00BF7F34" w:rsidP="00BF7F34">
      <w:pPr>
        <w:shd w:val="clear" w:color="auto" w:fill="FFFFFF"/>
        <w:ind w:firstLine="284"/>
        <w:jc w:val="both"/>
        <w:textAlignment w:val="baseline"/>
      </w:pPr>
      <w:proofErr w:type="gramStart"/>
      <w:r w:rsidRPr="00BF7F34">
        <w:t xml:space="preserve">г) </w:t>
      </w:r>
      <w:r w:rsidRPr="00BF7F34">
        <w:rPr>
          <w:rStyle w:val="blk"/>
        </w:rPr>
        <w:t>в подпункте 4 слова «</w:t>
      </w:r>
      <w:r w:rsidRPr="00BF7F34">
        <w:rPr>
          <w:color w:val="000000"/>
        </w:rPr>
        <w:t xml:space="preserve">копия решения суда об отказе во взыскании задолженности, заверенная надлежащим образом» заменить </w:t>
      </w:r>
      <w:r w:rsidRPr="00BF7F34">
        <w:t xml:space="preserve">словами «копия </w:t>
      </w:r>
      <w:r w:rsidRPr="00BF7F34">
        <w:rPr>
          <w:bCs/>
        </w:rPr>
        <w:t>акта об амнистии или о помиловании в отношении осужденных к наказанию в виде штрафа или копия судебного акта, в соответствии с которым Администрация Володинского сельского поселения утрачивает возможность взыскания задолженности по платежам в бюджет»;</w:t>
      </w:r>
      <w:proofErr w:type="gramEnd"/>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Style w:val="blk"/>
          <w:rFonts w:ascii="Times New Roman" w:hAnsi="Times New Roman"/>
          <w:b w:val="0"/>
          <w:sz w:val="24"/>
          <w:szCs w:val="24"/>
        </w:rPr>
        <w:t xml:space="preserve">д) дополнить </w:t>
      </w:r>
      <w:r w:rsidRPr="00BF7F34">
        <w:rPr>
          <w:rFonts w:ascii="Times New Roman" w:hAnsi="Times New Roman" w:cs="Times New Roman"/>
          <w:b w:val="0"/>
          <w:color w:val="000000"/>
          <w:sz w:val="24"/>
          <w:szCs w:val="24"/>
        </w:rPr>
        <w:t>подпунктом 6 следующего содержания: «6) по основанию, указанному в подпункте 6 пункта 3 настоящего Порядка:</w:t>
      </w:r>
    </w:p>
    <w:p w:rsidR="00BF7F34" w:rsidRPr="00BF7F34" w:rsidRDefault="00BF7F34" w:rsidP="00BF7F34">
      <w:pPr>
        <w:shd w:val="clear" w:color="auto" w:fill="FFFFFF"/>
        <w:ind w:firstLine="284"/>
        <w:jc w:val="both"/>
        <w:textAlignment w:val="baseline"/>
        <w:rPr>
          <w:color w:val="000000"/>
        </w:rPr>
      </w:pPr>
      <w:r w:rsidRPr="00BF7F34">
        <w:rPr>
          <w:color w:val="000000"/>
        </w:rPr>
        <w:t>- выписка из отчетности Администрации Володинского сельского поселения об учитываемых суммах задолженности по уплате платежей в местный бюджет Володинского сельского поселения;</w:t>
      </w:r>
    </w:p>
    <w:p w:rsidR="00BF7F34" w:rsidRPr="00BF7F34" w:rsidRDefault="00BF7F34" w:rsidP="00BF7F34">
      <w:pPr>
        <w:pStyle w:val="ConsPlusTitle"/>
        <w:widowControl/>
        <w:tabs>
          <w:tab w:val="left" w:pos="9639"/>
        </w:tabs>
        <w:ind w:firstLine="284"/>
        <w:jc w:val="both"/>
        <w:rPr>
          <w:rStyle w:val="blk"/>
          <w:rFonts w:ascii="Times New Roman" w:hAnsi="Times New Roman"/>
          <w:b w:val="0"/>
          <w:sz w:val="24"/>
          <w:szCs w:val="24"/>
        </w:rPr>
      </w:pPr>
      <w:r w:rsidRPr="00BF7F34">
        <w:rPr>
          <w:rStyle w:val="blk"/>
          <w:rFonts w:ascii="Times New Roman" w:hAnsi="Times New Roman"/>
          <w:b w:val="0"/>
          <w:sz w:val="24"/>
          <w:szCs w:val="24"/>
        </w:rPr>
        <w:t>- копия постановления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BF7F34" w:rsidRPr="00BF7F34" w:rsidRDefault="00BF7F34" w:rsidP="00BF7F34">
      <w:pPr>
        <w:pStyle w:val="ConsPlusTitle"/>
        <w:widowControl/>
        <w:tabs>
          <w:tab w:val="left" w:pos="9639"/>
        </w:tabs>
        <w:ind w:firstLine="284"/>
        <w:jc w:val="both"/>
        <w:rPr>
          <w:rFonts w:ascii="Times New Roman" w:hAnsi="Times New Roman" w:cs="Times New Roman"/>
          <w:b w:val="0"/>
          <w:color w:val="000000"/>
          <w:sz w:val="24"/>
          <w:szCs w:val="24"/>
        </w:rPr>
      </w:pPr>
      <w:r w:rsidRPr="00BF7F34">
        <w:rPr>
          <w:rStyle w:val="blk"/>
          <w:rFonts w:ascii="Times New Roman" w:hAnsi="Times New Roman"/>
          <w:b w:val="0"/>
          <w:sz w:val="24"/>
          <w:szCs w:val="24"/>
        </w:rPr>
        <w:t>3) абзац четвертый пункта 7 дополнить словами «(при наличии)».</w:t>
      </w:r>
    </w:p>
    <w:p w:rsidR="00BF7F34" w:rsidRPr="00BF7F34" w:rsidRDefault="00BF7F34" w:rsidP="00BF7F34">
      <w:pPr>
        <w:widowControl w:val="0"/>
        <w:tabs>
          <w:tab w:val="left" w:pos="567"/>
        </w:tabs>
        <w:suppressAutoHyphens/>
        <w:autoSpaceDE w:val="0"/>
        <w:autoSpaceDN w:val="0"/>
        <w:adjustRightInd w:val="0"/>
        <w:ind w:firstLine="284"/>
        <w:jc w:val="both"/>
      </w:pPr>
      <w:r w:rsidRPr="00BF7F34">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BF7F34" w:rsidRPr="00BF7F34" w:rsidRDefault="00BF7F34" w:rsidP="00BF7F34">
      <w:pPr>
        <w:tabs>
          <w:tab w:val="left" w:pos="567"/>
        </w:tabs>
        <w:ind w:firstLine="284"/>
        <w:jc w:val="both"/>
      </w:pPr>
      <w:r w:rsidRPr="00BF7F34">
        <w:t>3. Настоящее постановление вступает в силу со дня его официального опубликования.</w:t>
      </w:r>
    </w:p>
    <w:p w:rsidR="00BF7F34" w:rsidRPr="00BF7F34" w:rsidRDefault="00BF7F34" w:rsidP="00BF7F34">
      <w:pPr>
        <w:ind w:firstLine="284"/>
        <w:jc w:val="both"/>
      </w:pPr>
    </w:p>
    <w:p w:rsidR="00BF7F34" w:rsidRPr="00BF7F34" w:rsidRDefault="00BF7F34" w:rsidP="00BF7F34">
      <w:pPr>
        <w:jc w:val="both"/>
      </w:pPr>
      <w:r w:rsidRPr="00BF7F34">
        <w:t>Глава Володинского сельского поселения                             Р.П.</w:t>
      </w:r>
      <w:r>
        <w:t xml:space="preserve"> </w:t>
      </w:r>
      <w:r w:rsidRPr="00BF7F34">
        <w:t>Петрова</w:t>
      </w:r>
    </w:p>
    <w:p w:rsidR="00BF7F34" w:rsidRPr="00BF7F34" w:rsidRDefault="00BF7F34" w:rsidP="00BF7F34">
      <w:pPr>
        <w:jc w:val="both"/>
      </w:pPr>
    </w:p>
    <w:p w:rsidR="00BF7F34" w:rsidRPr="00BF7F34" w:rsidRDefault="00BF7F34" w:rsidP="00BF7F34"/>
    <w:p w:rsidR="00BF7F34" w:rsidRPr="00BF7F34" w:rsidRDefault="00BF7F34" w:rsidP="00BF7F34">
      <w:pPr>
        <w:jc w:val="center"/>
        <w:rPr>
          <w:b/>
        </w:rPr>
      </w:pPr>
      <w:r w:rsidRPr="00BF7F34">
        <w:rPr>
          <w:b/>
        </w:rPr>
        <w:t>АДМИНИСТРАЦИЯ ВОЛОДИНСКОГО СЕЛЬСКОГО ПОСЕЛЕНИЯ</w:t>
      </w:r>
    </w:p>
    <w:p w:rsidR="00BF7F34" w:rsidRPr="00BF7F34" w:rsidRDefault="00BF7F34" w:rsidP="00BF7F34">
      <w:pPr>
        <w:jc w:val="center"/>
      </w:pPr>
      <w:r w:rsidRPr="00BF7F34">
        <w:t xml:space="preserve"> </w:t>
      </w:r>
    </w:p>
    <w:p w:rsidR="00BF7F34" w:rsidRPr="00BF7F34" w:rsidRDefault="00BF7F34" w:rsidP="00BF7F34">
      <w:pPr>
        <w:jc w:val="center"/>
        <w:rPr>
          <w:b/>
        </w:rPr>
      </w:pPr>
      <w:r w:rsidRPr="00BF7F34">
        <w:rPr>
          <w:b/>
        </w:rPr>
        <w:t>ПОСТАНОВЛЕНИЕ</w:t>
      </w:r>
    </w:p>
    <w:p w:rsidR="00BF7F34" w:rsidRPr="00BF7F34" w:rsidRDefault="00BF7F34" w:rsidP="00BF7F34">
      <w:pPr>
        <w:jc w:val="both"/>
        <w:rPr>
          <w:b/>
        </w:rPr>
      </w:pPr>
      <w:r w:rsidRPr="00BF7F34">
        <w:rPr>
          <w:b/>
        </w:rPr>
        <w:t>28.12.2020                                                                                             № 96</w:t>
      </w:r>
    </w:p>
    <w:p w:rsidR="00BF7F34" w:rsidRPr="00BF7F34" w:rsidRDefault="00BF7F34" w:rsidP="00BF7F34">
      <w:pPr>
        <w:jc w:val="center"/>
      </w:pPr>
      <w:r w:rsidRPr="00BF7F34">
        <w:t>с. Володино</w:t>
      </w:r>
    </w:p>
    <w:p w:rsidR="00BF7F34" w:rsidRPr="00BF7F34" w:rsidRDefault="00BF7F34" w:rsidP="00BF7F34">
      <w:pPr>
        <w:jc w:val="center"/>
      </w:pPr>
      <w:r w:rsidRPr="00BF7F34">
        <w:t>Кривошеинский район</w:t>
      </w:r>
    </w:p>
    <w:p w:rsidR="00BF7F34" w:rsidRPr="00BF7F34" w:rsidRDefault="00BF7F34" w:rsidP="00BF7F34">
      <w:pPr>
        <w:jc w:val="center"/>
      </w:pPr>
      <w:r w:rsidRPr="00BF7F34">
        <w:t>Томская область</w:t>
      </w:r>
    </w:p>
    <w:p w:rsidR="00BF7F34" w:rsidRPr="00BF7F34" w:rsidRDefault="00BF7F34" w:rsidP="00BF7F34">
      <w:pPr>
        <w:jc w:val="center"/>
      </w:pPr>
    </w:p>
    <w:p w:rsidR="00BF7F34" w:rsidRPr="00BF7F34" w:rsidRDefault="00BF7F34" w:rsidP="00BF7F34">
      <w:pPr>
        <w:jc w:val="center"/>
      </w:pPr>
      <w:r w:rsidRPr="00BF7F34">
        <w:rPr>
          <w:b/>
        </w:rPr>
        <w:t>О внесении изменений в муниципальные программы</w:t>
      </w:r>
      <w:r>
        <w:rPr>
          <w:b/>
        </w:rPr>
        <w:t xml:space="preserve"> </w:t>
      </w:r>
      <w:r w:rsidRPr="00BF7F34">
        <w:rPr>
          <w:b/>
        </w:rPr>
        <w:t>Администрации Володинского сельского поселения</w:t>
      </w:r>
    </w:p>
    <w:p w:rsidR="00BF7F34" w:rsidRPr="00BF7F34" w:rsidRDefault="00BF7F34" w:rsidP="00BF7F34">
      <w:pPr>
        <w:ind w:firstLine="561"/>
        <w:jc w:val="both"/>
      </w:pPr>
    </w:p>
    <w:p w:rsidR="00BF7F34" w:rsidRDefault="00BF7F34" w:rsidP="00BF7F34">
      <w:pPr>
        <w:ind w:firstLine="284"/>
        <w:jc w:val="both"/>
      </w:pPr>
      <w:proofErr w:type="gramStart"/>
      <w:r w:rsidRPr="00BF7F34">
        <w:t>В соответствии с решениями Совета Володинского сельского поселения от 25.12.2020 №131 «О внесении изменений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w:t>
      </w:r>
      <w:r w:rsidRPr="00BF7F34">
        <w:rPr>
          <w:bCs/>
        </w:rPr>
        <w:t xml:space="preserve">, </w:t>
      </w:r>
      <w:r w:rsidRPr="00BF7F34">
        <w:t>от 25.12.2020 №130 «О бюджете муниципального образования Володинское сельское поселение на 2021 год и на плановый период 2022</w:t>
      </w:r>
      <w:proofErr w:type="gramEnd"/>
      <w:r w:rsidRPr="00BF7F34">
        <w:t xml:space="preserve"> и 2023 годов», в которых предусмотрено изменение бюджетных ассигнований на финансирование </w:t>
      </w:r>
      <w:proofErr w:type="gramStart"/>
      <w:r w:rsidRPr="00BF7F34">
        <w:t>мероприятий программы  комплексного развития транспортной инфраструктуры муниципального образования</w:t>
      </w:r>
      <w:proofErr w:type="gramEnd"/>
      <w:r w:rsidRPr="00BF7F34">
        <w:t xml:space="preserve"> Володинское сельское поселение на 2017-2021 годы и на перспективу до 2027г. и ведомственной целевой программы «Информационная политика и работа с общественностью в </w:t>
      </w:r>
      <w:r w:rsidRPr="00BF7F34">
        <w:lastRenderedPageBreak/>
        <w:t xml:space="preserve">муниципальном образовании Володинское сельское поселение на 2019-2021 годы», </w:t>
      </w:r>
    </w:p>
    <w:p w:rsidR="00BF7F34" w:rsidRPr="00BF7F34" w:rsidRDefault="00BF7F34" w:rsidP="00BF7F34">
      <w:pPr>
        <w:ind w:firstLine="284"/>
        <w:jc w:val="both"/>
      </w:pPr>
    </w:p>
    <w:p w:rsidR="00BF7F34" w:rsidRPr="00BF7F34" w:rsidRDefault="00BF7F34" w:rsidP="00BF7F34">
      <w:pPr>
        <w:ind w:firstLine="284"/>
      </w:pPr>
      <w:r w:rsidRPr="00BF7F34">
        <w:t>ПОСТАНОВЛЯЮ:</w:t>
      </w:r>
    </w:p>
    <w:p w:rsidR="00BF7F34" w:rsidRPr="00BF7F34" w:rsidRDefault="00BF7F34" w:rsidP="00BF7F34">
      <w:pPr>
        <w:shd w:val="clear" w:color="auto" w:fill="FFFFFF"/>
        <w:ind w:firstLine="284"/>
        <w:jc w:val="both"/>
      </w:pPr>
      <w:r w:rsidRPr="00BF7F34">
        <w:t>1. Внести в программу комплексного развития транспортной инфраструктуры муниципального образования Володинское сельское поселение на 2017-2021 годы и на перспективу до 2027г., утвержденную постановлением Администрации Володинского сельского поселения от 01.09.2016г. №87а с изменениями (далее – Программа), следующие изменения:</w:t>
      </w:r>
    </w:p>
    <w:p w:rsidR="00BF7F34" w:rsidRPr="00BF7F34" w:rsidRDefault="00BF7F34" w:rsidP="00BF7F34">
      <w:pPr>
        <w:ind w:firstLine="284"/>
        <w:jc w:val="both"/>
      </w:pPr>
      <w:r w:rsidRPr="00BF7F34">
        <w:t xml:space="preserve">1.1. </w:t>
      </w:r>
      <w:r w:rsidRPr="00BF7F34">
        <w:rPr>
          <w:bCs/>
        </w:rPr>
        <w:t>в паспорте Программы раздел «Объемы и источники финансирования Программы»</w:t>
      </w:r>
      <w:r w:rsidRPr="00BF7F34">
        <w:t xml:space="preserve"> изложить в новой редакции согласно приложению 1 к настоящему постановлению;</w:t>
      </w:r>
    </w:p>
    <w:p w:rsidR="00BF7F34" w:rsidRPr="00BF7F34" w:rsidRDefault="00BF7F34" w:rsidP="00BF7F34">
      <w:pPr>
        <w:shd w:val="clear" w:color="auto" w:fill="FFFFFF"/>
        <w:ind w:firstLine="284"/>
        <w:jc w:val="both"/>
      </w:pPr>
      <w:r w:rsidRPr="00BF7F34">
        <w:t>1.2. раздел 5 «Перечень и очередность реализации мероприятий по развитию транспортной инфраструктуры поселения» изложить в новой редакции согласно приложению 2 к настоящему постановлению;</w:t>
      </w:r>
    </w:p>
    <w:p w:rsidR="00BF7F34" w:rsidRPr="00BF7F34" w:rsidRDefault="00BF7F34" w:rsidP="00BF7F34">
      <w:pPr>
        <w:shd w:val="clear" w:color="auto" w:fill="FFFFFF"/>
        <w:ind w:firstLine="284"/>
        <w:jc w:val="both"/>
      </w:pPr>
      <w:r w:rsidRPr="00BF7F34">
        <w:t>1.3. в разделе 6 «Оценка объемов и источников финансирования мероприятий развития транспортной инфраструктуры» цифры «35715,6» заменить на «33574,1», по строке 2020г. цифры «3584,0» заменить на «2951,5», по строке 2021г. цифры «2529,0» заменить на «3020,0».</w:t>
      </w:r>
    </w:p>
    <w:p w:rsidR="00BF7F34" w:rsidRPr="00BF7F34" w:rsidRDefault="00BF7F34" w:rsidP="00BF7F34">
      <w:pPr>
        <w:pStyle w:val="af0"/>
        <w:ind w:left="0" w:firstLine="284"/>
        <w:jc w:val="both"/>
      </w:pPr>
      <w:r w:rsidRPr="00BF7F34">
        <w:t>2. Внести в ведомственную целевую программу «Информационная политика и работа с общественностью в муниципальном образовании Володинское сельское поселение на 2019-2021 годы», утвержденную постановлением Администрации Володинского сельского поселения от 01.11.2018 г. №66 с изменениями (далее – Программа), следующие изменения:</w:t>
      </w:r>
    </w:p>
    <w:p w:rsidR="00BF7F34" w:rsidRPr="00BF7F34" w:rsidRDefault="00BF7F34" w:rsidP="00BF7F34">
      <w:pPr>
        <w:autoSpaceDE w:val="0"/>
        <w:autoSpaceDN w:val="0"/>
        <w:adjustRightInd w:val="0"/>
        <w:ind w:firstLine="284"/>
        <w:jc w:val="both"/>
      </w:pPr>
      <w:r w:rsidRPr="00BF7F34">
        <w:t>2.1. в паспорте Программы в общем объеме финансирования на реализацию программы цифры «347,70» заменить цифрами «353,60»; цифры «73,00», «73,00» заменить цифрами «72,70», «52,70» соответственно;  цифры «20,00», «10,00» в столбце «2020 год» заменить цифрами «47,00», «9,50» соответственно;</w:t>
      </w:r>
    </w:p>
    <w:p w:rsidR="00BF7F34" w:rsidRPr="00BF7F34" w:rsidRDefault="00BF7F34" w:rsidP="00BF7F34">
      <w:pPr>
        <w:ind w:firstLine="284"/>
        <w:jc w:val="both"/>
      </w:pPr>
      <w:r w:rsidRPr="00BF7F34">
        <w:t>2.2. в разделе 7 Программы абзац первый изложить в следующей редакции: «Мероприятия Программы реализуются за счет средств местного бюджета на 2019-2021 годы в объеме  353,60 тыс. рублей, в том числе:</w:t>
      </w:r>
    </w:p>
    <w:p w:rsidR="00BF7F34" w:rsidRPr="00BF7F34" w:rsidRDefault="00BF7F34" w:rsidP="00BF7F34">
      <w:pPr>
        <w:ind w:firstLine="284"/>
        <w:jc w:val="both"/>
      </w:pPr>
      <w:r w:rsidRPr="00BF7F34">
        <w:t xml:space="preserve">2019г. –  141,70 </w:t>
      </w:r>
      <w:proofErr w:type="spellStart"/>
      <w:r w:rsidRPr="00BF7F34">
        <w:t>тыс</w:t>
      </w:r>
      <w:proofErr w:type="gramStart"/>
      <w:r w:rsidRPr="00BF7F34">
        <w:t>.р</w:t>
      </w:r>
      <w:proofErr w:type="gramEnd"/>
      <w:r w:rsidRPr="00BF7F34">
        <w:t>уб</w:t>
      </w:r>
      <w:proofErr w:type="spellEnd"/>
      <w:r w:rsidRPr="00BF7F34">
        <w:t xml:space="preserve">.; </w:t>
      </w:r>
    </w:p>
    <w:p w:rsidR="00BF7F34" w:rsidRPr="00BF7F34" w:rsidRDefault="00BF7F34" w:rsidP="00BF7F34">
      <w:pPr>
        <w:ind w:firstLine="284"/>
        <w:jc w:val="both"/>
      </w:pPr>
      <w:r w:rsidRPr="00BF7F34">
        <w:t xml:space="preserve">2020г. –  129,20 </w:t>
      </w:r>
      <w:proofErr w:type="spellStart"/>
      <w:r w:rsidRPr="00BF7F34">
        <w:t>тыс</w:t>
      </w:r>
      <w:proofErr w:type="gramStart"/>
      <w:r w:rsidRPr="00BF7F34">
        <w:t>.р</w:t>
      </w:r>
      <w:proofErr w:type="gramEnd"/>
      <w:r w:rsidRPr="00BF7F34">
        <w:t>уб</w:t>
      </w:r>
      <w:proofErr w:type="spellEnd"/>
      <w:r w:rsidRPr="00BF7F34">
        <w:t>.;</w:t>
      </w:r>
    </w:p>
    <w:p w:rsidR="00BF7F34" w:rsidRPr="00BF7F34" w:rsidRDefault="00BF7F34" w:rsidP="00BF7F34">
      <w:pPr>
        <w:ind w:firstLine="284"/>
        <w:jc w:val="both"/>
        <w:rPr>
          <w:bCs/>
        </w:rPr>
      </w:pPr>
      <w:r w:rsidRPr="00BF7F34">
        <w:t xml:space="preserve">2021г. –  82,70 </w:t>
      </w:r>
      <w:proofErr w:type="spellStart"/>
      <w:r w:rsidRPr="00BF7F34">
        <w:t>тыс</w:t>
      </w:r>
      <w:proofErr w:type="gramStart"/>
      <w:r w:rsidRPr="00BF7F34">
        <w:t>.р</w:t>
      </w:r>
      <w:proofErr w:type="gramEnd"/>
      <w:r w:rsidRPr="00BF7F34">
        <w:t>уб</w:t>
      </w:r>
      <w:proofErr w:type="spellEnd"/>
      <w:r w:rsidRPr="00BF7F34">
        <w:t>.»;</w:t>
      </w:r>
    </w:p>
    <w:p w:rsidR="00BF7F34" w:rsidRPr="00BF7F34" w:rsidRDefault="00BF7F34" w:rsidP="00BF7F34">
      <w:pPr>
        <w:ind w:firstLine="284"/>
        <w:jc w:val="both"/>
        <w:rPr>
          <w:bCs/>
        </w:rPr>
      </w:pPr>
      <w:r w:rsidRPr="00BF7F34">
        <w:t>2.3. в перечне мероприятий Программы (приложение 1 к Программе):</w:t>
      </w:r>
    </w:p>
    <w:p w:rsidR="00BF7F34" w:rsidRPr="00BF7F34" w:rsidRDefault="00BF7F34" w:rsidP="00BF7F34">
      <w:pPr>
        <w:ind w:firstLine="284"/>
        <w:jc w:val="both"/>
        <w:rPr>
          <w:bCs/>
        </w:rPr>
      </w:pPr>
      <w:r w:rsidRPr="00BF7F34">
        <w:t xml:space="preserve">в столбце «Расходы на мероприятие, </w:t>
      </w:r>
      <w:proofErr w:type="spellStart"/>
      <w:r w:rsidRPr="00BF7F34">
        <w:t>тыс</w:t>
      </w:r>
      <w:proofErr w:type="gramStart"/>
      <w:r w:rsidRPr="00BF7F34">
        <w:t>.р</w:t>
      </w:r>
      <w:proofErr w:type="gramEnd"/>
      <w:r w:rsidRPr="00BF7F34">
        <w:t>уб</w:t>
      </w:r>
      <w:proofErr w:type="spellEnd"/>
      <w:r w:rsidRPr="00BF7F34">
        <w:t>. всего» цифры «190,00», «64,70», «259,20», «60,00», «11,00», «17,50», «28,50», «347,70» заменить цифрами «170,00», «64,10», «238,6», «87,00», «9,50», «18,50», «28,00», «353,60» соответственно;</w:t>
      </w:r>
    </w:p>
    <w:p w:rsidR="00BF7F34" w:rsidRPr="00BF7F34" w:rsidRDefault="00BF7F34" w:rsidP="00BF7F34">
      <w:pPr>
        <w:ind w:firstLine="284"/>
        <w:jc w:val="both"/>
      </w:pPr>
      <w:r w:rsidRPr="00BF7F34">
        <w:t>в столбце «2020 год» цифры «21,00», «73,00», «20,00», «4,00», «6,00», «10,00», «103,00» заменить цифрами «20,70», «72,70», «47,00», «3,00», «6,50», «9,5», «129,2» соответственно;</w:t>
      </w:r>
    </w:p>
    <w:p w:rsidR="00BF7F34" w:rsidRPr="00BF7F34" w:rsidRDefault="00BF7F34" w:rsidP="00BF7F34">
      <w:pPr>
        <w:ind w:firstLine="284"/>
        <w:jc w:val="both"/>
      </w:pPr>
      <w:r w:rsidRPr="00BF7F34">
        <w:t>в столбце «2021 год» цифры «50,00», «21,00», «73,00», «4,00», «6,00», «103,00» заменить цифрами «30,00», «20,70», «52,70», «3,50», «6,50», «82,70» соответственно.</w:t>
      </w:r>
    </w:p>
    <w:p w:rsidR="00BF7F34" w:rsidRPr="00BF7F34" w:rsidRDefault="00BF7F34" w:rsidP="00BF7F34">
      <w:pPr>
        <w:shd w:val="clear" w:color="auto" w:fill="FFFFFF"/>
        <w:ind w:firstLine="284"/>
        <w:jc w:val="both"/>
        <w:rPr>
          <w:spacing w:val="-1"/>
        </w:rPr>
      </w:pPr>
      <w:r w:rsidRPr="00BF7F34">
        <w:t>3. Настоящее постановление подлежит официальному опубликованию и размещению на официальном сайте муниципального образования Володинское сельское поселение и вступает в силу со дня его опубликования</w:t>
      </w:r>
      <w:r w:rsidRPr="00BF7F34">
        <w:rPr>
          <w:spacing w:val="-1"/>
        </w:rPr>
        <w:t>.</w:t>
      </w:r>
    </w:p>
    <w:p w:rsidR="00BF7F34" w:rsidRPr="00BF7F34" w:rsidRDefault="00BF7F34" w:rsidP="00BF7F34">
      <w:pPr>
        <w:pStyle w:val="ConsPlusNormal"/>
        <w:ind w:firstLine="284"/>
        <w:jc w:val="both"/>
        <w:rPr>
          <w:rFonts w:ascii="Times New Roman" w:hAnsi="Times New Roman" w:cs="Times New Roman"/>
          <w:bCs/>
          <w:sz w:val="24"/>
          <w:szCs w:val="24"/>
        </w:rPr>
      </w:pPr>
      <w:r w:rsidRPr="00BF7F34">
        <w:rPr>
          <w:rFonts w:ascii="Times New Roman" w:hAnsi="Times New Roman" w:cs="Times New Roman"/>
          <w:bCs/>
          <w:sz w:val="24"/>
          <w:szCs w:val="24"/>
        </w:rPr>
        <w:t xml:space="preserve">4. </w:t>
      </w:r>
      <w:proofErr w:type="gramStart"/>
      <w:r w:rsidRPr="00BF7F34">
        <w:rPr>
          <w:rFonts w:ascii="Times New Roman" w:hAnsi="Times New Roman" w:cs="Times New Roman"/>
          <w:bCs/>
          <w:sz w:val="24"/>
          <w:szCs w:val="24"/>
        </w:rPr>
        <w:t>Контроль за</w:t>
      </w:r>
      <w:proofErr w:type="gramEnd"/>
      <w:r w:rsidRPr="00BF7F34">
        <w:rPr>
          <w:rFonts w:ascii="Times New Roman" w:hAnsi="Times New Roman" w:cs="Times New Roman"/>
          <w:bCs/>
          <w:sz w:val="24"/>
          <w:szCs w:val="24"/>
        </w:rPr>
        <w:t xml:space="preserve"> исполнением настоящего постановления возложить на главного специалиста – главного бухгалтера Администрации Володинского сельского поселения Ермакову Е.А.</w:t>
      </w:r>
    </w:p>
    <w:p w:rsidR="00BF7F34" w:rsidRPr="00BF7F34" w:rsidRDefault="00BF7F34" w:rsidP="00BF7F34">
      <w:pPr>
        <w:pStyle w:val="5"/>
        <w:ind w:firstLine="284"/>
        <w:rPr>
          <w:b w:val="0"/>
          <w:bCs w:val="0"/>
          <w:color w:val="auto"/>
          <w:sz w:val="24"/>
          <w:szCs w:val="24"/>
        </w:rPr>
      </w:pPr>
    </w:p>
    <w:p w:rsidR="00BF7F34" w:rsidRPr="00BF7F34" w:rsidRDefault="00BF7F34" w:rsidP="00B557A3">
      <w:pPr>
        <w:pStyle w:val="5"/>
        <w:ind w:firstLine="0"/>
        <w:rPr>
          <w:b w:val="0"/>
          <w:color w:val="auto"/>
          <w:sz w:val="24"/>
          <w:szCs w:val="24"/>
        </w:rPr>
      </w:pPr>
      <w:r w:rsidRPr="00BF7F34">
        <w:rPr>
          <w:b w:val="0"/>
          <w:bCs w:val="0"/>
          <w:color w:val="auto"/>
          <w:sz w:val="24"/>
          <w:szCs w:val="24"/>
        </w:rPr>
        <w:t xml:space="preserve">Глава Володинского сельского поселения  </w:t>
      </w:r>
      <w:r w:rsidRPr="00BF7F34">
        <w:rPr>
          <w:b w:val="0"/>
          <w:color w:val="auto"/>
          <w:sz w:val="24"/>
          <w:szCs w:val="24"/>
        </w:rPr>
        <w:t xml:space="preserve">    </w:t>
      </w:r>
      <w:r w:rsidR="00B557A3">
        <w:rPr>
          <w:b w:val="0"/>
          <w:color w:val="auto"/>
          <w:sz w:val="24"/>
          <w:szCs w:val="24"/>
        </w:rPr>
        <w:t xml:space="preserve">   </w:t>
      </w:r>
      <w:r w:rsidRPr="00BF7F34">
        <w:rPr>
          <w:b w:val="0"/>
          <w:color w:val="auto"/>
          <w:sz w:val="24"/>
          <w:szCs w:val="24"/>
        </w:rPr>
        <w:t xml:space="preserve">                Р.П. Петрова</w:t>
      </w:r>
    </w:p>
    <w:p w:rsidR="00BF7F34" w:rsidRPr="00BF7F34" w:rsidRDefault="00BF7F34" w:rsidP="00BF7F34">
      <w:pPr>
        <w:ind w:firstLine="284"/>
      </w:pPr>
    </w:p>
    <w:p w:rsidR="00BF7F34" w:rsidRPr="00BF7F34" w:rsidRDefault="00BF7F34" w:rsidP="00BF7F34">
      <w:pPr>
        <w:tabs>
          <w:tab w:val="left" w:pos="3930"/>
        </w:tabs>
        <w:jc w:val="right"/>
      </w:pPr>
      <w:r w:rsidRPr="00BF7F34">
        <w:t>Приложение 1</w:t>
      </w:r>
    </w:p>
    <w:p w:rsidR="00B557A3" w:rsidRDefault="00BF7F34" w:rsidP="00BF7F34">
      <w:pPr>
        <w:tabs>
          <w:tab w:val="left" w:pos="3930"/>
        </w:tabs>
        <w:jc w:val="right"/>
      </w:pPr>
      <w:r w:rsidRPr="00BF7F34">
        <w:t xml:space="preserve"> к Постановлению Администрации Володинского</w:t>
      </w:r>
    </w:p>
    <w:p w:rsidR="00BF7F34" w:rsidRPr="00BF7F34" w:rsidRDefault="0043427E" w:rsidP="00BF7F34">
      <w:pPr>
        <w:tabs>
          <w:tab w:val="left" w:pos="3930"/>
        </w:tabs>
        <w:jc w:val="right"/>
      </w:pPr>
      <w:r>
        <w:t xml:space="preserve"> </w:t>
      </w:r>
      <w:r w:rsidR="00BF7F34" w:rsidRPr="00BF7F34">
        <w:t>сельского поселения от 28.12.2020 № 96</w:t>
      </w:r>
    </w:p>
    <w:p w:rsidR="00BF7F34" w:rsidRPr="00BF7F34" w:rsidRDefault="00BF7F34" w:rsidP="00BF7F34"/>
    <w:p w:rsidR="00BF7F34" w:rsidRDefault="00BF7F34" w:rsidP="00BF7F34">
      <w:pPr>
        <w:jc w:val="center"/>
      </w:pPr>
      <w:r w:rsidRPr="00BF7F34">
        <w:t>Объемы и источники финансирования Программы</w:t>
      </w:r>
    </w:p>
    <w:p w:rsidR="002F4002" w:rsidRDefault="002F4002" w:rsidP="0043427E">
      <w:pPr>
        <w:ind w:firstLine="284"/>
        <w:jc w:val="both"/>
      </w:pPr>
    </w:p>
    <w:p w:rsidR="0043427E" w:rsidRDefault="0043427E" w:rsidP="0043427E">
      <w:pPr>
        <w:ind w:firstLine="284"/>
        <w:jc w:val="both"/>
      </w:pPr>
      <w:r w:rsidRPr="00BF7F34">
        <w:t xml:space="preserve">Общий объем финансирования Программы – 33574,1тыс. руб.*, в </w:t>
      </w:r>
      <w:proofErr w:type="spellStart"/>
      <w:r w:rsidRPr="00BF7F34">
        <w:t>т.ч</w:t>
      </w:r>
      <w:proofErr w:type="spellEnd"/>
      <w:r w:rsidRPr="00BF7F34">
        <w:t>. по годам</w:t>
      </w:r>
      <w:r>
        <w:t xml:space="preserve"> реализации: </w:t>
      </w:r>
    </w:p>
    <w:p w:rsidR="002F4002" w:rsidRDefault="002F4002" w:rsidP="0043427E">
      <w:pPr>
        <w:ind w:firstLine="284"/>
        <w:jc w:val="both"/>
      </w:pPr>
    </w:p>
    <w:tbl>
      <w:tblPr>
        <w:tblStyle w:val="ae"/>
        <w:tblW w:w="0" w:type="auto"/>
        <w:tblInd w:w="108" w:type="dxa"/>
        <w:tblLayout w:type="fixed"/>
        <w:tblLook w:val="04A0" w:firstRow="1" w:lastRow="0" w:firstColumn="1" w:lastColumn="0" w:noHBand="0" w:noVBand="1"/>
      </w:tblPr>
      <w:tblGrid>
        <w:gridCol w:w="1276"/>
        <w:gridCol w:w="851"/>
        <w:gridCol w:w="992"/>
        <w:gridCol w:w="709"/>
        <w:gridCol w:w="708"/>
        <w:gridCol w:w="993"/>
        <w:gridCol w:w="850"/>
        <w:gridCol w:w="1085"/>
      </w:tblGrid>
      <w:tr w:rsidR="002F4002" w:rsidTr="00DE1829">
        <w:tc>
          <w:tcPr>
            <w:tcW w:w="1276" w:type="dxa"/>
          </w:tcPr>
          <w:p w:rsidR="002F4002" w:rsidRDefault="002F4002" w:rsidP="002F4002">
            <w:pPr>
              <w:jc w:val="center"/>
            </w:pPr>
            <w:r w:rsidRPr="00BF7F34">
              <w:t>Источники</w:t>
            </w:r>
          </w:p>
        </w:tc>
        <w:tc>
          <w:tcPr>
            <w:tcW w:w="851" w:type="dxa"/>
          </w:tcPr>
          <w:p w:rsidR="002F4002" w:rsidRDefault="002F4002" w:rsidP="002F4002">
            <w:pPr>
              <w:jc w:val="center"/>
            </w:pPr>
            <w:r>
              <w:t>2017г</w:t>
            </w:r>
          </w:p>
        </w:tc>
        <w:tc>
          <w:tcPr>
            <w:tcW w:w="992" w:type="dxa"/>
          </w:tcPr>
          <w:p w:rsidR="002F4002" w:rsidRDefault="002F4002" w:rsidP="002F4002">
            <w:pPr>
              <w:jc w:val="center"/>
            </w:pPr>
            <w:r>
              <w:t>2018г</w:t>
            </w:r>
          </w:p>
        </w:tc>
        <w:tc>
          <w:tcPr>
            <w:tcW w:w="709" w:type="dxa"/>
          </w:tcPr>
          <w:p w:rsidR="002F4002" w:rsidRDefault="002F4002" w:rsidP="002F4002">
            <w:pPr>
              <w:jc w:val="center"/>
            </w:pPr>
            <w:r w:rsidRPr="00BF7F34">
              <w:t>2019г</w:t>
            </w:r>
          </w:p>
        </w:tc>
        <w:tc>
          <w:tcPr>
            <w:tcW w:w="708" w:type="dxa"/>
          </w:tcPr>
          <w:p w:rsidR="002F4002" w:rsidRDefault="002F4002" w:rsidP="002F4002">
            <w:pPr>
              <w:jc w:val="center"/>
            </w:pPr>
            <w:r>
              <w:t>2020г</w:t>
            </w:r>
          </w:p>
        </w:tc>
        <w:tc>
          <w:tcPr>
            <w:tcW w:w="993" w:type="dxa"/>
          </w:tcPr>
          <w:p w:rsidR="002F4002" w:rsidRDefault="002F4002" w:rsidP="002F4002">
            <w:pPr>
              <w:jc w:val="center"/>
            </w:pPr>
            <w:r>
              <w:t>2021г</w:t>
            </w:r>
          </w:p>
        </w:tc>
        <w:tc>
          <w:tcPr>
            <w:tcW w:w="850" w:type="dxa"/>
          </w:tcPr>
          <w:p w:rsidR="002F4002" w:rsidRDefault="002F4002" w:rsidP="002F4002">
            <w:pPr>
              <w:jc w:val="center"/>
            </w:pPr>
            <w:r w:rsidRPr="00BF7F34">
              <w:t>2022-2027гг.</w:t>
            </w:r>
          </w:p>
        </w:tc>
        <w:tc>
          <w:tcPr>
            <w:tcW w:w="1085" w:type="dxa"/>
          </w:tcPr>
          <w:p w:rsidR="002F4002" w:rsidRDefault="002F4002" w:rsidP="002F4002">
            <w:pPr>
              <w:jc w:val="center"/>
            </w:pPr>
            <w:r w:rsidRPr="00BF7F34">
              <w:t>Итого:</w:t>
            </w:r>
          </w:p>
        </w:tc>
      </w:tr>
      <w:tr w:rsidR="002F4002" w:rsidTr="00DE1829">
        <w:tc>
          <w:tcPr>
            <w:tcW w:w="1276" w:type="dxa"/>
          </w:tcPr>
          <w:p w:rsidR="002F4002" w:rsidRDefault="002F4002" w:rsidP="002F4002">
            <w:pPr>
              <w:jc w:val="center"/>
            </w:pPr>
            <w:r w:rsidRPr="00BF7F34">
              <w:t xml:space="preserve">Местный бюджет, </w:t>
            </w:r>
            <w:proofErr w:type="spellStart"/>
            <w:r w:rsidRPr="00BF7F34">
              <w:lastRenderedPageBreak/>
              <w:t>тыс</w:t>
            </w:r>
            <w:proofErr w:type="gramStart"/>
            <w:r w:rsidRPr="00BF7F34">
              <w:t>.р</w:t>
            </w:r>
            <w:proofErr w:type="gramEnd"/>
            <w:r w:rsidRPr="00BF7F34">
              <w:t>уб</w:t>
            </w:r>
            <w:proofErr w:type="spellEnd"/>
            <w:r w:rsidRPr="00BF7F34">
              <w:t>.</w:t>
            </w:r>
          </w:p>
        </w:tc>
        <w:tc>
          <w:tcPr>
            <w:tcW w:w="851" w:type="dxa"/>
          </w:tcPr>
          <w:p w:rsidR="002F4002" w:rsidRDefault="002F4002" w:rsidP="002F4002">
            <w:pPr>
              <w:jc w:val="center"/>
            </w:pPr>
            <w:r w:rsidRPr="00BF7F34">
              <w:lastRenderedPageBreak/>
              <w:t>2532,9</w:t>
            </w:r>
          </w:p>
        </w:tc>
        <w:tc>
          <w:tcPr>
            <w:tcW w:w="992" w:type="dxa"/>
          </w:tcPr>
          <w:p w:rsidR="002F4002" w:rsidRDefault="002F4002" w:rsidP="002F4002">
            <w:pPr>
              <w:jc w:val="center"/>
            </w:pPr>
            <w:r w:rsidRPr="00BF7F34">
              <w:t>810,</w:t>
            </w:r>
          </w:p>
        </w:tc>
        <w:tc>
          <w:tcPr>
            <w:tcW w:w="709" w:type="dxa"/>
          </w:tcPr>
          <w:p w:rsidR="002F4002" w:rsidRDefault="002F4002" w:rsidP="002F4002">
            <w:pPr>
              <w:jc w:val="center"/>
            </w:pPr>
            <w:r w:rsidRPr="00BF7F34">
              <w:t>1037,8</w:t>
            </w:r>
          </w:p>
        </w:tc>
        <w:tc>
          <w:tcPr>
            <w:tcW w:w="708" w:type="dxa"/>
          </w:tcPr>
          <w:p w:rsidR="002F4002" w:rsidRDefault="002F4002" w:rsidP="002F4002">
            <w:pPr>
              <w:jc w:val="center"/>
            </w:pPr>
            <w:r w:rsidRPr="00BF7F34">
              <w:t>997,0</w:t>
            </w:r>
          </w:p>
        </w:tc>
        <w:tc>
          <w:tcPr>
            <w:tcW w:w="993" w:type="dxa"/>
          </w:tcPr>
          <w:p w:rsidR="002F4002" w:rsidRDefault="002F4002" w:rsidP="002F4002">
            <w:pPr>
              <w:jc w:val="center"/>
            </w:pPr>
            <w:r w:rsidRPr="00BF7F34">
              <w:t>1020,0</w:t>
            </w:r>
          </w:p>
        </w:tc>
        <w:tc>
          <w:tcPr>
            <w:tcW w:w="850" w:type="dxa"/>
          </w:tcPr>
          <w:p w:rsidR="002F4002" w:rsidRDefault="002F4002" w:rsidP="002F4002">
            <w:pPr>
              <w:jc w:val="center"/>
            </w:pPr>
            <w:r w:rsidRPr="00BF7F34">
              <w:t>6864,0</w:t>
            </w:r>
          </w:p>
        </w:tc>
        <w:tc>
          <w:tcPr>
            <w:tcW w:w="1085" w:type="dxa"/>
          </w:tcPr>
          <w:p w:rsidR="002F4002" w:rsidRDefault="002F4002" w:rsidP="002F4002">
            <w:pPr>
              <w:jc w:val="center"/>
            </w:pPr>
            <w:r w:rsidRPr="00BF7F34">
              <w:t>13261,7</w:t>
            </w:r>
          </w:p>
        </w:tc>
      </w:tr>
      <w:tr w:rsidR="002F4002" w:rsidTr="00DE1829">
        <w:tc>
          <w:tcPr>
            <w:tcW w:w="1276" w:type="dxa"/>
          </w:tcPr>
          <w:p w:rsidR="002F4002" w:rsidRPr="00BF7F34" w:rsidRDefault="002F4002" w:rsidP="002F4002">
            <w:pPr>
              <w:jc w:val="center"/>
            </w:pPr>
            <w:r w:rsidRPr="00BF7F34">
              <w:lastRenderedPageBreak/>
              <w:t>Вышестоящие бюджеты</w:t>
            </w:r>
          </w:p>
          <w:p w:rsidR="002F4002" w:rsidRDefault="002F4002" w:rsidP="002F4002">
            <w:pPr>
              <w:jc w:val="center"/>
            </w:pPr>
            <w:r w:rsidRPr="00BF7F34">
              <w:t xml:space="preserve">(с 2021г. - прогноз), </w:t>
            </w:r>
            <w:proofErr w:type="spellStart"/>
            <w:r w:rsidRPr="00BF7F34">
              <w:t>тыс</w:t>
            </w:r>
            <w:proofErr w:type="gramStart"/>
            <w:r w:rsidRPr="00BF7F34">
              <w:t>.р</w:t>
            </w:r>
            <w:proofErr w:type="gramEnd"/>
            <w:r w:rsidRPr="00BF7F34">
              <w:t>уб</w:t>
            </w:r>
            <w:proofErr w:type="spellEnd"/>
            <w:r w:rsidRPr="00BF7F34">
              <w:t>.</w:t>
            </w:r>
          </w:p>
        </w:tc>
        <w:tc>
          <w:tcPr>
            <w:tcW w:w="851" w:type="dxa"/>
          </w:tcPr>
          <w:p w:rsidR="002F4002" w:rsidRDefault="002F4002" w:rsidP="002F4002">
            <w:pPr>
              <w:jc w:val="center"/>
            </w:pPr>
            <w:r w:rsidRPr="00BF7F34">
              <w:t>1790,4</w:t>
            </w:r>
          </w:p>
        </w:tc>
        <w:tc>
          <w:tcPr>
            <w:tcW w:w="992" w:type="dxa"/>
          </w:tcPr>
          <w:p w:rsidR="002F4002" w:rsidRDefault="002F4002" w:rsidP="002F4002">
            <w:pPr>
              <w:jc w:val="center"/>
            </w:pPr>
            <w:r w:rsidRPr="00BF7F34">
              <w:t>5567,5</w:t>
            </w:r>
          </w:p>
        </w:tc>
        <w:tc>
          <w:tcPr>
            <w:tcW w:w="709" w:type="dxa"/>
          </w:tcPr>
          <w:p w:rsidR="002F4002" w:rsidRDefault="002F4002" w:rsidP="002F4002">
            <w:pPr>
              <w:jc w:val="center"/>
            </w:pPr>
            <w:r w:rsidRPr="00BF7F34">
              <w:t>0,0</w:t>
            </w:r>
          </w:p>
        </w:tc>
        <w:tc>
          <w:tcPr>
            <w:tcW w:w="708" w:type="dxa"/>
          </w:tcPr>
          <w:p w:rsidR="002F4002" w:rsidRDefault="002F4002" w:rsidP="002F4002">
            <w:pPr>
              <w:jc w:val="center"/>
            </w:pPr>
            <w:r w:rsidRPr="00BF7F34">
              <w:t>1954,5</w:t>
            </w:r>
          </w:p>
        </w:tc>
        <w:tc>
          <w:tcPr>
            <w:tcW w:w="993" w:type="dxa"/>
          </w:tcPr>
          <w:p w:rsidR="002F4002" w:rsidRDefault="002F4002" w:rsidP="002F4002">
            <w:pPr>
              <w:jc w:val="center"/>
            </w:pPr>
            <w:r w:rsidRPr="00BF7F34">
              <w:t>2000,0</w:t>
            </w:r>
          </w:p>
        </w:tc>
        <w:tc>
          <w:tcPr>
            <w:tcW w:w="850" w:type="dxa"/>
          </w:tcPr>
          <w:p w:rsidR="002F4002" w:rsidRDefault="002F4002" w:rsidP="002F4002">
            <w:pPr>
              <w:jc w:val="center"/>
            </w:pPr>
            <w:r w:rsidRPr="00BF7F34">
              <w:t>9000,0</w:t>
            </w:r>
          </w:p>
        </w:tc>
        <w:tc>
          <w:tcPr>
            <w:tcW w:w="1085" w:type="dxa"/>
          </w:tcPr>
          <w:p w:rsidR="002F4002" w:rsidRDefault="002F4002" w:rsidP="002F4002">
            <w:pPr>
              <w:jc w:val="center"/>
            </w:pPr>
            <w:r w:rsidRPr="00BF7F34">
              <w:t>20312,4</w:t>
            </w:r>
          </w:p>
        </w:tc>
      </w:tr>
      <w:tr w:rsidR="002F4002" w:rsidTr="002F4002">
        <w:tc>
          <w:tcPr>
            <w:tcW w:w="7464" w:type="dxa"/>
            <w:gridSpan w:val="8"/>
          </w:tcPr>
          <w:p w:rsidR="002F4002" w:rsidRDefault="002F4002" w:rsidP="0043427E">
            <w:pPr>
              <w:jc w:val="both"/>
            </w:pPr>
            <w:r w:rsidRPr="00BF7F34">
              <w:t>* Объемы финансирования уточняются ежегодно при формировании бюджета Володинского сельского поселения на очередной финансовый год и на плановый период</w:t>
            </w:r>
          </w:p>
        </w:tc>
      </w:tr>
    </w:tbl>
    <w:p w:rsidR="005F1C19" w:rsidRDefault="005F1C19"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pPr>
    </w:p>
    <w:p w:rsidR="00C32A9F" w:rsidRDefault="00C32A9F" w:rsidP="0043427E">
      <w:pPr>
        <w:ind w:firstLine="284"/>
        <w:jc w:val="both"/>
        <w:sectPr w:rsidR="00C32A9F" w:rsidSect="0056245A">
          <w:type w:val="continuous"/>
          <w:pgSz w:w="16839" w:h="23814" w:code="8"/>
          <w:pgMar w:top="1134" w:right="567" w:bottom="1134" w:left="851" w:header="709" w:footer="476" w:gutter="0"/>
          <w:cols w:num="2" w:space="708"/>
          <w:titlePg/>
          <w:docGrid w:linePitch="360"/>
        </w:sectPr>
      </w:pPr>
    </w:p>
    <w:p w:rsidR="0098057A" w:rsidRDefault="0098057A" w:rsidP="00DE1829">
      <w:pPr>
        <w:tabs>
          <w:tab w:val="left" w:pos="3930"/>
        </w:tabs>
      </w:pPr>
    </w:p>
    <w:p w:rsidR="0098057A" w:rsidRDefault="0098057A" w:rsidP="0098057A">
      <w:pPr>
        <w:tabs>
          <w:tab w:val="left" w:pos="3930"/>
        </w:tabs>
        <w:sectPr w:rsidR="0098057A" w:rsidSect="0056245A">
          <w:type w:val="continuous"/>
          <w:pgSz w:w="16839" w:h="23814" w:code="8"/>
          <w:pgMar w:top="1134" w:right="567" w:bottom="1134" w:left="851" w:header="709" w:footer="476" w:gutter="0"/>
          <w:cols w:num="2" w:space="708"/>
          <w:titlePg/>
          <w:docGrid w:linePitch="360"/>
        </w:sectPr>
      </w:pPr>
    </w:p>
    <w:p w:rsidR="002F4002" w:rsidRPr="00BF7F34" w:rsidRDefault="002F4002" w:rsidP="002F4002">
      <w:pPr>
        <w:tabs>
          <w:tab w:val="left" w:pos="3930"/>
        </w:tabs>
        <w:jc w:val="right"/>
      </w:pPr>
      <w:r>
        <w:lastRenderedPageBreak/>
        <w:t>Приложение 2</w:t>
      </w:r>
    </w:p>
    <w:p w:rsidR="00DE1829" w:rsidRDefault="002F4002" w:rsidP="002F4002">
      <w:pPr>
        <w:tabs>
          <w:tab w:val="left" w:pos="3930"/>
        </w:tabs>
        <w:jc w:val="right"/>
      </w:pPr>
      <w:r w:rsidRPr="00BF7F34">
        <w:t xml:space="preserve"> к Постановлению Администрации</w:t>
      </w:r>
      <w:r w:rsidR="00DE1829">
        <w:t xml:space="preserve"> </w:t>
      </w:r>
      <w:r w:rsidRPr="00BF7F34">
        <w:t>Володинского</w:t>
      </w:r>
    </w:p>
    <w:p w:rsidR="002F4002" w:rsidRPr="00BF7F34" w:rsidRDefault="002F4002" w:rsidP="002F4002">
      <w:pPr>
        <w:tabs>
          <w:tab w:val="left" w:pos="3930"/>
        </w:tabs>
        <w:jc w:val="right"/>
      </w:pPr>
      <w:r>
        <w:t xml:space="preserve"> </w:t>
      </w:r>
      <w:r w:rsidRPr="00BF7F34">
        <w:t>сельского поселения от 28.12.2020 № 96</w:t>
      </w:r>
    </w:p>
    <w:p w:rsidR="002F4002" w:rsidRDefault="002F4002" w:rsidP="0043427E">
      <w:pPr>
        <w:ind w:firstLine="284"/>
        <w:jc w:val="both"/>
      </w:pPr>
    </w:p>
    <w:p w:rsidR="002F4002" w:rsidRDefault="002F4002" w:rsidP="002F4002">
      <w:pPr>
        <w:pStyle w:val="a5"/>
        <w:ind w:left="0"/>
        <w:jc w:val="center"/>
      </w:pPr>
      <w:r w:rsidRPr="002F4002">
        <w:t>5. Пер</w:t>
      </w:r>
      <w:r>
        <w:t xml:space="preserve">ечень и очередность реализации </w:t>
      </w:r>
      <w:r w:rsidRPr="002F4002">
        <w:t>мероприятий по развитию транспортной инфраструктуры Володинского сельского поселения</w:t>
      </w:r>
    </w:p>
    <w:p w:rsidR="005F1C19" w:rsidRPr="002F4002" w:rsidRDefault="005F1C19" w:rsidP="002F4002">
      <w:pPr>
        <w:pStyle w:val="a5"/>
        <w:ind w:left="0"/>
        <w:jc w:val="center"/>
      </w:pPr>
    </w:p>
    <w:p w:rsidR="002F4002" w:rsidRPr="002F4002" w:rsidRDefault="002F4002" w:rsidP="00C32A9F">
      <w:pPr>
        <w:pStyle w:val="a5"/>
        <w:ind w:left="0"/>
      </w:pPr>
      <w:r w:rsidRPr="002F4002">
        <w:t>Таблица 3. Перечень и очередность реализации  мероприятий по развитию транспортной инфраструктуры Володинского поселения</w:t>
      </w:r>
    </w:p>
    <w:tbl>
      <w:tblPr>
        <w:tblStyle w:val="ae"/>
        <w:tblW w:w="0" w:type="auto"/>
        <w:jc w:val="center"/>
        <w:tblInd w:w="-1051" w:type="dxa"/>
        <w:tblLayout w:type="fixed"/>
        <w:tblLook w:val="04A0" w:firstRow="1" w:lastRow="0" w:firstColumn="1" w:lastColumn="0" w:noHBand="0" w:noVBand="1"/>
      </w:tblPr>
      <w:tblGrid>
        <w:gridCol w:w="381"/>
        <w:gridCol w:w="959"/>
        <w:gridCol w:w="1669"/>
        <w:gridCol w:w="426"/>
        <w:gridCol w:w="850"/>
        <w:gridCol w:w="440"/>
        <w:gridCol w:w="567"/>
        <w:gridCol w:w="459"/>
        <w:gridCol w:w="426"/>
        <w:gridCol w:w="516"/>
        <w:gridCol w:w="386"/>
        <w:gridCol w:w="426"/>
        <w:gridCol w:w="514"/>
        <w:gridCol w:w="462"/>
        <w:gridCol w:w="567"/>
        <w:gridCol w:w="497"/>
        <w:gridCol w:w="426"/>
        <w:gridCol w:w="425"/>
        <w:gridCol w:w="385"/>
        <w:gridCol w:w="1493"/>
        <w:gridCol w:w="567"/>
        <w:gridCol w:w="426"/>
        <w:gridCol w:w="425"/>
        <w:gridCol w:w="425"/>
        <w:gridCol w:w="567"/>
        <w:gridCol w:w="794"/>
      </w:tblGrid>
      <w:tr w:rsidR="00956334" w:rsidRPr="00C32A9F" w:rsidTr="00956334">
        <w:trPr>
          <w:cantSplit/>
          <w:trHeight w:val="607"/>
          <w:jc w:val="center"/>
        </w:trPr>
        <w:tc>
          <w:tcPr>
            <w:tcW w:w="381" w:type="dxa"/>
            <w:vMerge w:val="restart"/>
          </w:tcPr>
          <w:p w:rsidR="0098057A" w:rsidRPr="00C32A9F" w:rsidRDefault="0098057A" w:rsidP="00956334">
            <w:pPr>
              <w:jc w:val="both"/>
            </w:pPr>
            <w:r w:rsidRPr="00C32A9F">
              <w:t xml:space="preserve">№ </w:t>
            </w:r>
          </w:p>
          <w:p w:rsidR="0098057A" w:rsidRPr="00C32A9F" w:rsidRDefault="0098057A" w:rsidP="00956334">
            <w:pPr>
              <w:jc w:val="both"/>
            </w:pPr>
            <w:proofErr w:type="gramStart"/>
            <w:r w:rsidRPr="00C32A9F">
              <w:t>п</w:t>
            </w:r>
            <w:proofErr w:type="gramEnd"/>
            <w:r w:rsidRPr="00C32A9F">
              <w:t>/п</w:t>
            </w:r>
          </w:p>
        </w:tc>
        <w:tc>
          <w:tcPr>
            <w:tcW w:w="959" w:type="dxa"/>
            <w:vMerge w:val="restart"/>
          </w:tcPr>
          <w:p w:rsidR="0098057A" w:rsidRPr="00C32A9F" w:rsidRDefault="0098057A" w:rsidP="00956334">
            <w:pPr>
              <w:jc w:val="center"/>
            </w:pPr>
            <w:r w:rsidRPr="00C32A9F">
              <w:t>Наименование мероприятий</w:t>
            </w:r>
          </w:p>
        </w:tc>
        <w:tc>
          <w:tcPr>
            <w:tcW w:w="1669" w:type="dxa"/>
            <w:vMerge w:val="restart"/>
          </w:tcPr>
          <w:p w:rsidR="0098057A" w:rsidRPr="00C32A9F" w:rsidRDefault="0098057A" w:rsidP="00956334">
            <w:pPr>
              <w:jc w:val="center"/>
            </w:pPr>
            <w:r w:rsidRPr="00C32A9F">
              <w:t>Содержание мероприятий</w:t>
            </w:r>
          </w:p>
        </w:tc>
        <w:tc>
          <w:tcPr>
            <w:tcW w:w="426" w:type="dxa"/>
            <w:vMerge w:val="restart"/>
            <w:textDirection w:val="btLr"/>
          </w:tcPr>
          <w:p w:rsidR="0098057A" w:rsidRPr="00C32A9F" w:rsidRDefault="0098057A" w:rsidP="00956334">
            <w:pPr>
              <w:ind w:left="113" w:right="113"/>
              <w:jc w:val="center"/>
            </w:pPr>
            <w:r w:rsidRPr="00C32A9F">
              <w:t>Сроки исполнение</w:t>
            </w:r>
          </w:p>
        </w:tc>
        <w:tc>
          <w:tcPr>
            <w:tcW w:w="850" w:type="dxa"/>
            <w:vMerge w:val="restart"/>
          </w:tcPr>
          <w:p w:rsidR="0098057A" w:rsidRPr="00C32A9F" w:rsidRDefault="0098057A" w:rsidP="00956334">
            <w:pPr>
              <w:jc w:val="center"/>
            </w:pPr>
            <w:r w:rsidRPr="00C32A9F">
              <w:t>Исполнитель мероприятий</w:t>
            </w:r>
          </w:p>
        </w:tc>
        <w:tc>
          <w:tcPr>
            <w:tcW w:w="1007" w:type="dxa"/>
            <w:gridSpan w:val="2"/>
            <w:vMerge w:val="restart"/>
          </w:tcPr>
          <w:p w:rsidR="0098057A" w:rsidRPr="00C32A9F" w:rsidRDefault="0098057A" w:rsidP="00956334">
            <w:pPr>
              <w:jc w:val="center"/>
            </w:pPr>
            <w:r w:rsidRPr="00C32A9F">
              <w:t>Расходы на мероприятие, всего (тыс.</w:t>
            </w:r>
            <w:r w:rsidR="000E729C" w:rsidRPr="00C32A9F">
              <w:t xml:space="preserve"> </w:t>
            </w:r>
            <w:r w:rsidRPr="00C32A9F">
              <w:t>руб.)</w:t>
            </w:r>
          </w:p>
        </w:tc>
        <w:tc>
          <w:tcPr>
            <w:tcW w:w="5489" w:type="dxa"/>
            <w:gridSpan w:val="12"/>
          </w:tcPr>
          <w:p w:rsidR="0098057A" w:rsidRPr="00C32A9F" w:rsidRDefault="0098057A" w:rsidP="00956334">
            <w:pPr>
              <w:jc w:val="center"/>
            </w:pPr>
            <w:r w:rsidRPr="00C32A9F">
              <w:t>в том числе расходы по годам</w:t>
            </w:r>
          </w:p>
        </w:tc>
        <w:tc>
          <w:tcPr>
            <w:tcW w:w="4697" w:type="dxa"/>
            <w:gridSpan w:val="7"/>
          </w:tcPr>
          <w:p w:rsidR="0098057A" w:rsidRPr="00C32A9F" w:rsidRDefault="0098057A" w:rsidP="00956334">
            <w:pPr>
              <w:jc w:val="center"/>
            </w:pPr>
            <w:r w:rsidRPr="00C32A9F">
              <w:t>Показатели реализации мероприятия</w:t>
            </w:r>
          </w:p>
        </w:tc>
      </w:tr>
      <w:tr w:rsidR="00956334" w:rsidRPr="00C32A9F" w:rsidTr="005205A1">
        <w:trPr>
          <w:trHeight w:val="1552"/>
          <w:jc w:val="center"/>
        </w:trPr>
        <w:tc>
          <w:tcPr>
            <w:tcW w:w="381" w:type="dxa"/>
            <w:vMerge/>
          </w:tcPr>
          <w:p w:rsidR="0098057A" w:rsidRPr="00C32A9F" w:rsidRDefault="0098057A" w:rsidP="00956334">
            <w:pPr>
              <w:jc w:val="both"/>
            </w:pPr>
          </w:p>
        </w:tc>
        <w:tc>
          <w:tcPr>
            <w:tcW w:w="959" w:type="dxa"/>
            <w:vMerge/>
          </w:tcPr>
          <w:p w:rsidR="0098057A" w:rsidRPr="00C32A9F" w:rsidRDefault="0098057A" w:rsidP="00956334">
            <w:pPr>
              <w:jc w:val="center"/>
            </w:pPr>
          </w:p>
        </w:tc>
        <w:tc>
          <w:tcPr>
            <w:tcW w:w="1669" w:type="dxa"/>
            <w:vMerge/>
          </w:tcPr>
          <w:p w:rsidR="0098057A" w:rsidRPr="00C32A9F" w:rsidRDefault="0098057A" w:rsidP="00956334">
            <w:pPr>
              <w:jc w:val="center"/>
            </w:pPr>
          </w:p>
        </w:tc>
        <w:tc>
          <w:tcPr>
            <w:tcW w:w="426" w:type="dxa"/>
            <w:vMerge/>
          </w:tcPr>
          <w:p w:rsidR="0098057A" w:rsidRPr="00C32A9F" w:rsidRDefault="0098057A" w:rsidP="00956334">
            <w:pPr>
              <w:jc w:val="center"/>
            </w:pPr>
          </w:p>
        </w:tc>
        <w:tc>
          <w:tcPr>
            <w:tcW w:w="850" w:type="dxa"/>
            <w:vMerge/>
          </w:tcPr>
          <w:p w:rsidR="0098057A" w:rsidRPr="00C32A9F" w:rsidRDefault="0098057A" w:rsidP="00956334">
            <w:pPr>
              <w:jc w:val="center"/>
            </w:pPr>
          </w:p>
        </w:tc>
        <w:tc>
          <w:tcPr>
            <w:tcW w:w="1007" w:type="dxa"/>
            <w:gridSpan w:val="2"/>
            <w:vMerge/>
          </w:tcPr>
          <w:p w:rsidR="0098057A" w:rsidRPr="00C32A9F" w:rsidRDefault="0098057A" w:rsidP="00956334">
            <w:pPr>
              <w:jc w:val="center"/>
            </w:pPr>
          </w:p>
        </w:tc>
        <w:tc>
          <w:tcPr>
            <w:tcW w:w="885" w:type="dxa"/>
            <w:gridSpan w:val="2"/>
          </w:tcPr>
          <w:p w:rsidR="0098057A" w:rsidRPr="00C32A9F" w:rsidRDefault="0098057A" w:rsidP="00956334">
            <w:pPr>
              <w:jc w:val="center"/>
            </w:pPr>
            <w:r w:rsidRPr="00C32A9F">
              <w:t>2017 год</w:t>
            </w:r>
          </w:p>
        </w:tc>
        <w:tc>
          <w:tcPr>
            <w:tcW w:w="902" w:type="dxa"/>
            <w:gridSpan w:val="2"/>
          </w:tcPr>
          <w:p w:rsidR="0098057A" w:rsidRPr="00C32A9F" w:rsidRDefault="0098057A" w:rsidP="00956334">
            <w:pPr>
              <w:jc w:val="center"/>
            </w:pPr>
            <w:r w:rsidRPr="00C32A9F">
              <w:t>2018 год</w:t>
            </w:r>
          </w:p>
        </w:tc>
        <w:tc>
          <w:tcPr>
            <w:tcW w:w="940" w:type="dxa"/>
            <w:gridSpan w:val="2"/>
          </w:tcPr>
          <w:p w:rsidR="0098057A" w:rsidRPr="00C32A9F" w:rsidRDefault="0098057A" w:rsidP="00956334">
            <w:pPr>
              <w:jc w:val="center"/>
            </w:pPr>
            <w:r w:rsidRPr="00C32A9F">
              <w:t>2019 год</w:t>
            </w:r>
          </w:p>
        </w:tc>
        <w:tc>
          <w:tcPr>
            <w:tcW w:w="1029" w:type="dxa"/>
            <w:gridSpan w:val="2"/>
          </w:tcPr>
          <w:p w:rsidR="0098057A" w:rsidRPr="00C32A9F" w:rsidRDefault="0098057A" w:rsidP="00956334">
            <w:pPr>
              <w:jc w:val="center"/>
            </w:pPr>
            <w:r w:rsidRPr="00C32A9F">
              <w:t>2020 год</w:t>
            </w:r>
          </w:p>
        </w:tc>
        <w:tc>
          <w:tcPr>
            <w:tcW w:w="923" w:type="dxa"/>
            <w:gridSpan w:val="2"/>
          </w:tcPr>
          <w:p w:rsidR="0098057A" w:rsidRPr="00C32A9F" w:rsidRDefault="0098057A" w:rsidP="00956334">
            <w:pPr>
              <w:jc w:val="center"/>
            </w:pPr>
            <w:r w:rsidRPr="00C32A9F">
              <w:t>2021 год</w:t>
            </w:r>
          </w:p>
        </w:tc>
        <w:tc>
          <w:tcPr>
            <w:tcW w:w="810" w:type="dxa"/>
            <w:gridSpan w:val="2"/>
          </w:tcPr>
          <w:p w:rsidR="0098057A" w:rsidRPr="00C32A9F" w:rsidRDefault="0098057A" w:rsidP="00956334">
            <w:pPr>
              <w:jc w:val="center"/>
            </w:pPr>
            <w:r w:rsidRPr="00C32A9F">
              <w:t>2022-2027 годы</w:t>
            </w:r>
          </w:p>
        </w:tc>
        <w:tc>
          <w:tcPr>
            <w:tcW w:w="1493" w:type="dxa"/>
            <w:vMerge w:val="restart"/>
            <w:textDirection w:val="btLr"/>
          </w:tcPr>
          <w:p w:rsidR="0098057A" w:rsidRPr="00C32A9F" w:rsidRDefault="0098057A" w:rsidP="00956334">
            <w:pPr>
              <w:ind w:left="113" w:right="113"/>
              <w:jc w:val="center"/>
            </w:pPr>
            <w:r w:rsidRPr="00C32A9F">
              <w:t>Наименование показателя</w:t>
            </w:r>
          </w:p>
        </w:tc>
        <w:tc>
          <w:tcPr>
            <w:tcW w:w="567" w:type="dxa"/>
            <w:vMerge w:val="restart"/>
            <w:textDirection w:val="btLr"/>
          </w:tcPr>
          <w:p w:rsidR="0098057A" w:rsidRPr="00C32A9F" w:rsidRDefault="0098057A" w:rsidP="00956334">
            <w:pPr>
              <w:ind w:left="113" w:right="113"/>
              <w:jc w:val="center"/>
            </w:pPr>
            <w:r w:rsidRPr="00C32A9F">
              <w:t>значение на 2017 год</w:t>
            </w:r>
          </w:p>
        </w:tc>
        <w:tc>
          <w:tcPr>
            <w:tcW w:w="426" w:type="dxa"/>
            <w:vMerge w:val="restart"/>
            <w:textDirection w:val="btLr"/>
          </w:tcPr>
          <w:p w:rsidR="0098057A" w:rsidRPr="00C32A9F" w:rsidRDefault="0098057A" w:rsidP="00956334">
            <w:pPr>
              <w:ind w:left="113" w:right="113"/>
              <w:jc w:val="center"/>
            </w:pPr>
            <w:r w:rsidRPr="00C32A9F">
              <w:t>Значение на 2018 год</w:t>
            </w:r>
          </w:p>
        </w:tc>
        <w:tc>
          <w:tcPr>
            <w:tcW w:w="425" w:type="dxa"/>
            <w:vMerge w:val="restart"/>
            <w:textDirection w:val="btLr"/>
          </w:tcPr>
          <w:p w:rsidR="0098057A" w:rsidRPr="00C32A9F" w:rsidRDefault="0098057A" w:rsidP="00956334">
            <w:pPr>
              <w:ind w:left="113" w:right="113"/>
              <w:jc w:val="center"/>
            </w:pPr>
            <w:r w:rsidRPr="00C32A9F">
              <w:t>значение на 2019 год</w:t>
            </w:r>
          </w:p>
        </w:tc>
        <w:tc>
          <w:tcPr>
            <w:tcW w:w="425" w:type="dxa"/>
            <w:vMerge w:val="restart"/>
            <w:textDirection w:val="btLr"/>
          </w:tcPr>
          <w:p w:rsidR="0098057A" w:rsidRPr="00C32A9F" w:rsidRDefault="0098057A" w:rsidP="00956334">
            <w:pPr>
              <w:ind w:left="113" w:right="113"/>
              <w:jc w:val="center"/>
            </w:pPr>
            <w:r w:rsidRPr="00C32A9F">
              <w:t>значение на 2020 год</w:t>
            </w:r>
          </w:p>
        </w:tc>
        <w:tc>
          <w:tcPr>
            <w:tcW w:w="567" w:type="dxa"/>
            <w:vMerge w:val="restart"/>
            <w:textDirection w:val="btLr"/>
          </w:tcPr>
          <w:p w:rsidR="0098057A" w:rsidRPr="00C32A9F" w:rsidRDefault="0098057A" w:rsidP="00956334">
            <w:pPr>
              <w:ind w:left="113" w:right="113"/>
              <w:jc w:val="center"/>
            </w:pPr>
            <w:r w:rsidRPr="00C32A9F">
              <w:t>значение на 2021 год</w:t>
            </w:r>
          </w:p>
        </w:tc>
        <w:tc>
          <w:tcPr>
            <w:tcW w:w="794" w:type="dxa"/>
            <w:vMerge w:val="restart"/>
            <w:textDirection w:val="btLr"/>
          </w:tcPr>
          <w:p w:rsidR="0098057A" w:rsidRPr="00C32A9F" w:rsidRDefault="0098057A" w:rsidP="00956334">
            <w:pPr>
              <w:ind w:left="113" w:right="113"/>
              <w:jc w:val="center"/>
            </w:pPr>
            <w:r w:rsidRPr="00C32A9F">
              <w:t>значение на 2022-2027 годы</w:t>
            </w:r>
          </w:p>
        </w:tc>
      </w:tr>
      <w:tr w:rsidR="00C32A9F" w:rsidRPr="00C32A9F" w:rsidTr="00956334">
        <w:trPr>
          <w:cantSplit/>
          <w:trHeight w:val="2917"/>
          <w:jc w:val="center"/>
        </w:trPr>
        <w:tc>
          <w:tcPr>
            <w:tcW w:w="381" w:type="dxa"/>
            <w:vMerge/>
          </w:tcPr>
          <w:p w:rsidR="0098057A" w:rsidRPr="00C32A9F" w:rsidRDefault="0098057A" w:rsidP="00956334">
            <w:pPr>
              <w:jc w:val="both"/>
            </w:pPr>
          </w:p>
        </w:tc>
        <w:tc>
          <w:tcPr>
            <w:tcW w:w="959" w:type="dxa"/>
            <w:vMerge/>
          </w:tcPr>
          <w:p w:rsidR="0098057A" w:rsidRPr="00C32A9F" w:rsidRDefault="0098057A" w:rsidP="00956334">
            <w:pPr>
              <w:jc w:val="both"/>
            </w:pPr>
          </w:p>
        </w:tc>
        <w:tc>
          <w:tcPr>
            <w:tcW w:w="1669" w:type="dxa"/>
            <w:vMerge/>
          </w:tcPr>
          <w:p w:rsidR="0098057A" w:rsidRPr="00C32A9F" w:rsidRDefault="0098057A" w:rsidP="00956334">
            <w:pPr>
              <w:jc w:val="both"/>
            </w:pPr>
          </w:p>
        </w:tc>
        <w:tc>
          <w:tcPr>
            <w:tcW w:w="426" w:type="dxa"/>
            <w:vMerge/>
          </w:tcPr>
          <w:p w:rsidR="0098057A" w:rsidRPr="00C32A9F" w:rsidRDefault="0098057A" w:rsidP="00956334">
            <w:pPr>
              <w:jc w:val="both"/>
            </w:pPr>
          </w:p>
        </w:tc>
        <w:tc>
          <w:tcPr>
            <w:tcW w:w="850" w:type="dxa"/>
            <w:vMerge/>
          </w:tcPr>
          <w:p w:rsidR="0098057A" w:rsidRPr="00C32A9F" w:rsidRDefault="0098057A" w:rsidP="00956334">
            <w:pPr>
              <w:jc w:val="both"/>
            </w:pPr>
          </w:p>
        </w:tc>
        <w:tc>
          <w:tcPr>
            <w:tcW w:w="440" w:type="dxa"/>
            <w:textDirection w:val="btLr"/>
          </w:tcPr>
          <w:p w:rsidR="0098057A" w:rsidRPr="00C32A9F" w:rsidRDefault="0098057A" w:rsidP="00956334">
            <w:pPr>
              <w:ind w:left="113" w:right="113"/>
              <w:jc w:val="both"/>
            </w:pPr>
            <w:r w:rsidRPr="00C32A9F">
              <w:t>МБ*</w:t>
            </w:r>
          </w:p>
        </w:tc>
        <w:tc>
          <w:tcPr>
            <w:tcW w:w="567" w:type="dxa"/>
            <w:textDirection w:val="btLr"/>
          </w:tcPr>
          <w:p w:rsidR="0098057A" w:rsidRPr="00C32A9F" w:rsidRDefault="0098057A" w:rsidP="00956334">
            <w:pPr>
              <w:ind w:left="113" w:right="113"/>
              <w:jc w:val="both"/>
            </w:pPr>
            <w:r w:rsidRPr="00C32A9F">
              <w:t>ОБ**,</w:t>
            </w:r>
            <w:r w:rsidR="000E729C" w:rsidRPr="00C32A9F">
              <w:t xml:space="preserve"> </w:t>
            </w:r>
            <w:r w:rsidRPr="00C32A9F">
              <w:t>РБ*** (прогноз)</w:t>
            </w:r>
          </w:p>
        </w:tc>
        <w:tc>
          <w:tcPr>
            <w:tcW w:w="459" w:type="dxa"/>
            <w:textDirection w:val="btLr"/>
          </w:tcPr>
          <w:p w:rsidR="0098057A" w:rsidRPr="00C32A9F" w:rsidRDefault="0098057A" w:rsidP="00956334">
            <w:pPr>
              <w:ind w:left="113" w:right="113"/>
              <w:jc w:val="both"/>
            </w:pPr>
            <w:r w:rsidRPr="00C32A9F">
              <w:t>МБ*</w:t>
            </w:r>
          </w:p>
        </w:tc>
        <w:tc>
          <w:tcPr>
            <w:tcW w:w="426" w:type="dxa"/>
            <w:textDirection w:val="btLr"/>
          </w:tcPr>
          <w:p w:rsidR="0098057A" w:rsidRPr="00C32A9F" w:rsidRDefault="0098057A" w:rsidP="00956334">
            <w:pPr>
              <w:ind w:left="113" w:right="113"/>
              <w:jc w:val="both"/>
            </w:pPr>
            <w:r w:rsidRPr="00C32A9F">
              <w:t>ОБ**, РБ*** (прогноз)</w:t>
            </w:r>
          </w:p>
        </w:tc>
        <w:tc>
          <w:tcPr>
            <w:tcW w:w="516" w:type="dxa"/>
            <w:textDirection w:val="btLr"/>
          </w:tcPr>
          <w:p w:rsidR="0098057A" w:rsidRPr="00C32A9F" w:rsidRDefault="0098057A" w:rsidP="00956334">
            <w:pPr>
              <w:ind w:left="113" w:right="113"/>
              <w:jc w:val="both"/>
            </w:pPr>
            <w:r w:rsidRPr="00C32A9F">
              <w:t>МБ*</w:t>
            </w:r>
          </w:p>
        </w:tc>
        <w:tc>
          <w:tcPr>
            <w:tcW w:w="386" w:type="dxa"/>
            <w:textDirection w:val="btLr"/>
          </w:tcPr>
          <w:p w:rsidR="0098057A" w:rsidRPr="00C32A9F" w:rsidRDefault="0098057A" w:rsidP="00956334">
            <w:pPr>
              <w:ind w:left="113" w:right="113"/>
              <w:jc w:val="both"/>
            </w:pPr>
            <w:r w:rsidRPr="00C32A9F">
              <w:t>ОБ**, РБ*** (прогноз)</w:t>
            </w:r>
          </w:p>
        </w:tc>
        <w:tc>
          <w:tcPr>
            <w:tcW w:w="426" w:type="dxa"/>
            <w:textDirection w:val="btLr"/>
          </w:tcPr>
          <w:p w:rsidR="0098057A" w:rsidRPr="00C32A9F" w:rsidRDefault="0098057A" w:rsidP="00956334">
            <w:pPr>
              <w:ind w:left="113" w:right="113"/>
              <w:jc w:val="both"/>
            </w:pPr>
            <w:r w:rsidRPr="00C32A9F">
              <w:t>МБ*</w:t>
            </w:r>
          </w:p>
        </w:tc>
        <w:tc>
          <w:tcPr>
            <w:tcW w:w="514" w:type="dxa"/>
            <w:textDirection w:val="btLr"/>
          </w:tcPr>
          <w:p w:rsidR="0098057A" w:rsidRPr="00C32A9F" w:rsidRDefault="0098057A" w:rsidP="00956334">
            <w:pPr>
              <w:ind w:left="113" w:right="113"/>
              <w:jc w:val="both"/>
            </w:pPr>
            <w:r w:rsidRPr="00C32A9F">
              <w:t>ОБ**, РБ*** (прогноз)</w:t>
            </w:r>
          </w:p>
        </w:tc>
        <w:tc>
          <w:tcPr>
            <w:tcW w:w="462" w:type="dxa"/>
            <w:textDirection w:val="btLr"/>
          </w:tcPr>
          <w:p w:rsidR="0098057A" w:rsidRPr="00C32A9F" w:rsidRDefault="0098057A" w:rsidP="00956334">
            <w:pPr>
              <w:ind w:left="113" w:right="113"/>
              <w:jc w:val="both"/>
            </w:pPr>
            <w:r w:rsidRPr="00C32A9F">
              <w:t>МБ*</w:t>
            </w:r>
          </w:p>
        </w:tc>
        <w:tc>
          <w:tcPr>
            <w:tcW w:w="567" w:type="dxa"/>
            <w:textDirection w:val="btLr"/>
          </w:tcPr>
          <w:p w:rsidR="0098057A" w:rsidRPr="00C32A9F" w:rsidRDefault="0098057A" w:rsidP="00956334">
            <w:pPr>
              <w:ind w:left="113" w:right="113"/>
              <w:jc w:val="both"/>
            </w:pPr>
            <w:r w:rsidRPr="00C32A9F">
              <w:t>ОБ**, РБ*** (прогноз)</w:t>
            </w:r>
          </w:p>
        </w:tc>
        <w:tc>
          <w:tcPr>
            <w:tcW w:w="497" w:type="dxa"/>
            <w:textDirection w:val="btLr"/>
          </w:tcPr>
          <w:p w:rsidR="0098057A" w:rsidRPr="00C32A9F" w:rsidRDefault="0098057A" w:rsidP="00956334">
            <w:pPr>
              <w:ind w:left="113" w:right="113"/>
              <w:jc w:val="both"/>
            </w:pPr>
            <w:r w:rsidRPr="00C32A9F">
              <w:t>МБ*</w:t>
            </w:r>
          </w:p>
        </w:tc>
        <w:tc>
          <w:tcPr>
            <w:tcW w:w="426" w:type="dxa"/>
            <w:textDirection w:val="btLr"/>
          </w:tcPr>
          <w:p w:rsidR="0098057A" w:rsidRPr="00C32A9F" w:rsidRDefault="0098057A" w:rsidP="00956334">
            <w:pPr>
              <w:ind w:left="113" w:right="113"/>
              <w:jc w:val="both"/>
            </w:pPr>
            <w:r w:rsidRPr="00C32A9F">
              <w:t>ОБ**, РБ*** (прогноз)</w:t>
            </w:r>
          </w:p>
        </w:tc>
        <w:tc>
          <w:tcPr>
            <w:tcW w:w="425" w:type="dxa"/>
            <w:textDirection w:val="btLr"/>
          </w:tcPr>
          <w:p w:rsidR="0098057A" w:rsidRPr="00C32A9F" w:rsidRDefault="0098057A" w:rsidP="00956334">
            <w:pPr>
              <w:ind w:left="113" w:right="113"/>
              <w:jc w:val="both"/>
            </w:pPr>
            <w:r w:rsidRPr="00C32A9F">
              <w:t>МБ*</w:t>
            </w:r>
          </w:p>
        </w:tc>
        <w:tc>
          <w:tcPr>
            <w:tcW w:w="385" w:type="dxa"/>
            <w:textDirection w:val="btLr"/>
          </w:tcPr>
          <w:p w:rsidR="0098057A" w:rsidRPr="00C32A9F" w:rsidRDefault="0098057A" w:rsidP="00956334">
            <w:pPr>
              <w:ind w:left="113" w:right="113"/>
              <w:jc w:val="both"/>
            </w:pPr>
            <w:r w:rsidRPr="00C32A9F">
              <w:t>ОБ**, РБ*** (прогноз)</w:t>
            </w:r>
          </w:p>
        </w:tc>
        <w:tc>
          <w:tcPr>
            <w:tcW w:w="1493" w:type="dxa"/>
            <w:vMerge/>
            <w:textDirection w:val="btLr"/>
          </w:tcPr>
          <w:p w:rsidR="0098057A" w:rsidRPr="00C32A9F" w:rsidRDefault="0098057A" w:rsidP="00956334">
            <w:pPr>
              <w:ind w:left="113" w:right="113"/>
              <w:jc w:val="both"/>
            </w:pPr>
          </w:p>
        </w:tc>
        <w:tc>
          <w:tcPr>
            <w:tcW w:w="567" w:type="dxa"/>
            <w:vMerge/>
            <w:textDirection w:val="btLr"/>
          </w:tcPr>
          <w:p w:rsidR="0098057A" w:rsidRPr="00C32A9F" w:rsidRDefault="0098057A" w:rsidP="00956334">
            <w:pPr>
              <w:ind w:left="113" w:right="113"/>
              <w:jc w:val="both"/>
            </w:pPr>
          </w:p>
        </w:tc>
        <w:tc>
          <w:tcPr>
            <w:tcW w:w="426" w:type="dxa"/>
            <w:vMerge/>
            <w:textDirection w:val="btLr"/>
          </w:tcPr>
          <w:p w:rsidR="0098057A" w:rsidRPr="00C32A9F" w:rsidRDefault="0098057A" w:rsidP="00956334">
            <w:pPr>
              <w:ind w:left="113" w:right="113"/>
              <w:jc w:val="both"/>
            </w:pPr>
          </w:p>
        </w:tc>
        <w:tc>
          <w:tcPr>
            <w:tcW w:w="425" w:type="dxa"/>
            <w:vMerge/>
            <w:textDirection w:val="btLr"/>
          </w:tcPr>
          <w:p w:rsidR="0098057A" w:rsidRPr="00C32A9F" w:rsidRDefault="0098057A" w:rsidP="00956334">
            <w:pPr>
              <w:ind w:left="113" w:right="113"/>
              <w:jc w:val="both"/>
            </w:pPr>
          </w:p>
        </w:tc>
        <w:tc>
          <w:tcPr>
            <w:tcW w:w="425" w:type="dxa"/>
            <w:vMerge/>
            <w:textDirection w:val="btLr"/>
          </w:tcPr>
          <w:p w:rsidR="0098057A" w:rsidRPr="00C32A9F" w:rsidRDefault="0098057A" w:rsidP="00956334">
            <w:pPr>
              <w:ind w:left="113" w:right="113"/>
              <w:jc w:val="both"/>
            </w:pPr>
          </w:p>
        </w:tc>
        <w:tc>
          <w:tcPr>
            <w:tcW w:w="567" w:type="dxa"/>
            <w:vMerge/>
            <w:textDirection w:val="btLr"/>
          </w:tcPr>
          <w:p w:rsidR="0098057A" w:rsidRPr="00C32A9F" w:rsidRDefault="0098057A" w:rsidP="00956334">
            <w:pPr>
              <w:ind w:left="113" w:right="113"/>
              <w:jc w:val="both"/>
            </w:pPr>
          </w:p>
        </w:tc>
        <w:tc>
          <w:tcPr>
            <w:tcW w:w="794" w:type="dxa"/>
            <w:vMerge/>
          </w:tcPr>
          <w:p w:rsidR="0098057A" w:rsidRPr="00C32A9F" w:rsidRDefault="0098057A" w:rsidP="00956334">
            <w:pPr>
              <w:jc w:val="both"/>
            </w:pPr>
          </w:p>
        </w:tc>
      </w:tr>
      <w:tr w:rsidR="00C32A9F" w:rsidRPr="00C32A9F" w:rsidTr="00E53D19">
        <w:trPr>
          <w:cantSplit/>
          <w:trHeight w:val="4308"/>
          <w:jc w:val="center"/>
        </w:trPr>
        <w:tc>
          <w:tcPr>
            <w:tcW w:w="381" w:type="dxa"/>
            <w:vMerge w:val="restart"/>
          </w:tcPr>
          <w:p w:rsidR="000E729C" w:rsidRPr="00C32A9F" w:rsidRDefault="000E729C" w:rsidP="00956334">
            <w:pPr>
              <w:jc w:val="both"/>
            </w:pPr>
            <w:r w:rsidRPr="00C32A9F">
              <w:t>1</w:t>
            </w:r>
          </w:p>
        </w:tc>
        <w:tc>
          <w:tcPr>
            <w:tcW w:w="959" w:type="dxa"/>
            <w:vMerge w:val="restart"/>
          </w:tcPr>
          <w:p w:rsidR="000E729C" w:rsidRPr="00C32A9F" w:rsidRDefault="000E729C" w:rsidP="00956334">
            <w:pPr>
              <w:jc w:val="both"/>
            </w:pPr>
            <w:r w:rsidRPr="00C32A9F">
              <w:t>Обеспечение содержания автомобильных дорог</w:t>
            </w:r>
          </w:p>
        </w:tc>
        <w:tc>
          <w:tcPr>
            <w:tcW w:w="1669" w:type="dxa"/>
          </w:tcPr>
          <w:p w:rsidR="000E729C" w:rsidRPr="00C32A9F" w:rsidRDefault="000E729C" w:rsidP="00956334">
            <w:pPr>
              <w:rPr>
                <w:u w:val="single"/>
              </w:rPr>
            </w:pPr>
            <w:r w:rsidRPr="00C32A9F">
              <w:rPr>
                <w:u w:val="single"/>
              </w:rPr>
              <w:t xml:space="preserve">1.Снегоочистка улиц населенных пунктов Володинского сельского поселения </w:t>
            </w:r>
          </w:p>
          <w:p w:rsidR="000E729C" w:rsidRPr="00C32A9F" w:rsidRDefault="000E729C" w:rsidP="00956334">
            <w:r w:rsidRPr="00C32A9F">
              <w:t>1.1. Приобретение ГСМ – дизельного топлива на трактор администрации поселения</w:t>
            </w:r>
          </w:p>
        </w:tc>
        <w:tc>
          <w:tcPr>
            <w:tcW w:w="426" w:type="dxa"/>
            <w:vMerge w:val="restart"/>
            <w:textDirection w:val="btLr"/>
            <w:vAlign w:val="center"/>
          </w:tcPr>
          <w:p w:rsidR="000E729C" w:rsidRPr="00C32A9F" w:rsidRDefault="000E729C" w:rsidP="00DE1829">
            <w:pPr>
              <w:ind w:left="113" w:right="113"/>
              <w:jc w:val="center"/>
            </w:pPr>
            <w:r w:rsidRPr="00C32A9F">
              <w:t>январь – март, ноябрь, декабрь</w:t>
            </w:r>
          </w:p>
        </w:tc>
        <w:tc>
          <w:tcPr>
            <w:tcW w:w="850" w:type="dxa"/>
            <w:vMerge w:val="restart"/>
          </w:tcPr>
          <w:p w:rsidR="000E729C" w:rsidRPr="00C32A9F" w:rsidRDefault="000E729C" w:rsidP="00956334">
            <w:pPr>
              <w:jc w:val="both"/>
            </w:pPr>
            <w:r w:rsidRPr="00C32A9F">
              <w:t>Администрация Володинского сельского поселения</w:t>
            </w:r>
          </w:p>
        </w:tc>
        <w:tc>
          <w:tcPr>
            <w:tcW w:w="440" w:type="dxa"/>
            <w:textDirection w:val="btLr"/>
            <w:vAlign w:val="center"/>
          </w:tcPr>
          <w:p w:rsidR="000E729C" w:rsidRPr="00C32A9F" w:rsidRDefault="000E729C" w:rsidP="00956334">
            <w:pPr>
              <w:ind w:left="113" w:right="113"/>
              <w:jc w:val="center"/>
            </w:pPr>
            <w:r w:rsidRPr="00C32A9F">
              <w:t>417,7</w:t>
            </w:r>
          </w:p>
        </w:tc>
        <w:tc>
          <w:tcPr>
            <w:tcW w:w="567" w:type="dxa"/>
            <w:textDirection w:val="btLr"/>
            <w:vAlign w:val="center"/>
          </w:tcPr>
          <w:p w:rsidR="000E729C" w:rsidRPr="00C32A9F" w:rsidRDefault="000E729C" w:rsidP="00956334">
            <w:pPr>
              <w:ind w:left="113" w:right="113"/>
              <w:jc w:val="center"/>
            </w:pPr>
            <w:r w:rsidRPr="00C32A9F">
              <w:t>35,4 *****</w:t>
            </w:r>
          </w:p>
        </w:tc>
        <w:tc>
          <w:tcPr>
            <w:tcW w:w="459" w:type="dxa"/>
            <w:textDirection w:val="btLr"/>
            <w:vAlign w:val="center"/>
          </w:tcPr>
          <w:p w:rsidR="000E729C" w:rsidRPr="00C32A9F" w:rsidRDefault="000E729C" w:rsidP="00956334">
            <w:pPr>
              <w:ind w:left="113" w:right="113"/>
              <w:jc w:val="center"/>
            </w:pPr>
            <w:r w:rsidRPr="00C32A9F">
              <w:t>23,8</w:t>
            </w:r>
          </w:p>
        </w:tc>
        <w:tc>
          <w:tcPr>
            <w:tcW w:w="426" w:type="dxa"/>
            <w:textDirection w:val="btLr"/>
            <w:vAlign w:val="center"/>
          </w:tcPr>
          <w:p w:rsidR="000E729C" w:rsidRPr="00C32A9F" w:rsidRDefault="000E729C" w:rsidP="00956334">
            <w:pPr>
              <w:ind w:left="113" w:right="113"/>
              <w:jc w:val="center"/>
            </w:pPr>
            <w:r w:rsidRPr="00C32A9F">
              <w:t>35,4</w:t>
            </w:r>
          </w:p>
        </w:tc>
        <w:tc>
          <w:tcPr>
            <w:tcW w:w="516" w:type="dxa"/>
            <w:textDirection w:val="btLr"/>
            <w:vAlign w:val="center"/>
          </w:tcPr>
          <w:p w:rsidR="000E729C" w:rsidRPr="00C32A9F" w:rsidRDefault="000E729C" w:rsidP="00956334">
            <w:pPr>
              <w:ind w:left="113" w:right="113"/>
              <w:jc w:val="center"/>
            </w:pPr>
            <w:r w:rsidRPr="00C32A9F">
              <w:t>66,0</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42,9</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75,0</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60,0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150,0</w:t>
            </w:r>
          </w:p>
        </w:tc>
        <w:tc>
          <w:tcPr>
            <w:tcW w:w="385" w:type="dxa"/>
            <w:textDirection w:val="btLr"/>
            <w:vAlign w:val="center"/>
          </w:tcPr>
          <w:p w:rsidR="000E729C" w:rsidRPr="00C32A9F" w:rsidRDefault="000E729C" w:rsidP="00956334">
            <w:pPr>
              <w:ind w:left="113" w:right="113"/>
              <w:jc w:val="center"/>
            </w:pPr>
          </w:p>
        </w:tc>
        <w:tc>
          <w:tcPr>
            <w:tcW w:w="1493" w:type="dxa"/>
            <w:vMerge w:val="restart"/>
            <w:vAlign w:val="center"/>
          </w:tcPr>
          <w:p w:rsidR="000E729C" w:rsidRPr="00C32A9F" w:rsidRDefault="000E729C" w:rsidP="00E53D19">
            <w:r w:rsidRPr="00C32A9F">
              <w:t>Доля автомобильных дорог поселения, в отношении которых производится зимнее содержание</w:t>
            </w:r>
          </w:p>
        </w:tc>
        <w:tc>
          <w:tcPr>
            <w:tcW w:w="567" w:type="dxa"/>
            <w:textDirection w:val="btLr"/>
            <w:vAlign w:val="center"/>
          </w:tcPr>
          <w:p w:rsidR="000E729C" w:rsidRPr="00C32A9F" w:rsidRDefault="000E729C" w:rsidP="00956334">
            <w:pPr>
              <w:ind w:left="113" w:right="113"/>
              <w:jc w:val="center"/>
            </w:pPr>
            <w:r w:rsidRPr="00C32A9F">
              <w:t>100%</w:t>
            </w:r>
          </w:p>
        </w:tc>
        <w:tc>
          <w:tcPr>
            <w:tcW w:w="426" w:type="dxa"/>
            <w:textDirection w:val="btLr"/>
            <w:vAlign w:val="center"/>
          </w:tcPr>
          <w:p w:rsidR="000E729C" w:rsidRPr="00C32A9F" w:rsidRDefault="000E729C" w:rsidP="00956334">
            <w:pPr>
              <w:ind w:left="113" w:right="113"/>
              <w:jc w:val="center"/>
            </w:pPr>
            <w:r w:rsidRPr="00C32A9F">
              <w:t>100%</w:t>
            </w:r>
          </w:p>
        </w:tc>
        <w:tc>
          <w:tcPr>
            <w:tcW w:w="425" w:type="dxa"/>
            <w:textDirection w:val="btLr"/>
            <w:vAlign w:val="center"/>
          </w:tcPr>
          <w:p w:rsidR="000E729C" w:rsidRPr="00C32A9F" w:rsidRDefault="000E729C" w:rsidP="00956334">
            <w:pPr>
              <w:ind w:left="113" w:right="113"/>
              <w:jc w:val="center"/>
            </w:pPr>
            <w:r w:rsidRPr="00C32A9F">
              <w:t>100%</w:t>
            </w:r>
          </w:p>
        </w:tc>
        <w:tc>
          <w:tcPr>
            <w:tcW w:w="425" w:type="dxa"/>
            <w:textDirection w:val="btLr"/>
            <w:vAlign w:val="center"/>
          </w:tcPr>
          <w:p w:rsidR="000E729C" w:rsidRPr="00C32A9F" w:rsidRDefault="000E729C" w:rsidP="00956334">
            <w:pPr>
              <w:ind w:left="113" w:right="113"/>
              <w:jc w:val="center"/>
            </w:pPr>
            <w:r w:rsidRPr="00C32A9F">
              <w:t>100%</w:t>
            </w:r>
          </w:p>
        </w:tc>
        <w:tc>
          <w:tcPr>
            <w:tcW w:w="567" w:type="dxa"/>
            <w:textDirection w:val="btLr"/>
            <w:vAlign w:val="center"/>
          </w:tcPr>
          <w:p w:rsidR="000E729C" w:rsidRPr="00C32A9F" w:rsidRDefault="000E729C" w:rsidP="00956334">
            <w:pPr>
              <w:ind w:left="113" w:right="113"/>
              <w:jc w:val="center"/>
            </w:pPr>
            <w:r w:rsidRPr="00C32A9F">
              <w:t>100%</w:t>
            </w:r>
          </w:p>
        </w:tc>
        <w:tc>
          <w:tcPr>
            <w:tcW w:w="794" w:type="dxa"/>
            <w:textDirection w:val="btLr"/>
            <w:vAlign w:val="center"/>
          </w:tcPr>
          <w:p w:rsidR="000E729C" w:rsidRPr="00C32A9F" w:rsidRDefault="000E729C" w:rsidP="00956334">
            <w:pPr>
              <w:ind w:left="113" w:right="113"/>
              <w:jc w:val="center"/>
            </w:pPr>
            <w:r w:rsidRPr="00C32A9F">
              <w:t>100%</w:t>
            </w:r>
          </w:p>
        </w:tc>
      </w:tr>
      <w:tr w:rsidR="00C32A9F" w:rsidRPr="00C32A9F" w:rsidTr="005205A1">
        <w:trPr>
          <w:cantSplit/>
          <w:trHeight w:val="2683"/>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r w:rsidRPr="00C32A9F">
              <w:t>1.2.Запчасти для трактора, а также другое оборудование – подготовка к предстоящей снегоочистке</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410,9</w:t>
            </w:r>
          </w:p>
        </w:tc>
        <w:tc>
          <w:tcPr>
            <w:tcW w:w="567" w:type="dxa"/>
            <w:textDirection w:val="btLr"/>
            <w:vAlign w:val="center"/>
          </w:tcPr>
          <w:p w:rsidR="000E729C" w:rsidRPr="00C32A9F" w:rsidRDefault="000E729C" w:rsidP="00956334">
            <w:pPr>
              <w:ind w:left="113" w:right="113"/>
              <w:jc w:val="center"/>
            </w:pPr>
          </w:p>
        </w:tc>
        <w:tc>
          <w:tcPr>
            <w:tcW w:w="459" w:type="dxa"/>
            <w:textDirection w:val="btLr"/>
            <w:vAlign w:val="center"/>
          </w:tcPr>
          <w:p w:rsidR="000E729C" w:rsidRPr="00C32A9F" w:rsidRDefault="000E729C" w:rsidP="00956334">
            <w:pPr>
              <w:ind w:left="113" w:right="113"/>
              <w:jc w:val="center"/>
            </w:pPr>
            <w:r w:rsidRPr="00C32A9F">
              <w:t>85,4</w:t>
            </w:r>
          </w:p>
        </w:tc>
        <w:tc>
          <w:tcPr>
            <w:tcW w:w="426" w:type="dxa"/>
            <w:textDirection w:val="btLr"/>
            <w:vAlign w:val="center"/>
          </w:tcPr>
          <w:p w:rsidR="000E729C" w:rsidRPr="00C32A9F" w:rsidRDefault="000E729C" w:rsidP="00956334">
            <w:pPr>
              <w:ind w:left="113" w:right="113"/>
              <w:jc w:val="center"/>
            </w:pPr>
          </w:p>
        </w:tc>
        <w:tc>
          <w:tcPr>
            <w:tcW w:w="516" w:type="dxa"/>
            <w:textDirection w:val="btLr"/>
            <w:vAlign w:val="center"/>
          </w:tcPr>
          <w:p w:rsidR="000E729C" w:rsidRPr="00C32A9F" w:rsidRDefault="000E729C" w:rsidP="00956334">
            <w:pPr>
              <w:ind w:left="113" w:right="113"/>
              <w:jc w:val="center"/>
            </w:pPr>
            <w:r w:rsidRPr="00C32A9F">
              <w:t>66,9</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17,7</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120,9</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120,0</w:t>
            </w:r>
          </w:p>
        </w:tc>
        <w:tc>
          <w:tcPr>
            <w:tcW w:w="385" w:type="dxa"/>
            <w:textDirection w:val="btLr"/>
            <w:vAlign w:val="center"/>
          </w:tcPr>
          <w:p w:rsidR="000E729C" w:rsidRPr="00C32A9F" w:rsidRDefault="000E729C" w:rsidP="00956334">
            <w:pPr>
              <w:ind w:left="113" w:right="113"/>
              <w:jc w:val="center"/>
            </w:pPr>
          </w:p>
        </w:tc>
        <w:tc>
          <w:tcPr>
            <w:tcW w:w="1493" w:type="dxa"/>
            <w:vMerge/>
          </w:tcPr>
          <w:p w:rsidR="000E729C" w:rsidRPr="00C32A9F" w:rsidRDefault="000E729C" w:rsidP="00956334">
            <w:pPr>
              <w:jc w:val="both"/>
            </w:pPr>
          </w:p>
        </w:tc>
        <w:tc>
          <w:tcPr>
            <w:tcW w:w="567" w:type="dxa"/>
          </w:tcPr>
          <w:p w:rsidR="000E729C" w:rsidRPr="00C32A9F" w:rsidRDefault="000E729C" w:rsidP="00956334">
            <w:pPr>
              <w:jc w:val="both"/>
            </w:pPr>
          </w:p>
        </w:tc>
        <w:tc>
          <w:tcPr>
            <w:tcW w:w="426" w:type="dxa"/>
          </w:tcPr>
          <w:p w:rsidR="000E729C" w:rsidRPr="00C32A9F" w:rsidRDefault="000E729C" w:rsidP="00956334">
            <w:pPr>
              <w:jc w:val="both"/>
            </w:pPr>
          </w:p>
        </w:tc>
        <w:tc>
          <w:tcPr>
            <w:tcW w:w="425" w:type="dxa"/>
          </w:tcPr>
          <w:p w:rsidR="000E729C" w:rsidRPr="00C32A9F" w:rsidRDefault="000E729C" w:rsidP="00956334">
            <w:pPr>
              <w:jc w:val="both"/>
            </w:pPr>
          </w:p>
        </w:tc>
        <w:tc>
          <w:tcPr>
            <w:tcW w:w="425" w:type="dxa"/>
          </w:tcPr>
          <w:p w:rsidR="000E729C" w:rsidRPr="00C32A9F" w:rsidRDefault="000E729C" w:rsidP="00956334">
            <w:pPr>
              <w:jc w:val="both"/>
            </w:pPr>
          </w:p>
        </w:tc>
        <w:tc>
          <w:tcPr>
            <w:tcW w:w="567" w:type="dxa"/>
          </w:tcPr>
          <w:p w:rsidR="000E729C" w:rsidRPr="00C32A9F" w:rsidRDefault="000E729C" w:rsidP="00956334">
            <w:pPr>
              <w:jc w:val="both"/>
            </w:pPr>
          </w:p>
        </w:tc>
        <w:tc>
          <w:tcPr>
            <w:tcW w:w="794" w:type="dxa"/>
          </w:tcPr>
          <w:p w:rsidR="000E729C" w:rsidRPr="00C32A9F" w:rsidRDefault="000E729C" w:rsidP="00956334">
            <w:pPr>
              <w:jc w:val="both"/>
            </w:pPr>
          </w:p>
        </w:tc>
      </w:tr>
      <w:tr w:rsidR="00C32A9F" w:rsidRPr="00C32A9F" w:rsidTr="00956334">
        <w:trPr>
          <w:cantSplit/>
          <w:trHeight w:val="2156"/>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r w:rsidRPr="00C32A9F">
              <w:t>1.3.Снегоочистка улиц населенных пунктов – заработная плата трактористу со страх</w:t>
            </w:r>
            <w:proofErr w:type="gramStart"/>
            <w:r w:rsidRPr="00C32A9F">
              <w:t>.</w:t>
            </w:r>
            <w:proofErr w:type="gramEnd"/>
            <w:r w:rsidRPr="00C32A9F">
              <w:t xml:space="preserve"> </w:t>
            </w:r>
            <w:proofErr w:type="gramStart"/>
            <w:r w:rsidRPr="00C32A9F">
              <w:t>в</w:t>
            </w:r>
            <w:proofErr w:type="gramEnd"/>
            <w:r w:rsidRPr="00C32A9F">
              <w:t>зносами</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1241,6</w:t>
            </w:r>
          </w:p>
        </w:tc>
        <w:tc>
          <w:tcPr>
            <w:tcW w:w="567" w:type="dxa"/>
            <w:textDirection w:val="btLr"/>
            <w:vAlign w:val="center"/>
          </w:tcPr>
          <w:p w:rsidR="000E729C" w:rsidRPr="00C32A9F" w:rsidRDefault="000E729C" w:rsidP="00956334">
            <w:pPr>
              <w:ind w:left="113" w:right="113"/>
              <w:jc w:val="center"/>
            </w:pPr>
            <w:r w:rsidRPr="00C32A9F">
              <w:t>54,6</w:t>
            </w:r>
          </w:p>
          <w:p w:rsidR="000E729C" w:rsidRPr="00C32A9F" w:rsidRDefault="000E729C" w:rsidP="00956334">
            <w:pPr>
              <w:ind w:left="113" w:right="113"/>
              <w:jc w:val="center"/>
            </w:pPr>
            <w:r w:rsidRPr="00C32A9F">
              <w:t>*****</w:t>
            </w:r>
          </w:p>
        </w:tc>
        <w:tc>
          <w:tcPr>
            <w:tcW w:w="459" w:type="dxa"/>
            <w:textDirection w:val="btLr"/>
            <w:vAlign w:val="center"/>
          </w:tcPr>
          <w:p w:rsidR="000E729C" w:rsidRPr="00C32A9F" w:rsidRDefault="000E729C" w:rsidP="00956334">
            <w:pPr>
              <w:ind w:left="113" w:right="113"/>
              <w:jc w:val="center"/>
            </w:pPr>
            <w:r w:rsidRPr="00C32A9F">
              <w:t>27,3</w:t>
            </w:r>
          </w:p>
        </w:tc>
        <w:tc>
          <w:tcPr>
            <w:tcW w:w="426" w:type="dxa"/>
            <w:textDirection w:val="btLr"/>
            <w:vAlign w:val="center"/>
          </w:tcPr>
          <w:p w:rsidR="000E729C" w:rsidRPr="00C32A9F" w:rsidRDefault="000E729C" w:rsidP="00956334">
            <w:pPr>
              <w:ind w:left="113" w:right="113"/>
              <w:jc w:val="center"/>
            </w:pPr>
            <w:r w:rsidRPr="00C32A9F">
              <w:t>54,6</w:t>
            </w:r>
          </w:p>
        </w:tc>
        <w:tc>
          <w:tcPr>
            <w:tcW w:w="516" w:type="dxa"/>
            <w:textDirection w:val="btLr"/>
            <w:vAlign w:val="center"/>
          </w:tcPr>
          <w:p w:rsidR="000E729C" w:rsidRPr="00C32A9F" w:rsidRDefault="000E729C" w:rsidP="00956334">
            <w:pPr>
              <w:ind w:left="113" w:right="113"/>
              <w:jc w:val="center"/>
            </w:pPr>
            <w:r w:rsidRPr="00C32A9F">
              <w:t>86,6</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127,7</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110,0</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110,0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780,0</w:t>
            </w:r>
          </w:p>
        </w:tc>
        <w:tc>
          <w:tcPr>
            <w:tcW w:w="385" w:type="dxa"/>
            <w:textDirection w:val="btLr"/>
            <w:vAlign w:val="center"/>
          </w:tcPr>
          <w:p w:rsidR="000E729C" w:rsidRPr="00C32A9F" w:rsidRDefault="000E729C" w:rsidP="00956334">
            <w:pPr>
              <w:ind w:left="113" w:right="113"/>
              <w:jc w:val="center"/>
            </w:pPr>
          </w:p>
          <w:p w:rsidR="000E729C" w:rsidRPr="00C32A9F" w:rsidRDefault="000E729C" w:rsidP="00956334">
            <w:pPr>
              <w:ind w:left="113" w:right="113"/>
              <w:jc w:val="center"/>
            </w:pPr>
          </w:p>
        </w:tc>
        <w:tc>
          <w:tcPr>
            <w:tcW w:w="1493" w:type="dxa"/>
            <w:vMerge/>
          </w:tcPr>
          <w:p w:rsidR="000E729C" w:rsidRPr="00C32A9F" w:rsidRDefault="000E729C" w:rsidP="00956334">
            <w:pPr>
              <w:jc w:val="both"/>
            </w:pPr>
          </w:p>
        </w:tc>
        <w:tc>
          <w:tcPr>
            <w:tcW w:w="567" w:type="dxa"/>
            <w:vAlign w:val="center"/>
          </w:tcPr>
          <w:p w:rsidR="000E729C" w:rsidRPr="00C32A9F" w:rsidRDefault="000E729C" w:rsidP="00956334">
            <w:pPr>
              <w:jc w:val="center"/>
            </w:pPr>
          </w:p>
        </w:tc>
        <w:tc>
          <w:tcPr>
            <w:tcW w:w="426" w:type="dxa"/>
            <w:vAlign w:val="center"/>
          </w:tcPr>
          <w:p w:rsidR="000E729C" w:rsidRPr="00C32A9F" w:rsidRDefault="000E729C" w:rsidP="00956334">
            <w:pPr>
              <w:jc w:val="center"/>
            </w:pPr>
          </w:p>
        </w:tc>
        <w:tc>
          <w:tcPr>
            <w:tcW w:w="425" w:type="dxa"/>
            <w:vAlign w:val="center"/>
          </w:tcPr>
          <w:p w:rsidR="000E729C" w:rsidRPr="00C32A9F" w:rsidRDefault="000E729C" w:rsidP="00956334">
            <w:pPr>
              <w:jc w:val="center"/>
            </w:pPr>
          </w:p>
        </w:tc>
        <w:tc>
          <w:tcPr>
            <w:tcW w:w="425" w:type="dxa"/>
            <w:vAlign w:val="center"/>
          </w:tcPr>
          <w:p w:rsidR="000E729C" w:rsidRPr="00C32A9F" w:rsidRDefault="000E729C" w:rsidP="00956334">
            <w:pPr>
              <w:jc w:val="center"/>
            </w:pPr>
          </w:p>
        </w:tc>
        <w:tc>
          <w:tcPr>
            <w:tcW w:w="567" w:type="dxa"/>
            <w:vAlign w:val="center"/>
          </w:tcPr>
          <w:p w:rsidR="000E729C" w:rsidRPr="00C32A9F" w:rsidRDefault="000E729C" w:rsidP="00956334">
            <w:pPr>
              <w:jc w:val="center"/>
            </w:pPr>
          </w:p>
        </w:tc>
        <w:tc>
          <w:tcPr>
            <w:tcW w:w="794" w:type="dxa"/>
            <w:vAlign w:val="center"/>
          </w:tcPr>
          <w:p w:rsidR="000E729C" w:rsidRPr="00C32A9F" w:rsidRDefault="000E729C" w:rsidP="00956334">
            <w:pPr>
              <w:jc w:val="center"/>
            </w:pPr>
          </w:p>
        </w:tc>
      </w:tr>
      <w:tr w:rsidR="00956334" w:rsidRPr="00C32A9F" w:rsidTr="00E53D19">
        <w:trPr>
          <w:cantSplit/>
          <w:trHeight w:val="2365"/>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r w:rsidRPr="00C32A9F">
              <w:t>1.4. Снегоочистка улиц населенных пунктов техникой сторонних организаций</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640,7</w:t>
            </w:r>
          </w:p>
        </w:tc>
        <w:tc>
          <w:tcPr>
            <w:tcW w:w="567" w:type="dxa"/>
            <w:textDirection w:val="btLr"/>
            <w:vAlign w:val="center"/>
          </w:tcPr>
          <w:p w:rsidR="000E729C" w:rsidRPr="00C32A9F" w:rsidRDefault="000E729C" w:rsidP="00956334">
            <w:pPr>
              <w:ind w:left="113" w:right="113"/>
              <w:jc w:val="center"/>
            </w:pPr>
          </w:p>
        </w:tc>
        <w:tc>
          <w:tcPr>
            <w:tcW w:w="459" w:type="dxa"/>
            <w:textDirection w:val="btLr"/>
            <w:vAlign w:val="center"/>
          </w:tcPr>
          <w:p w:rsidR="000E729C" w:rsidRPr="00C32A9F" w:rsidRDefault="000E729C" w:rsidP="00956334">
            <w:pPr>
              <w:ind w:left="113" w:right="113"/>
              <w:jc w:val="center"/>
            </w:pPr>
            <w:r w:rsidRPr="00C32A9F">
              <w:t>25,0</w:t>
            </w:r>
          </w:p>
        </w:tc>
        <w:tc>
          <w:tcPr>
            <w:tcW w:w="426" w:type="dxa"/>
            <w:textDirection w:val="btLr"/>
            <w:vAlign w:val="center"/>
          </w:tcPr>
          <w:p w:rsidR="000E729C" w:rsidRPr="00C32A9F" w:rsidRDefault="000E729C" w:rsidP="00956334">
            <w:pPr>
              <w:ind w:left="113" w:right="113"/>
              <w:jc w:val="center"/>
            </w:pPr>
          </w:p>
        </w:tc>
        <w:tc>
          <w:tcPr>
            <w:tcW w:w="516" w:type="dxa"/>
            <w:textDirection w:val="btLr"/>
            <w:vAlign w:val="center"/>
          </w:tcPr>
          <w:p w:rsidR="000E729C" w:rsidRPr="00C32A9F" w:rsidRDefault="000E729C" w:rsidP="00956334">
            <w:pPr>
              <w:ind w:left="113" w:right="113"/>
              <w:jc w:val="center"/>
            </w:pPr>
            <w:r w:rsidRPr="00C32A9F">
              <w:t>20,0</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136,7</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99,0</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60,0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300,0</w:t>
            </w:r>
          </w:p>
        </w:tc>
        <w:tc>
          <w:tcPr>
            <w:tcW w:w="385" w:type="dxa"/>
            <w:textDirection w:val="btLr"/>
            <w:vAlign w:val="center"/>
          </w:tcPr>
          <w:p w:rsidR="000E729C" w:rsidRPr="00C32A9F" w:rsidRDefault="000E729C" w:rsidP="00956334">
            <w:pPr>
              <w:ind w:left="113" w:right="113"/>
              <w:jc w:val="center"/>
            </w:pPr>
          </w:p>
        </w:tc>
        <w:tc>
          <w:tcPr>
            <w:tcW w:w="1493" w:type="dxa"/>
            <w:vAlign w:val="center"/>
          </w:tcPr>
          <w:p w:rsidR="000E729C" w:rsidRPr="00C32A9F" w:rsidRDefault="000E729C" w:rsidP="00E53D19">
            <w:r w:rsidRPr="00C32A9F">
              <w:t>Количество улиц населенных пунктов поселения, очищенных от снега</w:t>
            </w:r>
          </w:p>
        </w:tc>
        <w:tc>
          <w:tcPr>
            <w:tcW w:w="567" w:type="dxa"/>
            <w:textDirection w:val="btLr"/>
            <w:vAlign w:val="center"/>
          </w:tcPr>
          <w:p w:rsidR="000E729C" w:rsidRPr="00C32A9F" w:rsidRDefault="000E729C" w:rsidP="00956334">
            <w:pPr>
              <w:ind w:left="113" w:right="113"/>
              <w:jc w:val="center"/>
            </w:pPr>
            <w:r w:rsidRPr="00C32A9F">
              <w:t>22</w:t>
            </w:r>
          </w:p>
        </w:tc>
        <w:tc>
          <w:tcPr>
            <w:tcW w:w="426" w:type="dxa"/>
            <w:textDirection w:val="btLr"/>
            <w:vAlign w:val="center"/>
          </w:tcPr>
          <w:p w:rsidR="000E729C" w:rsidRPr="00C32A9F" w:rsidRDefault="000E729C" w:rsidP="00956334">
            <w:pPr>
              <w:ind w:left="113" w:right="113"/>
              <w:jc w:val="center"/>
            </w:pPr>
            <w:r w:rsidRPr="00C32A9F">
              <w:t>22</w:t>
            </w:r>
          </w:p>
        </w:tc>
        <w:tc>
          <w:tcPr>
            <w:tcW w:w="425" w:type="dxa"/>
            <w:textDirection w:val="btLr"/>
            <w:vAlign w:val="center"/>
          </w:tcPr>
          <w:p w:rsidR="000E729C" w:rsidRPr="00C32A9F" w:rsidRDefault="000E729C" w:rsidP="00956334">
            <w:pPr>
              <w:ind w:left="113" w:right="113"/>
              <w:jc w:val="center"/>
            </w:pPr>
            <w:r w:rsidRPr="00C32A9F">
              <w:t>22</w:t>
            </w:r>
          </w:p>
        </w:tc>
        <w:tc>
          <w:tcPr>
            <w:tcW w:w="425" w:type="dxa"/>
            <w:textDirection w:val="btLr"/>
            <w:vAlign w:val="center"/>
          </w:tcPr>
          <w:p w:rsidR="000E729C" w:rsidRPr="00C32A9F" w:rsidRDefault="000E729C" w:rsidP="00956334">
            <w:pPr>
              <w:ind w:left="113" w:right="113"/>
              <w:jc w:val="center"/>
            </w:pPr>
            <w:r w:rsidRPr="00C32A9F">
              <w:t>22</w:t>
            </w:r>
          </w:p>
        </w:tc>
        <w:tc>
          <w:tcPr>
            <w:tcW w:w="567" w:type="dxa"/>
            <w:textDirection w:val="btLr"/>
            <w:vAlign w:val="center"/>
          </w:tcPr>
          <w:p w:rsidR="000E729C" w:rsidRPr="00C32A9F" w:rsidRDefault="000E729C" w:rsidP="00956334">
            <w:pPr>
              <w:ind w:left="113" w:right="113"/>
              <w:jc w:val="center"/>
            </w:pPr>
            <w:r w:rsidRPr="00C32A9F">
              <w:t>22</w:t>
            </w:r>
          </w:p>
        </w:tc>
        <w:tc>
          <w:tcPr>
            <w:tcW w:w="794" w:type="dxa"/>
            <w:textDirection w:val="btLr"/>
            <w:vAlign w:val="center"/>
          </w:tcPr>
          <w:p w:rsidR="000E729C" w:rsidRPr="00C32A9F" w:rsidRDefault="000E729C" w:rsidP="00956334">
            <w:pPr>
              <w:ind w:left="113" w:right="113"/>
              <w:jc w:val="center"/>
            </w:pPr>
            <w:r w:rsidRPr="00C32A9F">
              <w:t>22</w:t>
            </w:r>
          </w:p>
        </w:tc>
      </w:tr>
      <w:tr w:rsidR="00956334" w:rsidRPr="00C32A9F" w:rsidTr="00E53D19">
        <w:trPr>
          <w:cantSplit/>
          <w:trHeight w:val="3546"/>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pPr>
              <w:rPr>
                <w:u w:val="single"/>
              </w:rPr>
            </w:pPr>
            <w:r w:rsidRPr="00C32A9F">
              <w:rPr>
                <w:u w:val="single"/>
              </w:rPr>
              <w:t>2. Летнее содержание автомобильных дорог</w:t>
            </w:r>
          </w:p>
          <w:p w:rsidR="000E729C" w:rsidRPr="00C32A9F" w:rsidRDefault="000E729C" w:rsidP="00956334">
            <w:r w:rsidRPr="00C32A9F">
              <w:t xml:space="preserve">2.1. </w:t>
            </w:r>
            <w:proofErr w:type="spellStart"/>
            <w:r w:rsidRPr="00C32A9F">
              <w:t>Грейдерование</w:t>
            </w:r>
            <w:proofErr w:type="spellEnd"/>
            <w:r w:rsidRPr="00C32A9F">
              <w:t xml:space="preserve"> улиц населенных пунктов поселения</w:t>
            </w:r>
          </w:p>
        </w:tc>
        <w:tc>
          <w:tcPr>
            <w:tcW w:w="426" w:type="dxa"/>
            <w:vMerge w:val="restart"/>
            <w:textDirection w:val="btLr"/>
            <w:vAlign w:val="center"/>
          </w:tcPr>
          <w:p w:rsidR="000E729C" w:rsidRPr="00C32A9F" w:rsidRDefault="000E729C" w:rsidP="00DE1829">
            <w:pPr>
              <w:ind w:left="113" w:right="113"/>
              <w:jc w:val="center"/>
            </w:pPr>
            <w:r w:rsidRPr="00C32A9F">
              <w:t>май - октябрь</w:t>
            </w:r>
          </w:p>
        </w:tc>
        <w:tc>
          <w:tcPr>
            <w:tcW w:w="850" w:type="dxa"/>
            <w:vMerge w:val="restart"/>
          </w:tcPr>
          <w:p w:rsidR="000E729C" w:rsidRPr="00C32A9F" w:rsidRDefault="000E729C" w:rsidP="00956334">
            <w:pPr>
              <w:jc w:val="both"/>
            </w:pPr>
            <w:r w:rsidRPr="00C32A9F">
              <w:t>Администрация Володинского сельского поселения</w:t>
            </w:r>
          </w:p>
        </w:tc>
        <w:tc>
          <w:tcPr>
            <w:tcW w:w="440" w:type="dxa"/>
            <w:textDirection w:val="btLr"/>
            <w:vAlign w:val="center"/>
          </w:tcPr>
          <w:p w:rsidR="000E729C" w:rsidRPr="00C32A9F" w:rsidRDefault="000E729C" w:rsidP="00956334">
            <w:pPr>
              <w:ind w:left="113" w:right="113"/>
              <w:jc w:val="center"/>
            </w:pPr>
            <w:r w:rsidRPr="00C32A9F">
              <w:t>716,3</w:t>
            </w:r>
          </w:p>
        </w:tc>
        <w:tc>
          <w:tcPr>
            <w:tcW w:w="567" w:type="dxa"/>
            <w:textDirection w:val="btLr"/>
            <w:vAlign w:val="center"/>
          </w:tcPr>
          <w:p w:rsidR="000E729C" w:rsidRPr="00C32A9F" w:rsidRDefault="000E729C" w:rsidP="00956334">
            <w:pPr>
              <w:ind w:left="113" w:right="113"/>
              <w:jc w:val="center"/>
            </w:pPr>
          </w:p>
        </w:tc>
        <w:tc>
          <w:tcPr>
            <w:tcW w:w="459" w:type="dxa"/>
            <w:textDirection w:val="btLr"/>
            <w:vAlign w:val="center"/>
          </w:tcPr>
          <w:p w:rsidR="000E729C" w:rsidRPr="00C32A9F" w:rsidRDefault="000E729C" w:rsidP="00956334">
            <w:pPr>
              <w:ind w:left="113" w:right="113"/>
              <w:jc w:val="center"/>
            </w:pPr>
            <w:r w:rsidRPr="00C32A9F">
              <w:t>13,5</w:t>
            </w:r>
          </w:p>
        </w:tc>
        <w:tc>
          <w:tcPr>
            <w:tcW w:w="426" w:type="dxa"/>
            <w:textDirection w:val="btLr"/>
            <w:vAlign w:val="center"/>
          </w:tcPr>
          <w:p w:rsidR="000E729C" w:rsidRPr="00C32A9F" w:rsidRDefault="000E729C" w:rsidP="00956334">
            <w:pPr>
              <w:ind w:left="113" w:right="113"/>
              <w:jc w:val="center"/>
            </w:pPr>
          </w:p>
        </w:tc>
        <w:tc>
          <w:tcPr>
            <w:tcW w:w="516" w:type="dxa"/>
            <w:textDirection w:val="btLr"/>
            <w:vAlign w:val="center"/>
          </w:tcPr>
          <w:p w:rsidR="000E729C" w:rsidRPr="00C32A9F" w:rsidRDefault="000E729C" w:rsidP="00956334">
            <w:pPr>
              <w:ind w:left="113" w:right="113"/>
              <w:jc w:val="center"/>
            </w:pPr>
            <w:r w:rsidRPr="00C32A9F">
              <w:t>52,8</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0,0</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0,0</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50,0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600,0</w:t>
            </w:r>
          </w:p>
        </w:tc>
        <w:tc>
          <w:tcPr>
            <w:tcW w:w="385" w:type="dxa"/>
            <w:textDirection w:val="btLr"/>
            <w:vAlign w:val="center"/>
          </w:tcPr>
          <w:p w:rsidR="000E729C" w:rsidRPr="00C32A9F" w:rsidRDefault="000E729C" w:rsidP="00956334">
            <w:pPr>
              <w:ind w:left="113" w:right="113"/>
              <w:jc w:val="center"/>
            </w:pPr>
          </w:p>
        </w:tc>
        <w:tc>
          <w:tcPr>
            <w:tcW w:w="1493" w:type="dxa"/>
            <w:vAlign w:val="center"/>
          </w:tcPr>
          <w:p w:rsidR="000E729C" w:rsidRPr="00C32A9F" w:rsidRDefault="000E729C" w:rsidP="00E53D19">
            <w:r w:rsidRPr="00C32A9F">
              <w:t xml:space="preserve">Площадь дорог с гравийным покрытием, в отношении которых проводилось </w:t>
            </w:r>
            <w:proofErr w:type="spellStart"/>
            <w:r w:rsidRPr="00C32A9F">
              <w:t>грейдерование</w:t>
            </w:r>
            <w:proofErr w:type="spellEnd"/>
          </w:p>
        </w:tc>
        <w:tc>
          <w:tcPr>
            <w:tcW w:w="567" w:type="dxa"/>
            <w:textDirection w:val="btLr"/>
            <w:vAlign w:val="center"/>
          </w:tcPr>
          <w:p w:rsidR="000E729C" w:rsidRPr="00C32A9F" w:rsidRDefault="000E729C" w:rsidP="00956334">
            <w:pPr>
              <w:ind w:left="113" w:right="113"/>
              <w:jc w:val="center"/>
            </w:pPr>
            <w:r w:rsidRPr="00C32A9F">
              <w:t>10000 м</w:t>
            </w:r>
            <w:proofErr w:type="gramStart"/>
            <w:r w:rsidRPr="00C32A9F">
              <w:t>2</w:t>
            </w:r>
            <w:proofErr w:type="gramEnd"/>
          </w:p>
        </w:tc>
        <w:tc>
          <w:tcPr>
            <w:tcW w:w="426" w:type="dxa"/>
            <w:textDirection w:val="btLr"/>
            <w:vAlign w:val="center"/>
          </w:tcPr>
          <w:p w:rsidR="000E729C" w:rsidRPr="00C32A9F" w:rsidRDefault="000E729C" w:rsidP="00956334">
            <w:pPr>
              <w:ind w:left="113" w:right="113"/>
              <w:jc w:val="center"/>
            </w:pPr>
            <w:r w:rsidRPr="00C32A9F">
              <w:t>16000 м</w:t>
            </w:r>
            <w:proofErr w:type="gramStart"/>
            <w:r w:rsidRPr="00C32A9F">
              <w:t>2</w:t>
            </w:r>
            <w:proofErr w:type="gramEnd"/>
          </w:p>
        </w:tc>
        <w:tc>
          <w:tcPr>
            <w:tcW w:w="425"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p>
        </w:tc>
        <w:tc>
          <w:tcPr>
            <w:tcW w:w="567" w:type="dxa"/>
            <w:textDirection w:val="btLr"/>
            <w:vAlign w:val="center"/>
          </w:tcPr>
          <w:p w:rsidR="000E729C" w:rsidRPr="00C32A9F" w:rsidRDefault="000E729C" w:rsidP="00956334">
            <w:pPr>
              <w:ind w:left="113" w:right="113"/>
              <w:jc w:val="center"/>
            </w:pPr>
            <w:r w:rsidRPr="00C32A9F">
              <w:t>17000 м</w:t>
            </w:r>
            <w:proofErr w:type="gramStart"/>
            <w:r w:rsidRPr="00C32A9F">
              <w:t>2</w:t>
            </w:r>
            <w:proofErr w:type="gramEnd"/>
          </w:p>
        </w:tc>
        <w:tc>
          <w:tcPr>
            <w:tcW w:w="794" w:type="dxa"/>
            <w:textDirection w:val="btLr"/>
            <w:vAlign w:val="center"/>
          </w:tcPr>
          <w:p w:rsidR="000E729C" w:rsidRPr="00C32A9F" w:rsidRDefault="000E729C" w:rsidP="00956334">
            <w:pPr>
              <w:ind w:left="113" w:right="113"/>
              <w:jc w:val="center"/>
            </w:pPr>
            <w:r w:rsidRPr="00C32A9F">
              <w:t>17100 м</w:t>
            </w:r>
            <w:proofErr w:type="gramStart"/>
            <w:r w:rsidRPr="00C32A9F">
              <w:t>2</w:t>
            </w:r>
            <w:proofErr w:type="gramEnd"/>
          </w:p>
        </w:tc>
      </w:tr>
      <w:tr w:rsidR="00956334" w:rsidRPr="00C32A9F" w:rsidTr="00E53D19">
        <w:trPr>
          <w:cantSplit/>
          <w:trHeight w:val="2800"/>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r w:rsidRPr="00C32A9F">
              <w:t>2.2. Отсыпка ПГС улиц населенных пунктов поселения</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791,0</w:t>
            </w:r>
          </w:p>
        </w:tc>
        <w:tc>
          <w:tcPr>
            <w:tcW w:w="567" w:type="dxa"/>
            <w:textDirection w:val="btLr"/>
            <w:vAlign w:val="center"/>
          </w:tcPr>
          <w:p w:rsidR="000E729C" w:rsidRPr="00C32A9F" w:rsidRDefault="000E729C" w:rsidP="00956334">
            <w:pPr>
              <w:ind w:left="113" w:right="113"/>
              <w:jc w:val="center"/>
            </w:pPr>
          </w:p>
        </w:tc>
        <w:tc>
          <w:tcPr>
            <w:tcW w:w="459" w:type="dxa"/>
            <w:textDirection w:val="btLr"/>
            <w:vAlign w:val="center"/>
          </w:tcPr>
          <w:p w:rsidR="000E729C" w:rsidRPr="00C32A9F" w:rsidRDefault="000E729C" w:rsidP="00956334">
            <w:pPr>
              <w:ind w:left="113" w:right="113"/>
              <w:jc w:val="center"/>
            </w:pPr>
            <w:r w:rsidRPr="00C32A9F">
              <w:t>0</w:t>
            </w:r>
          </w:p>
        </w:tc>
        <w:tc>
          <w:tcPr>
            <w:tcW w:w="426" w:type="dxa"/>
            <w:textDirection w:val="btLr"/>
            <w:vAlign w:val="center"/>
          </w:tcPr>
          <w:p w:rsidR="000E729C" w:rsidRPr="00C32A9F" w:rsidRDefault="000E729C" w:rsidP="00956334">
            <w:pPr>
              <w:ind w:left="113" w:right="113"/>
              <w:jc w:val="center"/>
            </w:pPr>
          </w:p>
        </w:tc>
        <w:tc>
          <w:tcPr>
            <w:tcW w:w="516" w:type="dxa"/>
            <w:textDirection w:val="btLr"/>
            <w:vAlign w:val="center"/>
          </w:tcPr>
          <w:p w:rsidR="000E729C" w:rsidRPr="00C32A9F" w:rsidRDefault="000E729C" w:rsidP="00956334">
            <w:pPr>
              <w:ind w:left="113" w:right="113"/>
              <w:jc w:val="center"/>
            </w:pPr>
            <w:r w:rsidRPr="00C32A9F">
              <w:t>99,5</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0,0</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91,5</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600,0</w:t>
            </w:r>
          </w:p>
        </w:tc>
        <w:tc>
          <w:tcPr>
            <w:tcW w:w="385" w:type="dxa"/>
            <w:textDirection w:val="btLr"/>
            <w:vAlign w:val="center"/>
          </w:tcPr>
          <w:p w:rsidR="000E729C" w:rsidRPr="00C32A9F" w:rsidRDefault="000E729C" w:rsidP="00956334">
            <w:pPr>
              <w:ind w:left="113" w:right="113"/>
              <w:jc w:val="center"/>
            </w:pPr>
          </w:p>
        </w:tc>
        <w:tc>
          <w:tcPr>
            <w:tcW w:w="1493" w:type="dxa"/>
            <w:vAlign w:val="center"/>
          </w:tcPr>
          <w:p w:rsidR="000E729C" w:rsidRPr="00C32A9F" w:rsidRDefault="000E729C" w:rsidP="00E53D19">
            <w:r w:rsidRPr="00C32A9F">
              <w:t>Площадь дорог с гравийным покрытием, в отношении которых производилась отсыпка</w:t>
            </w:r>
          </w:p>
        </w:tc>
        <w:tc>
          <w:tcPr>
            <w:tcW w:w="567" w:type="dxa"/>
            <w:textDirection w:val="btLr"/>
            <w:vAlign w:val="center"/>
          </w:tcPr>
          <w:p w:rsidR="000E729C" w:rsidRPr="00C32A9F" w:rsidRDefault="000E729C" w:rsidP="00956334">
            <w:pPr>
              <w:ind w:left="113" w:right="113"/>
            </w:pPr>
          </w:p>
        </w:tc>
        <w:tc>
          <w:tcPr>
            <w:tcW w:w="426" w:type="dxa"/>
            <w:textDirection w:val="btLr"/>
            <w:vAlign w:val="center"/>
          </w:tcPr>
          <w:p w:rsidR="000E729C" w:rsidRPr="00C32A9F" w:rsidRDefault="000E729C" w:rsidP="00956334">
            <w:pPr>
              <w:ind w:left="113" w:right="113"/>
              <w:jc w:val="center"/>
            </w:pPr>
            <w:r w:rsidRPr="00C32A9F">
              <w:t>5000 м</w:t>
            </w:r>
            <w:proofErr w:type="gramStart"/>
            <w:r w:rsidRPr="00C32A9F">
              <w:t>2</w:t>
            </w:r>
            <w:proofErr w:type="gramEnd"/>
          </w:p>
        </w:tc>
        <w:tc>
          <w:tcPr>
            <w:tcW w:w="425"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2500 м</w:t>
            </w:r>
            <w:proofErr w:type="gramStart"/>
            <w:r w:rsidRPr="00C32A9F">
              <w:t>2</w:t>
            </w:r>
            <w:proofErr w:type="gramEnd"/>
          </w:p>
        </w:tc>
        <w:tc>
          <w:tcPr>
            <w:tcW w:w="567" w:type="dxa"/>
            <w:textDirection w:val="btLr"/>
            <w:vAlign w:val="center"/>
          </w:tcPr>
          <w:p w:rsidR="000E729C" w:rsidRPr="00C32A9F" w:rsidRDefault="000E729C" w:rsidP="00956334">
            <w:pPr>
              <w:ind w:left="113" w:right="113"/>
              <w:jc w:val="center"/>
            </w:pPr>
          </w:p>
        </w:tc>
        <w:tc>
          <w:tcPr>
            <w:tcW w:w="794" w:type="dxa"/>
            <w:textDirection w:val="btLr"/>
            <w:vAlign w:val="center"/>
          </w:tcPr>
          <w:p w:rsidR="000E729C" w:rsidRPr="00C32A9F" w:rsidRDefault="000E729C" w:rsidP="00956334">
            <w:pPr>
              <w:ind w:left="113" w:right="113"/>
              <w:jc w:val="center"/>
            </w:pPr>
            <w:r w:rsidRPr="00C32A9F">
              <w:t>6000 м</w:t>
            </w:r>
            <w:proofErr w:type="gramStart"/>
            <w:r w:rsidRPr="00C32A9F">
              <w:t>2</w:t>
            </w:r>
            <w:proofErr w:type="gramEnd"/>
          </w:p>
        </w:tc>
      </w:tr>
      <w:tr w:rsidR="00956334" w:rsidRPr="00C32A9F" w:rsidTr="00E53D19">
        <w:trPr>
          <w:cantSplit/>
          <w:trHeight w:val="3214"/>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r w:rsidRPr="00C32A9F">
              <w:rPr>
                <w:u w:val="single"/>
              </w:rPr>
              <w:t>3.Обустройство пешеходных переходов</w:t>
            </w:r>
            <w:r w:rsidRPr="00C32A9F">
              <w:t xml:space="preserve"> (установка недостающих элементов, нанесение дорожной разметки, устройство недостающих искусств</w:t>
            </w:r>
            <w:proofErr w:type="gramStart"/>
            <w:r w:rsidRPr="00C32A9F">
              <w:t>.</w:t>
            </w:r>
            <w:proofErr w:type="gramEnd"/>
            <w:r w:rsidRPr="00C32A9F">
              <w:t xml:space="preserve"> </w:t>
            </w:r>
            <w:proofErr w:type="gramStart"/>
            <w:r w:rsidRPr="00C32A9F">
              <w:t>н</w:t>
            </w:r>
            <w:proofErr w:type="gramEnd"/>
            <w:r w:rsidRPr="00C32A9F">
              <w:t>еровностей)</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702,6</w:t>
            </w:r>
          </w:p>
        </w:tc>
        <w:tc>
          <w:tcPr>
            <w:tcW w:w="567" w:type="dxa"/>
            <w:textDirection w:val="btLr"/>
            <w:vAlign w:val="center"/>
          </w:tcPr>
          <w:p w:rsidR="000E729C" w:rsidRPr="00C32A9F" w:rsidRDefault="000E729C" w:rsidP="00956334">
            <w:pPr>
              <w:ind w:left="113" w:right="113"/>
              <w:jc w:val="center"/>
            </w:pPr>
            <w:r w:rsidRPr="00C32A9F">
              <w:t>841,5</w:t>
            </w:r>
          </w:p>
        </w:tc>
        <w:tc>
          <w:tcPr>
            <w:tcW w:w="459" w:type="dxa"/>
            <w:textDirection w:val="btLr"/>
            <w:vAlign w:val="center"/>
          </w:tcPr>
          <w:p w:rsidR="000E729C" w:rsidRPr="00C32A9F" w:rsidRDefault="000E729C" w:rsidP="00956334">
            <w:pPr>
              <w:ind w:left="113" w:right="113"/>
              <w:jc w:val="center"/>
            </w:pPr>
            <w:r w:rsidRPr="00C32A9F">
              <w:t>160,1</w:t>
            </w:r>
          </w:p>
        </w:tc>
        <w:tc>
          <w:tcPr>
            <w:tcW w:w="426" w:type="dxa"/>
            <w:textDirection w:val="btLr"/>
            <w:vAlign w:val="center"/>
          </w:tcPr>
          <w:p w:rsidR="000E729C" w:rsidRPr="00C32A9F" w:rsidRDefault="000E729C" w:rsidP="00956334">
            <w:pPr>
              <w:ind w:left="113" w:right="113"/>
              <w:jc w:val="center"/>
            </w:pPr>
            <w:r w:rsidRPr="00C32A9F">
              <w:t>300,0 ******</w:t>
            </w:r>
          </w:p>
        </w:tc>
        <w:tc>
          <w:tcPr>
            <w:tcW w:w="516" w:type="dxa"/>
            <w:textDirection w:val="btLr"/>
            <w:vAlign w:val="center"/>
          </w:tcPr>
          <w:p w:rsidR="000E729C" w:rsidRPr="00C32A9F" w:rsidRDefault="000E729C" w:rsidP="00956334">
            <w:pPr>
              <w:ind w:left="113" w:right="113"/>
              <w:jc w:val="center"/>
            </w:pPr>
            <w:r w:rsidRPr="00C32A9F">
              <w:t>133,5</w:t>
            </w:r>
          </w:p>
        </w:tc>
        <w:tc>
          <w:tcPr>
            <w:tcW w:w="386" w:type="dxa"/>
            <w:textDirection w:val="btLr"/>
            <w:vAlign w:val="center"/>
          </w:tcPr>
          <w:p w:rsidR="000E729C" w:rsidRPr="00C32A9F" w:rsidRDefault="000E729C" w:rsidP="00956334">
            <w:pPr>
              <w:ind w:left="113" w:right="113"/>
              <w:jc w:val="center"/>
            </w:pPr>
            <w:r w:rsidRPr="00C32A9F">
              <w:t>541,5 ****</w:t>
            </w:r>
          </w:p>
        </w:tc>
        <w:tc>
          <w:tcPr>
            <w:tcW w:w="426" w:type="dxa"/>
            <w:textDirection w:val="btLr"/>
            <w:vAlign w:val="center"/>
          </w:tcPr>
          <w:p w:rsidR="000E729C" w:rsidRPr="00C32A9F" w:rsidRDefault="000E729C" w:rsidP="00956334">
            <w:pPr>
              <w:ind w:left="113" w:right="113"/>
              <w:jc w:val="center"/>
            </w:pPr>
            <w:r w:rsidRPr="00C32A9F">
              <w:t>326,6</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82,4</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0</w:t>
            </w:r>
          </w:p>
        </w:tc>
        <w:tc>
          <w:tcPr>
            <w:tcW w:w="385" w:type="dxa"/>
            <w:vAlign w:val="center"/>
          </w:tcPr>
          <w:p w:rsidR="000E729C" w:rsidRPr="00C32A9F" w:rsidRDefault="000E729C" w:rsidP="00956334">
            <w:pPr>
              <w:jc w:val="center"/>
            </w:pPr>
          </w:p>
        </w:tc>
        <w:tc>
          <w:tcPr>
            <w:tcW w:w="1493" w:type="dxa"/>
            <w:vAlign w:val="center"/>
          </w:tcPr>
          <w:p w:rsidR="000E729C" w:rsidRPr="00C32A9F" w:rsidRDefault="000E729C" w:rsidP="00E53D19">
            <w:r w:rsidRPr="00C32A9F">
              <w:t>Количество пешеходных переходов, оборудованных недостающими элементами</w:t>
            </w:r>
          </w:p>
        </w:tc>
        <w:tc>
          <w:tcPr>
            <w:tcW w:w="567" w:type="dxa"/>
            <w:textDirection w:val="btLr"/>
            <w:vAlign w:val="center"/>
          </w:tcPr>
          <w:p w:rsidR="000E729C" w:rsidRPr="00C32A9F" w:rsidRDefault="000E729C" w:rsidP="00956334">
            <w:pPr>
              <w:ind w:left="113" w:right="113"/>
              <w:jc w:val="center"/>
            </w:pPr>
            <w:r w:rsidRPr="00C32A9F">
              <w:t>2</w:t>
            </w:r>
          </w:p>
        </w:tc>
        <w:tc>
          <w:tcPr>
            <w:tcW w:w="426" w:type="dxa"/>
            <w:textDirection w:val="btLr"/>
            <w:vAlign w:val="center"/>
          </w:tcPr>
          <w:p w:rsidR="000E729C" w:rsidRPr="00C32A9F" w:rsidRDefault="000E729C" w:rsidP="00956334">
            <w:pPr>
              <w:ind w:left="113" w:right="113"/>
              <w:jc w:val="center"/>
            </w:pPr>
            <w:r w:rsidRPr="00C32A9F">
              <w:t>1</w:t>
            </w:r>
          </w:p>
        </w:tc>
        <w:tc>
          <w:tcPr>
            <w:tcW w:w="425" w:type="dxa"/>
            <w:textDirection w:val="btLr"/>
            <w:vAlign w:val="center"/>
          </w:tcPr>
          <w:p w:rsidR="000E729C" w:rsidRPr="00C32A9F" w:rsidRDefault="000E729C" w:rsidP="00956334">
            <w:pPr>
              <w:ind w:left="113" w:right="113"/>
              <w:jc w:val="center"/>
            </w:pPr>
            <w:r w:rsidRPr="00C32A9F">
              <w:t>2</w:t>
            </w:r>
          </w:p>
        </w:tc>
        <w:tc>
          <w:tcPr>
            <w:tcW w:w="425" w:type="dxa"/>
            <w:textDirection w:val="btLr"/>
            <w:vAlign w:val="center"/>
          </w:tcPr>
          <w:p w:rsidR="000E729C" w:rsidRPr="00C32A9F" w:rsidRDefault="000E729C" w:rsidP="00956334">
            <w:pPr>
              <w:ind w:left="113" w:right="113"/>
              <w:jc w:val="center"/>
            </w:pPr>
            <w:r w:rsidRPr="00C32A9F">
              <w:t>2</w:t>
            </w:r>
          </w:p>
        </w:tc>
        <w:tc>
          <w:tcPr>
            <w:tcW w:w="567" w:type="dxa"/>
            <w:textDirection w:val="btLr"/>
            <w:vAlign w:val="center"/>
          </w:tcPr>
          <w:p w:rsidR="000E729C" w:rsidRPr="00C32A9F" w:rsidRDefault="000E729C" w:rsidP="00956334">
            <w:pPr>
              <w:ind w:left="113" w:right="113"/>
              <w:jc w:val="center"/>
            </w:pPr>
          </w:p>
        </w:tc>
        <w:tc>
          <w:tcPr>
            <w:tcW w:w="794" w:type="dxa"/>
            <w:textDirection w:val="btLr"/>
            <w:vAlign w:val="center"/>
          </w:tcPr>
          <w:p w:rsidR="000E729C" w:rsidRPr="00C32A9F" w:rsidRDefault="000E729C" w:rsidP="00956334">
            <w:pPr>
              <w:ind w:left="113" w:right="113"/>
              <w:jc w:val="center"/>
            </w:pPr>
          </w:p>
        </w:tc>
      </w:tr>
      <w:tr w:rsidR="00956334" w:rsidRPr="00C32A9F" w:rsidTr="00E53D19">
        <w:trPr>
          <w:cantSplit/>
          <w:trHeight w:val="2077"/>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pPr>
              <w:rPr>
                <w:u w:val="single"/>
              </w:rPr>
            </w:pPr>
            <w:r w:rsidRPr="00C32A9F">
              <w:rPr>
                <w:u w:val="single"/>
              </w:rPr>
              <w:t>4.Приобретение, замена и установка дорожных знаков, краски</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260,1</w:t>
            </w:r>
          </w:p>
        </w:tc>
        <w:tc>
          <w:tcPr>
            <w:tcW w:w="567" w:type="dxa"/>
            <w:textDirection w:val="btLr"/>
            <w:vAlign w:val="center"/>
          </w:tcPr>
          <w:p w:rsidR="000E729C" w:rsidRPr="00C32A9F" w:rsidRDefault="000E729C" w:rsidP="00956334">
            <w:pPr>
              <w:ind w:left="113" w:right="113"/>
              <w:jc w:val="center"/>
            </w:pPr>
          </w:p>
        </w:tc>
        <w:tc>
          <w:tcPr>
            <w:tcW w:w="459" w:type="dxa"/>
            <w:textDirection w:val="btLr"/>
            <w:vAlign w:val="center"/>
          </w:tcPr>
          <w:p w:rsidR="000E729C" w:rsidRPr="00C32A9F" w:rsidRDefault="000E729C" w:rsidP="00956334">
            <w:pPr>
              <w:ind w:left="113" w:right="113"/>
              <w:jc w:val="center"/>
            </w:pPr>
            <w:r w:rsidRPr="00C32A9F">
              <w:t>2,4</w:t>
            </w:r>
          </w:p>
        </w:tc>
        <w:tc>
          <w:tcPr>
            <w:tcW w:w="426" w:type="dxa"/>
            <w:textDirection w:val="btLr"/>
            <w:vAlign w:val="center"/>
          </w:tcPr>
          <w:p w:rsidR="000E729C" w:rsidRPr="00C32A9F" w:rsidRDefault="000E729C" w:rsidP="00956334">
            <w:pPr>
              <w:ind w:left="113" w:right="113"/>
              <w:jc w:val="center"/>
            </w:pPr>
          </w:p>
        </w:tc>
        <w:tc>
          <w:tcPr>
            <w:tcW w:w="516" w:type="dxa"/>
            <w:textDirection w:val="btLr"/>
            <w:vAlign w:val="center"/>
          </w:tcPr>
          <w:p w:rsidR="000E729C" w:rsidRPr="00C32A9F" w:rsidRDefault="000E729C" w:rsidP="00956334">
            <w:pPr>
              <w:ind w:left="113" w:right="113"/>
              <w:jc w:val="center"/>
            </w:pPr>
            <w:r w:rsidRPr="00C32A9F">
              <w:t>16,6</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111,2</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69,9</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60,0</w:t>
            </w:r>
          </w:p>
        </w:tc>
        <w:tc>
          <w:tcPr>
            <w:tcW w:w="385" w:type="dxa"/>
            <w:vAlign w:val="center"/>
          </w:tcPr>
          <w:p w:rsidR="000E729C" w:rsidRPr="00C32A9F" w:rsidRDefault="000E729C" w:rsidP="00956334">
            <w:pPr>
              <w:jc w:val="center"/>
            </w:pPr>
          </w:p>
        </w:tc>
        <w:tc>
          <w:tcPr>
            <w:tcW w:w="1493" w:type="dxa"/>
            <w:vAlign w:val="center"/>
          </w:tcPr>
          <w:p w:rsidR="000E729C" w:rsidRPr="00C32A9F" w:rsidRDefault="000E729C" w:rsidP="00E53D19">
            <w:r w:rsidRPr="00C32A9F">
              <w:t>Количество дорожных знаков, находящихся на содержании</w:t>
            </w:r>
          </w:p>
        </w:tc>
        <w:tc>
          <w:tcPr>
            <w:tcW w:w="567" w:type="dxa"/>
            <w:textDirection w:val="btLr"/>
            <w:vAlign w:val="center"/>
          </w:tcPr>
          <w:p w:rsidR="000E729C" w:rsidRPr="00C32A9F" w:rsidRDefault="000E729C" w:rsidP="00956334">
            <w:pPr>
              <w:ind w:left="113" w:right="113"/>
              <w:jc w:val="center"/>
            </w:pPr>
            <w:r w:rsidRPr="00C32A9F">
              <w:t>90</w:t>
            </w:r>
          </w:p>
        </w:tc>
        <w:tc>
          <w:tcPr>
            <w:tcW w:w="426" w:type="dxa"/>
            <w:textDirection w:val="btLr"/>
            <w:vAlign w:val="center"/>
          </w:tcPr>
          <w:p w:rsidR="000E729C" w:rsidRPr="00C32A9F" w:rsidRDefault="000E729C" w:rsidP="00956334">
            <w:pPr>
              <w:ind w:left="113" w:right="113"/>
              <w:jc w:val="center"/>
            </w:pPr>
            <w:r w:rsidRPr="00C32A9F">
              <w:t>95</w:t>
            </w:r>
          </w:p>
        </w:tc>
        <w:tc>
          <w:tcPr>
            <w:tcW w:w="425" w:type="dxa"/>
            <w:textDirection w:val="btLr"/>
            <w:vAlign w:val="center"/>
          </w:tcPr>
          <w:p w:rsidR="000E729C" w:rsidRPr="00C32A9F" w:rsidRDefault="000E729C" w:rsidP="00956334">
            <w:pPr>
              <w:ind w:left="113" w:right="113"/>
              <w:jc w:val="center"/>
            </w:pPr>
            <w:r w:rsidRPr="00C32A9F">
              <w:t>100</w:t>
            </w:r>
          </w:p>
        </w:tc>
        <w:tc>
          <w:tcPr>
            <w:tcW w:w="425" w:type="dxa"/>
            <w:textDirection w:val="btLr"/>
            <w:vAlign w:val="center"/>
          </w:tcPr>
          <w:p w:rsidR="000E729C" w:rsidRPr="00C32A9F" w:rsidRDefault="000E729C" w:rsidP="00956334">
            <w:pPr>
              <w:ind w:left="113" w:right="113"/>
              <w:jc w:val="center"/>
            </w:pPr>
            <w:r w:rsidRPr="00C32A9F">
              <w:t>130</w:t>
            </w:r>
          </w:p>
        </w:tc>
        <w:tc>
          <w:tcPr>
            <w:tcW w:w="567" w:type="dxa"/>
            <w:textDirection w:val="btLr"/>
            <w:vAlign w:val="center"/>
          </w:tcPr>
          <w:p w:rsidR="000E729C" w:rsidRPr="00C32A9F" w:rsidRDefault="000E729C" w:rsidP="00956334">
            <w:pPr>
              <w:ind w:left="113" w:right="113"/>
              <w:jc w:val="center"/>
            </w:pPr>
            <w:r w:rsidRPr="00C32A9F">
              <w:t>130</w:t>
            </w:r>
          </w:p>
        </w:tc>
        <w:tc>
          <w:tcPr>
            <w:tcW w:w="794" w:type="dxa"/>
            <w:textDirection w:val="btLr"/>
            <w:vAlign w:val="center"/>
          </w:tcPr>
          <w:p w:rsidR="000E729C" w:rsidRPr="00C32A9F" w:rsidRDefault="000E729C" w:rsidP="00956334">
            <w:pPr>
              <w:ind w:left="113" w:right="113"/>
              <w:jc w:val="center"/>
            </w:pPr>
            <w:r w:rsidRPr="00C32A9F">
              <w:t>140</w:t>
            </w:r>
          </w:p>
        </w:tc>
      </w:tr>
      <w:tr w:rsidR="00956334" w:rsidRPr="00C32A9F" w:rsidTr="00956334">
        <w:trPr>
          <w:cantSplit/>
          <w:trHeight w:val="1026"/>
          <w:jc w:val="center"/>
        </w:trPr>
        <w:tc>
          <w:tcPr>
            <w:tcW w:w="4285" w:type="dxa"/>
            <w:gridSpan w:val="5"/>
          </w:tcPr>
          <w:p w:rsidR="000E729C" w:rsidRPr="00C32A9F" w:rsidRDefault="000E729C" w:rsidP="00956334">
            <w:pPr>
              <w:jc w:val="both"/>
            </w:pPr>
            <w:r w:rsidRPr="00C32A9F">
              <w:t>Итого по содержанию автомобильных дорог</w:t>
            </w:r>
          </w:p>
        </w:tc>
        <w:tc>
          <w:tcPr>
            <w:tcW w:w="440" w:type="dxa"/>
            <w:textDirection w:val="btLr"/>
            <w:vAlign w:val="center"/>
          </w:tcPr>
          <w:p w:rsidR="000E729C" w:rsidRPr="00C32A9F" w:rsidRDefault="000E729C" w:rsidP="00956334">
            <w:pPr>
              <w:ind w:left="113" w:right="113"/>
              <w:jc w:val="center"/>
            </w:pPr>
            <w:r w:rsidRPr="00C32A9F">
              <w:t>5180,9</w:t>
            </w:r>
          </w:p>
        </w:tc>
        <w:tc>
          <w:tcPr>
            <w:tcW w:w="567" w:type="dxa"/>
            <w:textDirection w:val="btLr"/>
            <w:vAlign w:val="center"/>
          </w:tcPr>
          <w:p w:rsidR="000E729C" w:rsidRPr="00C32A9F" w:rsidRDefault="000E729C" w:rsidP="00956334">
            <w:pPr>
              <w:ind w:left="113" w:right="113"/>
              <w:jc w:val="center"/>
            </w:pPr>
            <w:r w:rsidRPr="00C32A9F">
              <w:t>931,5</w:t>
            </w:r>
          </w:p>
        </w:tc>
        <w:tc>
          <w:tcPr>
            <w:tcW w:w="459" w:type="dxa"/>
            <w:textDirection w:val="btLr"/>
            <w:vAlign w:val="center"/>
          </w:tcPr>
          <w:p w:rsidR="000E729C" w:rsidRPr="00C32A9F" w:rsidRDefault="000E729C" w:rsidP="00956334">
            <w:pPr>
              <w:ind w:left="113" w:right="113"/>
              <w:jc w:val="center"/>
            </w:pPr>
            <w:r w:rsidRPr="00C32A9F">
              <w:t>337,5</w:t>
            </w:r>
          </w:p>
        </w:tc>
        <w:tc>
          <w:tcPr>
            <w:tcW w:w="426" w:type="dxa"/>
            <w:textDirection w:val="btLr"/>
            <w:vAlign w:val="center"/>
          </w:tcPr>
          <w:p w:rsidR="000E729C" w:rsidRPr="00C32A9F" w:rsidRDefault="000E729C" w:rsidP="00956334">
            <w:pPr>
              <w:ind w:left="113" w:right="113"/>
              <w:jc w:val="center"/>
            </w:pPr>
            <w:r w:rsidRPr="00C32A9F">
              <w:t>390,0</w:t>
            </w:r>
          </w:p>
        </w:tc>
        <w:tc>
          <w:tcPr>
            <w:tcW w:w="516" w:type="dxa"/>
            <w:textDirection w:val="btLr"/>
            <w:vAlign w:val="center"/>
          </w:tcPr>
          <w:p w:rsidR="000E729C" w:rsidRPr="00C32A9F" w:rsidRDefault="000E729C" w:rsidP="00956334">
            <w:pPr>
              <w:ind w:left="113" w:right="113"/>
              <w:jc w:val="center"/>
            </w:pPr>
            <w:r w:rsidRPr="00C32A9F">
              <w:t>541,9</w:t>
            </w:r>
          </w:p>
        </w:tc>
        <w:tc>
          <w:tcPr>
            <w:tcW w:w="386" w:type="dxa"/>
            <w:textDirection w:val="btLr"/>
            <w:vAlign w:val="center"/>
          </w:tcPr>
          <w:p w:rsidR="000E729C" w:rsidRPr="00C32A9F" w:rsidRDefault="000E729C" w:rsidP="00956334">
            <w:pPr>
              <w:ind w:left="113" w:right="113"/>
              <w:jc w:val="center"/>
            </w:pPr>
            <w:r w:rsidRPr="00C32A9F">
              <w:t>541,5</w:t>
            </w:r>
          </w:p>
        </w:tc>
        <w:tc>
          <w:tcPr>
            <w:tcW w:w="426" w:type="dxa"/>
            <w:textDirection w:val="btLr"/>
            <w:vAlign w:val="center"/>
          </w:tcPr>
          <w:p w:rsidR="000E729C" w:rsidRPr="00C32A9F" w:rsidRDefault="000E729C" w:rsidP="00956334">
            <w:pPr>
              <w:ind w:left="113" w:right="113"/>
              <w:jc w:val="center"/>
            </w:pPr>
            <w:r w:rsidRPr="00C32A9F">
              <w:t>762,8</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648,7</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280,0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2610,0</w:t>
            </w:r>
          </w:p>
        </w:tc>
        <w:tc>
          <w:tcPr>
            <w:tcW w:w="385" w:type="dxa"/>
          </w:tcPr>
          <w:p w:rsidR="000E729C" w:rsidRPr="00C32A9F" w:rsidRDefault="000E729C" w:rsidP="00956334">
            <w:pPr>
              <w:jc w:val="both"/>
            </w:pPr>
          </w:p>
        </w:tc>
        <w:tc>
          <w:tcPr>
            <w:tcW w:w="1493" w:type="dxa"/>
          </w:tcPr>
          <w:p w:rsidR="000E729C" w:rsidRPr="00C32A9F" w:rsidRDefault="000E729C" w:rsidP="00956334">
            <w:pPr>
              <w:jc w:val="both"/>
            </w:pPr>
          </w:p>
        </w:tc>
        <w:tc>
          <w:tcPr>
            <w:tcW w:w="56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794" w:type="dxa"/>
            <w:textDirection w:val="btLr"/>
          </w:tcPr>
          <w:p w:rsidR="000E729C" w:rsidRPr="00C32A9F" w:rsidRDefault="000E729C" w:rsidP="00956334">
            <w:pPr>
              <w:ind w:left="113" w:right="113"/>
              <w:jc w:val="both"/>
            </w:pPr>
          </w:p>
        </w:tc>
      </w:tr>
      <w:tr w:rsidR="00956334" w:rsidRPr="00C32A9F" w:rsidTr="00E53D19">
        <w:trPr>
          <w:cantSplit/>
          <w:trHeight w:val="4917"/>
          <w:jc w:val="center"/>
        </w:trPr>
        <w:tc>
          <w:tcPr>
            <w:tcW w:w="381" w:type="dxa"/>
            <w:vMerge w:val="restart"/>
          </w:tcPr>
          <w:p w:rsidR="000E729C" w:rsidRPr="00C32A9F" w:rsidRDefault="000E729C" w:rsidP="00956334">
            <w:pPr>
              <w:jc w:val="both"/>
            </w:pPr>
            <w:r w:rsidRPr="00C32A9F">
              <w:t>2</w:t>
            </w:r>
          </w:p>
        </w:tc>
        <w:tc>
          <w:tcPr>
            <w:tcW w:w="959" w:type="dxa"/>
            <w:vMerge w:val="restart"/>
          </w:tcPr>
          <w:p w:rsidR="000E729C" w:rsidRPr="00C32A9F" w:rsidRDefault="000E729C" w:rsidP="00956334">
            <w:pPr>
              <w:jc w:val="both"/>
            </w:pPr>
            <w:r w:rsidRPr="00C32A9F">
              <w:t>Ремонт автомобильных дорог</w:t>
            </w:r>
          </w:p>
        </w:tc>
        <w:tc>
          <w:tcPr>
            <w:tcW w:w="1669" w:type="dxa"/>
          </w:tcPr>
          <w:p w:rsidR="000E729C" w:rsidRPr="00C32A9F" w:rsidRDefault="000E729C" w:rsidP="00956334">
            <w:r w:rsidRPr="00C32A9F">
              <w:t xml:space="preserve">2.1. Ремонт улиц населенных пунктов с асфальтовым покрытием (в </w:t>
            </w:r>
            <w:proofErr w:type="spellStart"/>
            <w:r w:rsidRPr="00C32A9F">
              <w:t>т.ч</w:t>
            </w:r>
            <w:proofErr w:type="spellEnd"/>
            <w:r w:rsidRPr="00C32A9F">
              <w:t>. разработка и проверка смет, строит</w:t>
            </w:r>
            <w:proofErr w:type="gramStart"/>
            <w:r w:rsidRPr="00C32A9F">
              <w:t>.</w:t>
            </w:r>
            <w:proofErr w:type="gramEnd"/>
            <w:r w:rsidRPr="00C32A9F">
              <w:t xml:space="preserve"> </w:t>
            </w:r>
            <w:proofErr w:type="gramStart"/>
            <w:r w:rsidRPr="00C32A9F">
              <w:t>к</w:t>
            </w:r>
            <w:proofErr w:type="gramEnd"/>
            <w:r w:rsidRPr="00C32A9F">
              <w:t>онтроль, диагностика ремонта)</w:t>
            </w:r>
          </w:p>
          <w:p w:rsidR="000E729C" w:rsidRPr="00C32A9F" w:rsidRDefault="000E729C" w:rsidP="00956334"/>
        </w:tc>
        <w:tc>
          <w:tcPr>
            <w:tcW w:w="426" w:type="dxa"/>
            <w:vMerge w:val="restart"/>
            <w:textDirection w:val="btLr"/>
            <w:vAlign w:val="center"/>
          </w:tcPr>
          <w:p w:rsidR="000E729C" w:rsidRPr="00C32A9F" w:rsidRDefault="000E729C" w:rsidP="00DE1829">
            <w:pPr>
              <w:ind w:left="113" w:right="113"/>
              <w:jc w:val="center"/>
            </w:pPr>
            <w:r w:rsidRPr="00C32A9F">
              <w:t>май-октябрь</w:t>
            </w:r>
          </w:p>
        </w:tc>
        <w:tc>
          <w:tcPr>
            <w:tcW w:w="850" w:type="dxa"/>
            <w:vMerge w:val="restart"/>
          </w:tcPr>
          <w:p w:rsidR="000E729C" w:rsidRPr="00C32A9F" w:rsidRDefault="000E729C" w:rsidP="00956334">
            <w:pPr>
              <w:jc w:val="both"/>
            </w:pPr>
            <w:r w:rsidRPr="00C32A9F">
              <w:t xml:space="preserve">Администрация Володинского сельского поселения </w:t>
            </w:r>
          </w:p>
        </w:tc>
        <w:tc>
          <w:tcPr>
            <w:tcW w:w="440" w:type="dxa"/>
            <w:textDirection w:val="btLr"/>
            <w:vAlign w:val="center"/>
          </w:tcPr>
          <w:p w:rsidR="000E729C" w:rsidRPr="00C32A9F" w:rsidRDefault="000E729C" w:rsidP="00956334">
            <w:pPr>
              <w:ind w:left="113" w:right="113"/>
              <w:jc w:val="center"/>
            </w:pPr>
            <w:r w:rsidRPr="00C32A9F">
              <w:t>5080,8</w:t>
            </w:r>
          </w:p>
        </w:tc>
        <w:tc>
          <w:tcPr>
            <w:tcW w:w="567" w:type="dxa"/>
            <w:textDirection w:val="btLr"/>
            <w:vAlign w:val="center"/>
          </w:tcPr>
          <w:p w:rsidR="000E729C" w:rsidRPr="00C32A9F" w:rsidRDefault="000E729C" w:rsidP="00956334">
            <w:pPr>
              <w:ind w:left="113" w:right="113"/>
              <w:jc w:val="center"/>
            </w:pPr>
            <w:r w:rsidRPr="00C32A9F">
              <w:t>19380,9</w:t>
            </w:r>
          </w:p>
        </w:tc>
        <w:tc>
          <w:tcPr>
            <w:tcW w:w="459" w:type="dxa"/>
            <w:textDirection w:val="btLr"/>
            <w:vAlign w:val="center"/>
          </w:tcPr>
          <w:p w:rsidR="000E729C" w:rsidRPr="00C32A9F" w:rsidRDefault="000E729C" w:rsidP="00956334">
            <w:pPr>
              <w:ind w:left="113" w:right="113"/>
              <w:jc w:val="center"/>
            </w:pPr>
            <w:r w:rsidRPr="00C32A9F">
              <w:t>2195,4</w:t>
            </w:r>
          </w:p>
        </w:tc>
        <w:tc>
          <w:tcPr>
            <w:tcW w:w="426" w:type="dxa"/>
            <w:textDirection w:val="btLr"/>
            <w:vAlign w:val="center"/>
          </w:tcPr>
          <w:p w:rsidR="000E729C" w:rsidRPr="00C32A9F" w:rsidRDefault="000E729C" w:rsidP="00956334">
            <w:pPr>
              <w:ind w:left="113" w:right="113"/>
              <w:jc w:val="center"/>
            </w:pPr>
            <w:r w:rsidRPr="00C32A9F">
              <w:t>1400,4</w:t>
            </w:r>
            <w:r w:rsidR="00C32A9F" w:rsidRPr="00C32A9F">
              <w:t xml:space="preserve"> </w:t>
            </w:r>
            <w:r w:rsidRPr="00C32A9F">
              <w:t>****</w:t>
            </w:r>
          </w:p>
        </w:tc>
        <w:tc>
          <w:tcPr>
            <w:tcW w:w="516" w:type="dxa"/>
            <w:textDirection w:val="btLr"/>
            <w:vAlign w:val="center"/>
          </w:tcPr>
          <w:p w:rsidR="000E729C" w:rsidRPr="00C32A9F" w:rsidRDefault="000E729C" w:rsidP="00956334">
            <w:pPr>
              <w:ind w:left="113" w:right="113"/>
              <w:jc w:val="center"/>
            </w:pPr>
            <w:r w:rsidRPr="00C32A9F">
              <w:t>268,1</w:t>
            </w:r>
          </w:p>
        </w:tc>
        <w:tc>
          <w:tcPr>
            <w:tcW w:w="386" w:type="dxa"/>
            <w:textDirection w:val="btLr"/>
            <w:vAlign w:val="center"/>
          </w:tcPr>
          <w:p w:rsidR="000E729C" w:rsidRPr="00C32A9F" w:rsidRDefault="000E729C" w:rsidP="00956334">
            <w:pPr>
              <w:ind w:left="113" w:right="113"/>
              <w:jc w:val="center"/>
            </w:pPr>
            <w:r w:rsidRPr="00C32A9F">
              <w:t>5026,0</w:t>
            </w:r>
            <w:r w:rsidR="00C32A9F" w:rsidRPr="00C32A9F">
              <w:t xml:space="preserve"> </w:t>
            </w:r>
            <w:r w:rsidRPr="00C32A9F">
              <w:t>****</w:t>
            </w:r>
          </w:p>
        </w:tc>
        <w:tc>
          <w:tcPr>
            <w:tcW w:w="426" w:type="dxa"/>
            <w:textDirection w:val="btLr"/>
            <w:vAlign w:val="center"/>
          </w:tcPr>
          <w:p w:rsidR="000E729C" w:rsidRPr="00C32A9F" w:rsidRDefault="000E729C" w:rsidP="00956334">
            <w:pPr>
              <w:ind w:left="113" w:right="113"/>
              <w:jc w:val="center"/>
            </w:pPr>
            <w:r w:rsidRPr="00C32A9F">
              <w:t>275,0</w:t>
            </w:r>
          </w:p>
        </w:tc>
        <w:tc>
          <w:tcPr>
            <w:tcW w:w="514" w:type="dxa"/>
            <w:textDirection w:val="btLr"/>
            <w:vAlign w:val="center"/>
          </w:tcPr>
          <w:p w:rsidR="000E729C" w:rsidRPr="00C32A9F" w:rsidRDefault="000E729C" w:rsidP="00956334">
            <w:pPr>
              <w:ind w:left="113" w:right="113"/>
              <w:jc w:val="center"/>
            </w:pPr>
            <w:r w:rsidRPr="00C32A9F">
              <w:t>0</w:t>
            </w:r>
          </w:p>
        </w:tc>
        <w:tc>
          <w:tcPr>
            <w:tcW w:w="462" w:type="dxa"/>
            <w:textDirection w:val="btLr"/>
            <w:vAlign w:val="center"/>
          </w:tcPr>
          <w:p w:rsidR="000E729C" w:rsidRPr="00C32A9F" w:rsidRDefault="000E729C" w:rsidP="00956334">
            <w:pPr>
              <w:ind w:left="113" w:right="113"/>
              <w:jc w:val="center"/>
            </w:pPr>
            <w:r w:rsidRPr="00C32A9F">
              <w:t>348,3</w:t>
            </w:r>
          </w:p>
        </w:tc>
        <w:tc>
          <w:tcPr>
            <w:tcW w:w="567" w:type="dxa"/>
            <w:textDirection w:val="btLr"/>
            <w:vAlign w:val="center"/>
          </w:tcPr>
          <w:p w:rsidR="000E729C" w:rsidRPr="00C32A9F" w:rsidRDefault="000E729C" w:rsidP="00956334">
            <w:pPr>
              <w:ind w:left="113" w:right="113"/>
              <w:jc w:val="center"/>
            </w:pPr>
            <w:r w:rsidRPr="00C32A9F">
              <w:t>1954,5</w:t>
            </w:r>
            <w:r w:rsidR="00C32A9F" w:rsidRPr="00C32A9F">
              <w:t xml:space="preserve"> </w:t>
            </w:r>
            <w:r w:rsidRPr="00C32A9F">
              <w:t>****</w:t>
            </w:r>
          </w:p>
        </w:tc>
        <w:tc>
          <w:tcPr>
            <w:tcW w:w="497" w:type="dxa"/>
            <w:textDirection w:val="btLr"/>
            <w:vAlign w:val="center"/>
          </w:tcPr>
          <w:p w:rsidR="000E729C" w:rsidRPr="00C32A9F" w:rsidRDefault="000E729C" w:rsidP="00956334">
            <w:pPr>
              <w:ind w:left="113" w:right="113"/>
              <w:jc w:val="center"/>
            </w:pPr>
            <w:r w:rsidRPr="00C32A9F">
              <w:t>740,0</w:t>
            </w:r>
          </w:p>
        </w:tc>
        <w:tc>
          <w:tcPr>
            <w:tcW w:w="426" w:type="dxa"/>
            <w:textDirection w:val="btLr"/>
            <w:vAlign w:val="center"/>
          </w:tcPr>
          <w:p w:rsidR="000E729C" w:rsidRPr="00C32A9F" w:rsidRDefault="000E729C" w:rsidP="00956334">
            <w:pPr>
              <w:ind w:left="113" w:right="113"/>
              <w:jc w:val="center"/>
            </w:pPr>
            <w:r w:rsidRPr="00C32A9F">
              <w:t>2000,0</w:t>
            </w:r>
            <w:r w:rsidR="00C32A9F" w:rsidRPr="00C32A9F">
              <w:t xml:space="preserve"> </w:t>
            </w:r>
            <w:r w:rsidRPr="00C32A9F">
              <w:t>****</w:t>
            </w:r>
          </w:p>
        </w:tc>
        <w:tc>
          <w:tcPr>
            <w:tcW w:w="425" w:type="dxa"/>
            <w:textDirection w:val="btLr"/>
            <w:vAlign w:val="center"/>
          </w:tcPr>
          <w:p w:rsidR="000E729C" w:rsidRPr="00C32A9F" w:rsidRDefault="000E729C" w:rsidP="00956334">
            <w:pPr>
              <w:ind w:left="113" w:right="113"/>
              <w:jc w:val="center"/>
            </w:pPr>
            <w:r w:rsidRPr="00C32A9F">
              <w:t>1254,0</w:t>
            </w:r>
          </w:p>
        </w:tc>
        <w:tc>
          <w:tcPr>
            <w:tcW w:w="385" w:type="dxa"/>
            <w:textDirection w:val="btLr"/>
            <w:vAlign w:val="center"/>
          </w:tcPr>
          <w:p w:rsidR="000E729C" w:rsidRPr="00C32A9F" w:rsidRDefault="000E729C" w:rsidP="00956334">
            <w:pPr>
              <w:ind w:left="113" w:right="113"/>
              <w:jc w:val="center"/>
            </w:pPr>
            <w:r w:rsidRPr="00C32A9F">
              <w:t>9000,0</w:t>
            </w:r>
          </w:p>
        </w:tc>
        <w:tc>
          <w:tcPr>
            <w:tcW w:w="1493" w:type="dxa"/>
            <w:vAlign w:val="center"/>
          </w:tcPr>
          <w:p w:rsidR="000E729C" w:rsidRPr="00C32A9F" w:rsidRDefault="000E729C" w:rsidP="00E53D19">
            <w:r w:rsidRPr="00C32A9F">
              <w:t>Площадь улицы поселения с асфальтовым покрытием, в отношении которой произведен ремонт</w:t>
            </w:r>
          </w:p>
        </w:tc>
        <w:tc>
          <w:tcPr>
            <w:tcW w:w="567" w:type="dxa"/>
            <w:textDirection w:val="btLr"/>
            <w:vAlign w:val="center"/>
          </w:tcPr>
          <w:p w:rsidR="000E729C" w:rsidRPr="00C32A9F" w:rsidRDefault="000E729C" w:rsidP="00956334">
            <w:pPr>
              <w:jc w:val="center"/>
            </w:pPr>
            <w:r w:rsidRPr="00C32A9F">
              <w:t>с. Володино, ул. Коммунистическая 2700 м</w:t>
            </w:r>
            <w:proofErr w:type="gramStart"/>
            <w:r w:rsidRPr="00C32A9F">
              <w:t>2</w:t>
            </w:r>
            <w:proofErr w:type="gramEnd"/>
          </w:p>
        </w:tc>
        <w:tc>
          <w:tcPr>
            <w:tcW w:w="426" w:type="dxa"/>
            <w:textDirection w:val="btLr"/>
            <w:vAlign w:val="center"/>
          </w:tcPr>
          <w:p w:rsidR="000E729C" w:rsidRPr="00C32A9F" w:rsidRDefault="000E729C" w:rsidP="00956334">
            <w:pPr>
              <w:jc w:val="center"/>
            </w:pPr>
            <w:r w:rsidRPr="00C32A9F">
              <w:t>с. Володино, ул. Дорожная 3000 м</w:t>
            </w:r>
            <w:proofErr w:type="gramStart"/>
            <w:r w:rsidRPr="00C32A9F">
              <w:t>2</w:t>
            </w:r>
            <w:proofErr w:type="gramEnd"/>
          </w:p>
        </w:tc>
        <w:tc>
          <w:tcPr>
            <w:tcW w:w="425" w:type="dxa"/>
            <w:textDirection w:val="btLr"/>
            <w:vAlign w:val="center"/>
          </w:tcPr>
          <w:p w:rsidR="000E729C" w:rsidRPr="00C32A9F" w:rsidRDefault="000E729C" w:rsidP="00956334">
            <w:pPr>
              <w:jc w:val="center"/>
            </w:pPr>
            <w:r w:rsidRPr="00C32A9F">
              <w:t xml:space="preserve">с. Володино, ул. Весенняя </w:t>
            </w:r>
            <w:r w:rsidR="00C32A9F" w:rsidRPr="00C32A9F">
              <w:t xml:space="preserve"> </w:t>
            </w:r>
            <w:r w:rsidRPr="00C32A9F">
              <w:t>62 м</w:t>
            </w:r>
            <w:proofErr w:type="gramStart"/>
            <w:r w:rsidRPr="00C32A9F">
              <w:t>2</w:t>
            </w:r>
            <w:proofErr w:type="gramEnd"/>
          </w:p>
        </w:tc>
        <w:tc>
          <w:tcPr>
            <w:tcW w:w="425" w:type="dxa"/>
            <w:textDirection w:val="btLr"/>
            <w:vAlign w:val="center"/>
          </w:tcPr>
          <w:p w:rsidR="000E729C" w:rsidRPr="00C32A9F" w:rsidRDefault="00C32A9F" w:rsidP="00956334">
            <w:pPr>
              <w:jc w:val="center"/>
            </w:pPr>
            <w:r w:rsidRPr="00C32A9F">
              <w:t>с. Володино, ул. Советская 1710 м</w:t>
            </w:r>
            <w:proofErr w:type="gramStart"/>
            <w:r w:rsidRPr="00C32A9F">
              <w:t>2</w:t>
            </w:r>
            <w:proofErr w:type="gramEnd"/>
          </w:p>
        </w:tc>
        <w:tc>
          <w:tcPr>
            <w:tcW w:w="567" w:type="dxa"/>
            <w:textDirection w:val="btLr"/>
            <w:vAlign w:val="center"/>
          </w:tcPr>
          <w:p w:rsidR="000E729C" w:rsidRPr="00C32A9F" w:rsidRDefault="000E729C" w:rsidP="00956334">
            <w:pPr>
              <w:jc w:val="center"/>
            </w:pPr>
          </w:p>
          <w:p w:rsidR="000E729C" w:rsidRPr="00C32A9F" w:rsidRDefault="000E729C" w:rsidP="00956334">
            <w:pPr>
              <w:jc w:val="center"/>
            </w:pPr>
            <w:r w:rsidRPr="00C32A9F">
              <w:t>Володино, ул. Коммунистическая 1350 м</w:t>
            </w:r>
            <w:proofErr w:type="gramStart"/>
            <w:r w:rsidRPr="00C32A9F">
              <w:t>2</w:t>
            </w:r>
            <w:proofErr w:type="gramEnd"/>
          </w:p>
          <w:p w:rsidR="000E729C" w:rsidRPr="00C32A9F" w:rsidRDefault="000E729C" w:rsidP="00956334">
            <w:pPr>
              <w:jc w:val="center"/>
            </w:pPr>
          </w:p>
        </w:tc>
        <w:tc>
          <w:tcPr>
            <w:tcW w:w="794" w:type="dxa"/>
            <w:textDirection w:val="btLr"/>
            <w:vAlign w:val="center"/>
          </w:tcPr>
          <w:p w:rsidR="00C32A9F" w:rsidRPr="00C32A9F" w:rsidRDefault="000E729C" w:rsidP="00956334">
            <w:pPr>
              <w:jc w:val="center"/>
            </w:pPr>
            <w:r w:rsidRPr="00C32A9F">
              <w:t>с. Володино, ул. Дорожная 2960 м</w:t>
            </w:r>
            <w:proofErr w:type="gramStart"/>
            <w:r w:rsidRPr="00C32A9F">
              <w:t>2</w:t>
            </w:r>
            <w:proofErr w:type="gramEnd"/>
            <w:r w:rsidRPr="00C32A9F">
              <w:t xml:space="preserve">; </w:t>
            </w:r>
          </w:p>
          <w:p w:rsidR="000E729C" w:rsidRPr="00C32A9F" w:rsidRDefault="000E729C" w:rsidP="00956334">
            <w:pPr>
              <w:jc w:val="center"/>
              <w:rPr>
                <w:vertAlign w:val="superscript"/>
              </w:rPr>
            </w:pPr>
            <w:r w:rsidRPr="00C32A9F">
              <w:t>ул. Советская 925 м</w:t>
            </w:r>
            <w:proofErr w:type="gramStart"/>
            <w:r w:rsidRPr="00C32A9F">
              <w:t>2</w:t>
            </w:r>
            <w:proofErr w:type="gramEnd"/>
          </w:p>
        </w:tc>
      </w:tr>
      <w:tr w:rsidR="00956334" w:rsidRPr="00C32A9F" w:rsidTr="00E53D19">
        <w:trPr>
          <w:cantSplit/>
          <w:trHeight w:val="9736"/>
          <w:jc w:val="center"/>
        </w:trPr>
        <w:tc>
          <w:tcPr>
            <w:tcW w:w="381" w:type="dxa"/>
            <w:vMerge/>
          </w:tcPr>
          <w:p w:rsidR="000E729C" w:rsidRPr="00C32A9F" w:rsidRDefault="000E729C" w:rsidP="00956334">
            <w:pPr>
              <w:jc w:val="both"/>
            </w:pPr>
          </w:p>
        </w:tc>
        <w:tc>
          <w:tcPr>
            <w:tcW w:w="959" w:type="dxa"/>
            <w:vMerge/>
          </w:tcPr>
          <w:p w:rsidR="000E729C" w:rsidRPr="00C32A9F" w:rsidRDefault="000E729C" w:rsidP="00956334">
            <w:pPr>
              <w:jc w:val="both"/>
            </w:pPr>
          </w:p>
        </w:tc>
        <w:tc>
          <w:tcPr>
            <w:tcW w:w="1669" w:type="dxa"/>
          </w:tcPr>
          <w:p w:rsidR="000E729C" w:rsidRPr="00C32A9F" w:rsidRDefault="000E729C" w:rsidP="00956334">
            <w:r w:rsidRPr="00C32A9F">
              <w:t>2.2. Ремонт улиц населенных пунктов с гравийно-щебеночным покрытием</w:t>
            </w:r>
          </w:p>
        </w:tc>
        <w:tc>
          <w:tcPr>
            <w:tcW w:w="426" w:type="dxa"/>
            <w:vMerge/>
          </w:tcPr>
          <w:p w:rsidR="000E729C" w:rsidRPr="00C32A9F" w:rsidRDefault="000E729C" w:rsidP="00956334">
            <w:pPr>
              <w:jc w:val="both"/>
            </w:pPr>
          </w:p>
        </w:tc>
        <w:tc>
          <w:tcPr>
            <w:tcW w:w="850" w:type="dxa"/>
            <w:vMerge/>
          </w:tcPr>
          <w:p w:rsidR="000E729C" w:rsidRPr="00C32A9F" w:rsidRDefault="000E729C" w:rsidP="00956334">
            <w:pPr>
              <w:jc w:val="both"/>
            </w:pPr>
          </w:p>
        </w:tc>
        <w:tc>
          <w:tcPr>
            <w:tcW w:w="440" w:type="dxa"/>
            <w:textDirection w:val="btLr"/>
            <w:vAlign w:val="center"/>
          </w:tcPr>
          <w:p w:rsidR="000E729C" w:rsidRPr="00C32A9F" w:rsidRDefault="000E729C" w:rsidP="00956334">
            <w:pPr>
              <w:ind w:left="113" w:right="113"/>
              <w:jc w:val="center"/>
            </w:pPr>
            <w:r w:rsidRPr="00C32A9F">
              <w:t>3000,0</w:t>
            </w:r>
          </w:p>
        </w:tc>
        <w:tc>
          <w:tcPr>
            <w:tcW w:w="567" w:type="dxa"/>
            <w:textDirection w:val="btLr"/>
            <w:vAlign w:val="center"/>
          </w:tcPr>
          <w:p w:rsidR="000E729C" w:rsidRPr="00C32A9F" w:rsidRDefault="000E729C" w:rsidP="00956334">
            <w:pPr>
              <w:ind w:left="113" w:right="113"/>
              <w:jc w:val="center"/>
            </w:pPr>
          </w:p>
        </w:tc>
        <w:tc>
          <w:tcPr>
            <w:tcW w:w="459" w:type="dxa"/>
            <w:textDirection w:val="btLr"/>
            <w:vAlign w:val="center"/>
          </w:tcPr>
          <w:p w:rsidR="000E729C" w:rsidRPr="00C32A9F" w:rsidRDefault="000E729C" w:rsidP="00956334">
            <w:pPr>
              <w:ind w:left="113" w:right="113"/>
              <w:jc w:val="center"/>
            </w:pPr>
            <w:r w:rsidRPr="00C32A9F">
              <w:t>0</w:t>
            </w:r>
          </w:p>
        </w:tc>
        <w:tc>
          <w:tcPr>
            <w:tcW w:w="426" w:type="dxa"/>
            <w:textDirection w:val="btLr"/>
            <w:vAlign w:val="center"/>
          </w:tcPr>
          <w:p w:rsidR="000E729C" w:rsidRPr="00C32A9F" w:rsidRDefault="000E729C" w:rsidP="00956334">
            <w:pPr>
              <w:ind w:left="113" w:right="113"/>
              <w:jc w:val="center"/>
            </w:pPr>
          </w:p>
        </w:tc>
        <w:tc>
          <w:tcPr>
            <w:tcW w:w="516" w:type="dxa"/>
            <w:textDirection w:val="btLr"/>
            <w:vAlign w:val="center"/>
          </w:tcPr>
          <w:p w:rsidR="000E729C" w:rsidRPr="00C32A9F" w:rsidRDefault="000E729C" w:rsidP="00956334">
            <w:pPr>
              <w:ind w:left="113" w:right="113"/>
              <w:jc w:val="center"/>
            </w:pPr>
            <w:r w:rsidRPr="00C32A9F">
              <w:t>0</w:t>
            </w:r>
          </w:p>
        </w:tc>
        <w:tc>
          <w:tcPr>
            <w:tcW w:w="386" w:type="dxa"/>
            <w:textDirection w:val="btLr"/>
            <w:vAlign w:val="center"/>
          </w:tcPr>
          <w:p w:rsidR="000E729C" w:rsidRPr="00C32A9F" w:rsidRDefault="000E729C" w:rsidP="00956334">
            <w:pPr>
              <w:ind w:left="113" w:right="113"/>
              <w:jc w:val="center"/>
            </w:pPr>
          </w:p>
        </w:tc>
        <w:tc>
          <w:tcPr>
            <w:tcW w:w="426" w:type="dxa"/>
            <w:textDirection w:val="btLr"/>
            <w:vAlign w:val="center"/>
          </w:tcPr>
          <w:p w:rsidR="000E729C" w:rsidRPr="00C32A9F" w:rsidRDefault="000E729C" w:rsidP="00956334">
            <w:pPr>
              <w:ind w:left="113" w:right="113"/>
              <w:jc w:val="center"/>
            </w:pPr>
            <w:r w:rsidRPr="00C32A9F">
              <w:t>0</w:t>
            </w:r>
          </w:p>
        </w:tc>
        <w:tc>
          <w:tcPr>
            <w:tcW w:w="514" w:type="dxa"/>
            <w:textDirection w:val="btLr"/>
            <w:vAlign w:val="center"/>
          </w:tcPr>
          <w:p w:rsidR="000E729C" w:rsidRPr="00C32A9F" w:rsidRDefault="000E729C" w:rsidP="00956334">
            <w:pPr>
              <w:ind w:left="113" w:right="113"/>
              <w:jc w:val="center"/>
            </w:pPr>
          </w:p>
        </w:tc>
        <w:tc>
          <w:tcPr>
            <w:tcW w:w="462" w:type="dxa"/>
            <w:textDirection w:val="btLr"/>
            <w:vAlign w:val="center"/>
          </w:tcPr>
          <w:p w:rsidR="000E729C" w:rsidRPr="00C32A9F" w:rsidRDefault="000E729C" w:rsidP="00956334">
            <w:pPr>
              <w:ind w:left="113" w:right="113"/>
              <w:jc w:val="center"/>
            </w:pPr>
            <w:r w:rsidRPr="00C32A9F">
              <w:t>0</w:t>
            </w:r>
          </w:p>
        </w:tc>
        <w:tc>
          <w:tcPr>
            <w:tcW w:w="567" w:type="dxa"/>
            <w:textDirection w:val="btLr"/>
            <w:vAlign w:val="center"/>
          </w:tcPr>
          <w:p w:rsidR="000E729C" w:rsidRPr="00C32A9F" w:rsidRDefault="000E729C" w:rsidP="00956334">
            <w:pPr>
              <w:ind w:left="113" w:right="113"/>
              <w:jc w:val="center"/>
            </w:pPr>
          </w:p>
        </w:tc>
        <w:tc>
          <w:tcPr>
            <w:tcW w:w="497" w:type="dxa"/>
            <w:textDirection w:val="btLr"/>
            <w:vAlign w:val="center"/>
          </w:tcPr>
          <w:p w:rsidR="000E729C" w:rsidRPr="00C32A9F" w:rsidRDefault="000E729C" w:rsidP="00956334">
            <w:pPr>
              <w:ind w:left="113" w:right="113"/>
              <w:jc w:val="center"/>
            </w:pPr>
            <w:r w:rsidRPr="00C32A9F">
              <w:t>0</w:t>
            </w:r>
          </w:p>
        </w:tc>
        <w:tc>
          <w:tcPr>
            <w:tcW w:w="426" w:type="dxa"/>
            <w:textDirection w:val="btLr"/>
            <w:vAlign w:val="center"/>
          </w:tcPr>
          <w:p w:rsidR="000E729C" w:rsidRPr="00C32A9F" w:rsidRDefault="000E729C" w:rsidP="00956334">
            <w:pPr>
              <w:ind w:left="113" w:right="113"/>
              <w:jc w:val="center"/>
            </w:pPr>
          </w:p>
        </w:tc>
        <w:tc>
          <w:tcPr>
            <w:tcW w:w="425" w:type="dxa"/>
            <w:textDirection w:val="btLr"/>
            <w:vAlign w:val="center"/>
          </w:tcPr>
          <w:p w:rsidR="000E729C" w:rsidRPr="00C32A9F" w:rsidRDefault="000E729C" w:rsidP="00956334">
            <w:pPr>
              <w:ind w:left="113" w:right="113"/>
              <w:jc w:val="center"/>
            </w:pPr>
            <w:r w:rsidRPr="00C32A9F">
              <w:t>3000,0</w:t>
            </w:r>
          </w:p>
        </w:tc>
        <w:tc>
          <w:tcPr>
            <w:tcW w:w="385" w:type="dxa"/>
            <w:textDirection w:val="btLr"/>
            <w:vAlign w:val="center"/>
          </w:tcPr>
          <w:p w:rsidR="000E729C" w:rsidRPr="00C32A9F" w:rsidRDefault="000E729C" w:rsidP="00956334">
            <w:pPr>
              <w:ind w:left="113" w:right="113"/>
              <w:jc w:val="center"/>
            </w:pPr>
          </w:p>
        </w:tc>
        <w:tc>
          <w:tcPr>
            <w:tcW w:w="1493" w:type="dxa"/>
            <w:vAlign w:val="center"/>
          </w:tcPr>
          <w:p w:rsidR="000E729C" w:rsidRPr="00C32A9F" w:rsidRDefault="000E729C" w:rsidP="00E53D19">
            <w:r w:rsidRPr="00C32A9F">
              <w:t>Площадь улицы поселения с гравийно-щебеночным покрытием, в отношении которой произведен ремонт</w:t>
            </w:r>
          </w:p>
        </w:tc>
        <w:tc>
          <w:tcPr>
            <w:tcW w:w="567" w:type="dxa"/>
            <w:vAlign w:val="center"/>
          </w:tcPr>
          <w:p w:rsidR="000E729C" w:rsidRPr="00C32A9F" w:rsidRDefault="000E729C" w:rsidP="00956334">
            <w:r w:rsidRPr="00C32A9F">
              <w:t xml:space="preserve"> </w:t>
            </w:r>
          </w:p>
        </w:tc>
        <w:tc>
          <w:tcPr>
            <w:tcW w:w="426" w:type="dxa"/>
            <w:vAlign w:val="center"/>
          </w:tcPr>
          <w:p w:rsidR="000E729C" w:rsidRPr="00C32A9F" w:rsidRDefault="000E729C" w:rsidP="00956334"/>
        </w:tc>
        <w:tc>
          <w:tcPr>
            <w:tcW w:w="425" w:type="dxa"/>
            <w:vAlign w:val="center"/>
          </w:tcPr>
          <w:p w:rsidR="000E729C" w:rsidRPr="00C32A9F" w:rsidRDefault="000E729C" w:rsidP="00956334"/>
        </w:tc>
        <w:tc>
          <w:tcPr>
            <w:tcW w:w="425" w:type="dxa"/>
            <w:vAlign w:val="center"/>
          </w:tcPr>
          <w:p w:rsidR="000E729C" w:rsidRPr="00C32A9F" w:rsidRDefault="000E729C" w:rsidP="00956334">
            <w:pPr>
              <w:jc w:val="center"/>
            </w:pPr>
          </w:p>
        </w:tc>
        <w:tc>
          <w:tcPr>
            <w:tcW w:w="567" w:type="dxa"/>
            <w:vAlign w:val="center"/>
          </w:tcPr>
          <w:p w:rsidR="000E729C" w:rsidRPr="00C32A9F" w:rsidRDefault="000E729C" w:rsidP="00956334"/>
        </w:tc>
        <w:tc>
          <w:tcPr>
            <w:tcW w:w="794" w:type="dxa"/>
            <w:textDirection w:val="btLr"/>
            <w:vAlign w:val="center"/>
          </w:tcPr>
          <w:p w:rsidR="000E729C" w:rsidRPr="00C32A9F" w:rsidRDefault="000E729C" w:rsidP="00956334">
            <w:pPr>
              <w:ind w:left="113" w:right="113"/>
              <w:jc w:val="center"/>
            </w:pPr>
            <w:r w:rsidRPr="00C32A9F">
              <w:t xml:space="preserve">д. </w:t>
            </w:r>
            <w:proofErr w:type="spellStart"/>
            <w:r w:rsidRPr="00C32A9F">
              <w:t>Старосайнаково</w:t>
            </w:r>
            <w:proofErr w:type="spellEnd"/>
            <w:r w:rsidRPr="00C32A9F">
              <w:t>, ул. Набережная 3000 м</w:t>
            </w:r>
            <w:proofErr w:type="gramStart"/>
            <w:r w:rsidRPr="00C32A9F">
              <w:t>2</w:t>
            </w:r>
            <w:proofErr w:type="gramEnd"/>
            <w:r w:rsidRPr="00C32A9F">
              <w:t xml:space="preserve">; д. </w:t>
            </w:r>
            <w:proofErr w:type="spellStart"/>
            <w:r w:rsidRPr="00C32A9F">
              <w:t>Старосайаково</w:t>
            </w:r>
            <w:proofErr w:type="spellEnd"/>
            <w:r w:rsidRPr="00C32A9F">
              <w:t>, ул. Озерная 1335 м2; с. Володино ул. Молодежная 2465 м2; с. Володино, ул. Лесная 3655 м2; подъезд к кладбищу с. Володино 2475 м2</w:t>
            </w:r>
          </w:p>
        </w:tc>
      </w:tr>
      <w:tr w:rsidR="00956334" w:rsidRPr="00C32A9F" w:rsidTr="005205A1">
        <w:trPr>
          <w:cantSplit/>
          <w:trHeight w:val="1549"/>
          <w:jc w:val="center"/>
        </w:trPr>
        <w:tc>
          <w:tcPr>
            <w:tcW w:w="4285" w:type="dxa"/>
            <w:gridSpan w:val="5"/>
          </w:tcPr>
          <w:p w:rsidR="000E729C" w:rsidRPr="00C32A9F" w:rsidRDefault="000E729C" w:rsidP="00956334">
            <w:pPr>
              <w:jc w:val="both"/>
            </w:pPr>
            <w:r w:rsidRPr="00C32A9F">
              <w:t>Итого по ремонту автомобильных дорог</w:t>
            </w:r>
          </w:p>
        </w:tc>
        <w:tc>
          <w:tcPr>
            <w:tcW w:w="440" w:type="dxa"/>
            <w:textDirection w:val="btLr"/>
            <w:vAlign w:val="center"/>
          </w:tcPr>
          <w:p w:rsidR="000E729C" w:rsidRPr="00C32A9F" w:rsidRDefault="000E729C" w:rsidP="00956334">
            <w:pPr>
              <w:ind w:left="113" w:right="113"/>
              <w:jc w:val="center"/>
            </w:pPr>
            <w:r w:rsidRPr="00C32A9F">
              <w:t>8080,8</w:t>
            </w:r>
          </w:p>
        </w:tc>
        <w:tc>
          <w:tcPr>
            <w:tcW w:w="567" w:type="dxa"/>
            <w:textDirection w:val="btLr"/>
            <w:vAlign w:val="center"/>
          </w:tcPr>
          <w:p w:rsidR="000E729C" w:rsidRPr="00C32A9F" w:rsidRDefault="000E729C" w:rsidP="00956334">
            <w:pPr>
              <w:ind w:left="113" w:right="113"/>
              <w:jc w:val="center"/>
            </w:pPr>
            <w:r w:rsidRPr="00C32A9F">
              <w:t>19380,9</w:t>
            </w:r>
          </w:p>
        </w:tc>
        <w:tc>
          <w:tcPr>
            <w:tcW w:w="459" w:type="dxa"/>
            <w:textDirection w:val="btLr"/>
            <w:vAlign w:val="center"/>
          </w:tcPr>
          <w:p w:rsidR="000E729C" w:rsidRPr="00C32A9F" w:rsidRDefault="000E729C" w:rsidP="00956334">
            <w:pPr>
              <w:ind w:left="113" w:right="113"/>
              <w:jc w:val="center"/>
            </w:pPr>
            <w:r w:rsidRPr="00C32A9F">
              <w:t>2195,4</w:t>
            </w:r>
          </w:p>
        </w:tc>
        <w:tc>
          <w:tcPr>
            <w:tcW w:w="426" w:type="dxa"/>
            <w:textDirection w:val="btLr"/>
            <w:vAlign w:val="center"/>
          </w:tcPr>
          <w:p w:rsidR="000E729C" w:rsidRPr="00C32A9F" w:rsidRDefault="000E729C" w:rsidP="00956334">
            <w:pPr>
              <w:ind w:left="113" w:right="113"/>
              <w:jc w:val="center"/>
            </w:pPr>
            <w:r w:rsidRPr="00C32A9F">
              <w:t>1400,4</w:t>
            </w:r>
          </w:p>
        </w:tc>
        <w:tc>
          <w:tcPr>
            <w:tcW w:w="516" w:type="dxa"/>
            <w:textDirection w:val="btLr"/>
            <w:vAlign w:val="center"/>
          </w:tcPr>
          <w:p w:rsidR="000E729C" w:rsidRPr="00C32A9F" w:rsidRDefault="000E729C" w:rsidP="00956334">
            <w:pPr>
              <w:ind w:left="113" w:right="113"/>
              <w:jc w:val="center"/>
            </w:pPr>
            <w:r w:rsidRPr="00C32A9F">
              <w:t>268,1</w:t>
            </w:r>
          </w:p>
        </w:tc>
        <w:tc>
          <w:tcPr>
            <w:tcW w:w="386" w:type="dxa"/>
            <w:textDirection w:val="btLr"/>
            <w:vAlign w:val="center"/>
          </w:tcPr>
          <w:p w:rsidR="000E729C" w:rsidRPr="00C32A9F" w:rsidRDefault="000E729C" w:rsidP="00956334">
            <w:pPr>
              <w:ind w:left="113" w:right="113"/>
              <w:jc w:val="center"/>
            </w:pPr>
            <w:r w:rsidRPr="00C32A9F">
              <w:t>5026,0</w:t>
            </w:r>
          </w:p>
        </w:tc>
        <w:tc>
          <w:tcPr>
            <w:tcW w:w="426" w:type="dxa"/>
            <w:textDirection w:val="btLr"/>
            <w:vAlign w:val="center"/>
          </w:tcPr>
          <w:p w:rsidR="000E729C" w:rsidRPr="00C32A9F" w:rsidRDefault="000E729C" w:rsidP="00956334">
            <w:pPr>
              <w:ind w:left="113" w:right="113"/>
              <w:jc w:val="center"/>
            </w:pPr>
            <w:r w:rsidRPr="00C32A9F">
              <w:t>275,0</w:t>
            </w:r>
          </w:p>
        </w:tc>
        <w:tc>
          <w:tcPr>
            <w:tcW w:w="514" w:type="dxa"/>
            <w:textDirection w:val="btLr"/>
            <w:vAlign w:val="center"/>
          </w:tcPr>
          <w:p w:rsidR="000E729C" w:rsidRPr="00C32A9F" w:rsidRDefault="000E729C" w:rsidP="00956334">
            <w:pPr>
              <w:ind w:left="113" w:right="113"/>
              <w:jc w:val="center"/>
            </w:pPr>
            <w:r w:rsidRPr="00C32A9F">
              <w:t>0</w:t>
            </w:r>
          </w:p>
        </w:tc>
        <w:tc>
          <w:tcPr>
            <w:tcW w:w="462" w:type="dxa"/>
            <w:textDirection w:val="btLr"/>
            <w:vAlign w:val="center"/>
          </w:tcPr>
          <w:p w:rsidR="000E729C" w:rsidRPr="00C32A9F" w:rsidRDefault="000E729C" w:rsidP="00956334">
            <w:pPr>
              <w:ind w:left="113" w:right="113"/>
              <w:jc w:val="center"/>
            </w:pPr>
            <w:r w:rsidRPr="00C32A9F">
              <w:t>348,3</w:t>
            </w:r>
          </w:p>
        </w:tc>
        <w:tc>
          <w:tcPr>
            <w:tcW w:w="567" w:type="dxa"/>
            <w:textDirection w:val="btLr"/>
            <w:vAlign w:val="center"/>
          </w:tcPr>
          <w:p w:rsidR="000E729C" w:rsidRPr="00C32A9F" w:rsidRDefault="000E729C" w:rsidP="00956334">
            <w:pPr>
              <w:ind w:left="113" w:right="113"/>
              <w:jc w:val="center"/>
            </w:pPr>
            <w:r w:rsidRPr="00C32A9F">
              <w:t>1954,5</w:t>
            </w:r>
          </w:p>
        </w:tc>
        <w:tc>
          <w:tcPr>
            <w:tcW w:w="497" w:type="dxa"/>
            <w:textDirection w:val="btLr"/>
            <w:vAlign w:val="center"/>
          </w:tcPr>
          <w:p w:rsidR="000E729C" w:rsidRPr="00C32A9F" w:rsidRDefault="000E729C" w:rsidP="00956334">
            <w:pPr>
              <w:ind w:left="113" w:right="113"/>
              <w:jc w:val="center"/>
            </w:pPr>
            <w:r w:rsidRPr="00C32A9F">
              <w:t>740,0</w:t>
            </w:r>
          </w:p>
        </w:tc>
        <w:tc>
          <w:tcPr>
            <w:tcW w:w="426" w:type="dxa"/>
            <w:textDirection w:val="btLr"/>
            <w:vAlign w:val="center"/>
          </w:tcPr>
          <w:p w:rsidR="000E729C" w:rsidRPr="00C32A9F" w:rsidRDefault="000E729C" w:rsidP="00956334">
            <w:pPr>
              <w:ind w:left="113" w:right="113"/>
              <w:jc w:val="center"/>
            </w:pPr>
            <w:r w:rsidRPr="00C32A9F">
              <w:t>2000,0</w:t>
            </w:r>
          </w:p>
        </w:tc>
        <w:tc>
          <w:tcPr>
            <w:tcW w:w="425" w:type="dxa"/>
            <w:textDirection w:val="btLr"/>
            <w:vAlign w:val="center"/>
          </w:tcPr>
          <w:p w:rsidR="000E729C" w:rsidRPr="00C32A9F" w:rsidRDefault="000E729C" w:rsidP="00956334">
            <w:pPr>
              <w:ind w:left="113" w:right="113"/>
              <w:jc w:val="center"/>
            </w:pPr>
            <w:r w:rsidRPr="00C32A9F">
              <w:t>4254,0</w:t>
            </w:r>
          </w:p>
        </w:tc>
        <w:tc>
          <w:tcPr>
            <w:tcW w:w="385" w:type="dxa"/>
            <w:textDirection w:val="btLr"/>
            <w:vAlign w:val="center"/>
          </w:tcPr>
          <w:p w:rsidR="000E729C" w:rsidRPr="00C32A9F" w:rsidRDefault="000E729C" w:rsidP="00956334">
            <w:pPr>
              <w:ind w:left="113" w:right="113"/>
              <w:jc w:val="center"/>
            </w:pPr>
            <w:r w:rsidRPr="00C32A9F">
              <w:t>9000,0</w:t>
            </w:r>
          </w:p>
        </w:tc>
        <w:tc>
          <w:tcPr>
            <w:tcW w:w="1493" w:type="dxa"/>
            <w:textDirection w:val="btLr"/>
            <w:vAlign w:val="center"/>
          </w:tcPr>
          <w:p w:rsidR="000E729C" w:rsidRPr="00C32A9F" w:rsidRDefault="000E729C" w:rsidP="00956334">
            <w:pPr>
              <w:ind w:left="113" w:right="113"/>
              <w:jc w:val="center"/>
            </w:pPr>
          </w:p>
        </w:tc>
        <w:tc>
          <w:tcPr>
            <w:tcW w:w="567" w:type="dxa"/>
            <w:textDirection w:val="btLr"/>
            <w:vAlign w:val="center"/>
          </w:tcPr>
          <w:p w:rsidR="000E729C" w:rsidRPr="00C32A9F" w:rsidRDefault="000E729C" w:rsidP="00956334">
            <w:pPr>
              <w:ind w:left="113" w:right="113"/>
            </w:pPr>
          </w:p>
        </w:tc>
        <w:tc>
          <w:tcPr>
            <w:tcW w:w="426" w:type="dxa"/>
            <w:textDirection w:val="btLr"/>
            <w:vAlign w:val="center"/>
          </w:tcPr>
          <w:p w:rsidR="000E729C" w:rsidRPr="00C32A9F" w:rsidRDefault="000E729C" w:rsidP="00956334">
            <w:pPr>
              <w:ind w:left="113" w:right="113"/>
            </w:pPr>
          </w:p>
        </w:tc>
        <w:tc>
          <w:tcPr>
            <w:tcW w:w="425" w:type="dxa"/>
            <w:textDirection w:val="btLr"/>
            <w:vAlign w:val="center"/>
          </w:tcPr>
          <w:p w:rsidR="000E729C" w:rsidRPr="00C32A9F" w:rsidRDefault="000E729C" w:rsidP="00956334">
            <w:pPr>
              <w:ind w:left="113" w:right="113"/>
            </w:pPr>
          </w:p>
        </w:tc>
        <w:tc>
          <w:tcPr>
            <w:tcW w:w="425" w:type="dxa"/>
            <w:textDirection w:val="btLr"/>
            <w:vAlign w:val="center"/>
          </w:tcPr>
          <w:p w:rsidR="000E729C" w:rsidRPr="00C32A9F" w:rsidRDefault="000E729C" w:rsidP="00956334">
            <w:pPr>
              <w:ind w:left="113" w:right="113"/>
              <w:jc w:val="center"/>
            </w:pPr>
          </w:p>
        </w:tc>
        <w:tc>
          <w:tcPr>
            <w:tcW w:w="567" w:type="dxa"/>
            <w:textDirection w:val="btLr"/>
            <w:vAlign w:val="center"/>
          </w:tcPr>
          <w:p w:rsidR="000E729C" w:rsidRPr="00C32A9F" w:rsidRDefault="000E729C" w:rsidP="00956334">
            <w:pPr>
              <w:ind w:left="113" w:right="113"/>
            </w:pPr>
          </w:p>
        </w:tc>
        <w:tc>
          <w:tcPr>
            <w:tcW w:w="794" w:type="dxa"/>
            <w:textDirection w:val="btLr"/>
            <w:vAlign w:val="center"/>
          </w:tcPr>
          <w:p w:rsidR="000E729C" w:rsidRPr="00C32A9F" w:rsidRDefault="000E729C" w:rsidP="00956334">
            <w:pPr>
              <w:ind w:left="113" w:right="113"/>
              <w:jc w:val="center"/>
            </w:pPr>
          </w:p>
        </w:tc>
      </w:tr>
      <w:tr w:rsidR="000E729C" w:rsidRPr="00C32A9F" w:rsidTr="005205A1">
        <w:trPr>
          <w:cantSplit/>
          <w:trHeight w:val="1685"/>
          <w:jc w:val="center"/>
        </w:trPr>
        <w:tc>
          <w:tcPr>
            <w:tcW w:w="4285" w:type="dxa"/>
            <w:gridSpan w:val="5"/>
          </w:tcPr>
          <w:p w:rsidR="000E729C" w:rsidRPr="00C32A9F" w:rsidRDefault="000E729C" w:rsidP="00956334">
            <w:pPr>
              <w:jc w:val="both"/>
            </w:pPr>
            <w:r w:rsidRPr="00C32A9F">
              <w:t>Всего финансовых затрат по программе</w:t>
            </w:r>
          </w:p>
        </w:tc>
        <w:tc>
          <w:tcPr>
            <w:tcW w:w="440" w:type="dxa"/>
            <w:textDirection w:val="btLr"/>
            <w:vAlign w:val="center"/>
          </w:tcPr>
          <w:p w:rsidR="000E729C" w:rsidRPr="00C32A9F" w:rsidRDefault="000E729C" w:rsidP="00956334">
            <w:pPr>
              <w:ind w:left="113" w:right="113"/>
              <w:jc w:val="center"/>
            </w:pPr>
            <w:r w:rsidRPr="00C32A9F">
              <w:t>33574,1</w:t>
            </w:r>
          </w:p>
        </w:tc>
        <w:tc>
          <w:tcPr>
            <w:tcW w:w="567" w:type="dxa"/>
            <w:textDirection w:val="btLr"/>
            <w:vAlign w:val="center"/>
          </w:tcPr>
          <w:p w:rsidR="000E729C" w:rsidRPr="00C32A9F" w:rsidRDefault="000E729C" w:rsidP="00956334">
            <w:pPr>
              <w:ind w:left="113" w:right="113"/>
              <w:jc w:val="center"/>
            </w:pPr>
            <w:r w:rsidRPr="00C32A9F">
              <w:t>4323,3</w:t>
            </w:r>
          </w:p>
        </w:tc>
        <w:tc>
          <w:tcPr>
            <w:tcW w:w="459" w:type="dxa"/>
            <w:textDirection w:val="btLr"/>
            <w:vAlign w:val="center"/>
          </w:tcPr>
          <w:p w:rsidR="000E729C" w:rsidRPr="00C32A9F" w:rsidRDefault="000E729C" w:rsidP="00956334">
            <w:pPr>
              <w:ind w:left="113" w:right="113"/>
              <w:jc w:val="center"/>
            </w:pPr>
            <w:r w:rsidRPr="00C32A9F">
              <w:t>6377,5</w:t>
            </w:r>
          </w:p>
        </w:tc>
        <w:tc>
          <w:tcPr>
            <w:tcW w:w="426" w:type="dxa"/>
            <w:textDirection w:val="btLr"/>
            <w:vAlign w:val="center"/>
          </w:tcPr>
          <w:p w:rsidR="000E729C" w:rsidRPr="00C32A9F" w:rsidRDefault="000E729C" w:rsidP="00956334">
            <w:pPr>
              <w:ind w:left="113" w:right="113"/>
              <w:jc w:val="center"/>
            </w:pPr>
            <w:r w:rsidRPr="00C32A9F">
              <w:t>1037,8</w:t>
            </w:r>
          </w:p>
        </w:tc>
        <w:tc>
          <w:tcPr>
            <w:tcW w:w="516" w:type="dxa"/>
            <w:textDirection w:val="btLr"/>
            <w:vAlign w:val="center"/>
          </w:tcPr>
          <w:p w:rsidR="000E729C" w:rsidRPr="00C32A9F" w:rsidRDefault="000E729C" w:rsidP="00956334">
            <w:pPr>
              <w:ind w:left="113" w:right="113"/>
              <w:jc w:val="center"/>
            </w:pPr>
            <w:r w:rsidRPr="00C32A9F">
              <w:t>2951,5</w:t>
            </w:r>
          </w:p>
        </w:tc>
        <w:tc>
          <w:tcPr>
            <w:tcW w:w="386" w:type="dxa"/>
            <w:textDirection w:val="btLr"/>
            <w:vAlign w:val="center"/>
          </w:tcPr>
          <w:p w:rsidR="000E729C" w:rsidRPr="00C32A9F" w:rsidRDefault="000E729C" w:rsidP="00956334">
            <w:pPr>
              <w:ind w:left="113" w:right="113"/>
              <w:jc w:val="center"/>
            </w:pPr>
            <w:r w:rsidRPr="00C32A9F">
              <w:t>3020,0</w:t>
            </w:r>
          </w:p>
        </w:tc>
        <w:tc>
          <w:tcPr>
            <w:tcW w:w="426" w:type="dxa"/>
            <w:textDirection w:val="btLr"/>
            <w:vAlign w:val="center"/>
          </w:tcPr>
          <w:p w:rsidR="000E729C" w:rsidRPr="00C32A9F" w:rsidRDefault="000E729C" w:rsidP="00956334">
            <w:pPr>
              <w:ind w:left="113" w:right="113"/>
              <w:jc w:val="center"/>
            </w:pPr>
            <w:r w:rsidRPr="00C32A9F">
              <w:t>15 864,0</w:t>
            </w:r>
          </w:p>
        </w:tc>
        <w:tc>
          <w:tcPr>
            <w:tcW w:w="514" w:type="dxa"/>
            <w:textDirection w:val="btLr"/>
          </w:tcPr>
          <w:p w:rsidR="000E729C" w:rsidRPr="00C32A9F" w:rsidRDefault="000E729C" w:rsidP="00956334">
            <w:pPr>
              <w:ind w:left="113" w:right="113"/>
              <w:jc w:val="both"/>
            </w:pPr>
          </w:p>
        </w:tc>
        <w:tc>
          <w:tcPr>
            <w:tcW w:w="462"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49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385" w:type="dxa"/>
            <w:textDirection w:val="btLr"/>
          </w:tcPr>
          <w:p w:rsidR="000E729C" w:rsidRPr="00C32A9F" w:rsidRDefault="000E729C" w:rsidP="00956334">
            <w:pPr>
              <w:ind w:left="113" w:right="113"/>
              <w:jc w:val="both"/>
            </w:pPr>
          </w:p>
        </w:tc>
        <w:tc>
          <w:tcPr>
            <w:tcW w:w="1493"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794" w:type="dxa"/>
            <w:textDirection w:val="btLr"/>
          </w:tcPr>
          <w:p w:rsidR="000E729C" w:rsidRPr="00C32A9F" w:rsidRDefault="000E729C" w:rsidP="00956334">
            <w:pPr>
              <w:ind w:left="113" w:right="113"/>
              <w:jc w:val="both"/>
            </w:pPr>
          </w:p>
        </w:tc>
      </w:tr>
      <w:tr w:rsidR="000E729C" w:rsidRPr="00C32A9F" w:rsidTr="005205A1">
        <w:trPr>
          <w:cantSplit/>
          <w:trHeight w:val="1539"/>
          <w:jc w:val="center"/>
        </w:trPr>
        <w:tc>
          <w:tcPr>
            <w:tcW w:w="4285" w:type="dxa"/>
            <w:gridSpan w:val="5"/>
          </w:tcPr>
          <w:p w:rsidR="000E729C" w:rsidRPr="00C32A9F" w:rsidRDefault="000E729C" w:rsidP="00956334">
            <w:pPr>
              <w:jc w:val="both"/>
            </w:pPr>
            <w:r w:rsidRPr="00C32A9F">
              <w:rPr>
                <w:i/>
              </w:rPr>
              <w:t>Вышестоящие бюджеты</w:t>
            </w:r>
          </w:p>
        </w:tc>
        <w:tc>
          <w:tcPr>
            <w:tcW w:w="440" w:type="dxa"/>
            <w:textDirection w:val="btLr"/>
            <w:vAlign w:val="center"/>
          </w:tcPr>
          <w:p w:rsidR="000E729C" w:rsidRPr="00C32A9F" w:rsidRDefault="000E729C" w:rsidP="00956334">
            <w:pPr>
              <w:ind w:left="113" w:right="113"/>
              <w:jc w:val="center"/>
              <w:rPr>
                <w:i/>
              </w:rPr>
            </w:pPr>
            <w:r w:rsidRPr="00C32A9F">
              <w:rPr>
                <w:i/>
              </w:rPr>
              <w:t>20312,4</w:t>
            </w:r>
          </w:p>
        </w:tc>
        <w:tc>
          <w:tcPr>
            <w:tcW w:w="567" w:type="dxa"/>
            <w:textDirection w:val="btLr"/>
            <w:vAlign w:val="center"/>
          </w:tcPr>
          <w:p w:rsidR="000E729C" w:rsidRPr="00C32A9F" w:rsidRDefault="000E729C" w:rsidP="00956334">
            <w:pPr>
              <w:ind w:left="113" w:right="113"/>
              <w:jc w:val="center"/>
              <w:rPr>
                <w:i/>
              </w:rPr>
            </w:pPr>
            <w:r w:rsidRPr="00C32A9F">
              <w:rPr>
                <w:i/>
              </w:rPr>
              <w:t>1 790,4</w:t>
            </w:r>
          </w:p>
        </w:tc>
        <w:tc>
          <w:tcPr>
            <w:tcW w:w="459" w:type="dxa"/>
            <w:textDirection w:val="btLr"/>
            <w:vAlign w:val="center"/>
          </w:tcPr>
          <w:p w:rsidR="000E729C" w:rsidRPr="00C32A9F" w:rsidRDefault="000E729C" w:rsidP="00956334">
            <w:pPr>
              <w:ind w:left="113" w:right="113"/>
              <w:jc w:val="center"/>
              <w:rPr>
                <w:i/>
              </w:rPr>
            </w:pPr>
            <w:r w:rsidRPr="00C32A9F">
              <w:rPr>
                <w:i/>
              </w:rPr>
              <w:t>5 567,5</w:t>
            </w:r>
          </w:p>
        </w:tc>
        <w:tc>
          <w:tcPr>
            <w:tcW w:w="426" w:type="dxa"/>
            <w:textDirection w:val="btLr"/>
            <w:vAlign w:val="center"/>
          </w:tcPr>
          <w:p w:rsidR="000E729C" w:rsidRPr="00C32A9F" w:rsidRDefault="000E729C" w:rsidP="00956334">
            <w:pPr>
              <w:ind w:left="113" w:right="113"/>
              <w:jc w:val="center"/>
              <w:rPr>
                <w:i/>
              </w:rPr>
            </w:pPr>
            <w:r w:rsidRPr="00C32A9F">
              <w:rPr>
                <w:i/>
              </w:rPr>
              <w:t>0</w:t>
            </w:r>
          </w:p>
        </w:tc>
        <w:tc>
          <w:tcPr>
            <w:tcW w:w="516" w:type="dxa"/>
            <w:textDirection w:val="btLr"/>
            <w:vAlign w:val="center"/>
          </w:tcPr>
          <w:p w:rsidR="000E729C" w:rsidRPr="00C32A9F" w:rsidRDefault="000E729C" w:rsidP="00956334">
            <w:pPr>
              <w:ind w:left="113" w:right="113"/>
              <w:jc w:val="center"/>
              <w:rPr>
                <w:i/>
              </w:rPr>
            </w:pPr>
            <w:r w:rsidRPr="00C32A9F">
              <w:rPr>
                <w:i/>
              </w:rPr>
              <w:t>1954,5</w:t>
            </w:r>
          </w:p>
        </w:tc>
        <w:tc>
          <w:tcPr>
            <w:tcW w:w="386" w:type="dxa"/>
            <w:textDirection w:val="btLr"/>
            <w:vAlign w:val="center"/>
          </w:tcPr>
          <w:p w:rsidR="000E729C" w:rsidRPr="00C32A9F" w:rsidRDefault="000E729C" w:rsidP="00956334">
            <w:pPr>
              <w:ind w:left="113" w:right="113"/>
              <w:jc w:val="center"/>
              <w:rPr>
                <w:i/>
              </w:rPr>
            </w:pPr>
            <w:r w:rsidRPr="00C32A9F">
              <w:rPr>
                <w:i/>
              </w:rPr>
              <w:t>2000,0</w:t>
            </w:r>
          </w:p>
        </w:tc>
        <w:tc>
          <w:tcPr>
            <w:tcW w:w="426" w:type="dxa"/>
            <w:textDirection w:val="btLr"/>
            <w:vAlign w:val="center"/>
          </w:tcPr>
          <w:p w:rsidR="000E729C" w:rsidRPr="00C32A9F" w:rsidRDefault="000E729C" w:rsidP="00956334">
            <w:pPr>
              <w:ind w:left="113" w:right="113"/>
              <w:jc w:val="center"/>
              <w:rPr>
                <w:i/>
              </w:rPr>
            </w:pPr>
            <w:r w:rsidRPr="00C32A9F">
              <w:rPr>
                <w:i/>
              </w:rPr>
              <w:t>9 000,0</w:t>
            </w:r>
          </w:p>
        </w:tc>
        <w:tc>
          <w:tcPr>
            <w:tcW w:w="514" w:type="dxa"/>
            <w:textDirection w:val="btLr"/>
          </w:tcPr>
          <w:p w:rsidR="000E729C" w:rsidRPr="00C32A9F" w:rsidRDefault="000E729C" w:rsidP="00956334">
            <w:pPr>
              <w:ind w:left="113" w:right="113"/>
              <w:jc w:val="both"/>
            </w:pPr>
          </w:p>
        </w:tc>
        <w:tc>
          <w:tcPr>
            <w:tcW w:w="462"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49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385" w:type="dxa"/>
            <w:textDirection w:val="btLr"/>
          </w:tcPr>
          <w:p w:rsidR="000E729C" w:rsidRPr="00C32A9F" w:rsidRDefault="000E729C" w:rsidP="00956334">
            <w:pPr>
              <w:ind w:left="113" w:right="113"/>
              <w:jc w:val="both"/>
            </w:pPr>
          </w:p>
        </w:tc>
        <w:tc>
          <w:tcPr>
            <w:tcW w:w="1493"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794" w:type="dxa"/>
            <w:textDirection w:val="btLr"/>
          </w:tcPr>
          <w:p w:rsidR="000E729C" w:rsidRPr="00C32A9F" w:rsidRDefault="000E729C" w:rsidP="00956334">
            <w:pPr>
              <w:ind w:left="113" w:right="113"/>
              <w:jc w:val="both"/>
            </w:pPr>
          </w:p>
        </w:tc>
      </w:tr>
      <w:tr w:rsidR="000E729C" w:rsidRPr="00C32A9F" w:rsidTr="005205A1">
        <w:trPr>
          <w:cantSplit/>
          <w:trHeight w:val="1703"/>
          <w:jc w:val="center"/>
        </w:trPr>
        <w:tc>
          <w:tcPr>
            <w:tcW w:w="4285" w:type="dxa"/>
            <w:gridSpan w:val="5"/>
          </w:tcPr>
          <w:p w:rsidR="000E729C" w:rsidRPr="00C32A9F" w:rsidRDefault="000E729C" w:rsidP="00956334">
            <w:pPr>
              <w:jc w:val="both"/>
            </w:pPr>
            <w:r w:rsidRPr="00C32A9F">
              <w:rPr>
                <w:i/>
              </w:rPr>
              <w:t>Местный бюджет</w:t>
            </w:r>
          </w:p>
        </w:tc>
        <w:tc>
          <w:tcPr>
            <w:tcW w:w="440" w:type="dxa"/>
            <w:textDirection w:val="btLr"/>
            <w:vAlign w:val="center"/>
          </w:tcPr>
          <w:p w:rsidR="000E729C" w:rsidRPr="00C32A9F" w:rsidRDefault="000E729C" w:rsidP="00956334">
            <w:pPr>
              <w:ind w:left="113" w:right="113"/>
              <w:jc w:val="center"/>
              <w:rPr>
                <w:i/>
              </w:rPr>
            </w:pPr>
            <w:r w:rsidRPr="00C32A9F">
              <w:rPr>
                <w:i/>
              </w:rPr>
              <w:t>13261,7</w:t>
            </w:r>
          </w:p>
        </w:tc>
        <w:tc>
          <w:tcPr>
            <w:tcW w:w="567" w:type="dxa"/>
            <w:textDirection w:val="btLr"/>
            <w:vAlign w:val="center"/>
          </w:tcPr>
          <w:p w:rsidR="000E729C" w:rsidRPr="00C32A9F" w:rsidRDefault="000E729C" w:rsidP="00956334">
            <w:pPr>
              <w:ind w:left="113" w:right="113"/>
              <w:jc w:val="center"/>
              <w:rPr>
                <w:i/>
              </w:rPr>
            </w:pPr>
            <w:r w:rsidRPr="00C32A9F">
              <w:rPr>
                <w:i/>
              </w:rPr>
              <w:t>2532,9</w:t>
            </w:r>
          </w:p>
        </w:tc>
        <w:tc>
          <w:tcPr>
            <w:tcW w:w="459" w:type="dxa"/>
            <w:textDirection w:val="btLr"/>
            <w:vAlign w:val="center"/>
          </w:tcPr>
          <w:p w:rsidR="000E729C" w:rsidRPr="00C32A9F" w:rsidRDefault="000E729C" w:rsidP="00956334">
            <w:pPr>
              <w:ind w:left="113" w:right="113"/>
              <w:jc w:val="center"/>
              <w:rPr>
                <w:i/>
              </w:rPr>
            </w:pPr>
            <w:r w:rsidRPr="00C32A9F">
              <w:rPr>
                <w:i/>
              </w:rPr>
              <w:t>810,0</w:t>
            </w:r>
          </w:p>
        </w:tc>
        <w:tc>
          <w:tcPr>
            <w:tcW w:w="426" w:type="dxa"/>
            <w:textDirection w:val="btLr"/>
            <w:vAlign w:val="center"/>
          </w:tcPr>
          <w:p w:rsidR="000E729C" w:rsidRPr="00C32A9F" w:rsidRDefault="000E729C" w:rsidP="00956334">
            <w:pPr>
              <w:ind w:left="113" w:right="113"/>
              <w:jc w:val="center"/>
              <w:rPr>
                <w:i/>
              </w:rPr>
            </w:pPr>
            <w:r w:rsidRPr="00C32A9F">
              <w:rPr>
                <w:i/>
              </w:rPr>
              <w:t>1037,8</w:t>
            </w:r>
          </w:p>
        </w:tc>
        <w:tc>
          <w:tcPr>
            <w:tcW w:w="516" w:type="dxa"/>
            <w:textDirection w:val="btLr"/>
            <w:vAlign w:val="center"/>
          </w:tcPr>
          <w:p w:rsidR="000E729C" w:rsidRPr="00C32A9F" w:rsidRDefault="000E729C" w:rsidP="00956334">
            <w:pPr>
              <w:ind w:left="113" w:right="113"/>
              <w:jc w:val="center"/>
              <w:rPr>
                <w:i/>
              </w:rPr>
            </w:pPr>
            <w:r w:rsidRPr="00C32A9F">
              <w:rPr>
                <w:i/>
              </w:rPr>
              <w:t>997,0</w:t>
            </w:r>
          </w:p>
        </w:tc>
        <w:tc>
          <w:tcPr>
            <w:tcW w:w="386" w:type="dxa"/>
            <w:textDirection w:val="btLr"/>
            <w:vAlign w:val="center"/>
          </w:tcPr>
          <w:p w:rsidR="000E729C" w:rsidRPr="00C32A9F" w:rsidRDefault="000E729C" w:rsidP="00956334">
            <w:pPr>
              <w:ind w:left="113" w:right="113"/>
              <w:jc w:val="center"/>
              <w:rPr>
                <w:i/>
              </w:rPr>
            </w:pPr>
            <w:r w:rsidRPr="00C32A9F">
              <w:rPr>
                <w:i/>
              </w:rPr>
              <w:t>1020,0</w:t>
            </w:r>
          </w:p>
        </w:tc>
        <w:tc>
          <w:tcPr>
            <w:tcW w:w="426" w:type="dxa"/>
            <w:textDirection w:val="btLr"/>
            <w:vAlign w:val="center"/>
          </w:tcPr>
          <w:p w:rsidR="000E729C" w:rsidRPr="00C32A9F" w:rsidRDefault="000E729C" w:rsidP="00956334">
            <w:pPr>
              <w:ind w:left="113" w:right="113"/>
              <w:jc w:val="center"/>
              <w:rPr>
                <w:i/>
              </w:rPr>
            </w:pPr>
            <w:r w:rsidRPr="00C32A9F">
              <w:rPr>
                <w:i/>
              </w:rPr>
              <w:t>6 864,0</w:t>
            </w:r>
          </w:p>
        </w:tc>
        <w:tc>
          <w:tcPr>
            <w:tcW w:w="514" w:type="dxa"/>
            <w:textDirection w:val="btLr"/>
          </w:tcPr>
          <w:p w:rsidR="000E729C" w:rsidRPr="00C32A9F" w:rsidRDefault="000E729C" w:rsidP="00956334">
            <w:pPr>
              <w:ind w:left="113" w:right="113"/>
              <w:jc w:val="both"/>
            </w:pPr>
          </w:p>
        </w:tc>
        <w:tc>
          <w:tcPr>
            <w:tcW w:w="462"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49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385" w:type="dxa"/>
            <w:textDirection w:val="btLr"/>
          </w:tcPr>
          <w:p w:rsidR="000E729C" w:rsidRPr="00C32A9F" w:rsidRDefault="000E729C" w:rsidP="00956334">
            <w:pPr>
              <w:ind w:left="113" w:right="113"/>
              <w:jc w:val="both"/>
            </w:pPr>
          </w:p>
        </w:tc>
        <w:tc>
          <w:tcPr>
            <w:tcW w:w="1493"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426"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425" w:type="dxa"/>
            <w:textDirection w:val="btLr"/>
          </w:tcPr>
          <w:p w:rsidR="000E729C" w:rsidRPr="00C32A9F" w:rsidRDefault="000E729C" w:rsidP="00956334">
            <w:pPr>
              <w:ind w:left="113" w:right="113"/>
              <w:jc w:val="both"/>
            </w:pPr>
          </w:p>
        </w:tc>
        <w:tc>
          <w:tcPr>
            <w:tcW w:w="567" w:type="dxa"/>
            <w:textDirection w:val="btLr"/>
          </w:tcPr>
          <w:p w:rsidR="000E729C" w:rsidRPr="00C32A9F" w:rsidRDefault="000E729C" w:rsidP="00956334">
            <w:pPr>
              <w:ind w:left="113" w:right="113"/>
              <w:jc w:val="both"/>
            </w:pPr>
          </w:p>
        </w:tc>
        <w:tc>
          <w:tcPr>
            <w:tcW w:w="794" w:type="dxa"/>
            <w:textDirection w:val="btLr"/>
          </w:tcPr>
          <w:p w:rsidR="000E729C" w:rsidRPr="00C32A9F" w:rsidRDefault="000E729C" w:rsidP="00956334">
            <w:pPr>
              <w:ind w:left="113" w:right="113"/>
              <w:jc w:val="both"/>
            </w:pPr>
          </w:p>
        </w:tc>
      </w:tr>
    </w:tbl>
    <w:p w:rsidR="005F1C19" w:rsidRDefault="005F1C19" w:rsidP="0043427E">
      <w:pPr>
        <w:ind w:firstLine="284"/>
        <w:jc w:val="both"/>
        <w:sectPr w:rsidR="005F1C19" w:rsidSect="005F1C19">
          <w:type w:val="continuous"/>
          <w:pgSz w:w="16839" w:h="23814" w:code="8"/>
          <w:pgMar w:top="1134" w:right="567" w:bottom="1134" w:left="851" w:header="709" w:footer="476" w:gutter="0"/>
          <w:cols w:space="708"/>
          <w:titlePg/>
          <w:docGrid w:linePitch="360"/>
        </w:sectPr>
      </w:pPr>
    </w:p>
    <w:p w:rsidR="000E729C" w:rsidRPr="000E729C" w:rsidRDefault="000E729C" w:rsidP="000E729C">
      <w:pPr>
        <w:ind w:firstLine="284"/>
        <w:jc w:val="both"/>
      </w:pPr>
      <w:r w:rsidRPr="000E729C">
        <w:lastRenderedPageBreak/>
        <w:t>*МБ – местный бюджет (средства поселения); **ОБ – областной бюджет; ***РБ – районный бюджет;</w:t>
      </w:r>
    </w:p>
    <w:p w:rsidR="000E729C" w:rsidRPr="000E729C" w:rsidRDefault="000E729C" w:rsidP="000E729C">
      <w:pPr>
        <w:ind w:firstLine="284"/>
        <w:jc w:val="both"/>
      </w:pPr>
      <w:r w:rsidRPr="000E729C">
        <w:t xml:space="preserve">**** в 2017-2018 годах средства на ремонт дорог общего пользования и обустройство пешеходных переходов получены в соответствии с Постановлением Администрации Томской области от 12.12.2014г. №484а «Об утверждении государственной программы "Развитие транспортной системы в Томской области»; </w:t>
      </w:r>
      <w:proofErr w:type="gramStart"/>
      <w:r w:rsidRPr="000E729C">
        <w:t>в 2020-2021 годах средства на ремонт дорог общего пользования получены в соответствии с Постановлением Администрации Томской области от 26.09.2019г. №340а «Об утверждении государственной программы "Развитие транспортной инфраструктуры в Томской области» (в ред. Постановления АТО от 25.03.2020 №124а);</w:t>
      </w:r>
      <w:proofErr w:type="gramEnd"/>
    </w:p>
    <w:p w:rsidR="000E729C" w:rsidRPr="000E729C" w:rsidRDefault="000E729C" w:rsidP="000E729C">
      <w:pPr>
        <w:ind w:firstLine="284"/>
        <w:jc w:val="both"/>
      </w:pPr>
      <w:r w:rsidRPr="000E729C">
        <w:t>***** в 2017 году средства на снегоочистку дорог получены в рамках муниципальной программы «Развитие автомобильных дорог Кривошеинского района на период 2014-2017 годы»</w:t>
      </w:r>
    </w:p>
    <w:p w:rsidR="000E729C" w:rsidRDefault="000E729C" w:rsidP="000E729C">
      <w:pPr>
        <w:ind w:firstLine="284"/>
        <w:jc w:val="both"/>
      </w:pPr>
      <w:r w:rsidRPr="000E729C">
        <w:t xml:space="preserve">****** в 2017 году средства на обустройство пешеходных переходов получены из областного бюджета (резервный фонд ФНР Администрации Томской области) в размере 100 </w:t>
      </w:r>
      <w:proofErr w:type="spellStart"/>
      <w:r w:rsidRPr="000E729C">
        <w:t>тыс</w:t>
      </w:r>
      <w:proofErr w:type="gramStart"/>
      <w:r w:rsidRPr="000E729C">
        <w:t>.р</w:t>
      </w:r>
      <w:proofErr w:type="gramEnd"/>
      <w:r w:rsidRPr="000E729C">
        <w:t>уб</w:t>
      </w:r>
      <w:proofErr w:type="spellEnd"/>
      <w:r w:rsidRPr="000E729C">
        <w:t xml:space="preserve">. и из районного бюджета в рамках муниципальной программы «Обеспечение безопасности дорожного движения на территории Кривошеинского района» в размере 200 </w:t>
      </w:r>
      <w:proofErr w:type="spellStart"/>
      <w:r w:rsidRPr="000E729C">
        <w:t>тыс.руб</w:t>
      </w:r>
      <w:proofErr w:type="spellEnd"/>
      <w:r w:rsidRPr="000E729C">
        <w:t>.</w:t>
      </w:r>
    </w:p>
    <w:p w:rsidR="005205A1" w:rsidRDefault="005205A1" w:rsidP="000E729C">
      <w:pPr>
        <w:ind w:firstLine="284"/>
        <w:jc w:val="both"/>
      </w:pPr>
    </w:p>
    <w:p w:rsidR="005205A1" w:rsidRDefault="005205A1" w:rsidP="000E729C">
      <w:pPr>
        <w:ind w:firstLine="284"/>
        <w:jc w:val="both"/>
      </w:pPr>
    </w:p>
    <w:p w:rsidR="005205A1" w:rsidRPr="000E729C" w:rsidRDefault="005205A1" w:rsidP="000E729C">
      <w:pPr>
        <w:ind w:firstLine="284"/>
        <w:jc w:val="both"/>
      </w:pPr>
    </w:p>
    <w:p w:rsidR="000E729C" w:rsidRPr="000E729C" w:rsidRDefault="000E729C" w:rsidP="000E729C">
      <w:pPr>
        <w:ind w:firstLine="284"/>
        <w:jc w:val="both"/>
      </w:pPr>
    </w:p>
    <w:p w:rsidR="000E729C" w:rsidRDefault="000E729C" w:rsidP="000E729C">
      <w:pPr>
        <w:rPr>
          <w:rFonts w:ascii="Arial" w:hAnsi="Arial" w:cs="Arial"/>
          <w:b/>
        </w:rPr>
        <w:sectPr w:rsidR="000E729C" w:rsidSect="000E729C">
          <w:type w:val="continuous"/>
          <w:pgSz w:w="16839" w:h="23814" w:code="8"/>
          <w:pgMar w:top="1134" w:right="567" w:bottom="1134" w:left="851" w:header="709" w:footer="476" w:gutter="0"/>
          <w:cols w:space="708"/>
          <w:titlePg/>
          <w:docGrid w:linePitch="360"/>
        </w:sectPr>
      </w:pPr>
    </w:p>
    <w:p w:rsidR="000E729C" w:rsidRDefault="000E729C" w:rsidP="000E729C"/>
    <w:p w:rsidR="00887E45" w:rsidRPr="00887E45" w:rsidRDefault="00887E45" w:rsidP="00887E45">
      <w:pPr>
        <w:jc w:val="center"/>
        <w:rPr>
          <w:b/>
        </w:rPr>
      </w:pPr>
      <w:r w:rsidRPr="00887E45">
        <w:rPr>
          <w:b/>
        </w:rPr>
        <w:lastRenderedPageBreak/>
        <w:t xml:space="preserve">АДМИНИСТРАЦИЯ ВОЛОДИНСКОГО СЕЛЬСКОГО ПОСЕЛЕНИЯ </w:t>
      </w:r>
    </w:p>
    <w:p w:rsidR="00887E45" w:rsidRPr="00887E45" w:rsidRDefault="00887E45" w:rsidP="00887E45">
      <w:pPr>
        <w:jc w:val="center"/>
        <w:rPr>
          <w:b/>
        </w:rPr>
      </w:pPr>
    </w:p>
    <w:p w:rsidR="00887E45" w:rsidRPr="00887E45" w:rsidRDefault="00887E45" w:rsidP="00887E45">
      <w:pPr>
        <w:jc w:val="center"/>
        <w:rPr>
          <w:b/>
        </w:rPr>
      </w:pPr>
      <w:r w:rsidRPr="00887E45">
        <w:rPr>
          <w:b/>
        </w:rPr>
        <w:t>ПОСТАНОВЛЕНИЕ</w:t>
      </w:r>
    </w:p>
    <w:p w:rsidR="00887E45" w:rsidRPr="00887E45" w:rsidRDefault="00887E45" w:rsidP="00887E45">
      <w:pPr>
        <w:rPr>
          <w:b/>
        </w:rPr>
      </w:pPr>
      <w:r w:rsidRPr="00887E45">
        <w:rPr>
          <w:b/>
        </w:rPr>
        <w:t>28.12.2020                                                                                             № 99</w:t>
      </w:r>
    </w:p>
    <w:p w:rsidR="00887E45" w:rsidRPr="00887E45" w:rsidRDefault="00887E45" w:rsidP="00887E45">
      <w:pPr>
        <w:jc w:val="center"/>
      </w:pPr>
      <w:r w:rsidRPr="00887E45">
        <w:t>с. Володино</w:t>
      </w:r>
    </w:p>
    <w:p w:rsidR="00887E45" w:rsidRPr="00887E45" w:rsidRDefault="00887E45" w:rsidP="00887E45">
      <w:pPr>
        <w:jc w:val="center"/>
      </w:pPr>
      <w:r w:rsidRPr="00887E45">
        <w:t>Кривошеинский район</w:t>
      </w:r>
    </w:p>
    <w:p w:rsidR="00887E45" w:rsidRPr="00887E45" w:rsidRDefault="00887E45" w:rsidP="00887E45">
      <w:pPr>
        <w:jc w:val="center"/>
      </w:pPr>
      <w:r w:rsidRPr="00887E45">
        <w:t>Томская область</w:t>
      </w:r>
    </w:p>
    <w:p w:rsidR="00887E45" w:rsidRPr="00887E45" w:rsidRDefault="00887E45" w:rsidP="00887E45"/>
    <w:p w:rsidR="00887E45" w:rsidRPr="00887E45" w:rsidRDefault="00887E45" w:rsidP="00887E45">
      <w:pPr>
        <w:pStyle w:val="ConsPlusTitle"/>
        <w:jc w:val="center"/>
        <w:rPr>
          <w:rFonts w:ascii="Times New Roman" w:hAnsi="Times New Roman" w:cs="Times New Roman"/>
          <w:sz w:val="24"/>
          <w:szCs w:val="24"/>
        </w:rPr>
      </w:pPr>
      <w:r w:rsidRPr="00887E45">
        <w:rPr>
          <w:rFonts w:ascii="Times New Roman" w:hAnsi="Times New Roman" w:cs="Times New Roman"/>
          <w:sz w:val="24"/>
          <w:szCs w:val="24"/>
        </w:rPr>
        <w:t xml:space="preserve">Об утверждении Положения об обработке и защите </w:t>
      </w:r>
      <w:proofErr w:type="gramStart"/>
      <w:r w:rsidRPr="00887E45">
        <w:rPr>
          <w:rFonts w:ascii="Times New Roman" w:hAnsi="Times New Roman" w:cs="Times New Roman"/>
          <w:sz w:val="24"/>
          <w:szCs w:val="24"/>
        </w:rPr>
        <w:t>персональных</w:t>
      </w:r>
      <w:proofErr w:type="gramEnd"/>
    </w:p>
    <w:p w:rsidR="00887E45" w:rsidRPr="00887E45" w:rsidRDefault="00887E45" w:rsidP="00887E45">
      <w:pPr>
        <w:pStyle w:val="ConsPlusTitle"/>
        <w:jc w:val="center"/>
        <w:rPr>
          <w:rFonts w:ascii="Times New Roman" w:hAnsi="Times New Roman" w:cs="Times New Roman"/>
          <w:b w:val="0"/>
          <w:sz w:val="24"/>
          <w:szCs w:val="24"/>
        </w:rPr>
      </w:pPr>
      <w:r w:rsidRPr="00887E45">
        <w:rPr>
          <w:rFonts w:ascii="Times New Roman" w:hAnsi="Times New Roman" w:cs="Times New Roman"/>
          <w:sz w:val="24"/>
          <w:szCs w:val="24"/>
        </w:rPr>
        <w:t>данных в Администрации  Володинского сельского поселения</w:t>
      </w:r>
    </w:p>
    <w:p w:rsidR="00887E45" w:rsidRPr="00887E45" w:rsidRDefault="00887E45" w:rsidP="00887E45">
      <w:pPr>
        <w:pStyle w:val="ConsPlusTitle"/>
        <w:jc w:val="center"/>
        <w:rPr>
          <w:rFonts w:ascii="Times New Roman" w:hAnsi="Times New Roman" w:cs="Times New Roman"/>
          <w:b w:val="0"/>
          <w:sz w:val="24"/>
          <w:szCs w:val="24"/>
        </w:rPr>
      </w:pPr>
    </w:p>
    <w:p w:rsidR="00887E45" w:rsidRPr="00887E45" w:rsidRDefault="00887E45" w:rsidP="00887E45">
      <w:pPr>
        <w:pStyle w:val="ConsPlusTitle"/>
        <w:ind w:firstLine="284"/>
        <w:jc w:val="both"/>
        <w:rPr>
          <w:rFonts w:ascii="Times New Roman" w:hAnsi="Times New Roman" w:cs="Times New Roman"/>
          <w:b w:val="0"/>
          <w:sz w:val="24"/>
          <w:szCs w:val="24"/>
        </w:rPr>
      </w:pPr>
      <w:proofErr w:type="gramStart"/>
      <w:r w:rsidRPr="00887E45">
        <w:rPr>
          <w:rFonts w:ascii="Times New Roman" w:hAnsi="Times New Roman" w:cs="Times New Roman"/>
          <w:b w:val="0"/>
          <w:sz w:val="24"/>
          <w:szCs w:val="24"/>
        </w:rPr>
        <w:t xml:space="preserve">В соответствии с Федеральным </w:t>
      </w:r>
      <w:hyperlink r:id="rId16" w:history="1">
        <w:r w:rsidRPr="00887E45">
          <w:rPr>
            <w:rFonts w:ascii="Times New Roman" w:hAnsi="Times New Roman" w:cs="Times New Roman"/>
            <w:b w:val="0"/>
            <w:sz w:val="24"/>
            <w:szCs w:val="24"/>
          </w:rPr>
          <w:t>законом</w:t>
        </w:r>
      </w:hyperlink>
      <w:r w:rsidRPr="00887E45">
        <w:rPr>
          <w:rFonts w:ascii="Times New Roman" w:hAnsi="Times New Roman" w:cs="Times New Roman"/>
          <w:b w:val="0"/>
          <w:sz w:val="24"/>
          <w:szCs w:val="24"/>
        </w:rPr>
        <w:t xml:space="preserve"> от 27 июля 2006 года </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 152-ФЗ </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О персональных данных</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 </w:t>
      </w:r>
      <w:hyperlink r:id="rId17" w:history="1">
        <w:r w:rsidRPr="00887E45">
          <w:rPr>
            <w:rFonts w:ascii="Times New Roman" w:hAnsi="Times New Roman" w:cs="Times New Roman"/>
            <w:b w:val="0"/>
            <w:sz w:val="24"/>
            <w:szCs w:val="24"/>
          </w:rPr>
          <w:t>постановлением</w:t>
        </w:r>
      </w:hyperlink>
      <w:r w:rsidRPr="00887E45">
        <w:rPr>
          <w:rFonts w:ascii="Times New Roman" w:hAnsi="Times New Roman" w:cs="Times New Roman"/>
          <w:b w:val="0"/>
          <w:sz w:val="24"/>
          <w:szCs w:val="24"/>
        </w:rPr>
        <w:t xml:space="preserve"> Правительства Российской Федерации от 21 марта 2012 года </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 211 </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О персональных данных</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 (далее - постановление Правительства Российской Федерации от</w:t>
      </w:r>
      <w:proofErr w:type="gramEnd"/>
      <w:r w:rsidRPr="00887E45">
        <w:rPr>
          <w:rFonts w:ascii="Times New Roman" w:hAnsi="Times New Roman" w:cs="Times New Roman"/>
          <w:b w:val="0"/>
          <w:sz w:val="24"/>
          <w:szCs w:val="24"/>
        </w:rPr>
        <w:t xml:space="preserve"> </w:t>
      </w:r>
      <w:proofErr w:type="gramStart"/>
      <w:r w:rsidRPr="00887E45">
        <w:rPr>
          <w:rFonts w:ascii="Times New Roman" w:hAnsi="Times New Roman" w:cs="Times New Roman"/>
          <w:b w:val="0"/>
          <w:sz w:val="24"/>
          <w:szCs w:val="24"/>
        </w:rPr>
        <w:t xml:space="preserve">21 марта 2012 года </w:t>
      </w:r>
      <w:r w:rsidR="00DE1829">
        <w:rPr>
          <w:rFonts w:ascii="Times New Roman" w:hAnsi="Times New Roman" w:cs="Times New Roman"/>
          <w:b w:val="0"/>
          <w:sz w:val="24"/>
          <w:szCs w:val="24"/>
        </w:rPr>
        <w:t>№</w:t>
      </w:r>
      <w:r w:rsidRPr="00887E45">
        <w:rPr>
          <w:rFonts w:ascii="Times New Roman" w:hAnsi="Times New Roman" w:cs="Times New Roman"/>
          <w:b w:val="0"/>
          <w:sz w:val="24"/>
          <w:szCs w:val="24"/>
        </w:rPr>
        <w:t xml:space="preserve"> 211)</w:t>
      </w:r>
      <w:proofErr w:type="gramEnd"/>
    </w:p>
    <w:p w:rsidR="00887E45" w:rsidRPr="00887E45" w:rsidRDefault="00887E45" w:rsidP="00887E45">
      <w:pPr>
        <w:pStyle w:val="ConsPlusTitle"/>
        <w:ind w:firstLine="284"/>
        <w:jc w:val="both"/>
        <w:rPr>
          <w:rFonts w:ascii="Times New Roman" w:hAnsi="Times New Roman" w:cs="Times New Roman"/>
          <w:b w:val="0"/>
          <w:sz w:val="24"/>
          <w:szCs w:val="24"/>
        </w:rPr>
      </w:pPr>
    </w:p>
    <w:p w:rsidR="00887E45" w:rsidRPr="00887E45" w:rsidRDefault="00887E45" w:rsidP="00887E45">
      <w:pPr>
        <w:pStyle w:val="ConsPlusTitle"/>
        <w:ind w:firstLine="284"/>
        <w:jc w:val="both"/>
        <w:rPr>
          <w:rFonts w:ascii="Times New Roman" w:hAnsi="Times New Roman" w:cs="Times New Roman"/>
          <w:b w:val="0"/>
          <w:sz w:val="24"/>
          <w:szCs w:val="24"/>
        </w:rPr>
      </w:pPr>
      <w:r w:rsidRPr="00887E45">
        <w:rPr>
          <w:rFonts w:ascii="Times New Roman" w:hAnsi="Times New Roman" w:cs="Times New Roman"/>
          <w:b w:val="0"/>
          <w:sz w:val="24"/>
          <w:szCs w:val="24"/>
        </w:rPr>
        <w:t>ПОСТАНОВЛЯЮ:</w:t>
      </w:r>
    </w:p>
    <w:p w:rsidR="00887E45" w:rsidRPr="00887E45" w:rsidRDefault="00887E45" w:rsidP="00887E45">
      <w:pPr>
        <w:pStyle w:val="af2"/>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1. Утвердить </w:t>
      </w:r>
      <w:hyperlink w:anchor="Par32" w:tooltip="ПОЛОЖЕНИЕ" w:history="1">
        <w:r w:rsidRPr="00887E45">
          <w:rPr>
            <w:rFonts w:ascii="Times New Roman" w:hAnsi="Times New Roman" w:cs="Times New Roman"/>
            <w:sz w:val="24"/>
            <w:szCs w:val="24"/>
          </w:rPr>
          <w:t>Положение</w:t>
        </w:r>
      </w:hyperlink>
      <w:r w:rsidRPr="00887E45">
        <w:rPr>
          <w:rFonts w:ascii="Times New Roman" w:hAnsi="Times New Roman" w:cs="Times New Roman"/>
          <w:sz w:val="24"/>
          <w:szCs w:val="24"/>
        </w:rPr>
        <w:t xml:space="preserve"> об обработке и защите персональных данных в Администрации  Володинского сельского поселения согласно приложению к настоящему распоряжению.</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2. Главному специалисту Администрации разработать необходимые документы и провести комплекс мероприятий, предусмотренных </w:t>
      </w:r>
      <w:hyperlink r:id="rId18" w:history="1">
        <w:r w:rsidRPr="00887E45">
          <w:rPr>
            <w:rFonts w:ascii="Times New Roman" w:hAnsi="Times New Roman" w:cs="Times New Roman"/>
            <w:sz w:val="24"/>
            <w:szCs w:val="24"/>
          </w:rPr>
          <w:t>постановлением</w:t>
        </w:r>
      </w:hyperlink>
      <w:r w:rsidRPr="00887E45">
        <w:rPr>
          <w:rFonts w:ascii="Times New Roman" w:hAnsi="Times New Roman" w:cs="Times New Roman"/>
          <w:sz w:val="24"/>
          <w:szCs w:val="24"/>
        </w:rPr>
        <w:t xml:space="preserve"> Правительства Российской Федерации от 21 марта 2012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211.</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3.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 </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 Настоящее постановление вступает в силу со дня его официального опубликования.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5. </w:t>
      </w:r>
      <w:proofErr w:type="gramStart"/>
      <w:r w:rsidRPr="00887E45">
        <w:rPr>
          <w:rFonts w:ascii="Times New Roman" w:hAnsi="Times New Roman" w:cs="Times New Roman"/>
          <w:sz w:val="24"/>
          <w:szCs w:val="24"/>
        </w:rPr>
        <w:t>Контроль за</w:t>
      </w:r>
      <w:proofErr w:type="gramEnd"/>
      <w:r w:rsidRPr="00887E45">
        <w:rPr>
          <w:rFonts w:ascii="Times New Roman" w:hAnsi="Times New Roman" w:cs="Times New Roman"/>
          <w:sz w:val="24"/>
          <w:szCs w:val="24"/>
        </w:rPr>
        <w:t xml:space="preserve"> исполнением настоящего постановления оставляю за собой.</w:t>
      </w:r>
    </w:p>
    <w:p w:rsidR="00887E45" w:rsidRPr="00887E45" w:rsidRDefault="00887E45" w:rsidP="00887E45">
      <w:pPr>
        <w:pStyle w:val="ConsPlusNormal"/>
        <w:ind w:firstLine="284"/>
        <w:rPr>
          <w:rFonts w:ascii="Times New Roman" w:hAnsi="Times New Roman" w:cs="Times New Roman"/>
          <w:sz w:val="24"/>
          <w:szCs w:val="24"/>
        </w:rPr>
      </w:pPr>
    </w:p>
    <w:p w:rsidR="00887E45" w:rsidRPr="00887E45" w:rsidRDefault="00887E45" w:rsidP="00C95020">
      <w:pPr>
        <w:pStyle w:val="5"/>
        <w:ind w:firstLine="0"/>
        <w:rPr>
          <w:b w:val="0"/>
          <w:bCs w:val="0"/>
          <w:color w:val="auto"/>
          <w:sz w:val="24"/>
          <w:szCs w:val="24"/>
        </w:rPr>
      </w:pPr>
      <w:r w:rsidRPr="00887E45">
        <w:rPr>
          <w:b w:val="0"/>
          <w:bCs w:val="0"/>
          <w:color w:val="auto"/>
          <w:sz w:val="24"/>
          <w:szCs w:val="24"/>
        </w:rPr>
        <w:t xml:space="preserve">Глава Володинского сельского поселения </w:t>
      </w:r>
      <w:r>
        <w:rPr>
          <w:b w:val="0"/>
          <w:bCs w:val="0"/>
          <w:color w:val="auto"/>
          <w:sz w:val="24"/>
          <w:szCs w:val="24"/>
        </w:rPr>
        <w:t xml:space="preserve">   </w:t>
      </w:r>
      <w:r w:rsidRPr="00887E45">
        <w:rPr>
          <w:b w:val="0"/>
          <w:bCs w:val="0"/>
          <w:color w:val="auto"/>
          <w:sz w:val="24"/>
          <w:szCs w:val="24"/>
        </w:rPr>
        <w:t xml:space="preserve">  </w:t>
      </w:r>
      <w:r w:rsidR="00C95020">
        <w:rPr>
          <w:b w:val="0"/>
          <w:bCs w:val="0"/>
          <w:color w:val="auto"/>
          <w:sz w:val="24"/>
          <w:szCs w:val="24"/>
        </w:rPr>
        <w:t xml:space="preserve">      </w:t>
      </w:r>
      <w:r w:rsidRPr="00887E45">
        <w:rPr>
          <w:b w:val="0"/>
          <w:bCs w:val="0"/>
          <w:color w:val="auto"/>
          <w:sz w:val="24"/>
          <w:szCs w:val="24"/>
        </w:rPr>
        <w:t xml:space="preserve">            </w:t>
      </w:r>
      <w:r w:rsidRPr="00887E45">
        <w:rPr>
          <w:b w:val="0"/>
          <w:color w:val="auto"/>
          <w:sz w:val="24"/>
          <w:szCs w:val="24"/>
        </w:rPr>
        <w:t xml:space="preserve">  Р.П. Петрова</w:t>
      </w:r>
    </w:p>
    <w:p w:rsidR="00887E45" w:rsidRPr="00887E45" w:rsidRDefault="00887E45" w:rsidP="00887E45">
      <w:pPr>
        <w:pStyle w:val="ConsPlusNormal"/>
        <w:jc w:val="right"/>
        <w:outlineLvl w:val="0"/>
        <w:rPr>
          <w:rFonts w:ascii="Times New Roman" w:hAnsi="Times New Roman" w:cs="Times New Roman"/>
          <w:sz w:val="24"/>
          <w:szCs w:val="24"/>
        </w:rPr>
      </w:pPr>
    </w:p>
    <w:p w:rsidR="00887E45" w:rsidRPr="00887E45" w:rsidRDefault="00887E45" w:rsidP="00887E45">
      <w:pPr>
        <w:pStyle w:val="ConsPlusNormal"/>
        <w:jc w:val="right"/>
        <w:outlineLvl w:val="0"/>
        <w:rPr>
          <w:rFonts w:ascii="Times New Roman" w:hAnsi="Times New Roman" w:cs="Times New Roman"/>
          <w:sz w:val="24"/>
          <w:szCs w:val="24"/>
        </w:rPr>
      </w:pPr>
      <w:r w:rsidRPr="00887E45">
        <w:rPr>
          <w:rFonts w:ascii="Times New Roman" w:hAnsi="Times New Roman" w:cs="Times New Roman"/>
          <w:sz w:val="24"/>
          <w:szCs w:val="24"/>
        </w:rPr>
        <w:t>Приложение</w:t>
      </w:r>
    </w:p>
    <w:p w:rsidR="00887E45" w:rsidRDefault="00887E45" w:rsidP="00887E45">
      <w:pPr>
        <w:pStyle w:val="ConsPlusNormal"/>
        <w:jc w:val="right"/>
        <w:rPr>
          <w:rFonts w:ascii="Times New Roman" w:hAnsi="Times New Roman" w:cs="Times New Roman"/>
          <w:sz w:val="24"/>
          <w:szCs w:val="24"/>
        </w:rPr>
      </w:pPr>
      <w:r w:rsidRPr="00887E45">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887E45">
        <w:rPr>
          <w:rFonts w:ascii="Times New Roman" w:hAnsi="Times New Roman" w:cs="Times New Roman"/>
          <w:sz w:val="24"/>
          <w:szCs w:val="24"/>
        </w:rPr>
        <w:t>Володинского</w:t>
      </w:r>
    </w:p>
    <w:p w:rsidR="00887E45" w:rsidRPr="00887E45" w:rsidRDefault="00887E45" w:rsidP="00887E45">
      <w:pPr>
        <w:pStyle w:val="ConsPlusNormal"/>
        <w:jc w:val="right"/>
        <w:rPr>
          <w:rFonts w:ascii="Times New Roman" w:hAnsi="Times New Roman" w:cs="Times New Roman"/>
          <w:sz w:val="24"/>
          <w:szCs w:val="24"/>
        </w:rPr>
      </w:pPr>
      <w:r w:rsidRPr="00887E4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887E45">
        <w:rPr>
          <w:rFonts w:ascii="Times New Roman" w:hAnsi="Times New Roman" w:cs="Times New Roman"/>
          <w:sz w:val="24"/>
          <w:szCs w:val="24"/>
        </w:rPr>
        <w:t>от 28.12.2020</w:t>
      </w:r>
      <w:r>
        <w:rPr>
          <w:rFonts w:ascii="Times New Roman" w:hAnsi="Times New Roman" w:cs="Times New Roman"/>
          <w:sz w:val="24"/>
          <w:szCs w:val="24"/>
        </w:rPr>
        <w:t xml:space="preserve"> № </w:t>
      </w:r>
      <w:r w:rsidRPr="00887E45">
        <w:rPr>
          <w:rFonts w:ascii="Times New Roman" w:hAnsi="Times New Roman" w:cs="Times New Roman"/>
          <w:sz w:val="24"/>
          <w:szCs w:val="24"/>
        </w:rPr>
        <w:t xml:space="preserve"> 99 </w:t>
      </w:r>
    </w:p>
    <w:p w:rsidR="00887E45" w:rsidRPr="00887E45" w:rsidRDefault="00887E45" w:rsidP="00887E45">
      <w:pPr>
        <w:jc w:val="right"/>
      </w:pPr>
    </w:p>
    <w:p w:rsidR="00887E45" w:rsidRPr="00887E45" w:rsidRDefault="00887E45" w:rsidP="00887E45">
      <w:pPr>
        <w:pStyle w:val="ConsPlusTitle"/>
        <w:jc w:val="center"/>
        <w:rPr>
          <w:rFonts w:ascii="Times New Roman" w:hAnsi="Times New Roman" w:cs="Times New Roman"/>
          <w:b w:val="0"/>
          <w:sz w:val="24"/>
          <w:szCs w:val="24"/>
        </w:rPr>
      </w:pPr>
      <w:r w:rsidRPr="00887E45">
        <w:rPr>
          <w:rFonts w:ascii="Times New Roman" w:hAnsi="Times New Roman" w:cs="Times New Roman"/>
          <w:b w:val="0"/>
          <w:sz w:val="24"/>
          <w:szCs w:val="24"/>
        </w:rPr>
        <w:t>ПОЛОЖЕНИЕ</w:t>
      </w:r>
    </w:p>
    <w:p w:rsidR="00887E45" w:rsidRPr="00887E45" w:rsidRDefault="00887E45" w:rsidP="00887E45">
      <w:pPr>
        <w:pStyle w:val="ConsPlusTitle"/>
        <w:jc w:val="center"/>
        <w:rPr>
          <w:rFonts w:ascii="Times New Roman" w:hAnsi="Times New Roman" w:cs="Times New Roman"/>
          <w:b w:val="0"/>
          <w:sz w:val="24"/>
          <w:szCs w:val="24"/>
        </w:rPr>
      </w:pPr>
      <w:r w:rsidRPr="00887E45">
        <w:rPr>
          <w:rFonts w:ascii="Times New Roman" w:hAnsi="Times New Roman" w:cs="Times New Roman"/>
          <w:b w:val="0"/>
          <w:sz w:val="24"/>
          <w:szCs w:val="24"/>
        </w:rPr>
        <w:t>ОБ ОБРАБОТКЕ И ЗАЩИТЕ ПЕРСОНАЛЬНЫХ ДАННЫХ В АДМИНИСТРАЦИИ</w:t>
      </w:r>
      <w:r>
        <w:rPr>
          <w:rFonts w:ascii="Times New Roman" w:hAnsi="Times New Roman" w:cs="Times New Roman"/>
          <w:b w:val="0"/>
          <w:sz w:val="24"/>
          <w:szCs w:val="24"/>
        </w:rPr>
        <w:t xml:space="preserve"> </w:t>
      </w:r>
      <w:r w:rsidRPr="00887E45">
        <w:rPr>
          <w:rFonts w:ascii="Times New Roman" w:hAnsi="Times New Roman" w:cs="Times New Roman"/>
          <w:b w:val="0"/>
          <w:sz w:val="24"/>
          <w:szCs w:val="24"/>
        </w:rPr>
        <w:t xml:space="preserve"> ВОЛОДИНСКОГО СЕЛЬСКОГО ПОСЕЛЕНИЯ</w:t>
      </w:r>
    </w:p>
    <w:p w:rsidR="00887E45" w:rsidRPr="00887E45" w:rsidRDefault="00887E45" w:rsidP="00887E45">
      <w:pPr>
        <w:pStyle w:val="ConsPlusTitle"/>
        <w:jc w:val="center"/>
        <w:outlineLvl w:val="1"/>
        <w:rPr>
          <w:rFonts w:ascii="Times New Roman" w:hAnsi="Times New Roman" w:cs="Times New Roman"/>
          <w:b w:val="0"/>
          <w:sz w:val="24"/>
          <w:szCs w:val="24"/>
        </w:rPr>
      </w:pPr>
    </w:p>
    <w:p w:rsidR="00887E45" w:rsidRPr="00887E45" w:rsidRDefault="00887E45" w:rsidP="00887E45">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t>I. ОБЩИЕ ПОЛОЖЕНИЯ</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 Настоящее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Володинского сельского поселения (далее - Администрация), являющейся оператором обработки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2. </w:t>
      </w:r>
      <w:proofErr w:type="gramStart"/>
      <w:r w:rsidRPr="00887E45">
        <w:rPr>
          <w:rFonts w:ascii="Times New Roman" w:hAnsi="Times New Roman" w:cs="Times New Roman"/>
          <w:sz w:val="24"/>
          <w:szCs w:val="24"/>
        </w:rPr>
        <w:t xml:space="preserve">Положение разработано в соответствии с Трудовым </w:t>
      </w:r>
      <w:hyperlink r:id="rId19" w:history="1">
        <w:r w:rsidRPr="00887E45">
          <w:rPr>
            <w:rFonts w:ascii="Times New Roman" w:hAnsi="Times New Roman" w:cs="Times New Roman"/>
            <w:sz w:val="24"/>
            <w:szCs w:val="24"/>
          </w:rPr>
          <w:t>кодексом</w:t>
        </w:r>
      </w:hyperlink>
      <w:r w:rsidRPr="00887E45">
        <w:rPr>
          <w:rFonts w:ascii="Times New Roman" w:hAnsi="Times New Roman" w:cs="Times New Roman"/>
          <w:sz w:val="24"/>
          <w:szCs w:val="24"/>
        </w:rPr>
        <w:t xml:space="preserve"> Российской Федерации, </w:t>
      </w:r>
      <w:hyperlink r:id="rId20" w:history="1">
        <w:r w:rsidRPr="00887E45">
          <w:rPr>
            <w:rFonts w:ascii="Times New Roman" w:hAnsi="Times New Roman" w:cs="Times New Roman"/>
            <w:sz w:val="24"/>
            <w:szCs w:val="24"/>
          </w:rPr>
          <w:t>Кодексом</w:t>
        </w:r>
      </w:hyperlink>
      <w:r w:rsidRPr="00887E45">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21"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от 27 июля 2006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152-ФЗ </w:t>
      </w:r>
      <w:r w:rsidR="00DE1829">
        <w:rPr>
          <w:rFonts w:ascii="Times New Roman" w:hAnsi="Times New Roman" w:cs="Times New Roman"/>
          <w:sz w:val="24"/>
          <w:szCs w:val="24"/>
        </w:rPr>
        <w:t>«</w:t>
      </w:r>
      <w:r w:rsidRPr="00887E45">
        <w:rPr>
          <w:rFonts w:ascii="Times New Roman" w:hAnsi="Times New Roman" w:cs="Times New Roman"/>
          <w:sz w:val="24"/>
          <w:szCs w:val="24"/>
        </w:rPr>
        <w:t>О персональных данных</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Федеральным </w:t>
      </w:r>
      <w:hyperlink r:id="rId22"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от 27 июля 2006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149-ФЗ </w:t>
      </w:r>
      <w:r w:rsidR="00DE1829">
        <w:rPr>
          <w:rFonts w:ascii="Times New Roman" w:hAnsi="Times New Roman" w:cs="Times New Roman"/>
          <w:sz w:val="24"/>
          <w:szCs w:val="24"/>
        </w:rPr>
        <w:t>«</w:t>
      </w:r>
      <w:r w:rsidRPr="00887E45">
        <w:rPr>
          <w:rFonts w:ascii="Times New Roman" w:hAnsi="Times New Roman" w:cs="Times New Roman"/>
          <w:sz w:val="24"/>
          <w:szCs w:val="24"/>
        </w:rPr>
        <w:t>Об информации, информационных технологиях и о защите информации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Федеральным </w:t>
      </w:r>
      <w:hyperlink r:id="rId23"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от 2 марта 2007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25-ФЗ </w:t>
      </w:r>
      <w:r w:rsidR="00DE1829">
        <w:rPr>
          <w:rFonts w:ascii="Times New Roman" w:hAnsi="Times New Roman" w:cs="Times New Roman"/>
          <w:sz w:val="24"/>
          <w:szCs w:val="24"/>
        </w:rPr>
        <w:t>«</w:t>
      </w:r>
      <w:r w:rsidRPr="00887E45">
        <w:rPr>
          <w:rFonts w:ascii="Times New Roman" w:hAnsi="Times New Roman" w:cs="Times New Roman"/>
          <w:sz w:val="24"/>
          <w:szCs w:val="24"/>
        </w:rPr>
        <w:t>О муниципальной службе в Российской Федерации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(далее - Федеральный закон </w:t>
      </w:r>
      <w:r w:rsidR="00DE1829">
        <w:rPr>
          <w:rFonts w:ascii="Times New Roman" w:hAnsi="Times New Roman" w:cs="Times New Roman"/>
          <w:sz w:val="24"/>
          <w:szCs w:val="24"/>
        </w:rPr>
        <w:t>«</w:t>
      </w:r>
      <w:r w:rsidRPr="00887E45">
        <w:rPr>
          <w:rFonts w:ascii="Times New Roman" w:hAnsi="Times New Roman" w:cs="Times New Roman"/>
          <w:sz w:val="24"/>
          <w:szCs w:val="24"/>
        </w:rPr>
        <w:t>О</w:t>
      </w:r>
      <w:proofErr w:type="gramEnd"/>
      <w:r w:rsidRPr="00887E45">
        <w:rPr>
          <w:rFonts w:ascii="Times New Roman" w:hAnsi="Times New Roman" w:cs="Times New Roman"/>
          <w:sz w:val="24"/>
          <w:szCs w:val="24"/>
        </w:rPr>
        <w:t xml:space="preserve"> </w:t>
      </w:r>
      <w:proofErr w:type="gramStart"/>
      <w:r w:rsidRPr="00887E45">
        <w:rPr>
          <w:rFonts w:ascii="Times New Roman" w:hAnsi="Times New Roman" w:cs="Times New Roman"/>
          <w:sz w:val="24"/>
          <w:szCs w:val="24"/>
        </w:rPr>
        <w:t>муниципальной службе в Российской Федерации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Федеральным </w:t>
      </w:r>
      <w:hyperlink r:id="rId24"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от 25 декабря 2008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273-ФЗ </w:t>
      </w:r>
      <w:r w:rsidR="00DE1829">
        <w:rPr>
          <w:rFonts w:ascii="Times New Roman" w:hAnsi="Times New Roman" w:cs="Times New Roman"/>
          <w:sz w:val="24"/>
          <w:szCs w:val="24"/>
        </w:rPr>
        <w:t>«</w:t>
      </w:r>
      <w:r w:rsidRPr="00887E45">
        <w:rPr>
          <w:rFonts w:ascii="Times New Roman" w:hAnsi="Times New Roman" w:cs="Times New Roman"/>
          <w:sz w:val="24"/>
          <w:szCs w:val="24"/>
        </w:rPr>
        <w:t>О противодействии коррупции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(далее - Федеральный закон </w:t>
      </w:r>
      <w:r w:rsidR="00DE1829">
        <w:rPr>
          <w:rFonts w:ascii="Times New Roman" w:hAnsi="Times New Roman" w:cs="Times New Roman"/>
          <w:sz w:val="24"/>
          <w:szCs w:val="24"/>
        </w:rPr>
        <w:t>«</w:t>
      </w:r>
      <w:r w:rsidRPr="00887E45">
        <w:rPr>
          <w:rFonts w:ascii="Times New Roman" w:hAnsi="Times New Roman" w:cs="Times New Roman"/>
          <w:sz w:val="24"/>
          <w:szCs w:val="24"/>
        </w:rPr>
        <w:t>О противодействии коррупции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Федеральным </w:t>
      </w:r>
      <w:hyperlink r:id="rId25"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от 27 июля 2010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210-ФЗ </w:t>
      </w:r>
      <w:r w:rsidR="00DE1829">
        <w:rPr>
          <w:rFonts w:ascii="Times New Roman" w:hAnsi="Times New Roman" w:cs="Times New Roman"/>
          <w:sz w:val="24"/>
          <w:szCs w:val="24"/>
        </w:rPr>
        <w:t>«</w:t>
      </w:r>
      <w:r w:rsidRPr="00887E45">
        <w:rPr>
          <w:rFonts w:ascii="Times New Roman" w:hAnsi="Times New Roman" w:cs="Times New Roman"/>
          <w:sz w:val="24"/>
          <w:szCs w:val="24"/>
        </w:rPr>
        <w:t>Об организации предоставления государственных и муниципальных услуг</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(далее - Федеральный закон </w:t>
      </w:r>
      <w:r w:rsidR="00DE1829">
        <w:rPr>
          <w:rFonts w:ascii="Times New Roman" w:hAnsi="Times New Roman" w:cs="Times New Roman"/>
          <w:sz w:val="24"/>
          <w:szCs w:val="24"/>
        </w:rPr>
        <w:t>«</w:t>
      </w:r>
      <w:r w:rsidRPr="00887E45">
        <w:rPr>
          <w:rFonts w:ascii="Times New Roman" w:hAnsi="Times New Roman" w:cs="Times New Roman"/>
          <w:sz w:val="24"/>
          <w:szCs w:val="24"/>
        </w:rPr>
        <w:t>Об организации предоставления государственных и муниципальных услуг</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Федеральным </w:t>
      </w:r>
      <w:hyperlink r:id="rId26"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от 2 мая 2006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59-ФЗ </w:t>
      </w:r>
      <w:r w:rsidR="00DE1829">
        <w:rPr>
          <w:rFonts w:ascii="Times New Roman" w:hAnsi="Times New Roman" w:cs="Times New Roman"/>
          <w:sz w:val="24"/>
          <w:szCs w:val="24"/>
        </w:rPr>
        <w:t>«</w:t>
      </w:r>
      <w:r w:rsidRPr="00887E45">
        <w:rPr>
          <w:rFonts w:ascii="Times New Roman" w:hAnsi="Times New Roman" w:cs="Times New Roman"/>
          <w:sz w:val="24"/>
          <w:szCs w:val="24"/>
        </w:rPr>
        <w:t>О порядке рассмотрения обращений граждан</w:t>
      </w:r>
      <w:proofErr w:type="gramEnd"/>
      <w:r w:rsidRPr="00887E45">
        <w:rPr>
          <w:rFonts w:ascii="Times New Roman" w:hAnsi="Times New Roman" w:cs="Times New Roman"/>
          <w:sz w:val="24"/>
          <w:szCs w:val="24"/>
        </w:rPr>
        <w:t xml:space="preserve"> </w:t>
      </w:r>
      <w:proofErr w:type="gramStart"/>
      <w:r w:rsidRPr="00887E45">
        <w:rPr>
          <w:rFonts w:ascii="Times New Roman" w:hAnsi="Times New Roman" w:cs="Times New Roman"/>
          <w:sz w:val="24"/>
          <w:szCs w:val="24"/>
        </w:rPr>
        <w:t>Российской Федерации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(далее - Федеральный закон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О порядке </w:t>
      </w:r>
      <w:r w:rsidRPr="00887E45">
        <w:rPr>
          <w:rFonts w:ascii="Times New Roman" w:hAnsi="Times New Roman" w:cs="Times New Roman"/>
          <w:sz w:val="24"/>
          <w:szCs w:val="24"/>
        </w:rPr>
        <w:lastRenderedPageBreak/>
        <w:t>рассмотрения обращений граждан Российской Федерации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hyperlink r:id="rId27"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Российской Федерации от 27 декабря 1991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2124-1 </w:t>
      </w:r>
      <w:r w:rsidR="00DE1829">
        <w:rPr>
          <w:rFonts w:ascii="Times New Roman" w:hAnsi="Times New Roman" w:cs="Times New Roman"/>
          <w:sz w:val="24"/>
          <w:szCs w:val="24"/>
        </w:rPr>
        <w:t>«</w:t>
      </w:r>
      <w:r w:rsidRPr="00887E45">
        <w:rPr>
          <w:rFonts w:ascii="Times New Roman" w:hAnsi="Times New Roman" w:cs="Times New Roman"/>
          <w:sz w:val="24"/>
          <w:szCs w:val="24"/>
        </w:rPr>
        <w:t>О средствах массовой информации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(далее - Закон Российской Федерации </w:t>
      </w:r>
      <w:r w:rsidR="00DE1829">
        <w:rPr>
          <w:rFonts w:ascii="Times New Roman" w:hAnsi="Times New Roman" w:cs="Times New Roman"/>
          <w:sz w:val="24"/>
          <w:szCs w:val="24"/>
        </w:rPr>
        <w:t>«</w:t>
      </w:r>
      <w:r w:rsidRPr="00887E45">
        <w:rPr>
          <w:rFonts w:ascii="Times New Roman" w:hAnsi="Times New Roman" w:cs="Times New Roman"/>
          <w:sz w:val="24"/>
          <w:szCs w:val="24"/>
        </w:rPr>
        <w:t>О средствах массовой информации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hyperlink r:id="rId28" w:history="1">
        <w:r w:rsidRPr="00887E45">
          <w:rPr>
            <w:rFonts w:ascii="Times New Roman" w:hAnsi="Times New Roman" w:cs="Times New Roman"/>
            <w:sz w:val="24"/>
            <w:szCs w:val="24"/>
          </w:rPr>
          <w:t>Указом</w:t>
        </w:r>
      </w:hyperlink>
      <w:r w:rsidRPr="00887E45">
        <w:rPr>
          <w:rFonts w:ascii="Times New Roman" w:hAnsi="Times New Roman" w:cs="Times New Roman"/>
          <w:sz w:val="24"/>
          <w:szCs w:val="24"/>
        </w:rPr>
        <w:t xml:space="preserve"> Президента Российской Федерации от 30 мая 2005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609 </w:t>
      </w:r>
      <w:r w:rsidR="00DE1829">
        <w:rPr>
          <w:rFonts w:ascii="Times New Roman" w:hAnsi="Times New Roman" w:cs="Times New Roman"/>
          <w:sz w:val="24"/>
          <w:szCs w:val="24"/>
        </w:rPr>
        <w:t>«</w:t>
      </w:r>
      <w:r w:rsidRPr="00887E45">
        <w:rPr>
          <w:rFonts w:ascii="Times New Roman" w:hAnsi="Times New Roman" w:cs="Times New Roman"/>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hyperlink r:id="rId29" w:history="1">
        <w:r w:rsidRPr="00887E45">
          <w:rPr>
            <w:rFonts w:ascii="Times New Roman" w:hAnsi="Times New Roman" w:cs="Times New Roman"/>
            <w:sz w:val="24"/>
            <w:szCs w:val="24"/>
          </w:rPr>
          <w:t>Постановлением</w:t>
        </w:r>
        <w:proofErr w:type="gramEnd"/>
      </w:hyperlink>
      <w:r w:rsidRPr="00887E45">
        <w:rPr>
          <w:rFonts w:ascii="Times New Roman" w:hAnsi="Times New Roman" w:cs="Times New Roman"/>
          <w:sz w:val="24"/>
          <w:szCs w:val="24"/>
        </w:rPr>
        <w:t xml:space="preserve"> </w:t>
      </w:r>
      <w:proofErr w:type="gramStart"/>
      <w:r w:rsidRPr="00887E45">
        <w:rPr>
          <w:rFonts w:ascii="Times New Roman" w:hAnsi="Times New Roman" w:cs="Times New Roman"/>
          <w:sz w:val="24"/>
          <w:szCs w:val="24"/>
        </w:rPr>
        <w:t xml:space="preserve">Правительства Российской Федерации от 1 ноября 2012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1119 </w:t>
      </w:r>
      <w:r w:rsidR="00DE1829">
        <w:rPr>
          <w:rFonts w:ascii="Times New Roman" w:hAnsi="Times New Roman" w:cs="Times New Roman"/>
          <w:sz w:val="24"/>
          <w:szCs w:val="24"/>
        </w:rPr>
        <w:t>«</w:t>
      </w:r>
      <w:r w:rsidRPr="00887E45">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hyperlink r:id="rId30" w:history="1">
        <w:r w:rsidRPr="00887E45">
          <w:rPr>
            <w:rFonts w:ascii="Times New Roman" w:hAnsi="Times New Roman" w:cs="Times New Roman"/>
            <w:sz w:val="24"/>
            <w:szCs w:val="24"/>
          </w:rPr>
          <w:t>Постановлением</w:t>
        </w:r>
      </w:hyperlink>
      <w:r w:rsidRPr="00887E45">
        <w:rPr>
          <w:rFonts w:ascii="Times New Roman" w:hAnsi="Times New Roman" w:cs="Times New Roman"/>
          <w:sz w:val="24"/>
          <w:szCs w:val="24"/>
        </w:rPr>
        <w:t xml:space="preserve"> Правительства Российской Федерации от 15 сентября 2008 года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687 </w:t>
      </w:r>
      <w:r w:rsidR="00DE1829">
        <w:rPr>
          <w:rFonts w:ascii="Times New Roman" w:hAnsi="Times New Roman" w:cs="Times New Roman"/>
          <w:sz w:val="24"/>
          <w:szCs w:val="24"/>
        </w:rPr>
        <w:t>«</w:t>
      </w:r>
      <w:r w:rsidRPr="00887E45">
        <w:rPr>
          <w:rFonts w:ascii="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hyperlink r:id="rId31" w:history="1">
        <w:r w:rsidRPr="00887E45">
          <w:rPr>
            <w:rFonts w:ascii="Times New Roman" w:hAnsi="Times New Roman" w:cs="Times New Roman"/>
            <w:sz w:val="24"/>
            <w:szCs w:val="24"/>
          </w:rPr>
          <w:t>Уставом</w:t>
        </w:r>
      </w:hyperlink>
      <w:r w:rsidRPr="00887E45">
        <w:rPr>
          <w:rFonts w:ascii="Times New Roman" w:hAnsi="Times New Roman" w:cs="Times New Roman"/>
          <w:sz w:val="24"/>
          <w:szCs w:val="24"/>
        </w:rPr>
        <w:t xml:space="preserve"> муниципального образования Володинское сельское поселение.</w:t>
      </w:r>
      <w:proofErr w:type="gramEnd"/>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887E45" w:rsidRPr="00887E45" w:rsidRDefault="00887E45" w:rsidP="00887E45">
      <w:pPr>
        <w:pStyle w:val="ConsPlusNormal"/>
        <w:ind w:firstLine="540"/>
        <w:jc w:val="both"/>
        <w:rPr>
          <w:rFonts w:ascii="Times New Roman" w:hAnsi="Times New Roman" w:cs="Times New Roman"/>
          <w:sz w:val="24"/>
          <w:szCs w:val="24"/>
        </w:rPr>
      </w:pPr>
    </w:p>
    <w:p w:rsidR="00887E45" w:rsidRPr="00887E45" w:rsidRDefault="00887E45" w:rsidP="00887E45">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t>II. УСЛОВИЯ И ПОРЯДОК ОБРАБОТКИ ПЕРСОНАЛЬНЫХ ДАННЫХ</w:t>
      </w:r>
      <w:r>
        <w:rPr>
          <w:rFonts w:ascii="Times New Roman" w:hAnsi="Times New Roman" w:cs="Times New Roman"/>
          <w:b w:val="0"/>
          <w:sz w:val="24"/>
          <w:szCs w:val="24"/>
        </w:rPr>
        <w:t xml:space="preserve"> </w:t>
      </w:r>
      <w:r w:rsidRPr="00887E45">
        <w:rPr>
          <w:rFonts w:ascii="Times New Roman" w:hAnsi="Times New Roman" w:cs="Times New Roman"/>
          <w:b w:val="0"/>
          <w:sz w:val="24"/>
          <w:szCs w:val="24"/>
        </w:rPr>
        <w:t>МУНИЦИПАЛЬНЫХ СЛУЖАЩИХ АДМИНИСТРАЦИИ</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Normal"/>
        <w:ind w:firstLine="284"/>
        <w:jc w:val="both"/>
        <w:rPr>
          <w:rFonts w:ascii="Times New Roman" w:hAnsi="Times New Roman" w:cs="Times New Roman"/>
          <w:sz w:val="24"/>
          <w:szCs w:val="24"/>
        </w:rPr>
      </w:pPr>
      <w:bookmarkStart w:id="0" w:name="Par49"/>
      <w:bookmarkEnd w:id="0"/>
      <w:r w:rsidRPr="00887E45">
        <w:rPr>
          <w:rFonts w:ascii="Times New Roman" w:hAnsi="Times New Roman" w:cs="Times New Roman"/>
          <w:sz w:val="24"/>
          <w:szCs w:val="24"/>
        </w:rPr>
        <w:t xml:space="preserve">4. </w:t>
      </w:r>
      <w:proofErr w:type="gramStart"/>
      <w:r w:rsidRPr="00887E45">
        <w:rPr>
          <w:rFonts w:ascii="Times New Roman" w:hAnsi="Times New Roman" w:cs="Times New Roman"/>
          <w:sz w:val="24"/>
          <w:szCs w:val="24"/>
        </w:rPr>
        <w:t>Персональные данные муниципальных служащих Администрации (далее - муниципальных служащих Администрации), граждан, претендующих на замещение должностей муниципальной службы Администрации  (далее - граждан, претендующих на замещение должностей муниципальной службы Администрации),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(выполнения работы), формирования кадрового резерва, обучения и должностного роста, учета результатов исполнения должностных обязанностей, обеспечения</w:t>
      </w:r>
      <w:proofErr w:type="gramEnd"/>
      <w:r w:rsidRPr="00887E45">
        <w:rPr>
          <w:rFonts w:ascii="Times New Roman" w:hAnsi="Times New Roman" w:cs="Times New Roman"/>
          <w:sz w:val="24"/>
          <w:szCs w:val="24"/>
        </w:rPr>
        <w:t xml:space="preserve"> личной безопасности муниципальных служащих Администрации и членов их семей, обеспечения муниципальным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887E45" w:rsidRPr="00887E45" w:rsidRDefault="00887E45" w:rsidP="00887E45">
      <w:pPr>
        <w:pStyle w:val="ConsPlusNormal"/>
        <w:ind w:firstLine="284"/>
        <w:jc w:val="both"/>
        <w:rPr>
          <w:rFonts w:ascii="Times New Roman" w:hAnsi="Times New Roman" w:cs="Times New Roman"/>
          <w:sz w:val="24"/>
          <w:szCs w:val="24"/>
        </w:rPr>
      </w:pPr>
      <w:bookmarkStart w:id="1" w:name="Par50"/>
      <w:bookmarkEnd w:id="1"/>
      <w:r w:rsidRPr="00887E45">
        <w:rPr>
          <w:rFonts w:ascii="Times New Roman" w:hAnsi="Times New Roman" w:cs="Times New Roman"/>
          <w:sz w:val="24"/>
          <w:szCs w:val="24"/>
        </w:rPr>
        <w:t xml:space="preserve">5. В целях, указанных в </w:t>
      </w:r>
      <w:hyperlink w:anchor="Par49" w:tooltip="4. Персональные данные муниципальных служащих Администрации, руководителей органов Администрации (далее - муниципальных служащих Администрации), граждан, претендующих на замещение должностей муниципальной службы Администрации и руководителей органов Администра" w:history="1">
        <w:r w:rsidRPr="00887E45">
          <w:rPr>
            <w:rFonts w:ascii="Times New Roman" w:hAnsi="Times New Roman" w:cs="Times New Roman"/>
            <w:sz w:val="24"/>
            <w:szCs w:val="24"/>
          </w:rPr>
          <w:t>пункте 4</w:t>
        </w:r>
      </w:hyperlink>
      <w:r w:rsidRPr="00887E45">
        <w:rPr>
          <w:rFonts w:ascii="Times New Roman" w:hAnsi="Times New Roman" w:cs="Times New Roman"/>
          <w:sz w:val="24"/>
          <w:szCs w:val="24"/>
        </w:rPr>
        <w:t xml:space="preserve"> настоящего Положения, обрабатываются следующие категории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фамилия, имя, отчеств</w:t>
      </w:r>
      <w:proofErr w:type="gramStart"/>
      <w:r w:rsidRPr="00887E45">
        <w:rPr>
          <w:rFonts w:ascii="Times New Roman" w:hAnsi="Times New Roman" w:cs="Times New Roman"/>
          <w:sz w:val="24"/>
          <w:szCs w:val="24"/>
        </w:rPr>
        <w:t>о(</w:t>
      </w:r>
      <w:proofErr w:type="gramEnd"/>
      <w:r w:rsidRPr="00887E45">
        <w:rPr>
          <w:rFonts w:ascii="Times New Roman" w:hAnsi="Times New Roman" w:cs="Times New Roman"/>
          <w:sz w:val="24"/>
          <w:szCs w:val="24"/>
        </w:rPr>
        <w:t>последнее –при наличии) (в том числе предыдущие фамилии, имена и (или) отчества, в случае их изменения);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число, месяц, год рождения;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место рождения;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о гражданстве (в том числе предыдущие гражданства, иные гражданства);</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адрес места жительства (регистрации, фактического проживания);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номер контактного телефона или сведения о других способах связи;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реквизиты страхового свидетельства обязательного пенсионного страхования;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идентификационный номер налогоплательщика;</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реквизиты свидетельства государственной регистрации актов гражданского состояния;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 трудовой деятельности;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 воинском учете и реквизиты документов воинского учета;</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об ученой степени;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о владении иностранными языками, степень владения;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фотография;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сведения о прохождении муниципальной (государственной) </w:t>
      </w:r>
      <w:r w:rsidRPr="00887E45">
        <w:rPr>
          <w:rFonts w:ascii="Times New Roman" w:hAnsi="Times New Roman" w:cs="Times New Roman"/>
          <w:sz w:val="24"/>
          <w:szCs w:val="24"/>
        </w:rPr>
        <w:lastRenderedPageBreak/>
        <w:t>службы, в том числе: дата, основания поступления на службу и назначения на должность,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содержащаяся в трудовом договоре и дополнительных соглашениях к нему;</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 пребывании за границей;</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о классном чине, дипломатическом ранге, воинском или специальном звании;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о наличии или отсутствии судимости;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об оформленных допусках к государственной тайне;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государственные награды, иные награды и знаки отличия;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 профессиональной переподготовке и (или) повышении квалификации;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об отпусках;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 доходах, об имуществе и обязательствах имущественного характера;</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номер расчетного счета;</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номер банковской карты;</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иные персональные данные, необходимые для достижения целей, предусмотренных </w:t>
      </w:r>
      <w:hyperlink w:anchor="Par49" w:tooltip="4. Персональные данные муниципальных служащих Администрации, руководителей органов Администрации (далее - муниципальных служащих Администрации), граждан, претендующих на замещение должностей муниципальной службы Администрации и руководителей органов Администра" w:history="1">
        <w:r w:rsidRPr="00887E45">
          <w:rPr>
            <w:rFonts w:ascii="Times New Roman" w:hAnsi="Times New Roman" w:cs="Times New Roman"/>
            <w:sz w:val="24"/>
            <w:szCs w:val="24"/>
          </w:rPr>
          <w:t>пунктом 4</w:t>
        </w:r>
      </w:hyperlink>
      <w:r w:rsidRPr="00887E45">
        <w:rPr>
          <w:rFonts w:ascii="Times New Roman" w:hAnsi="Times New Roman" w:cs="Times New Roman"/>
          <w:sz w:val="24"/>
          <w:szCs w:val="24"/>
        </w:rPr>
        <w:t xml:space="preserve"> настоящего Положения.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6. </w:t>
      </w:r>
      <w:proofErr w:type="gramStart"/>
      <w:r w:rsidRPr="00887E45">
        <w:rPr>
          <w:rFonts w:ascii="Times New Roman" w:hAnsi="Times New Roman" w:cs="Times New Roman"/>
          <w:sz w:val="24"/>
          <w:szCs w:val="24"/>
        </w:rP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осуществляется без согласия указанных лиц в рамках целей, определенных </w:t>
      </w:r>
      <w:hyperlink w:anchor="Par49" w:tooltip="4. Персональные данные муниципальных служащих Администрации, руководителей органов Администрации (далее - муниципальных служащих Администрации), граждан, претендующих на замещение должностей муниципальной службы Администрации и руководителей органов Администра" w:history="1">
        <w:r w:rsidRPr="00887E45">
          <w:rPr>
            <w:rFonts w:ascii="Times New Roman" w:hAnsi="Times New Roman" w:cs="Times New Roman"/>
            <w:sz w:val="24"/>
            <w:szCs w:val="24"/>
          </w:rPr>
          <w:t>пунктом 4</w:t>
        </w:r>
      </w:hyperlink>
      <w:r w:rsidRPr="00887E45">
        <w:rPr>
          <w:rFonts w:ascii="Times New Roman" w:hAnsi="Times New Roman" w:cs="Times New Roman"/>
          <w:sz w:val="24"/>
          <w:szCs w:val="24"/>
        </w:rPr>
        <w:t xml:space="preserve"> настоящего Положения, в соответствии с </w:t>
      </w:r>
      <w:hyperlink r:id="rId32" w:history="1">
        <w:r w:rsidRPr="00887E45">
          <w:rPr>
            <w:rFonts w:ascii="Times New Roman" w:hAnsi="Times New Roman" w:cs="Times New Roman"/>
            <w:sz w:val="24"/>
            <w:szCs w:val="24"/>
          </w:rPr>
          <w:t>пунктом 2 части 1 статьи 6</w:t>
        </w:r>
      </w:hyperlink>
      <w:r w:rsidRPr="00887E45">
        <w:rPr>
          <w:rFonts w:ascii="Times New Roman" w:hAnsi="Times New Roman" w:cs="Times New Roman"/>
          <w:sz w:val="24"/>
          <w:szCs w:val="24"/>
        </w:rPr>
        <w:t xml:space="preserve"> и </w:t>
      </w:r>
      <w:hyperlink r:id="rId33" w:history="1">
        <w:r w:rsidRPr="00887E45">
          <w:rPr>
            <w:rFonts w:ascii="Times New Roman" w:hAnsi="Times New Roman" w:cs="Times New Roman"/>
            <w:sz w:val="24"/>
            <w:szCs w:val="24"/>
          </w:rPr>
          <w:t>частью 2 статьи 11</w:t>
        </w:r>
      </w:hyperlink>
      <w:r w:rsidRPr="00887E45">
        <w:rPr>
          <w:rFonts w:ascii="Times New Roman" w:hAnsi="Times New Roman" w:cs="Times New Roman"/>
          <w:sz w:val="24"/>
          <w:szCs w:val="24"/>
        </w:rPr>
        <w:t xml:space="preserve"> Федерального закона </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О персональных данных" и положениями федеральных законов </w:t>
      </w:r>
      <w:r w:rsidR="00DE1829">
        <w:rPr>
          <w:rFonts w:ascii="Times New Roman" w:hAnsi="Times New Roman" w:cs="Times New Roman"/>
          <w:sz w:val="24"/>
          <w:szCs w:val="24"/>
        </w:rPr>
        <w:t>«</w:t>
      </w:r>
      <w:hyperlink r:id="rId34" w:history="1">
        <w:r w:rsidRPr="00887E45">
          <w:rPr>
            <w:rFonts w:ascii="Times New Roman" w:hAnsi="Times New Roman" w:cs="Times New Roman"/>
            <w:sz w:val="24"/>
            <w:szCs w:val="24"/>
          </w:rPr>
          <w:t>О муниципальной службе</w:t>
        </w:r>
      </w:hyperlink>
      <w:r w:rsidRPr="00887E45">
        <w:rPr>
          <w:rFonts w:ascii="Times New Roman" w:hAnsi="Times New Roman" w:cs="Times New Roman"/>
          <w:sz w:val="24"/>
          <w:szCs w:val="24"/>
        </w:rPr>
        <w:t xml:space="preserve"> в Российской Федерации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hyperlink r:id="rId35" w:history="1">
        <w:r w:rsidR="00DE1829">
          <w:rPr>
            <w:rFonts w:ascii="Times New Roman" w:hAnsi="Times New Roman" w:cs="Times New Roman"/>
            <w:sz w:val="24"/>
            <w:szCs w:val="24"/>
          </w:rPr>
          <w:t>«</w:t>
        </w:r>
        <w:r w:rsidRPr="00887E45">
          <w:rPr>
            <w:rFonts w:ascii="Times New Roman" w:hAnsi="Times New Roman" w:cs="Times New Roman"/>
            <w:sz w:val="24"/>
            <w:szCs w:val="24"/>
          </w:rPr>
          <w:t>О противодействии коррупции</w:t>
        </w:r>
        <w:r w:rsidR="00DE1829">
          <w:rPr>
            <w:rFonts w:ascii="Times New Roman" w:hAnsi="Times New Roman" w:cs="Times New Roman"/>
            <w:sz w:val="24"/>
            <w:szCs w:val="24"/>
          </w:rPr>
          <w:t>»</w:t>
        </w:r>
      </w:hyperlink>
      <w:r w:rsidRPr="00887E45">
        <w:rPr>
          <w:rFonts w:ascii="Times New Roman" w:hAnsi="Times New Roman" w:cs="Times New Roman"/>
          <w:sz w:val="24"/>
          <w:szCs w:val="24"/>
        </w:rPr>
        <w:t>, Трудовым</w:t>
      </w:r>
      <w:proofErr w:type="gramEnd"/>
      <w:r w:rsidRPr="00887E45">
        <w:rPr>
          <w:rFonts w:ascii="Times New Roman" w:hAnsi="Times New Roman" w:cs="Times New Roman"/>
          <w:sz w:val="24"/>
          <w:szCs w:val="24"/>
        </w:rPr>
        <w:t xml:space="preserve"> </w:t>
      </w:r>
      <w:hyperlink r:id="rId36" w:history="1">
        <w:r w:rsidRPr="00887E45">
          <w:rPr>
            <w:rFonts w:ascii="Times New Roman" w:hAnsi="Times New Roman" w:cs="Times New Roman"/>
            <w:sz w:val="24"/>
            <w:szCs w:val="24"/>
          </w:rPr>
          <w:t>кодексом</w:t>
        </w:r>
      </w:hyperlink>
      <w:r w:rsidRPr="00887E45">
        <w:rPr>
          <w:rFonts w:ascii="Times New Roman" w:hAnsi="Times New Roman" w:cs="Times New Roman"/>
          <w:sz w:val="24"/>
          <w:szCs w:val="24"/>
        </w:rPr>
        <w:t xml:space="preserve"> Российской Федерации.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7. </w:t>
      </w:r>
      <w:proofErr w:type="gramStart"/>
      <w:r w:rsidRPr="00887E45">
        <w:rPr>
          <w:rFonts w:ascii="Times New Roman" w:hAnsi="Times New Roman" w:cs="Times New Roman"/>
          <w:sz w:val="24"/>
          <w:szCs w:val="24"/>
        </w:rPr>
        <w:t xml:space="preserve">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осуществляется без согласия указанных лиц в рамках целей, определенных </w:t>
      </w:r>
      <w:hyperlink w:anchor="Par49" w:tooltip="4. Персональные данные муниципальных служащих Администрации, руководителей органов Администрации (далее - муниципальных служащих Администрации), граждан, претендующих на замещение должностей муниципальной службы Администрации и руководителей органов Администра" w:history="1">
        <w:r w:rsidRPr="00887E45">
          <w:rPr>
            <w:rFonts w:ascii="Times New Roman" w:hAnsi="Times New Roman" w:cs="Times New Roman"/>
            <w:sz w:val="24"/>
            <w:szCs w:val="24"/>
          </w:rPr>
          <w:t>пунктом 4</w:t>
        </w:r>
      </w:hyperlink>
      <w:r w:rsidRPr="00887E45">
        <w:rPr>
          <w:rFonts w:ascii="Times New Roman" w:hAnsi="Times New Roman" w:cs="Times New Roman"/>
          <w:sz w:val="24"/>
          <w:szCs w:val="24"/>
        </w:rPr>
        <w:t xml:space="preserve"> настоящего Положения, в соответствии с </w:t>
      </w:r>
      <w:hyperlink r:id="rId37" w:history="1">
        <w:r w:rsidRPr="00887E45">
          <w:rPr>
            <w:rFonts w:ascii="Times New Roman" w:hAnsi="Times New Roman" w:cs="Times New Roman"/>
            <w:sz w:val="24"/>
            <w:szCs w:val="24"/>
          </w:rPr>
          <w:t>подпунктом 2.3 пункта 2 части 2 статьи 10</w:t>
        </w:r>
      </w:hyperlink>
      <w:r w:rsidRPr="00887E45">
        <w:rPr>
          <w:rFonts w:ascii="Times New Roman" w:hAnsi="Times New Roman" w:cs="Times New Roman"/>
          <w:sz w:val="24"/>
          <w:szCs w:val="24"/>
        </w:rPr>
        <w:t xml:space="preserve"> Федерального закона </w:t>
      </w:r>
      <w:r w:rsidR="00DE1829">
        <w:rPr>
          <w:rFonts w:ascii="Times New Roman" w:hAnsi="Times New Roman" w:cs="Times New Roman"/>
          <w:sz w:val="24"/>
          <w:szCs w:val="24"/>
        </w:rPr>
        <w:t>«</w:t>
      </w:r>
      <w:r w:rsidRPr="00887E45">
        <w:rPr>
          <w:rFonts w:ascii="Times New Roman" w:hAnsi="Times New Roman" w:cs="Times New Roman"/>
          <w:sz w:val="24"/>
          <w:szCs w:val="24"/>
        </w:rPr>
        <w:t>О персональных данных</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и положениями Трудового </w:t>
      </w:r>
      <w:hyperlink r:id="rId38" w:history="1">
        <w:r w:rsidRPr="00887E45">
          <w:rPr>
            <w:rFonts w:ascii="Times New Roman" w:hAnsi="Times New Roman" w:cs="Times New Roman"/>
            <w:sz w:val="24"/>
            <w:szCs w:val="24"/>
          </w:rPr>
          <w:t>кодекса</w:t>
        </w:r>
      </w:hyperlink>
      <w:r w:rsidRPr="00887E45">
        <w:rPr>
          <w:rFonts w:ascii="Times New Roman" w:hAnsi="Times New Roman" w:cs="Times New Roman"/>
          <w:sz w:val="24"/>
          <w:szCs w:val="24"/>
        </w:rPr>
        <w:t xml:space="preserve"> Российской Федерации, за исключением случаев получения персональных данных работника у третьей</w:t>
      </w:r>
      <w:proofErr w:type="gramEnd"/>
      <w:r w:rsidRPr="00887E45">
        <w:rPr>
          <w:rFonts w:ascii="Times New Roman" w:hAnsi="Times New Roman" w:cs="Times New Roman"/>
          <w:sz w:val="24"/>
          <w:szCs w:val="24"/>
        </w:rPr>
        <w:t xml:space="preserve"> стороны (в соответствии с </w:t>
      </w:r>
      <w:hyperlink r:id="rId39" w:history="1">
        <w:r w:rsidRPr="00887E45">
          <w:rPr>
            <w:rFonts w:ascii="Times New Roman" w:hAnsi="Times New Roman" w:cs="Times New Roman"/>
            <w:sz w:val="24"/>
            <w:szCs w:val="24"/>
          </w:rPr>
          <w:t>пунктом 3 статьи 86</w:t>
        </w:r>
      </w:hyperlink>
      <w:r w:rsidRPr="00887E45">
        <w:rPr>
          <w:rFonts w:ascii="Times New Roman" w:hAnsi="Times New Roman" w:cs="Times New Roman"/>
          <w:sz w:val="24"/>
          <w:szCs w:val="24"/>
        </w:rPr>
        <w:t xml:space="preserve"> Трудового кодекса Российской Федерации требуется письменное согласие руководителей подведомственных Администрации организаций и граждан, претендующих на замещение указанной должности).</w:t>
      </w:r>
    </w:p>
    <w:p w:rsidR="00887E45" w:rsidRPr="00887E45" w:rsidRDefault="00887E45" w:rsidP="00887E45">
      <w:pPr>
        <w:pStyle w:val="ConsPlusNormal"/>
        <w:ind w:firstLine="284"/>
        <w:jc w:val="both"/>
        <w:rPr>
          <w:rFonts w:ascii="Times New Roman" w:hAnsi="Times New Roman" w:cs="Times New Roman"/>
          <w:sz w:val="24"/>
          <w:szCs w:val="24"/>
        </w:rPr>
      </w:pPr>
      <w:bookmarkStart w:id="2" w:name="Par85"/>
      <w:bookmarkEnd w:id="2"/>
      <w:r w:rsidRPr="00887E45">
        <w:rPr>
          <w:rFonts w:ascii="Times New Roman" w:hAnsi="Times New Roman" w:cs="Times New Roman"/>
          <w:sz w:val="24"/>
          <w:szCs w:val="24"/>
        </w:rPr>
        <w:t xml:space="preserve">8. Обработка персональных данных муниципальных служащих Администрации, </w:t>
      </w:r>
      <w:proofErr w:type="gramStart"/>
      <w:r w:rsidRPr="00887E45">
        <w:rPr>
          <w:rFonts w:ascii="Times New Roman" w:hAnsi="Times New Roman" w:cs="Times New Roman"/>
          <w:sz w:val="24"/>
          <w:szCs w:val="24"/>
        </w:rPr>
        <w:t>граждан, претендующих на замещение должностей муниципальной службы Администрации осуществляется</w:t>
      </w:r>
      <w:proofErr w:type="gramEnd"/>
      <w:r w:rsidRPr="00887E45">
        <w:rPr>
          <w:rFonts w:ascii="Times New Roman" w:hAnsi="Times New Roman" w:cs="Times New Roman"/>
          <w:sz w:val="24"/>
          <w:szCs w:val="24"/>
        </w:rPr>
        <w:t xml:space="preserve"> при условии получения согласия указанных лиц в следующих случаях: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при трансграничной передаче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9. В случаях, предусмотренных </w:t>
      </w:r>
      <w:hyperlink w:anchor="Par85" w:tooltip="8.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организаций, а также граждан, претен" w:history="1">
        <w:r w:rsidRPr="00887E45">
          <w:rPr>
            <w:rFonts w:ascii="Times New Roman" w:hAnsi="Times New Roman" w:cs="Times New Roman"/>
            <w:sz w:val="24"/>
            <w:szCs w:val="24"/>
          </w:rPr>
          <w:t>пунктом 8</w:t>
        </w:r>
      </w:hyperlink>
      <w:r w:rsidRPr="00887E45">
        <w:rPr>
          <w:rFonts w:ascii="Times New Roman" w:hAnsi="Times New Roman" w:cs="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40" w:history="1">
        <w:r w:rsidRPr="00887E45">
          <w:rPr>
            <w:rFonts w:ascii="Times New Roman" w:hAnsi="Times New Roman" w:cs="Times New Roman"/>
            <w:sz w:val="24"/>
            <w:szCs w:val="24"/>
          </w:rPr>
          <w:t>законом</w:t>
        </w:r>
      </w:hyperlink>
      <w:r w:rsidRPr="00887E45">
        <w:rPr>
          <w:rFonts w:ascii="Times New Roman" w:hAnsi="Times New Roman" w:cs="Times New Roman"/>
          <w:sz w:val="24"/>
          <w:szCs w:val="24"/>
        </w:rPr>
        <w:t xml:space="preserve"> </w:t>
      </w:r>
      <w:r w:rsidR="00DE1829">
        <w:rPr>
          <w:rFonts w:ascii="Times New Roman" w:hAnsi="Times New Roman" w:cs="Times New Roman"/>
          <w:sz w:val="24"/>
          <w:szCs w:val="24"/>
        </w:rPr>
        <w:t>«</w:t>
      </w:r>
      <w:r w:rsidRPr="00887E45">
        <w:rPr>
          <w:rFonts w:ascii="Times New Roman" w:hAnsi="Times New Roman" w:cs="Times New Roman"/>
          <w:sz w:val="24"/>
          <w:szCs w:val="24"/>
        </w:rPr>
        <w:t>О персональных данных</w:t>
      </w:r>
      <w:r w:rsidR="00DE1829">
        <w:rPr>
          <w:rFonts w:ascii="Times New Roman" w:hAnsi="Times New Roman" w:cs="Times New Roman"/>
          <w:sz w:val="24"/>
          <w:szCs w:val="24"/>
        </w:rPr>
        <w:t>»</w:t>
      </w:r>
      <w:r w:rsidRPr="00887E45">
        <w:rPr>
          <w:rFonts w:ascii="Times New Roman" w:hAnsi="Times New Roman" w:cs="Times New Roman"/>
          <w:sz w:val="24"/>
          <w:szCs w:val="24"/>
        </w:rPr>
        <w:t>.</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10. </w:t>
      </w:r>
      <w:proofErr w:type="gramStart"/>
      <w:r w:rsidRPr="00887E45">
        <w:rPr>
          <w:rFonts w:ascii="Times New Roman" w:hAnsi="Times New Roman" w:cs="Times New Roman"/>
          <w:sz w:val="24"/>
          <w:szCs w:val="24"/>
        </w:rPr>
        <w:t>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осуществляется кадровой службой Администрации (далее - кадровое подразделение)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11. Сбор, запись, систематизация, накопление и уточнение (обновление, изменение) персональных данных муниципальных служащих Администрации, </w:t>
      </w:r>
      <w:proofErr w:type="gramStart"/>
      <w:r w:rsidRPr="00887E45">
        <w:rPr>
          <w:rFonts w:ascii="Times New Roman" w:hAnsi="Times New Roman" w:cs="Times New Roman"/>
          <w:sz w:val="24"/>
          <w:szCs w:val="24"/>
        </w:rPr>
        <w:t>граждан, претендующих на замещение должностей муниципальной службы Администрации осуществляются</w:t>
      </w:r>
      <w:proofErr w:type="gramEnd"/>
      <w:r w:rsidRPr="00887E45">
        <w:rPr>
          <w:rFonts w:ascii="Times New Roman" w:hAnsi="Times New Roman" w:cs="Times New Roman"/>
          <w:sz w:val="24"/>
          <w:szCs w:val="24"/>
        </w:rPr>
        <w:t xml:space="preserve"> путем:</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lastRenderedPageBreak/>
        <w:t>получения оригиналов необходимых документов (заявление, трудовая книжка, автобиография, иные документы, предоставляемые в кадровое подразделение);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копирования оригиналов документов;</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внесения сведений в учетные формы (на бумажных и электронных носителях);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формирования персональных данных в ходе кадровой работы;</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внесения персональных данных в информационные системы, используемые кадровым подразделением.</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12.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13. В случае возникновения необходимости получения персональных данных муниципального служащего Администрации  у третьей стороны следует известить об этом муниципального служащего  заранее, получить их письменное согласие и сообщить им о целях, предполагаемых источниках и способах получения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14. Запрещается получать, обрабатывать и приобщать к личному делу муниципального служащего Администрации персональные данные, не предусмотренные </w:t>
      </w:r>
      <w:hyperlink w:anchor="Par50" w:tooltip="5. В целях, указанных в пункте 4 настоящего Положения, обрабатываются следующие категории персональных данных:" w:history="1">
        <w:r w:rsidRPr="00887E45">
          <w:rPr>
            <w:rFonts w:ascii="Times New Roman" w:hAnsi="Times New Roman" w:cs="Times New Roman"/>
            <w:sz w:val="24"/>
            <w:szCs w:val="24"/>
          </w:rPr>
          <w:t>пунктом 5</w:t>
        </w:r>
      </w:hyperlink>
      <w:r w:rsidRPr="00887E45">
        <w:rPr>
          <w:rFonts w:ascii="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15. При сборе персональных данных сотрудник кадрового подразделения, осуществляющий сбор (получение) персональных данных непосредственно от муниципальных служащих Администрации, </w:t>
      </w:r>
      <w:proofErr w:type="gramStart"/>
      <w:r w:rsidRPr="00887E45">
        <w:rPr>
          <w:rFonts w:ascii="Times New Roman" w:hAnsi="Times New Roman" w:cs="Times New Roman"/>
          <w:sz w:val="24"/>
          <w:szCs w:val="24"/>
        </w:rPr>
        <w:t>граждан, претендующих на замещение должностей муниципальной службы Администрации обязан</w:t>
      </w:r>
      <w:proofErr w:type="gramEnd"/>
      <w:r w:rsidRPr="00887E45">
        <w:rPr>
          <w:rFonts w:ascii="Times New Roman" w:hAnsi="Times New Roman" w:cs="Times New Roman"/>
          <w:sz w:val="24"/>
          <w:szCs w:val="24"/>
        </w:rPr>
        <w:t xml:space="preserve"> разъяснить указанным субъектам персональных данных юридические последствия отказа предоставить их персональные данные.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16. Передача (распространение, предоставление) и использование персональных данных осуществляются лишь в случаях и в порядке, предусмотренных федеральными законами.</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t>III. УСЛОВИЯ И ПОРЯДОК ОБРАБОТКИ ПЕРСОНАЛЬНЫХ ДАННЫХ</w:t>
      </w:r>
      <w:r>
        <w:rPr>
          <w:rFonts w:ascii="Times New Roman" w:hAnsi="Times New Roman" w:cs="Times New Roman"/>
          <w:b w:val="0"/>
          <w:sz w:val="24"/>
          <w:szCs w:val="24"/>
        </w:rPr>
        <w:t xml:space="preserve"> </w:t>
      </w:r>
      <w:r w:rsidRPr="00887E45">
        <w:rPr>
          <w:rFonts w:ascii="Times New Roman" w:hAnsi="Times New Roman" w:cs="Times New Roman"/>
          <w:b w:val="0"/>
          <w:sz w:val="24"/>
          <w:szCs w:val="24"/>
        </w:rPr>
        <w:t>СУБЪЕКТОВ В СВЯЗИ С ПРЕДОСТАВЛЕНИЕМ МУНИЦИПАЛЬНЫХ</w:t>
      </w:r>
      <w:r>
        <w:rPr>
          <w:rFonts w:ascii="Times New Roman" w:hAnsi="Times New Roman" w:cs="Times New Roman"/>
          <w:b w:val="0"/>
          <w:sz w:val="24"/>
          <w:szCs w:val="24"/>
        </w:rPr>
        <w:t xml:space="preserve"> </w:t>
      </w:r>
      <w:r w:rsidRPr="00887E45">
        <w:rPr>
          <w:rFonts w:ascii="Times New Roman" w:hAnsi="Times New Roman" w:cs="Times New Roman"/>
          <w:b w:val="0"/>
          <w:sz w:val="24"/>
          <w:szCs w:val="24"/>
        </w:rPr>
        <w:t>УСЛУГ И ИСПОЛНЕНИЕМ МУНИЦИПАЛЬНЫХ ФУНКЦИЙ</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17. Обработка персональных данных физических лиц в Администрации осуществляется в целях предоставления муниципальных услуг и исполнения муниципальных функций.</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18.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19. В рамках рассмотрения обращений граждан подлежат обработке следующие персональные данные заявителей:</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фамилия, имя, отчество (последнее - при наличии);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почтовый адрес;</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адрес электронной почты;</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указанный в обращении контактный телефон;</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20. </w:t>
      </w:r>
      <w:proofErr w:type="gramStart"/>
      <w:r w:rsidRPr="00887E45">
        <w:rPr>
          <w:rFonts w:ascii="Times New Roman" w:hAnsi="Times New Roman" w:cs="Times New Roman"/>
          <w:sz w:val="24"/>
          <w:szCs w:val="24"/>
        </w:rPr>
        <w:t xml:space="preserve">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41" w:history="1">
        <w:r w:rsidRPr="00887E45">
          <w:rPr>
            <w:rFonts w:ascii="Times New Roman" w:hAnsi="Times New Roman" w:cs="Times New Roman"/>
            <w:sz w:val="24"/>
            <w:szCs w:val="24"/>
          </w:rPr>
          <w:t>пунктом 4 части 1 статьи 6</w:t>
        </w:r>
      </w:hyperlink>
      <w:r w:rsidRPr="00887E45">
        <w:rPr>
          <w:rFonts w:ascii="Times New Roman" w:hAnsi="Times New Roman" w:cs="Times New Roman"/>
          <w:sz w:val="24"/>
          <w:szCs w:val="24"/>
        </w:rPr>
        <w:t xml:space="preserve"> Федерального закона </w:t>
      </w:r>
      <w:r w:rsidR="00DE1829">
        <w:rPr>
          <w:rFonts w:ascii="Times New Roman" w:hAnsi="Times New Roman" w:cs="Times New Roman"/>
          <w:sz w:val="24"/>
          <w:szCs w:val="24"/>
        </w:rPr>
        <w:t>«</w:t>
      </w:r>
      <w:r w:rsidRPr="00887E45">
        <w:rPr>
          <w:rFonts w:ascii="Times New Roman" w:hAnsi="Times New Roman" w:cs="Times New Roman"/>
          <w:sz w:val="24"/>
          <w:szCs w:val="24"/>
        </w:rPr>
        <w:t>О персональных данных</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федеральными законами </w:t>
      </w:r>
      <w:r w:rsidR="00DE1829">
        <w:rPr>
          <w:rFonts w:ascii="Times New Roman" w:hAnsi="Times New Roman" w:cs="Times New Roman"/>
          <w:sz w:val="24"/>
          <w:szCs w:val="24"/>
        </w:rPr>
        <w:t>«</w:t>
      </w:r>
      <w:hyperlink r:id="rId42" w:history="1">
        <w:r w:rsidRPr="00887E45">
          <w:rPr>
            <w:rFonts w:ascii="Times New Roman" w:hAnsi="Times New Roman" w:cs="Times New Roman"/>
            <w:sz w:val="24"/>
            <w:szCs w:val="24"/>
          </w:rPr>
          <w:t>Об организации предоставления государственных</w:t>
        </w:r>
      </w:hyperlink>
      <w:r w:rsidRPr="00887E45">
        <w:rPr>
          <w:rFonts w:ascii="Times New Roman" w:hAnsi="Times New Roman" w:cs="Times New Roman"/>
          <w:sz w:val="24"/>
          <w:szCs w:val="24"/>
        </w:rPr>
        <w:t xml:space="preserve"> и муниципальных услуг</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w:t>
      </w:r>
      <w:r w:rsidR="00DE1829">
        <w:rPr>
          <w:rFonts w:ascii="Times New Roman" w:hAnsi="Times New Roman" w:cs="Times New Roman"/>
          <w:sz w:val="24"/>
          <w:szCs w:val="24"/>
        </w:rPr>
        <w:t>«</w:t>
      </w:r>
      <w:hyperlink r:id="rId43" w:history="1">
        <w:r w:rsidRPr="00887E45">
          <w:rPr>
            <w:rFonts w:ascii="Times New Roman" w:hAnsi="Times New Roman" w:cs="Times New Roman"/>
            <w:sz w:val="24"/>
            <w:szCs w:val="24"/>
          </w:rPr>
          <w:t>О порядке рассмотрения обращений граждан</w:t>
        </w:r>
      </w:hyperlink>
      <w:r w:rsidRPr="00887E45">
        <w:rPr>
          <w:rFonts w:ascii="Times New Roman" w:hAnsi="Times New Roman" w:cs="Times New Roman"/>
          <w:sz w:val="24"/>
          <w:szCs w:val="24"/>
        </w:rPr>
        <w:t xml:space="preserve"> Российской Федерации</w:t>
      </w:r>
      <w:r w:rsidR="00DE1829">
        <w:rPr>
          <w:rFonts w:ascii="Times New Roman" w:hAnsi="Times New Roman" w:cs="Times New Roman"/>
          <w:sz w:val="24"/>
          <w:szCs w:val="24"/>
        </w:rPr>
        <w:t>»</w:t>
      </w:r>
      <w:r w:rsidRPr="00887E45">
        <w:rPr>
          <w:rFonts w:ascii="Times New Roman" w:hAnsi="Times New Roman" w:cs="Times New Roman"/>
          <w:sz w:val="24"/>
          <w:szCs w:val="24"/>
        </w:rPr>
        <w:t xml:space="preserve"> и иными нормативными правовыми актами, определяющими предоставление муниципальных услуг и</w:t>
      </w:r>
      <w:proofErr w:type="gramEnd"/>
      <w:r w:rsidRPr="00887E45">
        <w:rPr>
          <w:rFonts w:ascii="Times New Roman" w:hAnsi="Times New Roman" w:cs="Times New Roman"/>
          <w:sz w:val="24"/>
          <w:szCs w:val="24"/>
        </w:rPr>
        <w:t xml:space="preserve"> исполнение муниципальных функций в установленной сфере ведения Администрации.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21. </w:t>
      </w:r>
      <w:proofErr w:type="gramStart"/>
      <w:r w:rsidRPr="00887E45">
        <w:rPr>
          <w:rFonts w:ascii="Times New Roman" w:hAnsi="Times New Roman" w:cs="Times New Roman"/>
          <w:sz w:val="24"/>
          <w:szCs w:val="24"/>
        </w:rPr>
        <w:t xml:space="preserve">Обработка персональных данных, необходимых в связи с </w:t>
      </w:r>
      <w:r w:rsidRPr="00887E45">
        <w:rPr>
          <w:rFonts w:ascii="Times New Roman" w:hAnsi="Times New Roman" w:cs="Times New Roman"/>
          <w:sz w:val="24"/>
          <w:szCs w:val="24"/>
        </w:rPr>
        <w:lastRenderedPageBreak/>
        <w:t>предоставлением муниципальных услуг и исполнением муниципальных функций, осуществляется структурными подразделениями Администрации, предоставляющими соответствующие услуги и (или) исполняющими 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22.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или в целях исполнения муниципальной функции, осуществляются путем:</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получения оригиналов необходимых документов;</w:t>
      </w:r>
    </w:p>
    <w:p w:rsidR="00887E45" w:rsidRPr="00887E45" w:rsidRDefault="00887E45" w:rsidP="00887E45">
      <w:pPr>
        <w:pStyle w:val="ConsPlusNormal"/>
        <w:ind w:firstLine="284"/>
        <w:jc w:val="both"/>
        <w:rPr>
          <w:rFonts w:ascii="Times New Roman" w:hAnsi="Times New Roman" w:cs="Times New Roman"/>
          <w:sz w:val="24"/>
          <w:szCs w:val="24"/>
        </w:rPr>
      </w:pPr>
      <w:proofErr w:type="gramStart"/>
      <w:r w:rsidRPr="00887E45">
        <w:rPr>
          <w:rFonts w:ascii="Times New Roman" w:hAnsi="Times New Roman" w:cs="Times New Roman"/>
          <w:sz w:val="24"/>
          <w:szCs w:val="24"/>
        </w:rPr>
        <w:t>заверения копий</w:t>
      </w:r>
      <w:proofErr w:type="gramEnd"/>
      <w:r w:rsidRPr="00887E45">
        <w:rPr>
          <w:rFonts w:ascii="Times New Roman" w:hAnsi="Times New Roman" w:cs="Times New Roman"/>
          <w:sz w:val="24"/>
          <w:szCs w:val="24"/>
        </w:rPr>
        <w:t xml:space="preserve"> документов;</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внесения сведений в учетные формы (на бумажных и электронных носителях);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внесения персональных данных в программные системы.</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23.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24. При предоставлении муниципальной услуги или исполнении муниципальной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25. При сборе персональных данных уполномоченное лицо структурного подразделения Администрации,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26. Передача (распространение, предоставление) и использование персональных данных заявителей (субъектов персональных данных) Администрацией осуществляются лишь в случаях и в порядке, предусмотренных федеральными законами.</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t>IV. ПОРЯДОК ОБРАБОТКИ ПЕРСОНАЛЬНЫХ ДАННЫХ СУБЪЕКТОВ</w:t>
      </w:r>
      <w:r>
        <w:rPr>
          <w:rFonts w:ascii="Times New Roman" w:hAnsi="Times New Roman" w:cs="Times New Roman"/>
          <w:b w:val="0"/>
          <w:sz w:val="24"/>
          <w:szCs w:val="24"/>
        </w:rPr>
        <w:t xml:space="preserve"> </w:t>
      </w:r>
      <w:r w:rsidRPr="00887E45">
        <w:rPr>
          <w:rFonts w:ascii="Times New Roman" w:hAnsi="Times New Roman" w:cs="Times New Roman"/>
          <w:b w:val="0"/>
          <w:sz w:val="24"/>
          <w:szCs w:val="24"/>
        </w:rPr>
        <w:t>ПЕРСОНАЛЬНЫХ ДАННЫХ В ИНФОРМАЦИОННЫХ СИСТЕМАХ</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27. Обработка персональных данных в Администрации </w:t>
      </w:r>
      <w:proofErr w:type="gramStart"/>
      <w:r w:rsidRPr="00887E45">
        <w:rPr>
          <w:rFonts w:ascii="Times New Roman" w:hAnsi="Times New Roman" w:cs="Times New Roman"/>
          <w:sz w:val="24"/>
          <w:szCs w:val="24"/>
        </w:rPr>
        <w:t>осуществляется</w:t>
      </w:r>
      <w:proofErr w:type="gramEnd"/>
      <w:r w:rsidRPr="00887E45">
        <w:rPr>
          <w:rFonts w:ascii="Times New Roman" w:hAnsi="Times New Roman" w:cs="Times New Roman"/>
          <w:sz w:val="24"/>
          <w:szCs w:val="24"/>
        </w:rPr>
        <w:t xml:space="preserve"> в том числе в информационных системах.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28. Муниципальным служащим структурных подразделений Администрации,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Информация может вноситься как в автоматическом режиме, при получении персональных данных с Единого портала государственных и муниципальных услуг,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29.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применение прошедших в установленном порядке </w:t>
      </w:r>
      <w:proofErr w:type="gramStart"/>
      <w:r w:rsidRPr="00887E45">
        <w:rPr>
          <w:rFonts w:ascii="Times New Roman" w:hAnsi="Times New Roman" w:cs="Times New Roman"/>
          <w:sz w:val="24"/>
          <w:szCs w:val="24"/>
        </w:rPr>
        <w:t>процедур оценки соответствия средств защиты информации</w:t>
      </w:r>
      <w:proofErr w:type="gramEnd"/>
      <w:r w:rsidRPr="00887E45">
        <w:rPr>
          <w:rFonts w:ascii="Times New Roman" w:hAnsi="Times New Roman" w:cs="Times New Roman"/>
          <w:sz w:val="24"/>
          <w:szCs w:val="24"/>
        </w:rPr>
        <w:t>;</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оценка эффективности принимаемых мер по обеспечению безопасности персональных данных до ввода в эксплуатацию </w:t>
      </w:r>
      <w:r w:rsidRPr="00887E45">
        <w:rPr>
          <w:rFonts w:ascii="Times New Roman" w:hAnsi="Times New Roman" w:cs="Times New Roman"/>
          <w:sz w:val="24"/>
          <w:szCs w:val="24"/>
        </w:rPr>
        <w:lastRenderedPageBreak/>
        <w:t>информационной системы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учет машинных носителей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обнаружение фактов несанкционированного доступа к персональным данным и принятие мер;</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восстановление персональных данных, модифицированных или удаленных, уничтоженных вследствие несанкционированного доступа к ним;</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proofErr w:type="gramStart"/>
      <w:r w:rsidRPr="00887E45">
        <w:rPr>
          <w:rFonts w:ascii="Times New Roman" w:hAnsi="Times New Roman" w:cs="Times New Roman"/>
          <w:sz w:val="24"/>
          <w:szCs w:val="24"/>
        </w:rPr>
        <w:t>контроль за</w:t>
      </w:r>
      <w:proofErr w:type="gramEnd"/>
      <w:r w:rsidRPr="00887E45">
        <w:rPr>
          <w:rFonts w:ascii="Times New Roman" w:hAnsi="Times New Roman" w:cs="Times New Roman"/>
          <w:sz w:val="24"/>
          <w:szCs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30. Структурное подразделение, ответственное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31. Структурное подразделение, ответственное за обеспечение безопасности персональных данных при их обработке в информационных системах персональных данных, должно обеспечить:</w:t>
      </w:r>
    </w:p>
    <w:p w:rsidR="00887E45" w:rsidRPr="00887E45" w:rsidRDefault="00887E45" w:rsidP="00887E45">
      <w:pPr>
        <w:pStyle w:val="ConsPlusNormal"/>
        <w:ind w:firstLine="284"/>
        <w:jc w:val="both"/>
        <w:rPr>
          <w:rFonts w:ascii="Times New Roman" w:hAnsi="Times New Roman" w:cs="Times New Roman"/>
          <w:sz w:val="24"/>
          <w:szCs w:val="24"/>
        </w:rPr>
      </w:pPr>
      <w:proofErr w:type="gramStart"/>
      <w:r w:rsidRPr="00887E45">
        <w:rPr>
          <w:rFonts w:ascii="Times New Roman" w:hAnsi="Times New Roman" w:cs="Times New Roman"/>
          <w:sz w:val="24"/>
          <w:szCs w:val="24"/>
        </w:rPr>
        <w:t>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w:t>
      </w:r>
      <w:proofErr w:type="gramEnd"/>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возможность восстановления персональных данных, модифицированных или уничтоженных вследствие несанкционированного доступа к ним;</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постоянный </w:t>
      </w:r>
      <w:proofErr w:type="gramStart"/>
      <w:r w:rsidRPr="00887E45">
        <w:rPr>
          <w:rFonts w:ascii="Times New Roman" w:hAnsi="Times New Roman" w:cs="Times New Roman"/>
          <w:sz w:val="24"/>
          <w:szCs w:val="24"/>
        </w:rPr>
        <w:t>контроль за</w:t>
      </w:r>
      <w:proofErr w:type="gramEnd"/>
      <w:r w:rsidRPr="00887E45">
        <w:rPr>
          <w:rFonts w:ascii="Times New Roman" w:hAnsi="Times New Roman" w:cs="Times New Roman"/>
          <w:sz w:val="24"/>
          <w:szCs w:val="24"/>
        </w:rPr>
        <w:t xml:space="preserve"> обеспечением уровня защищенности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знание и соблюдение условий использования средств защиты информации, предусмотренных эксплуатационной и технической документацией;</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персональных данных;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32. Структурное подразделение Администрации, ответственное за обеспечение функционирования соответствующих информационных систем персональных данных,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33.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34. Доступ муниципальных служащих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w:t>
      </w:r>
      <w:proofErr w:type="gramStart"/>
      <w:r w:rsidRPr="00887E45">
        <w:rPr>
          <w:rFonts w:ascii="Times New Roman" w:hAnsi="Times New Roman" w:cs="Times New Roman"/>
          <w:sz w:val="24"/>
          <w:szCs w:val="24"/>
        </w:rPr>
        <w:t>ии и ау</w:t>
      </w:r>
      <w:proofErr w:type="gramEnd"/>
      <w:r w:rsidRPr="00887E45">
        <w:rPr>
          <w:rFonts w:ascii="Times New Roman" w:hAnsi="Times New Roman" w:cs="Times New Roman"/>
          <w:sz w:val="24"/>
          <w:szCs w:val="24"/>
        </w:rPr>
        <w:t>тентификации.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35.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rsidR="00887E45" w:rsidRDefault="00887E45" w:rsidP="00887E45">
      <w:pPr>
        <w:pStyle w:val="ConsPlusNormal"/>
        <w:jc w:val="both"/>
        <w:rPr>
          <w:rFonts w:ascii="Times New Roman" w:hAnsi="Times New Roman" w:cs="Times New Roman"/>
          <w:sz w:val="24"/>
          <w:szCs w:val="24"/>
        </w:rPr>
      </w:pPr>
    </w:p>
    <w:p w:rsidR="00C95020" w:rsidRDefault="00C95020" w:rsidP="00887E45">
      <w:pPr>
        <w:pStyle w:val="ConsPlusNormal"/>
        <w:jc w:val="both"/>
        <w:rPr>
          <w:rFonts w:ascii="Times New Roman" w:hAnsi="Times New Roman" w:cs="Times New Roman"/>
          <w:sz w:val="24"/>
          <w:szCs w:val="24"/>
        </w:rPr>
      </w:pPr>
    </w:p>
    <w:p w:rsidR="00C95020" w:rsidRPr="00887E45" w:rsidRDefault="00C95020" w:rsidP="00887E45">
      <w:pPr>
        <w:pStyle w:val="ConsPlusNormal"/>
        <w:jc w:val="both"/>
        <w:rPr>
          <w:rFonts w:ascii="Times New Roman" w:hAnsi="Times New Roman" w:cs="Times New Roman"/>
          <w:sz w:val="24"/>
          <w:szCs w:val="24"/>
        </w:rPr>
      </w:pPr>
    </w:p>
    <w:p w:rsidR="00887E45" w:rsidRPr="00887E45" w:rsidRDefault="00887E45" w:rsidP="00887E45">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lastRenderedPageBreak/>
        <w:t>V. СРОКИ ОБРАБОТКИ И ХРАНЕНИЯ ПЕРСОНАЛЬНЫХ ДАННЫХ</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36. Сроки обработки и хранения персональных данных муниципальных служащих Администрации, </w:t>
      </w:r>
      <w:proofErr w:type="gramStart"/>
      <w:r w:rsidRPr="00887E45">
        <w:rPr>
          <w:rFonts w:ascii="Times New Roman" w:hAnsi="Times New Roman" w:cs="Times New Roman"/>
          <w:sz w:val="24"/>
          <w:szCs w:val="24"/>
        </w:rPr>
        <w:t>граждан, претендующих на замещение должностей муниципальной службы Администрации  определяются</w:t>
      </w:r>
      <w:proofErr w:type="gramEnd"/>
      <w:r w:rsidRPr="00887E45">
        <w:rPr>
          <w:rFonts w:ascii="Times New Roman" w:hAnsi="Times New Roman" w:cs="Times New Roman"/>
          <w:sz w:val="24"/>
          <w:szCs w:val="24"/>
        </w:rPr>
        <w:t xml:space="preserve"> в соответствии с законодательством Российской Федерации.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37. Персональные данные, содержащиеся в распоряжениях Администрации по личному составу, подлежат хранению с передачей в архив в порядке, предусмотренном законодательством Российской Федерации.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38. Персональные данные, содержащиеся в личных делах муниципальных служащих, иных работников Администрации, а также личных карточках, хранятся в кадровом подразделении в течение десяти лет с последующим формированием и передачей в архив в порядке, предусмотренном законодательством Российской Федерации.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39. Персональные данные, содержащиеся в документах претендентов на замещение вакантных должностей, не допущенных к участию в конкурсе, и кандидатов, участвовавших в конкурсе, хранятся в кадровом подразделении Администрации в течение 2 лет со дня завершения конкурса, после чего подлежат уничтожению.</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40. Сроки обработки и хранения персональных данных, предоставляемых субъектами персональных данных в Администрацию в связи с получением муниципальных услуг и исполнением государственных функций, определяются нормативными правовыми актами, регламентирующими порядок их сбора и обработки.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41.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42. Персональные данные, предоставляемые субъектами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в структурных подразделениях, к полномочиям которых относится обработка персональных данных в связи с предоставлением услуги или исполнением функции, в соответствии с утвержденными положениями о соответствующих структурных подразделениях.</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44. </w:t>
      </w:r>
      <w:proofErr w:type="gramStart"/>
      <w:r w:rsidRPr="00887E45">
        <w:rPr>
          <w:rFonts w:ascii="Times New Roman" w:hAnsi="Times New Roman" w:cs="Times New Roman"/>
          <w:sz w:val="24"/>
          <w:szCs w:val="24"/>
        </w:rPr>
        <w:t>Контроль за</w:t>
      </w:r>
      <w:proofErr w:type="gramEnd"/>
      <w:r w:rsidRPr="00887E45">
        <w:rPr>
          <w:rFonts w:ascii="Times New Roman" w:hAnsi="Times New Roman" w:cs="Times New Roman"/>
          <w:sz w:val="24"/>
          <w:szCs w:val="24"/>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главный специалист Администрации.</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t>VI. ПОРЯДОК УНИЧТОЖЕНИЯ ПЕРСОНАЛЬНЫХ ДАННЫХ</w:t>
      </w:r>
    </w:p>
    <w:p w:rsidR="00887E45" w:rsidRPr="00887E45" w:rsidRDefault="00887E45" w:rsidP="00887E45">
      <w:pPr>
        <w:pStyle w:val="ConsPlusTitle"/>
        <w:jc w:val="center"/>
        <w:rPr>
          <w:rFonts w:ascii="Times New Roman" w:hAnsi="Times New Roman" w:cs="Times New Roman"/>
          <w:b w:val="0"/>
          <w:sz w:val="24"/>
          <w:szCs w:val="24"/>
        </w:rPr>
      </w:pPr>
      <w:r w:rsidRPr="00887E45">
        <w:rPr>
          <w:rFonts w:ascii="Times New Roman" w:hAnsi="Times New Roman" w:cs="Times New Roman"/>
          <w:b w:val="0"/>
          <w:sz w:val="24"/>
          <w:szCs w:val="24"/>
        </w:rPr>
        <w:t>ПРИ ДОСТИЖЕНИИ ЦЕЛЕЙ ОБРАБОТКИ ИЛИ ПРИ НАСТУПЛЕНИИ</w:t>
      </w:r>
      <w:r>
        <w:rPr>
          <w:rFonts w:ascii="Times New Roman" w:hAnsi="Times New Roman" w:cs="Times New Roman"/>
          <w:b w:val="0"/>
          <w:sz w:val="24"/>
          <w:szCs w:val="24"/>
        </w:rPr>
        <w:t xml:space="preserve"> </w:t>
      </w:r>
      <w:r w:rsidRPr="00887E45">
        <w:rPr>
          <w:rFonts w:ascii="Times New Roman" w:hAnsi="Times New Roman" w:cs="Times New Roman"/>
          <w:b w:val="0"/>
          <w:sz w:val="24"/>
          <w:szCs w:val="24"/>
        </w:rPr>
        <w:t>ИНЫХ ЗАКОННЫХ ОСНОВАНИЙ</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45. Структурным подразделением,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46. Вопрос об уничтожении выделенных документов, содержащих персональные данные, рассматривается на заседании экспертной комиссии (далее - </w:t>
      </w:r>
      <w:proofErr w:type="gramStart"/>
      <w:r w:rsidRPr="00887E45">
        <w:rPr>
          <w:rFonts w:ascii="Times New Roman" w:hAnsi="Times New Roman" w:cs="Times New Roman"/>
          <w:sz w:val="24"/>
          <w:szCs w:val="24"/>
        </w:rPr>
        <w:t>ЭК</w:t>
      </w:r>
      <w:proofErr w:type="gramEnd"/>
      <w:r w:rsidRPr="00887E45">
        <w:rPr>
          <w:rFonts w:ascii="Times New Roman" w:hAnsi="Times New Roman" w:cs="Times New Roman"/>
          <w:sz w:val="24"/>
          <w:szCs w:val="24"/>
        </w:rPr>
        <w:t>), состав которой утверждается распоряжением Администрации.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887E45">
        <w:rPr>
          <w:rFonts w:ascii="Times New Roman" w:hAnsi="Times New Roman" w:cs="Times New Roman"/>
          <w:sz w:val="24"/>
          <w:szCs w:val="24"/>
        </w:rPr>
        <w:t>ЭК</w:t>
      </w:r>
      <w:proofErr w:type="gramEnd"/>
      <w:r w:rsidRPr="00887E45">
        <w:rPr>
          <w:rFonts w:ascii="Times New Roman" w:hAnsi="Times New Roman" w:cs="Times New Roman"/>
          <w:sz w:val="24"/>
          <w:szCs w:val="24"/>
        </w:rPr>
        <w:t xml:space="preserve"> и утверждается Главой Администрации.</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47.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48. По окончании процедуры уничтожения подрядчиком и должностным лицом, ответственным за архивную деятельность, составляется соответствующий Акт об уничтожении документов, </w:t>
      </w:r>
      <w:r w:rsidRPr="00887E45">
        <w:rPr>
          <w:rFonts w:ascii="Times New Roman" w:hAnsi="Times New Roman" w:cs="Times New Roman"/>
          <w:sz w:val="24"/>
          <w:szCs w:val="24"/>
        </w:rPr>
        <w:lastRenderedPageBreak/>
        <w:t>содержащих персональные данные.</w:t>
      </w:r>
    </w:p>
    <w:p w:rsidR="00887E45" w:rsidRPr="00887E45" w:rsidRDefault="00887E45" w:rsidP="00887E45">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49.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377DC6">
      <w:pPr>
        <w:pStyle w:val="ConsPlusTitle"/>
        <w:jc w:val="center"/>
        <w:outlineLvl w:val="1"/>
        <w:rPr>
          <w:rFonts w:ascii="Times New Roman" w:hAnsi="Times New Roman" w:cs="Times New Roman"/>
          <w:b w:val="0"/>
          <w:sz w:val="24"/>
          <w:szCs w:val="24"/>
        </w:rPr>
      </w:pPr>
      <w:r w:rsidRPr="00887E45">
        <w:rPr>
          <w:rFonts w:ascii="Times New Roman" w:hAnsi="Times New Roman" w:cs="Times New Roman"/>
          <w:b w:val="0"/>
          <w:sz w:val="24"/>
          <w:szCs w:val="24"/>
        </w:rPr>
        <w:t>VII. ЛИЦО, ОТВЕТСТВЕННОЕ ЗА ОРГАНИЗАЦИЮ ОБРАБОТКИ</w:t>
      </w:r>
      <w:r w:rsidR="00377DC6">
        <w:rPr>
          <w:rFonts w:ascii="Times New Roman" w:hAnsi="Times New Roman" w:cs="Times New Roman"/>
          <w:b w:val="0"/>
          <w:sz w:val="24"/>
          <w:szCs w:val="24"/>
        </w:rPr>
        <w:t xml:space="preserve"> </w:t>
      </w:r>
      <w:r w:rsidRPr="00887E45">
        <w:rPr>
          <w:rFonts w:ascii="Times New Roman" w:hAnsi="Times New Roman" w:cs="Times New Roman"/>
          <w:b w:val="0"/>
          <w:sz w:val="24"/>
          <w:szCs w:val="24"/>
        </w:rPr>
        <w:t>ПЕРСОНАЛЬНЫХ ДАННЫХ</w:t>
      </w:r>
    </w:p>
    <w:p w:rsidR="00887E45" w:rsidRPr="00887E45" w:rsidRDefault="00887E45" w:rsidP="00887E45">
      <w:pPr>
        <w:pStyle w:val="ConsPlusNormal"/>
        <w:jc w:val="both"/>
        <w:rPr>
          <w:rFonts w:ascii="Times New Roman" w:hAnsi="Times New Roman" w:cs="Times New Roman"/>
          <w:sz w:val="24"/>
          <w:szCs w:val="24"/>
        </w:rPr>
      </w:pP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50. </w:t>
      </w:r>
      <w:proofErr w:type="gramStart"/>
      <w:r w:rsidRPr="00887E45">
        <w:rPr>
          <w:rFonts w:ascii="Times New Roman" w:hAnsi="Times New Roman" w:cs="Times New Roman"/>
          <w:sz w:val="24"/>
          <w:szCs w:val="24"/>
        </w:rPr>
        <w:t>Ответственный</w:t>
      </w:r>
      <w:proofErr w:type="gramEnd"/>
      <w:r w:rsidRPr="00887E45">
        <w:rPr>
          <w:rFonts w:ascii="Times New Roman" w:hAnsi="Times New Roman" w:cs="Times New Roman"/>
          <w:sz w:val="24"/>
          <w:szCs w:val="24"/>
        </w:rPr>
        <w:t xml:space="preserve"> за организацию обработки персональных данных в Администрации (далее - Ответственный за обработку персональных данных) назначается распоряжением Администрации.</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51. </w:t>
      </w:r>
      <w:proofErr w:type="gramStart"/>
      <w:r w:rsidRPr="00887E45">
        <w:rPr>
          <w:rFonts w:ascii="Times New Roman" w:hAnsi="Times New Roman" w:cs="Times New Roman"/>
          <w:sz w:val="24"/>
          <w:szCs w:val="24"/>
        </w:rPr>
        <w:t>Ответственный</w:t>
      </w:r>
      <w:proofErr w:type="gramEnd"/>
      <w:r w:rsidRPr="00887E45">
        <w:rPr>
          <w:rFonts w:ascii="Times New Roman" w:hAnsi="Times New Roman" w:cs="Times New Roman"/>
          <w:sz w:val="24"/>
          <w:szCs w:val="24"/>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52. </w:t>
      </w:r>
      <w:proofErr w:type="gramStart"/>
      <w:r w:rsidRPr="00887E45">
        <w:rPr>
          <w:rFonts w:ascii="Times New Roman" w:hAnsi="Times New Roman" w:cs="Times New Roman"/>
          <w:sz w:val="24"/>
          <w:szCs w:val="24"/>
        </w:rPr>
        <w:t>Ответственный</w:t>
      </w:r>
      <w:proofErr w:type="gramEnd"/>
      <w:r w:rsidRPr="00887E45">
        <w:rPr>
          <w:rFonts w:ascii="Times New Roman" w:hAnsi="Times New Roman" w:cs="Times New Roman"/>
          <w:sz w:val="24"/>
          <w:szCs w:val="24"/>
        </w:rPr>
        <w:t xml:space="preserve"> за обработку персональных данных обязан:</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осуществлять внутренний </w:t>
      </w:r>
      <w:proofErr w:type="gramStart"/>
      <w:r w:rsidRPr="00887E45">
        <w:rPr>
          <w:rFonts w:ascii="Times New Roman" w:hAnsi="Times New Roman" w:cs="Times New Roman"/>
          <w:sz w:val="24"/>
          <w:szCs w:val="24"/>
        </w:rPr>
        <w:t>контроль за</w:t>
      </w:r>
      <w:proofErr w:type="gramEnd"/>
      <w:r w:rsidRPr="00887E45">
        <w:rPr>
          <w:rFonts w:ascii="Times New Roman" w:hAnsi="Times New Roman" w:cs="Times New Roman"/>
          <w:sz w:val="24"/>
          <w:szCs w:val="24"/>
        </w:rPr>
        <w:t xml:space="preserve"> соблюдением муниципальными служащими требований законодательства Российской Федерации в области персональных данных, в том числе требований к защите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887E45">
        <w:rPr>
          <w:rFonts w:ascii="Times New Roman" w:hAnsi="Times New Roman" w:cs="Times New Roman"/>
          <w:sz w:val="24"/>
          <w:szCs w:val="24"/>
        </w:rPr>
        <w:t>контроль за</w:t>
      </w:r>
      <w:proofErr w:type="gramEnd"/>
      <w:r w:rsidRPr="00887E45">
        <w:rPr>
          <w:rFonts w:ascii="Times New Roman" w:hAnsi="Times New Roman" w:cs="Times New Roman"/>
          <w:sz w:val="24"/>
          <w:szCs w:val="24"/>
        </w:rPr>
        <w:t xml:space="preserve"> приемом и обработкой таких обращений и запросов в Администрации;</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53. </w:t>
      </w:r>
      <w:proofErr w:type="gramStart"/>
      <w:r w:rsidRPr="00887E45">
        <w:rPr>
          <w:rFonts w:ascii="Times New Roman" w:hAnsi="Times New Roman" w:cs="Times New Roman"/>
          <w:sz w:val="24"/>
          <w:szCs w:val="24"/>
        </w:rPr>
        <w:t>Ответственный</w:t>
      </w:r>
      <w:proofErr w:type="gramEnd"/>
      <w:r w:rsidRPr="00887E45">
        <w:rPr>
          <w:rFonts w:ascii="Times New Roman" w:hAnsi="Times New Roman" w:cs="Times New Roman"/>
          <w:sz w:val="24"/>
          <w:szCs w:val="24"/>
        </w:rPr>
        <w:t xml:space="preserve"> за обработку персональных данных вправе:</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иметь доступ к информации, касающейся обработки персональных данных в Администрации и включающей:</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цели обработки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категории обрабатываемых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категории субъектов, персональные данные которых обрабатываются;</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правовые основания обработки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перечень действий с персональными данными, общее описание используемых в Администрации способов обработки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описание мер, предусмотренных </w:t>
      </w:r>
      <w:hyperlink r:id="rId44" w:history="1">
        <w:r w:rsidRPr="00887E45">
          <w:rPr>
            <w:rFonts w:ascii="Times New Roman" w:hAnsi="Times New Roman" w:cs="Times New Roman"/>
            <w:sz w:val="24"/>
            <w:szCs w:val="24"/>
          </w:rPr>
          <w:t>статьями 18.1</w:t>
        </w:r>
      </w:hyperlink>
      <w:r w:rsidRPr="00887E45">
        <w:rPr>
          <w:rFonts w:ascii="Times New Roman" w:hAnsi="Times New Roman" w:cs="Times New Roman"/>
          <w:sz w:val="24"/>
          <w:szCs w:val="24"/>
        </w:rPr>
        <w:t xml:space="preserve"> и </w:t>
      </w:r>
      <w:hyperlink r:id="rId45" w:history="1">
        <w:r w:rsidRPr="00887E45">
          <w:rPr>
            <w:rFonts w:ascii="Times New Roman" w:hAnsi="Times New Roman" w:cs="Times New Roman"/>
            <w:sz w:val="24"/>
            <w:szCs w:val="24"/>
          </w:rPr>
          <w:t>19</w:t>
        </w:r>
      </w:hyperlink>
      <w:r w:rsidRPr="00887E45">
        <w:rPr>
          <w:rFonts w:ascii="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дату начала обработки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срок или условия прекращения обработки персональных данных;</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887E45" w:rsidRPr="00887E45" w:rsidRDefault="00887E45" w:rsidP="00377DC6">
      <w:pPr>
        <w:pStyle w:val="ConsPlusNormal"/>
        <w:ind w:firstLine="284"/>
        <w:jc w:val="both"/>
        <w:rPr>
          <w:rFonts w:ascii="Times New Roman" w:hAnsi="Times New Roman" w:cs="Times New Roman"/>
          <w:sz w:val="24"/>
          <w:szCs w:val="24"/>
        </w:rPr>
      </w:pPr>
      <w:r w:rsidRPr="00887E45">
        <w:rPr>
          <w:rFonts w:ascii="Times New Roman" w:hAnsi="Times New Roman" w:cs="Times New Roman"/>
          <w:sz w:val="24"/>
          <w:szCs w:val="24"/>
        </w:rPr>
        <w:t xml:space="preserve">54. Ответственный за обработку персональных данных несет ответственность </w:t>
      </w:r>
      <w:proofErr w:type="gramStart"/>
      <w:r w:rsidRPr="00887E45">
        <w:rPr>
          <w:rFonts w:ascii="Times New Roman" w:hAnsi="Times New Roman" w:cs="Times New Roman"/>
          <w:sz w:val="24"/>
          <w:szCs w:val="24"/>
        </w:rPr>
        <w:t>за надлежащее выполнение возложенных функций по организации обработки персональных данных в Администрации в соответствии с положениями</w:t>
      </w:r>
      <w:proofErr w:type="gramEnd"/>
      <w:r w:rsidRPr="00887E45">
        <w:rPr>
          <w:rFonts w:ascii="Times New Roman" w:hAnsi="Times New Roman" w:cs="Times New Roman"/>
          <w:sz w:val="24"/>
          <w:szCs w:val="24"/>
        </w:rPr>
        <w:t xml:space="preserve"> законодательства Российской Федерации в области персональных данных.</w:t>
      </w:r>
    </w:p>
    <w:p w:rsidR="00887E45" w:rsidRPr="00C95020" w:rsidRDefault="00887E45" w:rsidP="00C95020">
      <w:pPr>
        <w:pStyle w:val="ConsPlusNormal"/>
        <w:jc w:val="both"/>
        <w:rPr>
          <w:rFonts w:ascii="Times New Roman" w:hAnsi="Times New Roman" w:cs="Times New Roman"/>
          <w:sz w:val="24"/>
          <w:szCs w:val="24"/>
        </w:rPr>
      </w:pPr>
    </w:p>
    <w:p w:rsidR="00887E45" w:rsidRDefault="00887E45" w:rsidP="00C95020">
      <w:pPr>
        <w:pStyle w:val="ConsPlusNormal"/>
        <w:jc w:val="both"/>
        <w:rPr>
          <w:rFonts w:ascii="Times New Roman" w:hAnsi="Times New Roman" w:cs="Times New Roman"/>
          <w:sz w:val="24"/>
          <w:szCs w:val="24"/>
        </w:rPr>
      </w:pPr>
    </w:p>
    <w:p w:rsidR="00C95020" w:rsidRPr="00C95020" w:rsidRDefault="00C95020" w:rsidP="00C95020">
      <w:pPr>
        <w:pStyle w:val="ConsPlusNormal"/>
        <w:jc w:val="both"/>
        <w:rPr>
          <w:rFonts w:ascii="Times New Roman" w:hAnsi="Times New Roman" w:cs="Times New Roman"/>
          <w:sz w:val="24"/>
          <w:szCs w:val="24"/>
        </w:rPr>
      </w:pPr>
    </w:p>
    <w:p w:rsidR="00C95020" w:rsidRPr="00C95020" w:rsidRDefault="00C95020" w:rsidP="00C95020">
      <w:pPr>
        <w:keepNext/>
        <w:jc w:val="center"/>
        <w:rPr>
          <w:b/>
        </w:rPr>
      </w:pPr>
      <w:r w:rsidRPr="00C95020">
        <w:rPr>
          <w:b/>
        </w:rPr>
        <w:lastRenderedPageBreak/>
        <w:t>АДМИНИСТРАЦИЯ ВОЛОДИНСКОГО СЕЛЬСКОГО ПОСЕЛЕНИЯ</w:t>
      </w:r>
    </w:p>
    <w:p w:rsidR="00C95020" w:rsidRPr="00C95020" w:rsidRDefault="00C95020" w:rsidP="00C95020">
      <w:pPr>
        <w:keepNext/>
        <w:rPr>
          <w:b/>
        </w:rPr>
      </w:pPr>
      <w:r w:rsidRPr="00C95020">
        <w:rPr>
          <w:b/>
        </w:rPr>
        <w:t xml:space="preserve">   </w:t>
      </w:r>
    </w:p>
    <w:p w:rsidR="00C95020" w:rsidRPr="00C95020" w:rsidRDefault="00C95020" w:rsidP="00C95020">
      <w:pPr>
        <w:keepNext/>
        <w:jc w:val="center"/>
        <w:rPr>
          <w:b/>
        </w:rPr>
      </w:pPr>
      <w:r w:rsidRPr="00C95020">
        <w:rPr>
          <w:b/>
        </w:rPr>
        <w:t>ПОСТАНОВЛЕНИЕ</w:t>
      </w:r>
    </w:p>
    <w:p w:rsidR="00C95020" w:rsidRPr="00C95020" w:rsidRDefault="00C95020" w:rsidP="00C95020">
      <w:pPr>
        <w:keepNext/>
        <w:jc w:val="both"/>
        <w:rPr>
          <w:b/>
        </w:rPr>
      </w:pPr>
      <w:r w:rsidRPr="00C95020">
        <w:rPr>
          <w:b/>
        </w:rPr>
        <w:t>28.12.2020                                                                                          № 100</w:t>
      </w:r>
    </w:p>
    <w:p w:rsidR="00C95020" w:rsidRPr="00C95020" w:rsidRDefault="00C95020" w:rsidP="00C95020">
      <w:pPr>
        <w:keepNext/>
        <w:jc w:val="center"/>
      </w:pPr>
      <w:r w:rsidRPr="00C95020">
        <w:t>с. Володино</w:t>
      </w:r>
    </w:p>
    <w:p w:rsidR="00C95020" w:rsidRPr="00C95020" w:rsidRDefault="00C95020" w:rsidP="00C95020">
      <w:pPr>
        <w:keepNext/>
        <w:jc w:val="center"/>
      </w:pPr>
      <w:r w:rsidRPr="00C95020">
        <w:t>Кривошеинский район</w:t>
      </w:r>
    </w:p>
    <w:p w:rsidR="00C95020" w:rsidRPr="00C95020" w:rsidRDefault="00C95020" w:rsidP="00C95020">
      <w:pPr>
        <w:keepNext/>
        <w:jc w:val="center"/>
      </w:pPr>
      <w:r w:rsidRPr="00C95020">
        <w:t>Томская область</w:t>
      </w:r>
    </w:p>
    <w:p w:rsidR="00C95020" w:rsidRPr="00C95020" w:rsidRDefault="00C95020" w:rsidP="00C95020">
      <w:pPr>
        <w:keepNext/>
        <w:jc w:val="center"/>
      </w:pPr>
    </w:p>
    <w:p w:rsidR="00C95020" w:rsidRPr="00C95020" w:rsidRDefault="00C95020" w:rsidP="00C95020">
      <w:pPr>
        <w:pStyle w:val="ConsPlusTitle"/>
        <w:keepNext/>
        <w:jc w:val="center"/>
        <w:rPr>
          <w:rFonts w:ascii="Times New Roman" w:hAnsi="Times New Roman" w:cs="Times New Roman"/>
          <w:b w:val="0"/>
          <w:sz w:val="24"/>
          <w:szCs w:val="24"/>
        </w:rPr>
      </w:pPr>
      <w:r w:rsidRPr="00C95020">
        <w:rPr>
          <w:rFonts w:ascii="Times New Roman" w:hAnsi="Times New Roman" w:cs="Times New Roman"/>
          <w:sz w:val="24"/>
          <w:szCs w:val="24"/>
        </w:rPr>
        <w:t>О реали</w:t>
      </w:r>
      <w:r w:rsidR="00DE1829">
        <w:rPr>
          <w:rFonts w:ascii="Times New Roman" w:hAnsi="Times New Roman" w:cs="Times New Roman"/>
          <w:sz w:val="24"/>
          <w:szCs w:val="24"/>
        </w:rPr>
        <w:t>зации требований постановления П</w:t>
      </w:r>
      <w:r w:rsidRPr="00C95020">
        <w:rPr>
          <w:rFonts w:ascii="Times New Roman" w:hAnsi="Times New Roman" w:cs="Times New Roman"/>
          <w:sz w:val="24"/>
          <w:szCs w:val="24"/>
        </w:rPr>
        <w:t>равительства</w:t>
      </w:r>
      <w:r>
        <w:rPr>
          <w:rFonts w:ascii="Times New Roman" w:hAnsi="Times New Roman" w:cs="Times New Roman"/>
          <w:sz w:val="24"/>
          <w:szCs w:val="24"/>
        </w:rPr>
        <w:t xml:space="preserve"> </w:t>
      </w:r>
      <w:r w:rsidRPr="00C95020">
        <w:rPr>
          <w:rFonts w:ascii="Times New Roman" w:hAnsi="Times New Roman" w:cs="Times New Roman"/>
          <w:sz w:val="24"/>
          <w:szCs w:val="24"/>
        </w:rPr>
        <w:t>Российской Федерации от 21.03.2012 № 211</w:t>
      </w:r>
    </w:p>
    <w:p w:rsidR="00C95020" w:rsidRPr="00C95020" w:rsidRDefault="00C95020" w:rsidP="00C95020">
      <w:pPr>
        <w:pStyle w:val="ConsPlusTitle"/>
        <w:keepNext/>
        <w:jc w:val="center"/>
        <w:rPr>
          <w:rFonts w:ascii="Times New Roman" w:hAnsi="Times New Roman" w:cs="Times New Roman"/>
          <w:b w:val="0"/>
          <w:sz w:val="24"/>
          <w:szCs w:val="24"/>
        </w:rPr>
      </w:pPr>
    </w:p>
    <w:p w:rsidR="00C95020" w:rsidRPr="00C95020" w:rsidRDefault="00C95020" w:rsidP="00C95020">
      <w:pPr>
        <w:pStyle w:val="ConsPlusTitle"/>
        <w:keepNext/>
        <w:ind w:firstLine="284"/>
        <w:jc w:val="both"/>
        <w:rPr>
          <w:rFonts w:ascii="Times New Roman" w:hAnsi="Times New Roman" w:cs="Times New Roman"/>
          <w:b w:val="0"/>
          <w:sz w:val="24"/>
          <w:szCs w:val="24"/>
        </w:rPr>
      </w:pPr>
      <w:proofErr w:type="gramStart"/>
      <w:r w:rsidRPr="00C95020">
        <w:rPr>
          <w:rFonts w:ascii="Times New Roman" w:hAnsi="Times New Roman" w:cs="Times New Roman"/>
          <w:b w:val="0"/>
          <w:sz w:val="24"/>
          <w:szCs w:val="24"/>
        </w:rPr>
        <w:t xml:space="preserve">Руководствуясь Федеральным </w:t>
      </w:r>
      <w:hyperlink r:id="rId46" w:history="1">
        <w:r w:rsidRPr="00C95020">
          <w:rPr>
            <w:rFonts w:ascii="Times New Roman" w:hAnsi="Times New Roman" w:cs="Times New Roman"/>
            <w:b w:val="0"/>
            <w:sz w:val="24"/>
            <w:szCs w:val="24"/>
          </w:rPr>
          <w:t>законом</w:t>
        </w:r>
      </w:hyperlink>
      <w:r w:rsidRPr="00C95020">
        <w:rPr>
          <w:rFonts w:ascii="Times New Roman" w:hAnsi="Times New Roman" w:cs="Times New Roman"/>
          <w:b w:val="0"/>
          <w:sz w:val="24"/>
          <w:szCs w:val="24"/>
        </w:rPr>
        <w:t xml:space="preserve"> от 27 июля 2006года </w:t>
      </w:r>
      <w:r>
        <w:rPr>
          <w:rFonts w:ascii="Times New Roman" w:hAnsi="Times New Roman" w:cs="Times New Roman"/>
          <w:b w:val="0"/>
          <w:sz w:val="24"/>
          <w:szCs w:val="24"/>
        </w:rPr>
        <w:t xml:space="preserve"> </w:t>
      </w:r>
      <w:r w:rsidR="00DE1829">
        <w:rPr>
          <w:rFonts w:ascii="Times New Roman" w:hAnsi="Times New Roman" w:cs="Times New Roman"/>
          <w:b w:val="0"/>
          <w:sz w:val="24"/>
          <w:szCs w:val="24"/>
        </w:rPr>
        <w:t>№</w:t>
      </w:r>
      <w:r>
        <w:rPr>
          <w:rFonts w:ascii="Times New Roman" w:hAnsi="Times New Roman" w:cs="Times New Roman"/>
          <w:b w:val="0"/>
          <w:sz w:val="24"/>
          <w:szCs w:val="24"/>
        </w:rPr>
        <w:t xml:space="preserve"> 152-ФЗ «</w:t>
      </w:r>
      <w:r w:rsidRPr="00C95020">
        <w:rPr>
          <w:rFonts w:ascii="Times New Roman" w:hAnsi="Times New Roman" w:cs="Times New Roman"/>
          <w:b w:val="0"/>
          <w:sz w:val="24"/>
          <w:szCs w:val="24"/>
        </w:rPr>
        <w:t>О персональных данных</w:t>
      </w:r>
      <w:r>
        <w:rPr>
          <w:rFonts w:ascii="Times New Roman" w:hAnsi="Times New Roman" w:cs="Times New Roman"/>
          <w:b w:val="0"/>
          <w:sz w:val="24"/>
          <w:szCs w:val="24"/>
        </w:rPr>
        <w:t>»</w:t>
      </w:r>
      <w:r w:rsidRPr="00C95020">
        <w:rPr>
          <w:rFonts w:ascii="Times New Roman" w:hAnsi="Times New Roman" w:cs="Times New Roman"/>
          <w:b w:val="0"/>
          <w:sz w:val="24"/>
          <w:szCs w:val="24"/>
        </w:rPr>
        <w:t xml:space="preserve">, в целях реализации требований </w:t>
      </w:r>
      <w:hyperlink r:id="rId47" w:history="1">
        <w:r w:rsidRPr="00C95020">
          <w:rPr>
            <w:rFonts w:ascii="Times New Roman" w:hAnsi="Times New Roman" w:cs="Times New Roman"/>
            <w:b w:val="0"/>
            <w:sz w:val="24"/>
            <w:szCs w:val="24"/>
          </w:rPr>
          <w:t>Постановления</w:t>
        </w:r>
      </w:hyperlink>
      <w:r w:rsidRPr="00C95020">
        <w:rPr>
          <w:rFonts w:ascii="Times New Roman" w:hAnsi="Times New Roman" w:cs="Times New Roman"/>
          <w:b w:val="0"/>
          <w:sz w:val="24"/>
          <w:szCs w:val="24"/>
        </w:rPr>
        <w:t xml:space="preserve"> Правительства Российской Федерации от 21 марта 2012года  </w:t>
      </w:r>
      <w:r w:rsidR="00DE1829">
        <w:rPr>
          <w:rFonts w:ascii="Times New Roman" w:hAnsi="Times New Roman" w:cs="Times New Roman"/>
          <w:b w:val="0"/>
          <w:sz w:val="24"/>
          <w:szCs w:val="24"/>
        </w:rPr>
        <w:t>№</w:t>
      </w:r>
      <w:r w:rsidRPr="00C95020">
        <w:rPr>
          <w:rFonts w:ascii="Times New Roman" w:hAnsi="Times New Roman" w:cs="Times New Roman"/>
          <w:b w:val="0"/>
          <w:sz w:val="24"/>
          <w:szCs w:val="24"/>
        </w:rPr>
        <w:t xml:space="preserve"> 211 </w:t>
      </w:r>
      <w:r>
        <w:rPr>
          <w:rFonts w:ascii="Times New Roman" w:hAnsi="Times New Roman" w:cs="Times New Roman"/>
          <w:b w:val="0"/>
          <w:sz w:val="24"/>
          <w:szCs w:val="24"/>
        </w:rPr>
        <w:t>«</w:t>
      </w:r>
      <w:r w:rsidRPr="00C95020">
        <w:rPr>
          <w:rFonts w:ascii="Times New Roman" w:hAnsi="Times New Roman" w:cs="Times New Roman"/>
          <w:b w:val="0"/>
          <w:sz w:val="24"/>
          <w:szCs w:val="24"/>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b w:val="0"/>
          <w:sz w:val="24"/>
          <w:szCs w:val="24"/>
        </w:rPr>
        <w:t>«</w:t>
      </w:r>
      <w:r w:rsidRPr="00C95020">
        <w:rPr>
          <w:rFonts w:ascii="Times New Roman" w:hAnsi="Times New Roman" w:cs="Times New Roman"/>
          <w:b w:val="0"/>
          <w:sz w:val="24"/>
          <w:szCs w:val="24"/>
        </w:rPr>
        <w:t>О персональных данных</w:t>
      </w:r>
      <w:r>
        <w:rPr>
          <w:rFonts w:ascii="Times New Roman" w:hAnsi="Times New Roman" w:cs="Times New Roman"/>
          <w:b w:val="0"/>
          <w:sz w:val="24"/>
          <w:szCs w:val="24"/>
        </w:rPr>
        <w:t>»</w:t>
      </w:r>
      <w:r w:rsidRPr="00C95020">
        <w:rPr>
          <w:rFonts w:ascii="Times New Roman" w:hAnsi="Times New Roman" w:cs="Times New Roman"/>
          <w:b w:val="0"/>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b w:val="0"/>
          <w:sz w:val="24"/>
          <w:szCs w:val="24"/>
        </w:rPr>
        <w:t>»</w:t>
      </w:r>
      <w:r w:rsidRPr="00C95020">
        <w:rPr>
          <w:rFonts w:ascii="Times New Roman" w:hAnsi="Times New Roman" w:cs="Times New Roman"/>
          <w:b w:val="0"/>
          <w:sz w:val="24"/>
          <w:szCs w:val="24"/>
        </w:rPr>
        <w:t xml:space="preserve"> в Администрации  Володинского сельского поселения</w:t>
      </w:r>
      <w:proofErr w:type="gramEnd"/>
    </w:p>
    <w:p w:rsidR="00C95020" w:rsidRDefault="00C95020" w:rsidP="00C95020">
      <w:pPr>
        <w:pStyle w:val="af2"/>
        <w:keepNext/>
        <w:ind w:firstLine="284"/>
        <w:rPr>
          <w:rFonts w:ascii="Times New Roman" w:hAnsi="Times New Roman" w:cs="Times New Roman"/>
          <w:sz w:val="24"/>
          <w:szCs w:val="24"/>
        </w:rPr>
      </w:pPr>
    </w:p>
    <w:p w:rsidR="00C95020" w:rsidRPr="00C95020" w:rsidRDefault="00C95020" w:rsidP="00C95020">
      <w:pPr>
        <w:pStyle w:val="af2"/>
        <w:keepNext/>
        <w:ind w:firstLine="284"/>
        <w:rPr>
          <w:rFonts w:ascii="Times New Roman" w:hAnsi="Times New Roman" w:cs="Times New Roman"/>
          <w:sz w:val="24"/>
          <w:szCs w:val="24"/>
        </w:rPr>
      </w:pPr>
      <w:r w:rsidRPr="00C95020">
        <w:rPr>
          <w:rFonts w:ascii="Times New Roman" w:hAnsi="Times New Roman" w:cs="Times New Roman"/>
          <w:sz w:val="24"/>
          <w:szCs w:val="24"/>
        </w:rPr>
        <w:t>ПОСТАНОВЛЯЮ:</w:t>
      </w:r>
    </w:p>
    <w:p w:rsidR="00C95020" w:rsidRPr="00C95020" w:rsidRDefault="00C95020" w:rsidP="00C95020">
      <w:pPr>
        <w:pStyle w:val="af2"/>
        <w:keepNext/>
        <w:ind w:firstLine="284"/>
        <w:rPr>
          <w:rFonts w:ascii="Times New Roman" w:hAnsi="Times New Roman" w:cs="Times New Roman"/>
          <w:sz w:val="24"/>
          <w:szCs w:val="24"/>
        </w:rPr>
      </w:pPr>
      <w:r w:rsidRPr="00C95020">
        <w:rPr>
          <w:rFonts w:ascii="Times New Roman" w:hAnsi="Times New Roman" w:cs="Times New Roman"/>
          <w:sz w:val="24"/>
          <w:szCs w:val="24"/>
        </w:rPr>
        <w:t>1. Утвердить:</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 </w:t>
      </w:r>
      <w:hyperlink w:anchor="Par40" w:tooltip="ПРАВИЛА" w:history="1">
        <w:r w:rsidRPr="00C95020">
          <w:rPr>
            <w:rFonts w:ascii="Times New Roman" w:hAnsi="Times New Roman" w:cs="Times New Roman"/>
            <w:sz w:val="24"/>
            <w:szCs w:val="24"/>
          </w:rPr>
          <w:t>Правила</w:t>
        </w:r>
      </w:hyperlink>
      <w:r w:rsidRPr="00C95020">
        <w:rPr>
          <w:rFonts w:ascii="Times New Roman" w:hAnsi="Times New Roman" w:cs="Times New Roman"/>
          <w:sz w:val="24"/>
          <w:szCs w:val="24"/>
        </w:rPr>
        <w:t xml:space="preserve"> рассмотрения запросов субъектов персональных данных или их представителей в Администрации  Володинского сельского поселения согласно приложению 1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proofErr w:type="gramStart"/>
      <w:r w:rsidRPr="00C95020">
        <w:rPr>
          <w:rFonts w:ascii="Times New Roman" w:hAnsi="Times New Roman" w:cs="Times New Roman"/>
          <w:sz w:val="24"/>
          <w:szCs w:val="24"/>
        </w:rPr>
        <w:t xml:space="preserve">2) </w:t>
      </w:r>
      <w:hyperlink w:anchor="Par439" w:tooltip="ПРАВИЛА" w:history="1">
        <w:r w:rsidRPr="00C95020">
          <w:rPr>
            <w:rFonts w:ascii="Times New Roman" w:hAnsi="Times New Roman" w:cs="Times New Roman"/>
            <w:sz w:val="24"/>
            <w:szCs w:val="24"/>
          </w:rPr>
          <w:t>Правила</w:t>
        </w:r>
      </w:hyperlink>
      <w:r w:rsidRPr="00C95020">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48"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w:t>
      </w:r>
      <w:r>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C95020">
        <w:rPr>
          <w:rFonts w:ascii="Times New Roman" w:hAnsi="Times New Roman" w:cs="Times New Roman"/>
          <w:sz w:val="24"/>
          <w:szCs w:val="24"/>
        </w:rPr>
        <w:t>, принятыми в соответствии с ним нормативными правовыми актами и муниципальными правовыми актами, в Администрации  Володинского сельского поселения, согласно приложению 2 к настоящему  постановлению;</w:t>
      </w:r>
      <w:proofErr w:type="gramEnd"/>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3) </w:t>
      </w:r>
      <w:hyperlink w:anchor="Par483" w:tooltip="ПРАВИЛА" w:history="1">
        <w:r w:rsidRPr="00C95020">
          <w:rPr>
            <w:rFonts w:ascii="Times New Roman" w:hAnsi="Times New Roman" w:cs="Times New Roman"/>
            <w:sz w:val="24"/>
            <w:szCs w:val="24"/>
          </w:rPr>
          <w:t>Правила</w:t>
        </w:r>
      </w:hyperlink>
      <w:r w:rsidRPr="00C95020">
        <w:rPr>
          <w:rFonts w:ascii="Times New Roman" w:hAnsi="Times New Roman" w:cs="Times New Roman"/>
          <w:sz w:val="24"/>
          <w:szCs w:val="24"/>
        </w:rPr>
        <w:t xml:space="preserve"> работы с обезличенными данными в Администрации  Володинского сельского поселения согласно приложению 3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4) </w:t>
      </w:r>
      <w:hyperlink w:anchor="Par557" w:tooltip="ПЕРЕЧЕНЬ" w:history="1">
        <w:r w:rsidRPr="00C95020">
          <w:rPr>
            <w:rFonts w:ascii="Times New Roman" w:hAnsi="Times New Roman" w:cs="Times New Roman"/>
            <w:sz w:val="24"/>
            <w:szCs w:val="24"/>
          </w:rPr>
          <w:t>Перечень</w:t>
        </w:r>
      </w:hyperlink>
      <w:r w:rsidRPr="00C95020">
        <w:rPr>
          <w:rFonts w:ascii="Times New Roman" w:hAnsi="Times New Roman" w:cs="Times New Roman"/>
          <w:sz w:val="24"/>
          <w:szCs w:val="24"/>
        </w:rPr>
        <w:t xml:space="preserve"> должностей муниципальной службы в Администрации Володинского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4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5) Должностную </w:t>
      </w:r>
      <w:hyperlink w:anchor="Par582" w:tooltip="ДОЛЖНОСТНАЯ ИНСТРУКЦИЯ" w:history="1">
        <w:r w:rsidRPr="00C95020">
          <w:rPr>
            <w:rFonts w:ascii="Times New Roman" w:hAnsi="Times New Roman" w:cs="Times New Roman"/>
            <w:sz w:val="24"/>
            <w:szCs w:val="24"/>
          </w:rPr>
          <w:t>инструкцию</w:t>
        </w:r>
      </w:hyperlink>
      <w:r w:rsidRPr="00C95020">
        <w:rPr>
          <w:rFonts w:ascii="Times New Roman" w:hAnsi="Times New Roman" w:cs="Times New Roman"/>
          <w:sz w:val="24"/>
          <w:szCs w:val="24"/>
        </w:rPr>
        <w:t xml:space="preserve"> ответственного за организацию обработки персональных данных в Администрации Володинского сельского поселения согласно приложению 5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6) Типовое </w:t>
      </w:r>
      <w:hyperlink w:anchor="Par623" w:tooltip="Типовое обязательство" w:history="1">
        <w:r w:rsidRPr="00C95020">
          <w:rPr>
            <w:rFonts w:ascii="Times New Roman" w:hAnsi="Times New Roman" w:cs="Times New Roman"/>
            <w:sz w:val="24"/>
            <w:szCs w:val="24"/>
          </w:rPr>
          <w:t>обязательство</w:t>
        </w:r>
      </w:hyperlink>
      <w:r w:rsidRPr="00C95020">
        <w:rPr>
          <w:rFonts w:ascii="Times New Roman" w:hAnsi="Times New Roman" w:cs="Times New Roman"/>
          <w:sz w:val="24"/>
          <w:szCs w:val="24"/>
        </w:rPr>
        <w:t xml:space="preserve">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7) Типовую форму </w:t>
      </w:r>
      <w:hyperlink w:anchor="Par652" w:tooltip="                               Типовая форма" w:history="1">
        <w:r w:rsidRPr="00C95020">
          <w:rPr>
            <w:rFonts w:ascii="Times New Roman" w:hAnsi="Times New Roman" w:cs="Times New Roman"/>
            <w:sz w:val="24"/>
            <w:szCs w:val="24"/>
          </w:rPr>
          <w:t>согласия</w:t>
        </w:r>
      </w:hyperlink>
      <w:r w:rsidRPr="00C95020">
        <w:rPr>
          <w:rFonts w:ascii="Times New Roman" w:hAnsi="Times New Roman" w:cs="Times New Roman"/>
          <w:sz w:val="24"/>
          <w:szCs w:val="24"/>
        </w:rPr>
        <w:t xml:space="preserve"> на обработку персональных данных муниципальных служащих Администрации Володинского сельского поселения, иных субъектов персональных данных согласно приложению 7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8) Типовую форму </w:t>
      </w:r>
      <w:hyperlink w:anchor="Par708" w:tooltip="                               Типовая форма" w:history="1">
        <w:r w:rsidRPr="00C95020">
          <w:rPr>
            <w:rFonts w:ascii="Times New Roman" w:hAnsi="Times New Roman" w:cs="Times New Roman"/>
            <w:sz w:val="24"/>
            <w:szCs w:val="24"/>
          </w:rPr>
          <w:t>разъяснения</w:t>
        </w:r>
      </w:hyperlink>
      <w:r w:rsidRPr="00C95020">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 согласно приложению 8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9) </w:t>
      </w:r>
      <w:hyperlink w:anchor="Par754" w:tooltip="ПОРЯДОК" w:history="1">
        <w:r w:rsidRPr="00C95020">
          <w:rPr>
            <w:rFonts w:ascii="Times New Roman" w:hAnsi="Times New Roman" w:cs="Times New Roman"/>
            <w:sz w:val="24"/>
            <w:szCs w:val="24"/>
          </w:rPr>
          <w:t>Порядок</w:t>
        </w:r>
      </w:hyperlink>
      <w:r w:rsidRPr="00C95020">
        <w:rPr>
          <w:rFonts w:ascii="Times New Roman" w:hAnsi="Times New Roman" w:cs="Times New Roman"/>
          <w:sz w:val="24"/>
          <w:szCs w:val="24"/>
        </w:rPr>
        <w:t xml:space="preserve"> доступа в помещения Администрации Володинского сельского поселения, в которых ведется обработка персональных данных, согласно приложению 9 к настоящему постановлению.</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2. Главному специалисту Администраци</w:t>
      </w:r>
      <w:proofErr w:type="gramStart"/>
      <w:r w:rsidRPr="00C95020">
        <w:rPr>
          <w:rFonts w:ascii="Times New Roman" w:hAnsi="Times New Roman" w:cs="Times New Roman"/>
          <w:sz w:val="24"/>
          <w:szCs w:val="24"/>
        </w:rPr>
        <w:t>и(</w:t>
      </w:r>
      <w:proofErr w:type="spellStart"/>
      <w:proofErr w:type="gramEnd"/>
      <w:r w:rsidRPr="00C95020">
        <w:rPr>
          <w:rFonts w:ascii="Times New Roman" w:hAnsi="Times New Roman" w:cs="Times New Roman"/>
          <w:sz w:val="24"/>
          <w:szCs w:val="24"/>
        </w:rPr>
        <w:t>Сёминой</w:t>
      </w:r>
      <w:proofErr w:type="spellEnd"/>
      <w:r w:rsidRPr="00C95020">
        <w:rPr>
          <w:rFonts w:ascii="Times New Roman" w:hAnsi="Times New Roman" w:cs="Times New Roman"/>
          <w:sz w:val="24"/>
          <w:szCs w:val="24"/>
        </w:rPr>
        <w:t xml:space="preserve"> Е.А) организовать разработку необходимых документов и провести комплекс мероприятий, предусмотренных </w:t>
      </w:r>
      <w:hyperlink w:anchor="Par14" w:tooltip="1. Утвердить:" w:history="1">
        <w:r w:rsidRPr="00C95020">
          <w:rPr>
            <w:rFonts w:ascii="Times New Roman" w:hAnsi="Times New Roman" w:cs="Times New Roman"/>
            <w:sz w:val="24"/>
            <w:szCs w:val="24"/>
          </w:rPr>
          <w:t>пунктом 1</w:t>
        </w:r>
      </w:hyperlink>
      <w:r w:rsidRPr="00C95020">
        <w:rPr>
          <w:rFonts w:ascii="Times New Roman" w:hAnsi="Times New Roman" w:cs="Times New Roman"/>
          <w:sz w:val="24"/>
          <w:szCs w:val="24"/>
        </w:rPr>
        <w:t xml:space="preserve"> настоящего постановления.</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3.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 </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4. Настоящее постановление вступает в силу со дня его официального опубликования.</w:t>
      </w:r>
    </w:p>
    <w:p w:rsid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5. </w:t>
      </w:r>
      <w:proofErr w:type="gramStart"/>
      <w:r w:rsidRPr="00C95020">
        <w:rPr>
          <w:rFonts w:ascii="Times New Roman" w:hAnsi="Times New Roman" w:cs="Times New Roman"/>
          <w:sz w:val="24"/>
          <w:szCs w:val="24"/>
        </w:rPr>
        <w:t>Контроль за</w:t>
      </w:r>
      <w:proofErr w:type="gramEnd"/>
      <w:r w:rsidRPr="00C95020">
        <w:rPr>
          <w:rFonts w:ascii="Times New Roman" w:hAnsi="Times New Roman" w:cs="Times New Roman"/>
          <w:sz w:val="24"/>
          <w:szCs w:val="24"/>
        </w:rPr>
        <w:t xml:space="preserve"> исполнением настоящего постановления оставляю за собой.</w:t>
      </w:r>
    </w:p>
    <w:p w:rsidR="00C95020" w:rsidRDefault="00C95020" w:rsidP="00C95020">
      <w:pPr>
        <w:pStyle w:val="ConsPlusNormal"/>
        <w:keepNext/>
        <w:ind w:firstLine="284"/>
        <w:jc w:val="both"/>
        <w:rPr>
          <w:rFonts w:ascii="Times New Roman" w:hAnsi="Times New Roman" w:cs="Times New Roman"/>
          <w:sz w:val="24"/>
          <w:szCs w:val="24"/>
        </w:rPr>
      </w:pPr>
    </w:p>
    <w:p w:rsidR="00C95020" w:rsidRPr="00C95020" w:rsidRDefault="00C95020" w:rsidP="00C95020">
      <w:pPr>
        <w:pStyle w:val="5"/>
        <w:ind w:firstLine="0"/>
        <w:rPr>
          <w:b w:val="0"/>
          <w:bCs w:val="0"/>
          <w:color w:val="auto"/>
          <w:sz w:val="24"/>
          <w:szCs w:val="24"/>
        </w:rPr>
      </w:pPr>
      <w:r w:rsidRPr="00C95020">
        <w:rPr>
          <w:b w:val="0"/>
          <w:bCs w:val="0"/>
          <w:color w:val="auto"/>
          <w:sz w:val="24"/>
          <w:szCs w:val="24"/>
        </w:rPr>
        <w:t xml:space="preserve">Глава Володинского сельского поселения                     </w:t>
      </w:r>
      <w:r w:rsidRPr="00C95020">
        <w:rPr>
          <w:b w:val="0"/>
          <w:color w:val="auto"/>
          <w:sz w:val="24"/>
          <w:szCs w:val="24"/>
        </w:rPr>
        <w:t xml:space="preserve">   Р.П. Петрова</w:t>
      </w:r>
    </w:p>
    <w:p w:rsidR="00C95020" w:rsidRPr="00C95020" w:rsidRDefault="00C95020" w:rsidP="00C95020">
      <w:pPr>
        <w:pStyle w:val="ConsPlusNormal"/>
        <w:keepNext/>
        <w:jc w:val="right"/>
        <w:outlineLvl w:val="0"/>
        <w:rPr>
          <w:rFonts w:ascii="Times New Roman" w:hAnsi="Times New Roman" w:cs="Times New Roman"/>
          <w:sz w:val="24"/>
          <w:szCs w:val="24"/>
        </w:rPr>
      </w:pPr>
      <w:r w:rsidRPr="00C95020">
        <w:rPr>
          <w:rFonts w:ascii="Times New Roman" w:hAnsi="Times New Roman" w:cs="Times New Roman"/>
          <w:sz w:val="24"/>
          <w:szCs w:val="24"/>
        </w:rPr>
        <w:lastRenderedPageBreak/>
        <w:t>Приложение 1</w:t>
      </w:r>
    </w:p>
    <w:p w:rsidR="00C95020" w:rsidRDefault="00C95020" w:rsidP="00C95020">
      <w:pPr>
        <w:pStyle w:val="ConsPlusNormal"/>
        <w:keepNext/>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C95020">
        <w:rPr>
          <w:rFonts w:ascii="Times New Roman" w:hAnsi="Times New Roman" w:cs="Times New Roman"/>
          <w:sz w:val="24"/>
          <w:szCs w:val="24"/>
        </w:rPr>
        <w:t>Володинского</w:t>
      </w:r>
    </w:p>
    <w:p w:rsidR="00C95020" w:rsidRPr="00C95020" w:rsidRDefault="00C95020" w:rsidP="00C95020">
      <w:pPr>
        <w:pStyle w:val="ConsPlusNormal"/>
        <w:keepNext/>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C95020">
        <w:rPr>
          <w:rFonts w:ascii="Times New Roman" w:hAnsi="Times New Roman" w:cs="Times New Roman"/>
          <w:sz w:val="24"/>
          <w:szCs w:val="24"/>
        </w:rPr>
        <w:t>от 28.12.2020</w:t>
      </w:r>
      <w:r>
        <w:rPr>
          <w:rFonts w:ascii="Times New Roman" w:hAnsi="Times New Roman" w:cs="Times New Roman"/>
          <w:sz w:val="24"/>
          <w:szCs w:val="24"/>
        </w:rPr>
        <w:t xml:space="preserve"> № </w:t>
      </w:r>
      <w:r w:rsidRPr="00C95020">
        <w:rPr>
          <w:rFonts w:ascii="Times New Roman" w:hAnsi="Times New Roman" w:cs="Times New Roman"/>
          <w:sz w:val="24"/>
          <w:szCs w:val="24"/>
        </w:rPr>
        <w:t>100</w:t>
      </w:r>
    </w:p>
    <w:p w:rsidR="00C95020" w:rsidRPr="00C95020" w:rsidRDefault="00C95020" w:rsidP="00C95020">
      <w:pPr>
        <w:pStyle w:val="ConsPlusTitle"/>
        <w:keepNext/>
        <w:jc w:val="center"/>
        <w:rPr>
          <w:rFonts w:ascii="Times New Roman" w:hAnsi="Times New Roman" w:cs="Times New Roman"/>
          <w:b w:val="0"/>
          <w:sz w:val="24"/>
          <w:szCs w:val="24"/>
        </w:rPr>
      </w:pPr>
    </w:p>
    <w:p w:rsidR="00C95020" w:rsidRPr="00C95020" w:rsidRDefault="00C95020" w:rsidP="00C95020">
      <w:pPr>
        <w:pStyle w:val="ConsPlusTitle"/>
        <w:keepNext/>
        <w:jc w:val="center"/>
        <w:rPr>
          <w:rFonts w:ascii="Times New Roman" w:hAnsi="Times New Roman" w:cs="Times New Roman"/>
          <w:b w:val="0"/>
          <w:sz w:val="24"/>
          <w:szCs w:val="24"/>
        </w:rPr>
      </w:pPr>
      <w:r w:rsidRPr="00C95020">
        <w:rPr>
          <w:rFonts w:ascii="Times New Roman" w:hAnsi="Times New Roman" w:cs="Times New Roman"/>
          <w:b w:val="0"/>
          <w:sz w:val="24"/>
          <w:szCs w:val="24"/>
        </w:rPr>
        <w:t>ПРАВИЛА</w:t>
      </w:r>
    </w:p>
    <w:p w:rsidR="00C95020" w:rsidRPr="00C95020" w:rsidRDefault="00C95020" w:rsidP="00C95020">
      <w:pPr>
        <w:pStyle w:val="ConsPlusTitle"/>
        <w:keepNext/>
        <w:jc w:val="center"/>
        <w:rPr>
          <w:rFonts w:ascii="Times New Roman" w:hAnsi="Times New Roman" w:cs="Times New Roman"/>
          <w:b w:val="0"/>
          <w:sz w:val="24"/>
          <w:szCs w:val="24"/>
        </w:rPr>
      </w:pPr>
      <w:r w:rsidRPr="00C95020">
        <w:rPr>
          <w:rFonts w:ascii="Times New Roman" w:hAnsi="Times New Roman" w:cs="Times New Roman"/>
          <w:b w:val="0"/>
          <w:sz w:val="24"/>
          <w:szCs w:val="24"/>
        </w:rPr>
        <w:t>РАССМОТРЕНИЯ ЗАПРОСОВ СУБЪЕКТОВ ПЕРСОНАЛЬНЫХ ДАННЫХ</w:t>
      </w:r>
      <w:r>
        <w:rPr>
          <w:rFonts w:ascii="Times New Roman" w:hAnsi="Times New Roman" w:cs="Times New Roman"/>
          <w:b w:val="0"/>
          <w:sz w:val="24"/>
          <w:szCs w:val="24"/>
        </w:rPr>
        <w:t xml:space="preserve"> </w:t>
      </w:r>
      <w:r w:rsidRPr="00C95020">
        <w:rPr>
          <w:rFonts w:ascii="Times New Roman" w:hAnsi="Times New Roman" w:cs="Times New Roman"/>
          <w:b w:val="0"/>
          <w:sz w:val="24"/>
          <w:szCs w:val="24"/>
        </w:rPr>
        <w:t>ИЛИ ИХ ПРЕДСТАВИТЕЛЕЙ В АДМИНИСТРАЦИИ  ВОЛОДИНСКОГО СЕЛЬСКОГО ПОСЕЛЕНИЯ</w:t>
      </w:r>
    </w:p>
    <w:p w:rsidR="00C95020" w:rsidRPr="00C95020" w:rsidRDefault="00C95020" w:rsidP="00C95020">
      <w:pPr>
        <w:pStyle w:val="ConsPlusNormal"/>
        <w:keepNext/>
        <w:jc w:val="both"/>
        <w:rPr>
          <w:rFonts w:ascii="Times New Roman" w:hAnsi="Times New Roman" w:cs="Times New Roman"/>
          <w:sz w:val="24"/>
          <w:szCs w:val="24"/>
        </w:rPr>
      </w:pPr>
    </w:p>
    <w:p w:rsidR="00C95020" w:rsidRPr="00C95020" w:rsidRDefault="00C95020" w:rsidP="00C95020">
      <w:pPr>
        <w:pStyle w:val="ConsPlusTitle"/>
        <w:keepNext/>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 ОБЩИЕ ПОЛОЖЕНИЯ</w:t>
      </w:r>
    </w:p>
    <w:p w:rsidR="00C95020" w:rsidRPr="00C95020" w:rsidRDefault="00C95020" w:rsidP="00C95020">
      <w:pPr>
        <w:pStyle w:val="ConsPlusNormal"/>
        <w:keepNext/>
        <w:jc w:val="both"/>
        <w:rPr>
          <w:rFonts w:ascii="Times New Roman" w:hAnsi="Times New Roman" w:cs="Times New Roman"/>
          <w:sz w:val="24"/>
          <w:szCs w:val="24"/>
        </w:rPr>
      </w:pP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 Настоящие Правила разработаны в соответствии с Федеральным </w:t>
      </w:r>
      <w:hyperlink r:id="rId49"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от 27 июля 2006 года</w:t>
      </w:r>
      <w:r>
        <w:rPr>
          <w:rFonts w:ascii="Times New Roman" w:hAnsi="Times New Roman" w:cs="Times New Roman"/>
          <w:sz w:val="24"/>
          <w:szCs w:val="24"/>
        </w:rPr>
        <w:t xml:space="preserve"> №</w:t>
      </w:r>
      <w:r w:rsidRPr="00C95020">
        <w:rPr>
          <w:rFonts w:ascii="Times New Roman" w:hAnsi="Times New Roman" w:cs="Times New Roman"/>
          <w:sz w:val="24"/>
          <w:szCs w:val="24"/>
        </w:rPr>
        <w:t xml:space="preserve"> 152-ФЗ </w:t>
      </w:r>
      <w:r>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C95020">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C95020">
        <w:rPr>
          <w:rFonts w:ascii="Times New Roman" w:hAnsi="Times New Roman" w:cs="Times New Roman"/>
          <w:sz w:val="24"/>
          <w:szCs w:val="24"/>
        </w:rPr>
        <w:t xml:space="preserve"> 152-ФЗ), Трудовым </w:t>
      </w:r>
      <w:hyperlink r:id="rId50" w:history="1">
        <w:r w:rsidRPr="00C95020">
          <w:rPr>
            <w:rFonts w:ascii="Times New Roman" w:hAnsi="Times New Roman" w:cs="Times New Roman"/>
            <w:sz w:val="24"/>
            <w:szCs w:val="24"/>
          </w:rPr>
          <w:t>кодексом</w:t>
        </w:r>
      </w:hyperlink>
      <w:r w:rsidRPr="00C95020">
        <w:rPr>
          <w:rFonts w:ascii="Times New Roman" w:hAnsi="Times New Roman" w:cs="Times New Roman"/>
          <w:sz w:val="24"/>
          <w:szCs w:val="24"/>
        </w:rPr>
        <w:t xml:space="preserve"> Российской Федерации и определяют порядок обработки поступающих в Администрацию  Володинского сельского поселения  (далее - Администрация) обращений субъектов персональных данных.</w:t>
      </w:r>
    </w:p>
    <w:p w:rsidR="00C95020" w:rsidRPr="00C95020" w:rsidRDefault="00C95020" w:rsidP="00C95020">
      <w:pPr>
        <w:pStyle w:val="ConsPlusNormal"/>
        <w:keepNext/>
        <w:ind w:firstLine="540"/>
        <w:jc w:val="both"/>
        <w:rPr>
          <w:rFonts w:ascii="Times New Roman" w:hAnsi="Times New Roman" w:cs="Times New Roman"/>
          <w:sz w:val="24"/>
          <w:szCs w:val="24"/>
        </w:rPr>
      </w:pPr>
    </w:p>
    <w:p w:rsidR="00C95020" w:rsidRPr="00C95020" w:rsidRDefault="00C95020" w:rsidP="00C95020">
      <w:pPr>
        <w:pStyle w:val="ConsPlusTitle"/>
        <w:keepNext/>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 ПРАВА СУБЪЕКТОВ ПЕРСОНАЛЬНЫХ ДАННЫХ</w:t>
      </w:r>
    </w:p>
    <w:p w:rsidR="00C95020" w:rsidRPr="00C95020" w:rsidRDefault="00C95020" w:rsidP="00C95020">
      <w:pPr>
        <w:pStyle w:val="ConsPlusNormal"/>
        <w:keepNext/>
        <w:jc w:val="both"/>
        <w:rPr>
          <w:rFonts w:ascii="Times New Roman" w:hAnsi="Times New Roman" w:cs="Times New Roman"/>
          <w:sz w:val="24"/>
          <w:szCs w:val="24"/>
        </w:rPr>
      </w:pP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2. 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подтверждение факта обработки персональных данных Администрацией;</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правовые основания и цели обработки персональных данных Администрацией;</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цели и применяемые Администрацией способы обработки персональных данных;</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сроки обработки персональных данных, в том числе сроки их хранения;</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порядок осуществления субъектом персональных данных прав, предусмотренных Федеральным </w:t>
      </w:r>
      <w:hyperlink r:id="rId51"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w:t>
      </w:r>
      <w:r>
        <w:rPr>
          <w:rFonts w:ascii="Times New Roman" w:hAnsi="Times New Roman" w:cs="Times New Roman"/>
          <w:sz w:val="24"/>
          <w:szCs w:val="24"/>
        </w:rPr>
        <w:t>№</w:t>
      </w:r>
      <w:r w:rsidRPr="00C95020">
        <w:rPr>
          <w:rFonts w:ascii="Times New Roman" w:hAnsi="Times New Roman" w:cs="Times New Roman"/>
          <w:sz w:val="24"/>
          <w:szCs w:val="24"/>
        </w:rPr>
        <w:t xml:space="preserve"> 152-ФЗ;</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информацию </w:t>
      </w:r>
      <w:proofErr w:type="gramStart"/>
      <w:r w:rsidRPr="00C95020">
        <w:rPr>
          <w:rFonts w:ascii="Times New Roman" w:hAnsi="Times New Roman" w:cs="Times New Roman"/>
          <w:sz w:val="24"/>
          <w:szCs w:val="24"/>
        </w:rPr>
        <w:t>об</w:t>
      </w:r>
      <w:proofErr w:type="gramEnd"/>
      <w:r w:rsidRPr="00C95020">
        <w:rPr>
          <w:rFonts w:ascii="Times New Roman" w:hAnsi="Times New Roman" w:cs="Times New Roman"/>
          <w:sz w:val="24"/>
          <w:szCs w:val="24"/>
        </w:rPr>
        <w:t xml:space="preserve"> </w:t>
      </w:r>
      <w:proofErr w:type="gramStart"/>
      <w:r w:rsidRPr="00C95020">
        <w:rPr>
          <w:rFonts w:ascii="Times New Roman" w:hAnsi="Times New Roman" w:cs="Times New Roman"/>
          <w:sz w:val="24"/>
          <w:szCs w:val="24"/>
        </w:rPr>
        <w:t>осуществленной</w:t>
      </w:r>
      <w:proofErr w:type="gramEnd"/>
      <w:r w:rsidRPr="00C95020">
        <w:rPr>
          <w:rFonts w:ascii="Times New Roman" w:hAnsi="Times New Roman" w:cs="Times New Roman"/>
          <w:sz w:val="24"/>
          <w:szCs w:val="24"/>
        </w:rPr>
        <w:t xml:space="preserve"> или о предполагаемой трансграничной передаче данных;</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иные сведения, предусмотренные Федеральным </w:t>
      </w:r>
      <w:hyperlink r:id="rId52"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w:t>
      </w:r>
      <w:r>
        <w:rPr>
          <w:rFonts w:ascii="Times New Roman" w:hAnsi="Times New Roman" w:cs="Times New Roman"/>
          <w:sz w:val="24"/>
          <w:szCs w:val="24"/>
        </w:rPr>
        <w:t>№</w:t>
      </w:r>
      <w:r w:rsidRPr="00C95020">
        <w:rPr>
          <w:rFonts w:ascii="Times New Roman" w:hAnsi="Times New Roman" w:cs="Times New Roman"/>
          <w:sz w:val="24"/>
          <w:szCs w:val="24"/>
        </w:rPr>
        <w:t xml:space="preserve"> 152-ФЗ или другими федеральными законами.</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3.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53" w:history="1">
        <w:r w:rsidRPr="00C95020">
          <w:rPr>
            <w:rFonts w:ascii="Times New Roman" w:hAnsi="Times New Roman" w:cs="Times New Roman"/>
            <w:sz w:val="24"/>
            <w:szCs w:val="24"/>
          </w:rPr>
          <w:t>частью 8 статьи 14</w:t>
        </w:r>
      </w:hyperlink>
      <w:r w:rsidRPr="00C95020">
        <w:rPr>
          <w:rFonts w:ascii="Times New Roman" w:hAnsi="Times New Roman" w:cs="Times New Roman"/>
          <w:sz w:val="24"/>
          <w:szCs w:val="24"/>
        </w:rPr>
        <w:t xml:space="preserve"> Федерального закона </w:t>
      </w:r>
      <w:r w:rsidR="000F1601">
        <w:rPr>
          <w:rFonts w:ascii="Times New Roman" w:hAnsi="Times New Roman" w:cs="Times New Roman"/>
          <w:sz w:val="24"/>
          <w:szCs w:val="24"/>
        </w:rPr>
        <w:t>№</w:t>
      </w:r>
      <w:r w:rsidRPr="00C95020">
        <w:rPr>
          <w:rFonts w:ascii="Times New Roman" w:hAnsi="Times New Roman" w:cs="Times New Roman"/>
          <w:sz w:val="24"/>
          <w:szCs w:val="24"/>
        </w:rPr>
        <w:t xml:space="preserve"> 152-ФЗ.</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Администрация осуществляет обработку его персональных данных с нарушением требований Федерального </w:t>
      </w:r>
      <w:hyperlink r:id="rId54" w:history="1">
        <w:r w:rsidRPr="00C95020">
          <w:rPr>
            <w:rFonts w:ascii="Times New Roman" w:hAnsi="Times New Roman" w:cs="Times New Roman"/>
            <w:sz w:val="24"/>
            <w:szCs w:val="24"/>
          </w:rPr>
          <w:t>закона</w:t>
        </w:r>
      </w:hyperlink>
      <w:r w:rsidRPr="00C95020">
        <w:rPr>
          <w:rFonts w:ascii="Times New Roman" w:hAnsi="Times New Roman" w:cs="Times New Roman"/>
          <w:sz w:val="24"/>
          <w:szCs w:val="24"/>
        </w:rPr>
        <w:t xml:space="preserve"> </w:t>
      </w:r>
      <w:r w:rsidR="000F1601">
        <w:rPr>
          <w:rFonts w:ascii="Times New Roman" w:hAnsi="Times New Roman" w:cs="Times New Roman"/>
          <w:sz w:val="24"/>
          <w:szCs w:val="24"/>
        </w:rPr>
        <w:t>№</w:t>
      </w:r>
      <w:r w:rsidRPr="00C95020">
        <w:rPr>
          <w:rFonts w:ascii="Times New Roman" w:hAnsi="Times New Roman" w:cs="Times New Roman"/>
          <w:sz w:val="24"/>
          <w:szCs w:val="24"/>
        </w:rPr>
        <w:t xml:space="preserve">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C95020" w:rsidRPr="00C95020" w:rsidRDefault="00C95020" w:rsidP="00C95020">
      <w:pPr>
        <w:pStyle w:val="ConsPlusNormal"/>
        <w:keepNext/>
        <w:ind w:firstLine="284"/>
        <w:jc w:val="both"/>
        <w:rPr>
          <w:rFonts w:ascii="Times New Roman" w:hAnsi="Times New Roman" w:cs="Times New Roman"/>
          <w:sz w:val="24"/>
          <w:szCs w:val="24"/>
        </w:rPr>
      </w:pPr>
      <w:r w:rsidRPr="00C95020">
        <w:rPr>
          <w:rFonts w:ascii="Times New Roman" w:hAnsi="Times New Roman" w:cs="Times New Roman"/>
          <w:sz w:val="24"/>
          <w:szCs w:val="24"/>
        </w:rPr>
        <w:t>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95020" w:rsidRPr="00C95020" w:rsidRDefault="00C95020" w:rsidP="00C95020">
      <w:pPr>
        <w:pStyle w:val="ConsPlusNormal"/>
        <w:jc w:val="both"/>
        <w:rPr>
          <w:rFonts w:ascii="Times New Roman" w:hAnsi="Times New Roman" w:cs="Times New Roman"/>
          <w:sz w:val="24"/>
          <w:szCs w:val="24"/>
        </w:rPr>
      </w:pPr>
    </w:p>
    <w:p w:rsidR="00C95020" w:rsidRPr="00C95020" w:rsidRDefault="00C95020" w:rsidP="00C95020">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III. ПОРЯДОК РАБОТЫ С ЗАПРОСАМИ,</w:t>
      </w:r>
    </w:p>
    <w:p w:rsidR="00C95020" w:rsidRPr="00C95020" w:rsidRDefault="00C95020" w:rsidP="00C95020">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УВЕДОМЛЕНИЯМИ И ИНЫМИ ОБРАЩЕНИЯМИ СУБЪЕКТОВ</w:t>
      </w:r>
    </w:p>
    <w:p w:rsidR="00C95020" w:rsidRPr="00C95020" w:rsidRDefault="00C95020" w:rsidP="00C95020">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ПЕРСОНАЛЬНЫХ ДАННЫХ ИЛИ ИХ ПРЕДСТАВИТЕЛЕЙ</w:t>
      </w:r>
    </w:p>
    <w:p w:rsidR="00C95020" w:rsidRPr="00C95020" w:rsidRDefault="00C95020" w:rsidP="00C95020">
      <w:pPr>
        <w:pStyle w:val="ConsPlusNormal"/>
        <w:jc w:val="both"/>
        <w:rPr>
          <w:rFonts w:ascii="Times New Roman" w:hAnsi="Times New Roman" w:cs="Times New Roman"/>
          <w:sz w:val="24"/>
          <w:szCs w:val="24"/>
        </w:rPr>
      </w:pP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6. При поступлении запроса, уведомления или иного обращения субъекта персональных данных или его представителя уполномоченными должностными лицами Администрации осуществляется его регистрация в журнале учета обращений субъектов персональных данных.</w:t>
      </w: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7. </w:t>
      </w:r>
      <w:proofErr w:type="gramStart"/>
      <w:r w:rsidRPr="00C95020">
        <w:rPr>
          <w:rFonts w:ascii="Times New Roman" w:hAnsi="Times New Roman" w:cs="Times New Roman"/>
          <w:sz w:val="24"/>
          <w:szCs w:val="24"/>
        </w:rPr>
        <w:t xml:space="preserve">Уполномоченные должностные лица Администрации обязаны сообщить в порядке, предусмотренном </w:t>
      </w:r>
      <w:hyperlink r:id="rId55" w:history="1">
        <w:r w:rsidRPr="00C95020">
          <w:rPr>
            <w:rFonts w:ascii="Times New Roman" w:hAnsi="Times New Roman" w:cs="Times New Roman"/>
            <w:sz w:val="24"/>
            <w:szCs w:val="24"/>
          </w:rPr>
          <w:t>статьей 14</w:t>
        </w:r>
      </w:hyperlink>
      <w:r w:rsidRPr="00C95020">
        <w:rPr>
          <w:rFonts w:ascii="Times New Roman" w:hAnsi="Times New Roman" w:cs="Times New Roman"/>
          <w:sz w:val="24"/>
          <w:szCs w:val="24"/>
        </w:rPr>
        <w:t xml:space="preserve"> Федерального закона </w:t>
      </w:r>
      <w:r w:rsidR="000F1601">
        <w:rPr>
          <w:rFonts w:ascii="Times New Roman" w:hAnsi="Times New Roman" w:cs="Times New Roman"/>
          <w:sz w:val="24"/>
          <w:szCs w:val="24"/>
        </w:rPr>
        <w:t>№</w:t>
      </w:r>
      <w:r w:rsidRPr="00C95020">
        <w:rPr>
          <w:rFonts w:ascii="Times New Roman" w:hAnsi="Times New Roman" w:cs="Times New Roman"/>
          <w:sz w:val="24"/>
          <w:szCs w:val="24"/>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w:t>
      </w:r>
      <w:proofErr w:type="gramEnd"/>
      <w:r w:rsidRPr="00C95020">
        <w:rPr>
          <w:rFonts w:ascii="Times New Roman" w:hAnsi="Times New Roman" w:cs="Times New Roman"/>
          <w:sz w:val="24"/>
          <w:szCs w:val="24"/>
        </w:rPr>
        <w:t xml:space="preserve"> данных или его представителя.</w:t>
      </w: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8. </w:t>
      </w:r>
      <w:proofErr w:type="gramStart"/>
      <w:r w:rsidRPr="00C95020">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hyperlink r:id="rId56" w:history="1">
        <w:r w:rsidRPr="00C95020">
          <w:rPr>
            <w:rFonts w:ascii="Times New Roman" w:hAnsi="Times New Roman" w:cs="Times New Roman"/>
            <w:sz w:val="24"/>
            <w:szCs w:val="24"/>
          </w:rPr>
          <w:t>части 8 статьи 14</w:t>
        </w:r>
      </w:hyperlink>
      <w:r w:rsidRPr="00C95020">
        <w:rPr>
          <w:rFonts w:ascii="Times New Roman" w:hAnsi="Times New Roman" w:cs="Times New Roman"/>
          <w:sz w:val="24"/>
          <w:szCs w:val="24"/>
        </w:rPr>
        <w:t xml:space="preserve"> Федерального закона </w:t>
      </w:r>
      <w:r w:rsidR="000F1601">
        <w:rPr>
          <w:rFonts w:ascii="Times New Roman" w:hAnsi="Times New Roman" w:cs="Times New Roman"/>
          <w:sz w:val="24"/>
          <w:szCs w:val="24"/>
        </w:rPr>
        <w:t>№</w:t>
      </w:r>
      <w:r w:rsidRPr="00C95020">
        <w:rPr>
          <w:rFonts w:ascii="Times New Roman" w:hAnsi="Times New Roman" w:cs="Times New Roman"/>
          <w:sz w:val="24"/>
          <w:szCs w:val="24"/>
        </w:rPr>
        <w:t xml:space="preserve"> 152-ФЗ или</w:t>
      </w:r>
      <w:proofErr w:type="gramEnd"/>
      <w:r w:rsidRPr="00C95020">
        <w:rPr>
          <w:rFonts w:ascii="Times New Roman" w:hAnsi="Times New Roman" w:cs="Times New Roman"/>
          <w:sz w:val="24"/>
          <w:szCs w:val="24"/>
        </w:rPr>
        <w:t xml:space="preserve">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C95020">
        <w:rPr>
          <w:rFonts w:ascii="Times New Roman" w:hAnsi="Times New Roman" w:cs="Times New Roman"/>
          <w:sz w:val="24"/>
          <w:szCs w:val="24"/>
        </w:rPr>
        <w:t>с даты получения</w:t>
      </w:r>
      <w:proofErr w:type="gramEnd"/>
      <w:r w:rsidRPr="00C95020">
        <w:rPr>
          <w:rFonts w:ascii="Times New Roman" w:hAnsi="Times New Roman" w:cs="Times New Roman"/>
          <w:sz w:val="24"/>
          <w:szCs w:val="24"/>
        </w:rPr>
        <w:t xml:space="preserve"> запроса субъекта персональных данных или его представителя.</w:t>
      </w: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9. Уполномоченные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Уполномоченные должностные лица Администрации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10. Уполномоченные должностные лица Администрации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C95020">
        <w:rPr>
          <w:rFonts w:ascii="Times New Roman" w:hAnsi="Times New Roman" w:cs="Times New Roman"/>
          <w:sz w:val="24"/>
          <w:szCs w:val="24"/>
        </w:rPr>
        <w:t>с даты получения</w:t>
      </w:r>
      <w:proofErr w:type="gramEnd"/>
      <w:r w:rsidRPr="00C95020">
        <w:rPr>
          <w:rFonts w:ascii="Times New Roman" w:hAnsi="Times New Roman" w:cs="Times New Roman"/>
          <w:sz w:val="24"/>
          <w:szCs w:val="24"/>
        </w:rPr>
        <w:t xml:space="preserve"> такого запроса.</w:t>
      </w: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11.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приведенными в </w:t>
      </w:r>
      <w:hyperlink w:anchor="Par89" w:tooltip="                        Уведомление об уничтожении" w:history="1">
        <w:r w:rsidRPr="00C95020">
          <w:rPr>
            <w:rFonts w:ascii="Times New Roman" w:hAnsi="Times New Roman" w:cs="Times New Roman"/>
            <w:sz w:val="24"/>
            <w:szCs w:val="24"/>
          </w:rPr>
          <w:t>приложениях 1</w:t>
        </w:r>
      </w:hyperlink>
      <w:r w:rsidRPr="00C95020">
        <w:rPr>
          <w:rFonts w:ascii="Times New Roman" w:hAnsi="Times New Roman" w:cs="Times New Roman"/>
          <w:sz w:val="24"/>
          <w:szCs w:val="24"/>
        </w:rPr>
        <w:t xml:space="preserve"> - </w:t>
      </w:r>
      <w:hyperlink w:anchor="Par415" w:tooltip="                                 Заявление" w:history="1">
        <w:r w:rsidRPr="00C95020">
          <w:rPr>
            <w:rFonts w:ascii="Times New Roman" w:hAnsi="Times New Roman" w:cs="Times New Roman"/>
            <w:sz w:val="24"/>
            <w:szCs w:val="24"/>
          </w:rPr>
          <w:t>12</w:t>
        </w:r>
      </w:hyperlink>
      <w:r w:rsidRPr="00C95020">
        <w:rPr>
          <w:rFonts w:ascii="Times New Roman" w:hAnsi="Times New Roman" w:cs="Times New Roman"/>
          <w:sz w:val="24"/>
          <w:szCs w:val="24"/>
        </w:rPr>
        <w:t xml:space="preserve"> к настоящим Правилам.</w:t>
      </w:r>
    </w:p>
    <w:p w:rsidR="00C95020" w:rsidRPr="00C95020" w:rsidRDefault="00C95020" w:rsidP="00C95020">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12.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Администрации руководствуются действующим законодательством и муниципальными правовыми актами муниципального образования  Володинское сельское поселение.</w:t>
      </w:r>
    </w:p>
    <w:p w:rsidR="00C95020" w:rsidRDefault="00C95020"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DE1829" w:rsidRDefault="00DE1829" w:rsidP="00C95020">
      <w:pPr>
        <w:pStyle w:val="ConsPlusNormal"/>
        <w:ind w:firstLine="284"/>
        <w:jc w:val="both"/>
        <w:rPr>
          <w:rFonts w:ascii="Times New Roman" w:hAnsi="Times New Roman" w:cs="Times New Roman"/>
          <w:sz w:val="24"/>
          <w:szCs w:val="24"/>
        </w:rPr>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1</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субъектов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или их представителей в Администрации</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В ___________________________________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w:t>
      </w:r>
      <w:r w:rsidR="000F1601">
        <w:rPr>
          <w:rFonts w:ascii="Times New Roman" w:hAnsi="Times New Roman" w:cs="Times New Roman"/>
          <w:sz w:val="24"/>
          <w:szCs w:val="24"/>
        </w:rPr>
        <w:t xml:space="preserve">                               </w:t>
      </w:r>
      <w:r w:rsidRPr="00C95020">
        <w:rPr>
          <w:rFonts w:ascii="Times New Roman" w:hAnsi="Times New Roman" w:cs="Times New Roman"/>
          <w:sz w:val="24"/>
          <w:szCs w:val="24"/>
        </w:rPr>
        <w:t xml:space="preserve">            (указать уполномоченный орган)</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center"/>
        <w:rPr>
          <w:rFonts w:ascii="Times New Roman" w:hAnsi="Times New Roman" w:cs="Times New Roman"/>
          <w:sz w:val="24"/>
          <w:szCs w:val="24"/>
        </w:rPr>
      </w:pPr>
      <w:bookmarkStart w:id="3" w:name="Par89"/>
      <w:bookmarkEnd w:id="3"/>
      <w:r w:rsidRPr="00C95020">
        <w:rPr>
          <w:rFonts w:ascii="Times New Roman" w:hAnsi="Times New Roman" w:cs="Times New Roman"/>
          <w:sz w:val="24"/>
          <w:szCs w:val="24"/>
        </w:rPr>
        <w:t>Уведомление об уничтожении</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lastRenderedPageBreak/>
        <w:t>(примерная форма)</w:t>
      </w:r>
    </w:p>
    <w:p w:rsidR="00DE1829" w:rsidRDefault="000F1601" w:rsidP="00DE18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95020" w:rsidRPr="00C95020" w:rsidRDefault="00C95020" w:rsidP="00DE1829">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Настоящим уведомлением сообщаем вам, что в связи </w:t>
      </w:r>
      <w:proofErr w:type="gramStart"/>
      <w:r w:rsidRPr="00C95020">
        <w:rPr>
          <w:rFonts w:ascii="Times New Roman" w:hAnsi="Times New Roman" w:cs="Times New Roman"/>
          <w:sz w:val="24"/>
          <w:szCs w:val="24"/>
        </w:rPr>
        <w:t>с</w:t>
      </w:r>
      <w:proofErr w:type="gramEnd"/>
      <w:r w:rsidRPr="00C95020">
        <w:rPr>
          <w:rFonts w:ascii="Times New Roman" w:hAnsi="Times New Roman" w:cs="Times New Roman"/>
          <w:sz w:val="24"/>
          <w:szCs w:val="24"/>
        </w:rPr>
        <w:t>____</w:t>
      </w:r>
      <w:r w:rsidR="000F1601">
        <w:rPr>
          <w:rFonts w:ascii="Times New Roman" w:hAnsi="Times New Roman" w:cs="Times New Roman"/>
          <w:sz w:val="24"/>
          <w:szCs w:val="24"/>
        </w:rPr>
        <w:t>__</w:t>
      </w:r>
      <w:r w:rsidRPr="00C95020">
        <w:rPr>
          <w:rFonts w:ascii="Times New Roman" w:hAnsi="Times New Roman" w:cs="Times New Roman"/>
          <w:sz w:val="24"/>
          <w:szCs w:val="24"/>
        </w:rPr>
        <w:t>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 персональные данные      _________________________________________________уничтожены.</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персональные данные)</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  ___________________  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(должность)              (подпись)                                    (Ф.И.О.)</w:t>
      </w:r>
    </w:p>
    <w:p w:rsidR="00C95020" w:rsidRPr="00C95020" w:rsidRDefault="005010A9" w:rsidP="00DE18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95020" w:rsidRPr="00C95020">
        <w:rPr>
          <w:rFonts w:ascii="Times New Roman" w:hAnsi="Times New Roman" w:cs="Times New Roman"/>
          <w:sz w:val="24"/>
          <w:szCs w:val="24"/>
        </w:rPr>
        <w:t>__</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_____________ 20___ г.</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2</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к </w:t>
      </w:r>
      <w:r w:rsidR="00CC3D0C">
        <w:rPr>
          <w:rFonts w:ascii="Times New Roman" w:hAnsi="Times New Roman" w:cs="Times New Roman"/>
          <w:sz w:val="24"/>
          <w:szCs w:val="24"/>
        </w:rPr>
        <w:t>п</w:t>
      </w:r>
      <w:r w:rsidRPr="00C95020">
        <w:rPr>
          <w:rFonts w:ascii="Times New Roman" w:hAnsi="Times New Roman" w:cs="Times New Roman"/>
          <w:sz w:val="24"/>
          <w:szCs w:val="24"/>
        </w:rPr>
        <w:t>равилам рассмотрения запросов</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субъектов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или их представителей в Администрации  </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В ___________________________________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уполномоченный орган)</w:t>
      </w:r>
    </w:p>
    <w:p w:rsidR="005010A9" w:rsidRDefault="005010A9"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Уведомление об устранении допущенных нарушений</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Настоящим уведомлением сообщаем Вам, что допущенные  нарушения при</w:t>
      </w:r>
      <w:r w:rsidR="006F4385">
        <w:rPr>
          <w:rFonts w:ascii="Times New Roman" w:hAnsi="Times New Roman" w:cs="Times New Roman"/>
          <w:sz w:val="24"/>
          <w:szCs w:val="24"/>
        </w:rPr>
        <w:t xml:space="preserve"> обработке </w:t>
      </w:r>
      <w:r w:rsidRPr="00C95020">
        <w:rPr>
          <w:rFonts w:ascii="Times New Roman" w:hAnsi="Times New Roman" w:cs="Times New Roman"/>
          <w:sz w:val="24"/>
          <w:szCs w:val="24"/>
        </w:rPr>
        <w:t xml:space="preserve">персональных данных, </w:t>
      </w:r>
      <w:r w:rsidR="006F4385">
        <w:rPr>
          <w:rFonts w:ascii="Times New Roman" w:hAnsi="Times New Roman" w:cs="Times New Roman"/>
          <w:sz w:val="24"/>
          <w:szCs w:val="24"/>
        </w:rPr>
        <w:t xml:space="preserve">а </w:t>
      </w:r>
      <w:r w:rsidRPr="00C95020">
        <w:rPr>
          <w:rFonts w:ascii="Times New Roman" w:hAnsi="Times New Roman" w:cs="Times New Roman"/>
          <w:sz w:val="24"/>
          <w:szCs w:val="24"/>
        </w:rPr>
        <w:t xml:space="preserve"> именно_________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____________________________________________________________________________________________________________________________________________________________________ устранены.</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допущенные нарушения)</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w:t>
      </w:r>
      <w:r w:rsidR="006F4385">
        <w:rPr>
          <w:rFonts w:ascii="Times New Roman" w:hAnsi="Times New Roman" w:cs="Times New Roman"/>
          <w:sz w:val="24"/>
          <w:szCs w:val="24"/>
        </w:rPr>
        <w:t>_____________</w:t>
      </w:r>
      <w:r w:rsidRPr="00C95020">
        <w:rPr>
          <w:rFonts w:ascii="Times New Roman" w:hAnsi="Times New Roman" w:cs="Times New Roman"/>
          <w:sz w:val="24"/>
          <w:szCs w:val="24"/>
        </w:rPr>
        <w:t xml:space="preserve"> ____________________  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(должность)                (подпись)                             (Ф.И.О.)</w:t>
      </w:r>
    </w:p>
    <w:p w:rsidR="00C95020" w:rsidRPr="00C95020" w:rsidRDefault="00CC3D0C" w:rsidP="00DE182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3</w:t>
      </w:r>
    </w:p>
    <w:p w:rsidR="00C95020" w:rsidRPr="00C95020" w:rsidRDefault="006F4385" w:rsidP="00866B06">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C95020" w:rsidRPr="00C95020">
        <w:rPr>
          <w:rFonts w:ascii="Times New Roman" w:hAnsi="Times New Roman" w:cs="Times New Roman"/>
          <w:sz w:val="24"/>
          <w:szCs w:val="24"/>
        </w:rPr>
        <w:t xml:space="preserve">  Правилам рассмотрения  запросов</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субъектов  персональных</w:t>
      </w:r>
      <w:r w:rsidR="006F4385">
        <w:rPr>
          <w:rFonts w:ascii="Times New Roman" w:hAnsi="Times New Roman" w:cs="Times New Roman"/>
          <w:sz w:val="24"/>
          <w:szCs w:val="24"/>
        </w:rPr>
        <w:t xml:space="preserve"> </w:t>
      </w:r>
      <w:r w:rsidRPr="00C95020">
        <w:rPr>
          <w:rFonts w:ascii="Times New Roman" w:hAnsi="Times New Roman" w:cs="Times New Roman"/>
          <w:sz w:val="24"/>
          <w:szCs w:val="24"/>
        </w:rPr>
        <w:t xml:space="preserve">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или их представителей в Администрации </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Володинского  сельского поселения</w:t>
      </w:r>
    </w:p>
    <w:p w:rsidR="00C95020" w:rsidRPr="00C95020" w:rsidRDefault="00C95020" w:rsidP="00866B06">
      <w:pPr>
        <w:jc w:val="right"/>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Запрос</w:t>
      </w:r>
    </w:p>
    <w:p w:rsid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Уважаемы</w:t>
      </w:r>
      <w:proofErr w:type="gramStart"/>
      <w:r w:rsidRPr="00C95020">
        <w:rPr>
          <w:rFonts w:ascii="Times New Roman" w:hAnsi="Times New Roman" w:cs="Times New Roman"/>
          <w:sz w:val="24"/>
          <w:szCs w:val="24"/>
        </w:rPr>
        <w:t>й(</w:t>
      </w:r>
      <w:proofErr w:type="spellStart"/>
      <w:proofErr w:type="gramEnd"/>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xml:space="preserve">) ____________________________________________ </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(ФИО)</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в связи </w:t>
      </w:r>
      <w:proofErr w:type="gramStart"/>
      <w:r w:rsidRPr="00C95020">
        <w:rPr>
          <w:rFonts w:ascii="Times New Roman" w:hAnsi="Times New Roman" w:cs="Times New Roman"/>
          <w:sz w:val="24"/>
          <w:szCs w:val="24"/>
        </w:rPr>
        <w:t>с</w:t>
      </w:r>
      <w:proofErr w:type="gramEnd"/>
      <w:r w:rsidRPr="00C95020">
        <w:rPr>
          <w:rFonts w:ascii="Times New Roman" w:hAnsi="Times New Roman" w:cs="Times New Roman"/>
          <w:sz w:val="24"/>
          <w:szCs w:val="24"/>
        </w:rPr>
        <w:t xml:space="preserve"> _______</w:t>
      </w:r>
      <w:r w:rsidR="006F4385">
        <w:rPr>
          <w:rFonts w:ascii="Times New Roman" w:hAnsi="Times New Roman" w:cs="Times New Roman"/>
          <w:sz w:val="24"/>
          <w:szCs w:val="24"/>
        </w:rPr>
        <w:t>_______________________________________</w:t>
      </w:r>
      <w:r w:rsidRPr="00C95020">
        <w:rPr>
          <w:rFonts w:ascii="Times New Roman" w:hAnsi="Times New Roman" w:cs="Times New Roman"/>
          <w:sz w:val="24"/>
          <w:szCs w:val="24"/>
        </w:rPr>
        <w:t xml:space="preserve">______ </w:t>
      </w:r>
      <w:proofErr w:type="gramStart"/>
      <w:r w:rsidRPr="00C95020">
        <w:rPr>
          <w:rFonts w:ascii="Times New Roman" w:hAnsi="Times New Roman" w:cs="Times New Roman"/>
          <w:sz w:val="24"/>
          <w:szCs w:val="24"/>
        </w:rPr>
        <w:t>у</w:t>
      </w:r>
      <w:proofErr w:type="gramEnd"/>
      <w:r w:rsidRPr="00C95020">
        <w:rPr>
          <w:rFonts w:ascii="Times New Roman" w:hAnsi="Times New Roman" w:cs="Times New Roman"/>
          <w:sz w:val="24"/>
          <w:szCs w:val="24"/>
        </w:rPr>
        <w:t xml:space="preserve"> Администрации Володинского сельского</w:t>
      </w:r>
      <w:r w:rsidR="006F4385">
        <w:rPr>
          <w:rFonts w:ascii="Times New Roman" w:hAnsi="Times New Roman" w:cs="Times New Roman"/>
          <w:sz w:val="24"/>
          <w:szCs w:val="24"/>
        </w:rPr>
        <w:t xml:space="preserve"> поселения </w:t>
      </w:r>
      <w:r w:rsidRPr="00C95020">
        <w:rPr>
          <w:rFonts w:ascii="Times New Roman" w:hAnsi="Times New Roman" w:cs="Times New Roman"/>
          <w:sz w:val="24"/>
          <w:szCs w:val="24"/>
        </w:rPr>
        <w:t>возникла необходимость получения следующей информации, составляющей Ваши персональные данные, ____</w:t>
      </w:r>
      <w:r w:rsidR="006F4385">
        <w:rPr>
          <w:rFonts w:ascii="Times New Roman" w:hAnsi="Times New Roman" w:cs="Times New Roman"/>
          <w:sz w:val="24"/>
          <w:szCs w:val="24"/>
        </w:rPr>
        <w:t>_______________________</w:t>
      </w:r>
      <w:r w:rsidRPr="00C95020">
        <w:rPr>
          <w:rFonts w:ascii="Times New Roman" w:hAnsi="Times New Roman" w:cs="Times New Roman"/>
          <w:sz w:val="24"/>
          <w:szCs w:val="24"/>
        </w:rPr>
        <w:t>__</w:t>
      </w:r>
      <w:r w:rsidR="006F4385">
        <w:rPr>
          <w:rFonts w:ascii="Times New Roman" w:hAnsi="Times New Roman" w:cs="Times New Roman"/>
          <w:sz w:val="24"/>
          <w:szCs w:val="24"/>
        </w:rPr>
        <w:t>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(перечислить информацию)</w:t>
      </w: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Просим Вас предоставить указанные сведения в т</w:t>
      </w:r>
      <w:r w:rsidR="00CC3D0C">
        <w:rPr>
          <w:rFonts w:ascii="Times New Roman" w:hAnsi="Times New Roman" w:cs="Times New Roman"/>
          <w:sz w:val="24"/>
          <w:szCs w:val="24"/>
        </w:rPr>
        <w:t>ечение _</w:t>
      </w:r>
      <w:r w:rsidRPr="00C95020">
        <w:rPr>
          <w:rFonts w:ascii="Times New Roman" w:hAnsi="Times New Roman" w:cs="Times New Roman"/>
          <w:sz w:val="24"/>
          <w:szCs w:val="24"/>
        </w:rPr>
        <w:t>_ рабочих дней</w:t>
      </w:r>
      <w:r w:rsidR="006F4385">
        <w:rPr>
          <w:rFonts w:ascii="Times New Roman" w:hAnsi="Times New Roman" w:cs="Times New Roman"/>
          <w:sz w:val="24"/>
          <w:szCs w:val="24"/>
        </w:rPr>
        <w:t xml:space="preserve"> </w:t>
      </w:r>
      <w:r w:rsidRPr="00C95020">
        <w:rPr>
          <w:rFonts w:ascii="Times New Roman" w:hAnsi="Times New Roman" w:cs="Times New Roman"/>
          <w:sz w:val="24"/>
          <w:szCs w:val="24"/>
        </w:rPr>
        <w:t>с момента получения настоящего запроса.</w:t>
      </w: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В случае невозможности  предоставить указанные сведения  просим  в</w:t>
      </w:r>
      <w:r w:rsidR="006F4385">
        <w:rPr>
          <w:rFonts w:ascii="Times New Roman" w:hAnsi="Times New Roman" w:cs="Times New Roman"/>
          <w:sz w:val="24"/>
          <w:szCs w:val="24"/>
        </w:rPr>
        <w:t xml:space="preserve"> </w:t>
      </w:r>
      <w:r w:rsidRPr="00C95020">
        <w:rPr>
          <w:rFonts w:ascii="Times New Roman" w:hAnsi="Times New Roman" w:cs="Times New Roman"/>
          <w:sz w:val="24"/>
          <w:szCs w:val="24"/>
        </w:rPr>
        <w:t>указанный срок дать  письменное  согласие на получение нами  необходимой</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информации из следующих</w:t>
      </w:r>
      <w:r w:rsidR="00CC3D0C">
        <w:rPr>
          <w:rFonts w:ascii="Times New Roman" w:hAnsi="Times New Roman" w:cs="Times New Roman"/>
          <w:sz w:val="24"/>
          <w:szCs w:val="24"/>
        </w:rPr>
        <w:t xml:space="preserve"> источников __________</w:t>
      </w:r>
      <w:r w:rsidRPr="00C95020">
        <w:rPr>
          <w:rFonts w:ascii="Times New Roman" w:hAnsi="Times New Roman" w:cs="Times New Roman"/>
          <w:sz w:val="24"/>
          <w:szCs w:val="24"/>
        </w:rPr>
        <w:t>__, следующими способами____</w:t>
      </w:r>
      <w:r w:rsidR="00CC3D0C">
        <w:rPr>
          <w:rFonts w:ascii="Times New Roman" w:hAnsi="Times New Roman" w:cs="Times New Roman"/>
          <w:sz w:val="24"/>
          <w:szCs w:val="24"/>
        </w:rPr>
        <w:t>______</w:t>
      </w:r>
      <w:r w:rsidRPr="00C95020">
        <w:rPr>
          <w:rFonts w:ascii="Times New Roman" w:hAnsi="Times New Roman" w:cs="Times New Roman"/>
          <w:sz w:val="24"/>
          <w:szCs w:val="24"/>
        </w:rPr>
        <w:t>___________________________.</w:t>
      </w: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По результатам обработки указанной информации нами планируется принятие</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 xml:space="preserve">следующих </w:t>
      </w:r>
      <w:r w:rsidR="00CC3D0C">
        <w:rPr>
          <w:rFonts w:ascii="Times New Roman" w:hAnsi="Times New Roman" w:cs="Times New Roman"/>
          <w:sz w:val="24"/>
          <w:szCs w:val="24"/>
        </w:rPr>
        <w:t xml:space="preserve">решений, </w:t>
      </w:r>
      <w:r w:rsidRPr="00C95020">
        <w:rPr>
          <w:rFonts w:ascii="Times New Roman" w:hAnsi="Times New Roman" w:cs="Times New Roman"/>
          <w:sz w:val="24"/>
          <w:szCs w:val="24"/>
        </w:rPr>
        <w:t xml:space="preserve">которые будут доведены  </w:t>
      </w:r>
      <w:r w:rsidR="00CC3D0C">
        <w:rPr>
          <w:rFonts w:ascii="Times New Roman" w:hAnsi="Times New Roman" w:cs="Times New Roman"/>
          <w:sz w:val="24"/>
          <w:szCs w:val="24"/>
        </w:rPr>
        <w:t xml:space="preserve">до  </w:t>
      </w:r>
      <w:r w:rsidRPr="00C95020">
        <w:rPr>
          <w:rFonts w:ascii="Times New Roman" w:hAnsi="Times New Roman" w:cs="Times New Roman"/>
          <w:sz w:val="24"/>
          <w:szCs w:val="24"/>
        </w:rPr>
        <w:t>Вашего сведения</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Против  принятого решения Вы имеете право заявить свои письменные</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возражения в _____________________ срок.</w:t>
      </w:r>
    </w:p>
    <w:p w:rsidR="00CC3D0C" w:rsidRPr="00C95020" w:rsidRDefault="00CC3D0C" w:rsidP="00866B06">
      <w:pPr>
        <w:pStyle w:val="ConsPlusNonformat"/>
        <w:ind w:firstLine="284"/>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w:t>
      </w:r>
      <w:r w:rsidR="00CC3D0C">
        <w:rPr>
          <w:rFonts w:ascii="Times New Roman" w:hAnsi="Times New Roman" w:cs="Times New Roman"/>
          <w:sz w:val="24"/>
          <w:szCs w:val="24"/>
        </w:rPr>
        <w:t>____</w:t>
      </w:r>
      <w:r w:rsidRPr="00C95020">
        <w:rPr>
          <w:rFonts w:ascii="Times New Roman" w:hAnsi="Times New Roman" w:cs="Times New Roman"/>
          <w:sz w:val="24"/>
          <w:szCs w:val="24"/>
        </w:rPr>
        <w:t>___  __________________  ________________________</w:t>
      </w:r>
    </w:p>
    <w:p w:rsidR="00C95020" w:rsidRPr="00C95020" w:rsidRDefault="00CC3D0C" w:rsidP="00866B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sidR="00C95020" w:rsidRPr="00C95020">
        <w:rPr>
          <w:rFonts w:ascii="Times New Roman" w:hAnsi="Times New Roman" w:cs="Times New Roman"/>
          <w:sz w:val="24"/>
          <w:szCs w:val="24"/>
        </w:rPr>
        <w:t xml:space="preserve">      </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(Ф.И.О.)</w:t>
      </w:r>
    </w:p>
    <w:p w:rsidR="00C95020" w:rsidRPr="00C95020" w:rsidRDefault="00CC3D0C" w:rsidP="00866B06">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4</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субъектов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или их представителей в Администрации</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Володинского сельского поселения</w:t>
      </w:r>
    </w:p>
    <w:p w:rsidR="00C95020" w:rsidRPr="00C95020" w:rsidRDefault="00C95020" w:rsidP="00866B06">
      <w:pPr>
        <w:jc w:val="right"/>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Уведомление о блокировании</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Уважаемы</w:t>
      </w:r>
      <w:proofErr w:type="gramStart"/>
      <w:r w:rsidRPr="00C95020">
        <w:rPr>
          <w:rFonts w:ascii="Times New Roman" w:hAnsi="Times New Roman" w:cs="Times New Roman"/>
          <w:sz w:val="24"/>
          <w:szCs w:val="24"/>
        </w:rPr>
        <w:t>й(</w:t>
      </w:r>
      <w:proofErr w:type="spellStart"/>
      <w:proofErr w:type="gramEnd"/>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___________________________ (Ф.И.О.), в связи с</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 сообщаем, что Ваши персональные</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данные ______________________ заблокированы на срок 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персональные данные)</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  ____________________  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(должность)                (подпись)                            (Ф.И.О.)</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C3D0C" w:rsidP="00866B06">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5</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EF2486" w:rsidP="00866B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субъектов </w:t>
      </w:r>
      <w:r w:rsidR="00C95020" w:rsidRPr="00C95020">
        <w:rPr>
          <w:rFonts w:ascii="Times New Roman" w:hAnsi="Times New Roman" w:cs="Times New Roman"/>
          <w:sz w:val="24"/>
          <w:szCs w:val="24"/>
        </w:rPr>
        <w:t xml:space="preserve">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или их представителей в Администрации</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Уведомление об уточнении</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Уважаемы</w:t>
      </w:r>
      <w:proofErr w:type="gramStart"/>
      <w:r w:rsidRPr="00C95020">
        <w:rPr>
          <w:rFonts w:ascii="Times New Roman" w:hAnsi="Times New Roman" w:cs="Times New Roman"/>
          <w:sz w:val="24"/>
          <w:szCs w:val="24"/>
        </w:rPr>
        <w:t>й(</w:t>
      </w:r>
      <w:proofErr w:type="spellStart"/>
      <w:proofErr w:type="gramEnd"/>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___________________________ (Ф.И.О.), в связи с</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 сообщаем, что Ваши персональные</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данные       уточнены       в       соответствии       со       сведениями:</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  ____________________  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(должность)                 (подпись)                         (Ф.И.О.)</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C3D0C" w:rsidP="00866B06">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6</w:t>
      </w:r>
    </w:p>
    <w:p w:rsidR="00CC3D0C" w:rsidRDefault="00CC3D0C" w:rsidP="00866B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C95020" w:rsidRPr="00C95020">
        <w:rPr>
          <w:rFonts w:ascii="Times New Roman" w:hAnsi="Times New Roman" w:cs="Times New Roman"/>
          <w:sz w:val="24"/>
          <w:szCs w:val="24"/>
        </w:rPr>
        <w:t xml:space="preserve"> Правилам</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рассмотрения  запросов </w:t>
      </w:r>
    </w:p>
    <w:p w:rsidR="00CC3D0C"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субъектов</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 xml:space="preserve"> персональных данных </w:t>
      </w:r>
    </w:p>
    <w:p w:rsidR="00CC3D0C"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или их представителей</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 xml:space="preserve"> в Администрации </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сельского поселения</w:t>
      </w:r>
    </w:p>
    <w:p w:rsidR="00C95020" w:rsidRPr="00C95020" w:rsidRDefault="00C95020" w:rsidP="00866B06">
      <w:pPr>
        <w:jc w:val="right"/>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Уведомление</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Уважаемы</w:t>
      </w:r>
      <w:proofErr w:type="gramStart"/>
      <w:r w:rsidRPr="00C95020">
        <w:rPr>
          <w:rFonts w:ascii="Times New Roman" w:hAnsi="Times New Roman" w:cs="Times New Roman"/>
          <w:sz w:val="24"/>
          <w:szCs w:val="24"/>
        </w:rPr>
        <w:t>й(</w:t>
      </w:r>
      <w:proofErr w:type="spellStart"/>
      <w:proofErr w:type="gramEnd"/>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___________________________________ (Ф.И.О.),</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Администрацией  Володинского сельского поселения производится</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обработка  сведений, составляющих Ваши персональные данные:</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C3D0C"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w:t>
      </w:r>
      <w:r w:rsidR="00CC3D0C">
        <w:rPr>
          <w:rFonts w:ascii="Times New Roman" w:hAnsi="Times New Roman" w:cs="Times New Roman"/>
          <w:sz w:val="24"/>
          <w:szCs w:val="24"/>
        </w:rPr>
        <w:t>(указать сведения)</w:t>
      </w: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Цели обработки: ___________________________________________</w:t>
      </w:r>
    </w:p>
    <w:p w:rsidR="00CC3D0C"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w:t>
      </w:r>
      <w:r w:rsidR="00CC3D0C">
        <w:rPr>
          <w:rFonts w:ascii="Times New Roman" w:hAnsi="Times New Roman" w:cs="Times New Roman"/>
          <w:sz w:val="24"/>
          <w:szCs w:val="24"/>
        </w:rPr>
        <w:t>.</w:t>
      </w: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Способы обработки: _______________________________________</w:t>
      </w:r>
    </w:p>
    <w:p w:rsidR="00CC3D0C"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Перечень  лиц,  которые имеют доступ к</w:t>
      </w:r>
      <w:r w:rsidR="00CC3D0C">
        <w:rPr>
          <w:rFonts w:ascii="Times New Roman" w:hAnsi="Times New Roman" w:cs="Times New Roman"/>
          <w:sz w:val="24"/>
          <w:szCs w:val="24"/>
        </w:rPr>
        <w:t xml:space="preserve"> </w:t>
      </w:r>
      <w:proofErr w:type="gramStart"/>
      <w:r w:rsidR="00CC3D0C">
        <w:rPr>
          <w:rFonts w:ascii="Times New Roman" w:hAnsi="Times New Roman" w:cs="Times New Roman"/>
          <w:sz w:val="24"/>
          <w:szCs w:val="24"/>
        </w:rPr>
        <w:t xml:space="preserve">информации, </w:t>
      </w:r>
      <w:r w:rsidRPr="00C95020">
        <w:rPr>
          <w:rFonts w:ascii="Times New Roman" w:hAnsi="Times New Roman" w:cs="Times New Roman"/>
          <w:sz w:val="24"/>
          <w:szCs w:val="24"/>
        </w:rPr>
        <w:t>содержащей Ваши</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персональные данные или могут</w:t>
      </w:r>
      <w:proofErr w:type="gramEnd"/>
      <w:r w:rsidRPr="00C95020">
        <w:rPr>
          <w:rFonts w:ascii="Times New Roman" w:hAnsi="Times New Roman" w:cs="Times New Roman"/>
          <w:sz w:val="24"/>
          <w:szCs w:val="24"/>
        </w:rPr>
        <w:t xml:space="preserve"> получить такой доступ:</w:t>
      </w:r>
    </w:p>
    <w:p w:rsidR="00C95020" w:rsidRPr="00C95020" w:rsidRDefault="00C95020" w:rsidP="00866B06">
      <w:pPr>
        <w:pStyle w:val="ConsPlusNormal"/>
        <w:jc w:val="both"/>
        <w:rPr>
          <w:rFonts w:ascii="Times New Roman" w:hAnsi="Times New Roman" w:cs="Times New Roman"/>
          <w:sz w:val="24"/>
          <w:szCs w:val="24"/>
        </w:rPr>
      </w:pPr>
    </w:p>
    <w:tbl>
      <w:tblPr>
        <w:tblW w:w="737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559"/>
        <w:gridCol w:w="1418"/>
        <w:gridCol w:w="1701"/>
        <w:gridCol w:w="1984"/>
      </w:tblGrid>
      <w:tr w:rsidR="00CC3D0C" w:rsidRPr="00C95020" w:rsidTr="009246C6">
        <w:trPr>
          <w:trHeight w:val="311"/>
        </w:trPr>
        <w:tc>
          <w:tcPr>
            <w:tcW w:w="709" w:type="dxa"/>
            <w:tcBorders>
              <w:top w:val="single" w:sz="4" w:space="0" w:color="auto"/>
              <w:left w:val="single" w:sz="4" w:space="0" w:color="auto"/>
              <w:bottom w:val="single" w:sz="4" w:space="0" w:color="auto"/>
              <w:right w:val="single" w:sz="4" w:space="0" w:color="auto"/>
            </w:tcBorders>
            <w:vAlign w:val="center"/>
          </w:tcPr>
          <w:p w:rsidR="00C95020" w:rsidRPr="00C95020" w:rsidRDefault="00CC3D0C" w:rsidP="00866B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95020" w:rsidRPr="00C95020" w:rsidRDefault="00C95020" w:rsidP="00866B06">
            <w:pPr>
              <w:pStyle w:val="ConsPlusNormal"/>
              <w:ind w:firstLine="0"/>
              <w:jc w:val="center"/>
              <w:rPr>
                <w:rFonts w:ascii="Times New Roman" w:hAnsi="Times New Roman" w:cs="Times New Roman"/>
                <w:sz w:val="24"/>
                <w:szCs w:val="24"/>
              </w:rPr>
            </w:pPr>
            <w:r w:rsidRPr="00C95020">
              <w:rPr>
                <w:rFonts w:ascii="Times New Roman" w:hAnsi="Times New Roman" w:cs="Times New Roman"/>
                <w:sz w:val="24"/>
                <w:szCs w:val="24"/>
              </w:rPr>
              <w:t>Должность</w:t>
            </w:r>
          </w:p>
        </w:tc>
        <w:tc>
          <w:tcPr>
            <w:tcW w:w="1418" w:type="dxa"/>
            <w:tcBorders>
              <w:top w:val="single" w:sz="4" w:space="0" w:color="auto"/>
              <w:left w:val="single" w:sz="4" w:space="0" w:color="auto"/>
              <w:bottom w:val="single" w:sz="4" w:space="0" w:color="auto"/>
              <w:right w:val="single" w:sz="4" w:space="0" w:color="auto"/>
            </w:tcBorders>
            <w:vAlign w:val="center"/>
          </w:tcPr>
          <w:p w:rsidR="00C95020" w:rsidRPr="00C95020" w:rsidRDefault="00C95020" w:rsidP="00866B06">
            <w:pPr>
              <w:pStyle w:val="ConsPlusNormal"/>
              <w:ind w:firstLine="0"/>
              <w:jc w:val="center"/>
              <w:rPr>
                <w:rFonts w:ascii="Times New Roman" w:hAnsi="Times New Roman" w:cs="Times New Roman"/>
                <w:sz w:val="24"/>
                <w:szCs w:val="24"/>
              </w:rPr>
            </w:pPr>
            <w:r w:rsidRPr="00C95020">
              <w:rPr>
                <w:rFonts w:ascii="Times New Roman"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C95020" w:rsidRPr="00C95020" w:rsidRDefault="00C95020" w:rsidP="00866B06">
            <w:pPr>
              <w:pStyle w:val="ConsPlusNormal"/>
              <w:ind w:firstLine="0"/>
              <w:jc w:val="center"/>
              <w:rPr>
                <w:rFonts w:ascii="Times New Roman" w:hAnsi="Times New Roman" w:cs="Times New Roman"/>
                <w:sz w:val="24"/>
                <w:szCs w:val="24"/>
              </w:rPr>
            </w:pPr>
            <w:r w:rsidRPr="00C95020">
              <w:rPr>
                <w:rFonts w:ascii="Times New Roman" w:hAnsi="Times New Roman" w:cs="Times New Roman"/>
                <w:sz w:val="24"/>
                <w:szCs w:val="24"/>
              </w:rPr>
              <w:t>Вид доступа</w:t>
            </w:r>
          </w:p>
        </w:tc>
        <w:tc>
          <w:tcPr>
            <w:tcW w:w="1984" w:type="dxa"/>
            <w:tcBorders>
              <w:top w:val="single" w:sz="4" w:space="0" w:color="auto"/>
              <w:left w:val="single" w:sz="4" w:space="0" w:color="auto"/>
              <w:bottom w:val="single" w:sz="4" w:space="0" w:color="auto"/>
              <w:right w:val="single" w:sz="4" w:space="0" w:color="auto"/>
            </w:tcBorders>
            <w:vAlign w:val="center"/>
          </w:tcPr>
          <w:p w:rsidR="00C95020" w:rsidRPr="00C95020" w:rsidRDefault="00C95020" w:rsidP="00866B06">
            <w:pPr>
              <w:pStyle w:val="ConsPlusNormal"/>
              <w:ind w:firstLine="0"/>
              <w:jc w:val="center"/>
              <w:rPr>
                <w:rFonts w:ascii="Times New Roman" w:hAnsi="Times New Roman" w:cs="Times New Roman"/>
                <w:sz w:val="24"/>
                <w:szCs w:val="24"/>
              </w:rPr>
            </w:pPr>
            <w:r w:rsidRPr="00C95020">
              <w:rPr>
                <w:rFonts w:ascii="Times New Roman" w:hAnsi="Times New Roman" w:cs="Times New Roman"/>
                <w:sz w:val="24"/>
                <w:szCs w:val="24"/>
              </w:rPr>
              <w:t>Примечания</w:t>
            </w:r>
          </w:p>
        </w:tc>
      </w:tr>
      <w:tr w:rsidR="00CC3D0C" w:rsidRPr="00C95020" w:rsidTr="009246C6">
        <w:trPr>
          <w:trHeight w:val="233"/>
        </w:trPr>
        <w:tc>
          <w:tcPr>
            <w:tcW w:w="709"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r>
      <w:tr w:rsidR="00CC3D0C" w:rsidRPr="00C95020" w:rsidTr="00CC3D0C">
        <w:tc>
          <w:tcPr>
            <w:tcW w:w="709"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r>
      <w:tr w:rsidR="00CC3D0C" w:rsidRPr="00C95020" w:rsidTr="009246C6">
        <w:trPr>
          <w:trHeight w:val="220"/>
        </w:trPr>
        <w:tc>
          <w:tcPr>
            <w:tcW w:w="709"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95020" w:rsidRPr="009246C6" w:rsidRDefault="00C95020" w:rsidP="00866B06">
            <w:pPr>
              <w:pStyle w:val="ConsPlusNormal"/>
              <w:rPr>
                <w:rFonts w:ascii="Times New Roman" w:hAnsi="Times New Roman" w:cs="Times New Roman"/>
                <w:sz w:val="24"/>
                <w:szCs w:val="24"/>
              </w:rPr>
            </w:pPr>
          </w:p>
        </w:tc>
      </w:tr>
    </w:tbl>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По результатам обработки указанной информации нами планируется принятие</w:t>
      </w:r>
      <w:r w:rsidR="00CC3D0C">
        <w:rPr>
          <w:rFonts w:ascii="Times New Roman" w:hAnsi="Times New Roman" w:cs="Times New Roman"/>
          <w:sz w:val="24"/>
          <w:szCs w:val="24"/>
        </w:rPr>
        <w:t xml:space="preserve"> </w:t>
      </w:r>
      <w:r w:rsidRPr="00C95020">
        <w:rPr>
          <w:rFonts w:ascii="Times New Roman" w:hAnsi="Times New Roman" w:cs="Times New Roman"/>
          <w:sz w:val="24"/>
          <w:szCs w:val="24"/>
        </w:rPr>
        <w:t>следующих решений, которые будут доведены до Вашего сведения</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C3D0C"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w:t>
      </w:r>
      <w:r w:rsidR="00CC3D0C">
        <w:rPr>
          <w:rFonts w:ascii="Times New Roman" w:hAnsi="Times New Roman" w:cs="Times New Roman"/>
          <w:sz w:val="24"/>
          <w:szCs w:val="24"/>
        </w:rPr>
        <w:t>____.</w:t>
      </w:r>
      <w:r w:rsidRPr="00C95020">
        <w:rPr>
          <w:rFonts w:ascii="Times New Roman" w:hAnsi="Times New Roman" w:cs="Times New Roman"/>
          <w:sz w:val="24"/>
          <w:szCs w:val="24"/>
        </w:rPr>
        <w:t xml:space="preserve"> </w:t>
      </w:r>
    </w:p>
    <w:p w:rsidR="00C95020" w:rsidRDefault="00C95020" w:rsidP="00866B0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Против  принятого  решения  Вы  имеете  право  заявить  свои письменные</w:t>
      </w:r>
      <w:r w:rsidR="00F40264">
        <w:rPr>
          <w:rFonts w:ascii="Times New Roman" w:hAnsi="Times New Roman" w:cs="Times New Roman"/>
          <w:sz w:val="24"/>
          <w:szCs w:val="24"/>
        </w:rPr>
        <w:t xml:space="preserve"> </w:t>
      </w:r>
      <w:r w:rsidRPr="00C95020">
        <w:rPr>
          <w:rFonts w:ascii="Times New Roman" w:hAnsi="Times New Roman" w:cs="Times New Roman"/>
          <w:sz w:val="24"/>
          <w:szCs w:val="24"/>
        </w:rPr>
        <w:t>возражения в ____________________ срок.</w:t>
      </w:r>
    </w:p>
    <w:p w:rsidR="00F40264" w:rsidRPr="00C95020" w:rsidRDefault="00F40264" w:rsidP="00866B06">
      <w:pPr>
        <w:pStyle w:val="ConsPlusNonformat"/>
        <w:ind w:firstLine="284"/>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lastRenderedPageBreak/>
        <w:t>_________________  __________</w:t>
      </w:r>
      <w:r w:rsidR="00F40264">
        <w:rPr>
          <w:rFonts w:ascii="Times New Roman" w:hAnsi="Times New Roman" w:cs="Times New Roman"/>
          <w:sz w:val="24"/>
          <w:szCs w:val="24"/>
        </w:rPr>
        <w:t>___________  __________________</w:t>
      </w:r>
      <w:r w:rsidRPr="00C95020">
        <w:rPr>
          <w:rFonts w:ascii="Times New Roman" w:hAnsi="Times New Roman" w:cs="Times New Roman"/>
          <w:sz w:val="24"/>
          <w:szCs w:val="24"/>
        </w:rPr>
        <w:t>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(должность)                     (подпись)             </w:t>
      </w:r>
      <w:r w:rsidR="00F40264">
        <w:rPr>
          <w:rFonts w:ascii="Times New Roman" w:hAnsi="Times New Roman" w:cs="Times New Roman"/>
          <w:sz w:val="24"/>
          <w:szCs w:val="24"/>
        </w:rPr>
        <w:t xml:space="preserve">         </w:t>
      </w:r>
      <w:r w:rsidRPr="00C95020">
        <w:rPr>
          <w:rFonts w:ascii="Times New Roman" w:hAnsi="Times New Roman" w:cs="Times New Roman"/>
          <w:sz w:val="24"/>
          <w:szCs w:val="24"/>
        </w:rPr>
        <w:t xml:space="preserve">     (Ф.И.О.)</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w:t>
      </w:r>
      <w:r w:rsidR="00F40264">
        <w:rPr>
          <w:rFonts w:ascii="Times New Roman" w:hAnsi="Times New Roman" w:cs="Times New Roman"/>
          <w:sz w:val="24"/>
          <w:szCs w:val="24"/>
        </w:rPr>
        <w:t>«</w:t>
      </w:r>
      <w:r w:rsidRPr="00C95020">
        <w:rPr>
          <w:rFonts w:ascii="Times New Roman" w:hAnsi="Times New Roman" w:cs="Times New Roman"/>
          <w:sz w:val="24"/>
          <w:szCs w:val="24"/>
        </w:rPr>
        <w:t>___</w:t>
      </w:r>
      <w:r w:rsidR="00F40264">
        <w:rPr>
          <w:rFonts w:ascii="Times New Roman" w:hAnsi="Times New Roman" w:cs="Times New Roman"/>
          <w:sz w:val="24"/>
          <w:szCs w:val="24"/>
        </w:rPr>
        <w:t>»</w:t>
      </w:r>
      <w:r w:rsidRPr="00C95020">
        <w:rPr>
          <w:rFonts w:ascii="Times New Roman" w:hAnsi="Times New Roman" w:cs="Times New Roman"/>
          <w:sz w:val="24"/>
          <w:szCs w:val="24"/>
        </w:rPr>
        <w:t xml:space="preserve"> _____________ 20___ г.</w:t>
      </w:r>
    </w:p>
    <w:p w:rsidR="00C95020" w:rsidRPr="00C95020" w:rsidRDefault="00C95020" w:rsidP="00866B06">
      <w:pPr>
        <w:jc w:val="right"/>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7</w:t>
      </w:r>
    </w:p>
    <w:p w:rsidR="00C95020" w:rsidRPr="00C95020" w:rsidRDefault="00F40264" w:rsidP="00866B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C95020" w:rsidRPr="00C95020">
        <w:rPr>
          <w:rFonts w:ascii="Times New Roman" w:hAnsi="Times New Roman" w:cs="Times New Roman"/>
          <w:sz w:val="24"/>
          <w:szCs w:val="24"/>
        </w:rPr>
        <w:t>Правилам рассмотрения запросов</w:t>
      </w:r>
    </w:p>
    <w:p w:rsidR="00C95020" w:rsidRPr="00C95020" w:rsidRDefault="00F40264" w:rsidP="00866B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субъектов персональных</w:t>
      </w:r>
      <w:r w:rsidR="00C95020" w:rsidRPr="00C95020">
        <w:rPr>
          <w:rFonts w:ascii="Times New Roman" w:hAnsi="Times New Roman" w:cs="Times New Roman"/>
          <w:sz w:val="24"/>
          <w:szCs w:val="24"/>
        </w:rPr>
        <w:t xml:space="preserve">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или их представителей в Администрации</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866B06">
      <w:pPr>
        <w:jc w:val="right"/>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Уведомление об уничтожении</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center"/>
        <w:rPr>
          <w:rFonts w:ascii="Times New Roman" w:hAnsi="Times New Roman" w:cs="Times New Roman"/>
          <w:sz w:val="24"/>
          <w:szCs w:val="24"/>
        </w:rPr>
      </w:pPr>
    </w:p>
    <w:p w:rsidR="00C95020" w:rsidRPr="00C95020" w:rsidRDefault="00C95020" w:rsidP="00803EAA">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Уважаемы</w:t>
      </w:r>
      <w:proofErr w:type="gramStart"/>
      <w:r w:rsidRPr="00C95020">
        <w:rPr>
          <w:rFonts w:ascii="Times New Roman" w:hAnsi="Times New Roman" w:cs="Times New Roman"/>
          <w:sz w:val="24"/>
          <w:szCs w:val="24"/>
        </w:rPr>
        <w:t>й(</w:t>
      </w:r>
      <w:proofErr w:type="spellStart"/>
      <w:proofErr w:type="gramEnd"/>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____________________________ (Ф.И.О.), в связи с</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 сообщаем, что Ваши</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персональные данные _____________________________ уничтожены.</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персональные данные)</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  _____________________  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(должность)               (подпись)                  (Ф.И.О.)</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024711" w:rsidP="00866B06">
      <w:pPr>
        <w:pStyle w:val="ConsPlusNonformat"/>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8</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024711" w:rsidP="00866B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субъектов </w:t>
      </w:r>
      <w:r w:rsidR="00C95020" w:rsidRPr="00C95020">
        <w:rPr>
          <w:rFonts w:ascii="Times New Roman" w:hAnsi="Times New Roman" w:cs="Times New Roman"/>
          <w:sz w:val="24"/>
          <w:szCs w:val="24"/>
        </w:rPr>
        <w:t xml:space="preserve">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или их представителей в Администрации </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Володинского  сельского  поселения</w:t>
      </w:r>
    </w:p>
    <w:p w:rsidR="00C95020" w:rsidRPr="00C95020" w:rsidRDefault="00C95020" w:rsidP="00866B06">
      <w:pPr>
        <w:jc w:val="right"/>
      </w:pPr>
    </w:p>
    <w:p w:rsidR="00C95020" w:rsidRPr="00C95020" w:rsidRDefault="00C95020" w:rsidP="00024711">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Уведомление об устранении допущенных нарушений</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024711">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Уважаемы</w:t>
      </w:r>
      <w:proofErr w:type="gramStart"/>
      <w:r w:rsidRPr="00C95020">
        <w:rPr>
          <w:rFonts w:ascii="Times New Roman" w:hAnsi="Times New Roman" w:cs="Times New Roman"/>
          <w:sz w:val="24"/>
          <w:szCs w:val="24"/>
        </w:rPr>
        <w:t>й(</w:t>
      </w:r>
      <w:proofErr w:type="spellStart"/>
      <w:proofErr w:type="gramEnd"/>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____________________________ (Ф.И.О.), в связи с</w:t>
      </w:r>
    </w:p>
    <w:p w:rsidR="00C95020" w:rsidRPr="00C95020" w:rsidRDefault="00024711" w:rsidP="00866B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00C95020" w:rsidRPr="00C95020">
        <w:rPr>
          <w:rFonts w:ascii="Times New Roman" w:hAnsi="Times New Roman" w:cs="Times New Roman"/>
          <w:sz w:val="24"/>
          <w:szCs w:val="24"/>
        </w:rPr>
        <w:t>_ сообщаем Вам, что все допущенные нарушения</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при обработке Ваших персональных данных </w:t>
      </w:r>
      <w:proofErr w:type="gramStart"/>
      <w:r w:rsidRPr="00C95020">
        <w:rPr>
          <w:rFonts w:ascii="Times New Roman" w:hAnsi="Times New Roman" w:cs="Times New Roman"/>
          <w:sz w:val="24"/>
          <w:szCs w:val="24"/>
        </w:rPr>
        <w:t>устранены</w:t>
      </w:r>
      <w:proofErr w:type="gramEnd"/>
      <w:r w:rsidRPr="00C95020">
        <w:rPr>
          <w:rFonts w:ascii="Times New Roman" w:hAnsi="Times New Roman" w:cs="Times New Roman"/>
          <w:sz w:val="24"/>
          <w:szCs w:val="24"/>
        </w:rPr>
        <w:t>.</w:t>
      </w:r>
    </w:p>
    <w:p w:rsidR="00EF2486" w:rsidRDefault="00EF2486"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  _____________________  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w:t>
      </w:r>
      <w:r w:rsidR="00EF2486">
        <w:rPr>
          <w:rFonts w:ascii="Times New Roman" w:hAnsi="Times New Roman" w:cs="Times New Roman"/>
          <w:sz w:val="24"/>
          <w:szCs w:val="24"/>
        </w:rPr>
        <w:t>олжность)</w:t>
      </w:r>
      <w:r w:rsidRPr="00C95020">
        <w:rPr>
          <w:rFonts w:ascii="Times New Roman" w:hAnsi="Times New Roman" w:cs="Times New Roman"/>
          <w:sz w:val="24"/>
          <w:szCs w:val="24"/>
        </w:rPr>
        <w:t xml:space="preserve">                   (подпись)          </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 xml:space="preserve">        (Ф.И.О.)</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rPr>
          <w:rFonts w:ascii="Times New Roman" w:hAnsi="Times New Roman" w:cs="Times New Roman"/>
          <w:sz w:val="24"/>
          <w:szCs w:val="24"/>
        </w:rPr>
      </w:pPr>
      <w:r w:rsidRPr="00C95020">
        <w:rPr>
          <w:rFonts w:ascii="Times New Roman" w:hAnsi="Times New Roman" w:cs="Times New Roman"/>
          <w:sz w:val="24"/>
          <w:szCs w:val="24"/>
        </w:rPr>
        <w:t xml:space="preserve"> </w:t>
      </w:r>
      <w:r w:rsidR="00EF2486">
        <w:rPr>
          <w:rFonts w:ascii="Times New Roman" w:hAnsi="Times New Roman" w:cs="Times New Roman"/>
          <w:sz w:val="24"/>
          <w:szCs w:val="24"/>
        </w:rPr>
        <w:t>«</w:t>
      </w:r>
      <w:r w:rsidRPr="00C95020">
        <w:rPr>
          <w:rFonts w:ascii="Times New Roman" w:hAnsi="Times New Roman" w:cs="Times New Roman"/>
          <w:sz w:val="24"/>
          <w:szCs w:val="24"/>
        </w:rPr>
        <w:t>___</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 xml:space="preserve"> _____________ 20___ г.</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9</w:t>
      </w:r>
    </w:p>
    <w:p w:rsidR="00C95020" w:rsidRPr="00C95020" w:rsidRDefault="00EF2486" w:rsidP="00EF2486">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C95020" w:rsidRPr="00C95020">
        <w:rPr>
          <w:rFonts w:ascii="Times New Roman" w:hAnsi="Times New Roman" w:cs="Times New Roman"/>
          <w:sz w:val="24"/>
          <w:szCs w:val="24"/>
        </w:rPr>
        <w:t xml:space="preserve">  Правилам рассмотрения  запросов</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субъектов персональных данных</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или их представителей в Администрации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Володинского сельского поселения</w:t>
      </w:r>
    </w:p>
    <w:p w:rsidR="00C95020" w:rsidRPr="00C95020" w:rsidRDefault="00C95020" w:rsidP="00EF2486">
      <w:pPr>
        <w:jc w:val="right"/>
      </w:pP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Главе Администрации Володинского </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сельского поселения</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___</w:t>
      </w:r>
      <w:r w:rsidR="00EF2486">
        <w:rPr>
          <w:rFonts w:ascii="Times New Roman" w:hAnsi="Times New Roman" w:cs="Times New Roman"/>
          <w:sz w:val="24"/>
          <w:szCs w:val="24"/>
        </w:rPr>
        <w:t>______</w:t>
      </w:r>
      <w:r w:rsidRPr="00C95020">
        <w:rPr>
          <w:rFonts w:ascii="Times New Roman" w:hAnsi="Times New Roman" w:cs="Times New Roman"/>
          <w:sz w:val="24"/>
          <w:szCs w:val="24"/>
        </w:rPr>
        <w:t>______________________________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от ____</w:t>
      </w:r>
      <w:r w:rsidR="00EF2486">
        <w:rPr>
          <w:rFonts w:ascii="Times New Roman" w:hAnsi="Times New Roman" w:cs="Times New Roman"/>
          <w:sz w:val="24"/>
          <w:szCs w:val="24"/>
        </w:rPr>
        <w:t>__</w:t>
      </w:r>
      <w:r w:rsidRPr="00C95020">
        <w:rPr>
          <w:rFonts w:ascii="Times New Roman" w:hAnsi="Times New Roman" w:cs="Times New Roman"/>
          <w:sz w:val="24"/>
          <w:szCs w:val="24"/>
        </w:rPr>
        <w:t>_</w:t>
      </w:r>
      <w:r w:rsidR="00EF2486">
        <w:rPr>
          <w:rFonts w:ascii="Times New Roman" w:hAnsi="Times New Roman" w:cs="Times New Roman"/>
          <w:sz w:val="24"/>
          <w:szCs w:val="24"/>
        </w:rPr>
        <w:t>_____</w:t>
      </w:r>
      <w:r w:rsidRPr="00C95020">
        <w:rPr>
          <w:rFonts w:ascii="Times New Roman" w:hAnsi="Times New Roman" w:cs="Times New Roman"/>
          <w:sz w:val="24"/>
          <w:szCs w:val="24"/>
        </w:rPr>
        <w:t>_________________________</w:t>
      </w:r>
    </w:p>
    <w:p w:rsidR="00C95020" w:rsidRPr="00C95020" w:rsidRDefault="00EF2486" w:rsidP="00EF24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w:t>
      </w:r>
      <w:proofErr w:type="spellStart"/>
      <w:r w:rsidR="00C95020" w:rsidRPr="00C95020">
        <w:rPr>
          <w:rFonts w:ascii="Times New Roman" w:hAnsi="Times New Roman" w:cs="Times New Roman"/>
          <w:sz w:val="24"/>
          <w:szCs w:val="24"/>
        </w:rPr>
        <w:t>ф.и.о.</w:t>
      </w:r>
      <w:proofErr w:type="spellEnd"/>
      <w:r w:rsidR="00C95020" w:rsidRPr="00C95020">
        <w:rPr>
          <w:rFonts w:ascii="Times New Roman" w:hAnsi="Times New Roman" w:cs="Times New Roman"/>
          <w:sz w:val="24"/>
          <w:szCs w:val="24"/>
        </w:rPr>
        <w:t>, фактический адрес проживания, тел.)</w:t>
      </w:r>
    </w:p>
    <w:p w:rsidR="00C95020" w:rsidRPr="00C95020" w:rsidRDefault="00C95020" w:rsidP="00EF2486">
      <w:pPr>
        <w:pStyle w:val="ConsPlusNonformat"/>
        <w:jc w:val="center"/>
        <w:rPr>
          <w:rFonts w:ascii="Times New Roman" w:hAnsi="Times New Roman" w:cs="Times New Roman"/>
          <w:sz w:val="24"/>
          <w:szCs w:val="24"/>
        </w:rPr>
      </w:pP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Заявление</w:t>
      </w: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EF2486" w:rsidRDefault="00EF2486" w:rsidP="00EF2486">
      <w:pPr>
        <w:pStyle w:val="ConsPlusNonformat"/>
        <w:jc w:val="both"/>
        <w:rPr>
          <w:rFonts w:ascii="Times New Roman" w:hAnsi="Times New Roman" w:cs="Times New Roman"/>
          <w:sz w:val="24"/>
          <w:szCs w:val="24"/>
        </w:rPr>
      </w:pPr>
    </w:p>
    <w:p w:rsidR="00C95020" w:rsidRPr="00C95020" w:rsidRDefault="00C95020" w:rsidP="00EF248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Прошу заблокировать обрабатываемые Администрацией Володинского сельского поселения мои персональные данные:</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блокируемые персональные данные)</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на срок</w:t>
      </w:r>
      <w:proofErr w:type="gramStart"/>
      <w:r w:rsidRPr="00C95020">
        <w:rPr>
          <w:rFonts w:ascii="Times New Roman" w:hAnsi="Times New Roman" w:cs="Times New Roman"/>
          <w:sz w:val="24"/>
          <w:szCs w:val="24"/>
        </w:rPr>
        <w:t>: ___________________________________________________;</w:t>
      </w:r>
      <w:proofErr w:type="gramEnd"/>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срок блокирования)</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в связи с тем, что 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причину блокирования персональных данных)</w:t>
      </w:r>
    </w:p>
    <w:p w:rsidR="00C95020" w:rsidRPr="00C95020" w:rsidRDefault="00C95020" w:rsidP="00EF2486">
      <w:pPr>
        <w:pStyle w:val="ConsPlusNonformat"/>
        <w:jc w:val="both"/>
        <w:rPr>
          <w:rFonts w:ascii="Times New Roman" w:hAnsi="Times New Roman" w:cs="Times New Roman"/>
          <w:sz w:val="24"/>
          <w:szCs w:val="24"/>
        </w:rPr>
      </w:pPr>
    </w:p>
    <w:p w:rsidR="00C95020" w:rsidRPr="00C95020" w:rsidRDefault="00C95020" w:rsidP="00EF2486">
      <w:pPr>
        <w:pStyle w:val="ConsPlusNonformat"/>
        <w:rPr>
          <w:rFonts w:ascii="Times New Roman" w:hAnsi="Times New Roman" w:cs="Times New Roman"/>
          <w:sz w:val="24"/>
          <w:szCs w:val="24"/>
        </w:rPr>
      </w:pPr>
      <w:r w:rsidRPr="00C95020">
        <w:rPr>
          <w:rFonts w:ascii="Times New Roman" w:hAnsi="Times New Roman" w:cs="Times New Roman"/>
          <w:sz w:val="24"/>
          <w:szCs w:val="24"/>
        </w:rPr>
        <w:t xml:space="preserve"> ___________________ 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(подпись)                           (Ф.И.О.)</w:t>
      </w:r>
    </w:p>
    <w:p w:rsidR="00EF2486" w:rsidRDefault="00EF2486" w:rsidP="00EF2486">
      <w:pPr>
        <w:pStyle w:val="ConsPlusNonformat"/>
        <w:jc w:val="both"/>
        <w:rPr>
          <w:rFonts w:ascii="Times New Roman" w:hAnsi="Times New Roman" w:cs="Times New Roman"/>
          <w:sz w:val="24"/>
          <w:szCs w:val="24"/>
        </w:rPr>
      </w:pPr>
    </w:p>
    <w:p w:rsidR="00C95020" w:rsidRPr="00C95020" w:rsidRDefault="00EF2486" w:rsidP="00EF248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Default="00C95020"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Pr="00C95020" w:rsidRDefault="009246C6" w:rsidP="00EF2486">
      <w:pPr>
        <w:pStyle w:val="ConsPlusNormal"/>
        <w:jc w:val="both"/>
        <w:rPr>
          <w:rFonts w:ascii="Times New Roman" w:hAnsi="Times New Roman" w:cs="Times New Roman"/>
          <w:sz w:val="24"/>
          <w:szCs w:val="24"/>
        </w:rPr>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lastRenderedPageBreak/>
        <w:t>Приложение 10</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субъектов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или их представителей в Администрации  </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866B06">
      <w:pPr>
        <w:jc w:val="right"/>
      </w:pPr>
    </w:p>
    <w:p w:rsidR="00C95020" w:rsidRPr="00C95020" w:rsidRDefault="00C95020" w:rsidP="00866B0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Главе Администрации Володинского </w:t>
      </w:r>
    </w:p>
    <w:p w:rsidR="00C95020" w:rsidRPr="00C95020" w:rsidRDefault="00C95020" w:rsidP="00866B0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__</w:t>
      </w:r>
      <w:r w:rsidR="00EF2486">
        <w:rPr>
          <w:rFonts w:ascii="Times New Roman" w:hAnsi="Times New Roman" w:cs="Times New Roman"/>
          <w:sz w:val="24"/>
          <w:szCs w:val="24"/>
        </w:rPr>
        <w:t>_____</w:t>
      </w:r>
      <w:r w:rsidRPr="00C95020">
        <w:rPr>
          <w:rFonts w:ascii="Times New Roman" w:hAnsi="Times New Roman" w:cs="Times New Roman"/>
          <w:sz w:val="24"/>
          <w:szCs w:val="24"/>
        </w:rPr>
        <w:t>_______________________________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от _</w:t>
      </w:r>
      <w:r w:rsidR="00EF2486">
        <w:rPr>
          <w:rFonts w:ascii="Times New Roman" w:hAnsi="Times New Roman" w:cs="Times New Roman"/>
          <w:sz w:val="24"/>
          <w:szCs w:val="24"/>
        </w:rPr>
        <w:t>_____</w:t>
      </w:r>
      <w:r w:rsidRPr="00C95020">
        <w:rPr>
          <w:rFonts w:ascii="Times New Roman" w:hAnsi="Times New Roman" w:cs="Times New Roman"/>
          <w:sz w:val="24"/>
          <w:szCs w:val="24"/>
        </w:rPr>
        <w:t>_______________________________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w:t>
      </w:r>
      <w:proofErr w:type="spellStart"/>
      <w:r w:rsidRPr="00C95020">
        <w:rPr>
          <w:rFonts w:ascii="Times New Roman" w:hAnsi="Times New Roman" w:cs="Times New Roman"/>
          <w:sz w:val="24"/>
          <w:szCs w:val="24"/>
        </w:rPr>
        <w:t>ф.и.о.</w:t>
      </w:r>
      <w:proofErr w:type="spellEnd"/>
      <w:r w:rsidRPr="00C95020">
        <w:rPr>
          <w:rFonts w:ascii="Times New Roman" w:hAnsi="Times New Roman" w:cs="Times New Roman"/>
          <w:sz w:val="24"/>
          <w:szCs w:val="24"/>
        </w:rPr>
        <w:t>, фактический  адрес проживания, тел.)</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Заявление</w:t>
      </w:r>
    </w:p>
    <w:p w:rsid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EF2486" w:rsidRPr="00C95020" w:rsidRDefault="00EF2486" w:rsidP="00866B06">
      <w:pPr>
        <w:pStyle w:val="ConsPlusNonformat"/>
        <w:jc w:val="center"/>
        <w:rPr>
          <w:rFonts w:ascii="Times New Roman" w:hAnsi="Times New Roman" w:cs="Times New Roman"/>
          <w:sz w:val="24"/>
          <w:szCs w:val="24"/>
        </w:rPr>
      </w:pPr>
    </w:p>
    <w:p w:rsidR="00EF2486" w:rsidRDefault="00C95020" w:rsidP="00EF248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Прошу предоставить мне для ознакомления обрабатываемую Администрацией</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Володинского сельского поселения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rsidR="00C95020" w:rsidRPr="00C95020" w:rsidRDefault="00C95020" w:rsidP="00EF248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 В случае отсутствия такой информации прошу Вас уведомить меня об этом.</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___________________ ________________________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(подпись)              (Ф.И.О.)</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EF2486" w:rsidP="00866B0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866B0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11</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субъектов персональных данных</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или их представителей в Администрации</w:t>
      </w:r>
    </w:p>
    <w:p w:rsidR="00C95020" w:rsidRPr="00C95020" w:rsidRDefault="00C95020" w:rsidP="00866B0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866B06">
      <w:pPr>
        <w:jc w:val="right"/>
      </w:pP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Главе Администрации Володинского </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_____</w:t>
      </w:r>
      <w:r w:rsidR="00EF2486">
        <w:rPr>
          <w:rFonts w:ascii="Times New Roman" w:hAnsi="Times New Roman" w:cs="Times New Roman"/>
          <w:sz w:val="24"/>
          <w:szCs w:val="24"/>
        </w:rPr>
        <w:t>_______</w:t>
      </w:r>
      <w:r w:rsidRPr="00C95020">
        <w:rPr>
          <w:rFonts w:ascii="Times New Roman" w:hAnsi="Times New Roman" w:cs="Times New Roman"/>
          <w:sz w:val="24"/>
          <w:szCs w:val="24"/>
        </w:rPr>
        <w:t>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от _</w:t>
      </w:r>
      <w:r w:rsidR="00EF2486">
        <w:rPr>
          <w:rFonts w:ascii="Times New Roman" w:hAnsi="Times New Roman" w:cs="Times New Roman"/>
          <w:sz w:val="24"/>
          <w:szCs w:val="24"/>
        </w:rPr>
        <w:t>_____</w:t>
      </w:r>
      <w:r w:rsidRPr="00C95020">
        <w:rPr>
          <w:rFonts w:ascii="Times New Roman" w:hAnsi="Times New Roman" w:cs="Times New Roman"/>
          <w:sz w:val="24"/>
          <w:szCs w:val="24"/>
        </w:rPr>
        <w:t>_______________________________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w:t>
      </w:r>
      <w:proofErr w:type="spellStart"/>
      <w:r w:rsidRPr="00C95020">
        <w:rPr>
          <w:rFonts w:ascii="Times New Roman" w:hAnsi="Times New Roman" w:cs="Times New Roman"/>
          <w:sz w:val="24"/>
          <w:szCs w:val="24"/>
        </w:rPr>
        <w:t>ф.и.о.</w:t>
      </w:r>
      <w:proofErr w:type="spellEnd"/>
      <w:r w:rsidRPr="00C95020">
        <w:rPr>
          <w:rFonts w:ascii="Times New Roman" w:hAnsi="Times New Roman" w:cs="Times New Roman"/>
          <w:sz w:val="24"/>
          <w:szCs w:val="24"/>
        </w:rPr>
        <w:t>, фактический  адрес проживания, тел.)</w:t>
      </w:r>
    </w:p>
    <w:p w:rsidR="00C95020" w:rsidRPr="00C95020" w:rsidRDefault="00C95020" w:rsidP="00EF2486">
      <w:pPr>
        <w:pStyle w:val="ConsPlusNonformat"/>
        <w:jc w:val="right"/>
        <w:rPr>
          <w:rFonts w:ascii="Times New Roman" w:hAnsi="Times New Roman" w:cs="Times New Roman"/>
          <w:sz w:val="24"/>
          <w:szCs w:val="24"/>
        </w:rPr>
      </w:pP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Заявление</w:t>
      </w:r>
    </w:p>
    <w:p w:rsidR="00C95020" w:rsidRPr="00C95020" w:rsidRDefault="00C95020" w:rsidP="00866B0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866B06">
      <w:pPr>
        <w:pStyle w:val="ConsPlusNonformat"/>
        <w:jc w:val="both"/>
        <w:rPr>
          <w:rFonts w:ascii="Times New Roman" w:hAnsi="Times New Roman" w:cs="Times New Roman"/>
          <w:sz w:val="24"/>
          <w:szCs w:val="24"/>
        </w:rPr>
      </w:pPr>
    </w:p>
    <w:p w:rsidR="00C95020" w:rsidRPr="00C95020" w:rsidRDefault="00C95020" w:rsidP="00EF248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Прошу уничтожить обрабатываемые Администрацией Володинского сельского поселения  мои  персональные данные:</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уничтожаемые персональные данные)</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в связи с тем, что ___________________________________________.</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причину уничтожения персональных данных)</w:t>
      </w:r>
    </w:p>
    <w:p w:rsidR="00EF2486" w:rsidRDefault="00EF2486" w:rsidP="00866B06">
      <w:pPr>
        <w:pStyle w:val="ConsPlusNonformat"/>
        <w:jc w:val="both"/>
        <w:rPr>
          <w:rFonts w:ascii="Times New Roman" w:hAnsi="Times New Roman" w:cs="Times New Roman"/>
          <w:sz w:val="24"/>
          <w:szCs w:val="24"/>
        </w:rPr>
      </w:pP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___________________  ________________________</w:t>
      </w:r>
    </w:p>
    <w:p w:rsidR="00C95020" w:rsidRPr="00C95020" w:rsidRDefault="00EF2486" w:rsidP="00866B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(Ф.И.О.)</w:t>
      </w:r>
    </w:p>
    <w:p w:rsidR="00C95020" w:rsidRPr="00C95020" w:rsidRDefault="00C95020" w:rsidP="00866B0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w:t>
      </w:r>
    </w:p>
    <w:p w:rsidR="00C95020" w:rsidRPr="00C95020" w:rsidRDefault="00EF2486" w:rsidP="00866B0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C95020" w:rsidRPr="00C95020" w:rsidRDefault="00C95020" w:rsidP="00866B06">
      <w:pPr>
        <w:pStyle w:val="ConsPlusNormal"/>
        <w:jc w:val="both"/>
        <w:rPr>
          <w:rFonts w:ascii="Times New Roman" w:hAnsi="Times New Roman" w:cs="Times New Roman"/>
          <w:sz w:val="24"/>
          <w:szCs w:val="24"/>
        </w:rPr>
      </w:pPr>
    </w:p>
    <w:p w:rsidR="00C95020" w:rsidRPr="00C95020" w:rsidRDefault="00C95020" w:rsidP="00C95020">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 12</w:t>
      </w:r>
    </w:p>
    <w:p w:rsidR="00C95020" w:rsidRPr="00C95020" w:rsidRDefault="00C95020" w:rsidP="00C95020">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 рассмотрения  запросов</w:t>
      </w:r>
    </w:p>
    <w:p w:rsidR="00C95020" w:rsidRPr="00C95020" w:rsidRDefault="00C95020" w:rsidP="00C95020">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субъектов персональных данных</w:t>
      </w:r>
    </w:p>
    <w:p w:rsidR="00C95020" w:rsidRPr="00C95020" w:rsidRDefault="00C95020" w:rsidP="00C95020">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или их представителей в Администрации </w:t>
      </w:r>
    </w:p>
    <w:p w:rsidR="00C95020" w:rsidRPr="00C95020" w:rsidRDefault="00C95020" w:rsidP="00C95020">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Володинского сельского поселения</w:t>
      </w:r>
    </w:p>
    <w:p w:rsidR="00C95020" w:rsidRPr="00C95020" w:rsidRDefault="00C95020" w:rsidP="00C95020">
      <w:pPr>
        <w:jc w:val="right"/>
      </w:pP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Главе Администрации Володинского сельского поселения</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_</w:t>
      </w:r>
      <w:r w:rsidR="00EF2486">
        <w:rPr>
          <w:rFonts w:ascii="Times New Roman" w:hAnsi="Times New Roman" w:cs="Times New Roman"/>
          <w:sz w:val="24"/>
          <w:szCs w:val="24"/>
        </w:rPr>
        <w:t>_________</w:t>
      </w:r>
      <w:r w:rsidRPr="00C95020">
        <w:rPr>
          <w:rFonts w:ascii="Times New Roman" w:hAnsi="Times New Roman" w:cs="Times New Roman"/>
          <w:sz w:val="24"/>
          <w:szCs w:val="24"/>
        </w:rPr>
        <w:t>_____________________________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от _____________________________________</w:t>
      </w:r>
    </w:p>
    <w:p w:rsidR="00C95020" w:rsidRPr="00C95020" w:rsidRDefault="00C95020" w:rsidP="00EF2486">
      <w:pPr>
        <w:pStyle w:val="ConsPlusNonformat"/>
        <w:jc w:val="right"/>
        <w:rPr>
          <w:rFonts w:ascii="Times New Roman" w:hAnsi="Times New Roman" w:cs="Times New Roman"/>
          <w:sz w:val="24"/>
          <w:szCs w:val="24"/>
        </w:rPr>
      </w:pPr>
      <w:r w:rsidRPr="00C95020">
        <w:rPr>
          <w:rFonts w:ascii="Times New Roman" w:hAnsi="Times New Roman" w:cs="Times New Roman"/>
          <w:sz w:val="24"/>
          <w:szCs w:val="24"/>
        </w:rPr>
        <w:t xml:space="preserve"> (</w:t>
      </w:r>
      <w:proofErr w:type="spellStart"/>
      <w:r w:rsidRPr="00C95020">
        <w:rPr>
          <w:rFonts w:ascii="Times New Roman" w:hAnsi="Times New Roman" w:cs="Times New Roman"/>
          <w:sz w:val="24"/>
          <w:szCs w:val="24"/>
        </w:rPr>
        <w:t>ф.и.о.</w:t>
      </w:r>
      <w:proofErr w:type="spellEnd"/>
      <w:r w:rsidRPr="00C95020">
        <w:rPr>
          <w:rFonts w:ascii="Times New Roman" w:hAnsi="Times New Roman" w:cs="Times New Roman"/>
          <w:sz w:val="24"/>
          <w:szCs w:val="24"/>
        </w:rPr>
        <w:t>, фактический адрес проживания, тел.)</w:t>
      </w:r>
    </w:p>
    <w:p w:rsidR="00C95020" w:rsidRPr="00C95020" w:rsidRDefault="00C95020" w:rsidP="00EF2486">
      <w:pPr>
        <w:pStyle w:val="ConsPlusNonformat"/>
        <w:jc w:val="right"/>
        <w:rPr>
          <w:rFonts w:ascii="Times New Roman" w:hAnsi="Times New Roman" w:cs="Times New Roman"/>
          <w:sz w:val="24"/>
          <w:szCs w:val="24"/>
        </w:rPr>
      </w:pPr>
    </w:p>
    <w:p w:rsidR="00C95020" w:rsidRPr="00C95020" w:rsidRDefault="00C95020" w:rsidP="00C95020">
      <w:pPr>
        <w:pStyle w:val="ConsPlusNonformat"/>
        <w:jc w:val="center"/>
        <w:rPr>
          <w:rFonts w:ascii="Times New Roman" w:hAnsi="Times New Roman" w:cs="Times New Roman"/>
          <w:sz w:val="24"/>
          <w:szCs w:val="24"/>
        </w:rPr>
      </w:pPr>
      <w:bookmarkStart w:id="4" w:name="Par415"/>
      <w:bookmarkEnd w:id="4"/>
      <w:r w:rsidRPr="00C95020">
        <w:rPr>
          <w:rFonts w:ascii="Times New Roman" w:hAnsi="Times New Roman" w:cs="Times New Roman"/>
          <w:sz w:val="24"/>
          <w:szCs w:val="24"/>
        </w:rPr>
        <w:t>Заявление</w:t>
      </w:r>
    </w:p>
    <w:p w:rsidR="00C95020" w:rsidRPr="00C95020" w:rsidRDefault="00C95020" w:rsidP="00C95020">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(примерная форма)</w:t>
      </w:r>
    </w:p>
    <w:p w:rsidR="00C95020" w:rsidRPr="00C95020" w:rsidRDefault="00C95020" w:rsidP="00C95020">
      <w:pPr>
        <w:pStyle w:val="ConsPlusNonformat"/>
        <w:jc w:val="both"/>
        <w:rPr>
          <w:rFonts w:ascii="Times New Roman" w:hAnsi="Times New Roman" w:cs="Times New Roman"/>
          <w:sz w:val="24"/>
          <w:szCs w:val="24"/>
        </w:rPr>
      </w:pPr>
    </w:p>
    <w:p w:rsidR="00C95020" w:rsidRPr="00C95020" w:rsidRDefault="00C95020" w:rsidP="00EF248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Прошу уточнить обрабатываемые Администрацией  Володинского сельского поселения  мои персональные данные в соответствии со сведениями:</w:t>
      </w:r>
    </w:p>
    <w:p w:rsidR="00EF2486" w:rsidRDefault="00C95020" w:rsidP="00C95020">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w:t>
      </w:r>
      <w:r w:rsidR="00EF2486">
        <w:rPr>
          <w:rFonts w:ascii="Times New Roman" w:hAnsi="Times New Roman" w:cs="Times New Roman"/>
          <w:sz w:val="24"/>
          <w:szCs w:val="24"/>
        </w:rPr>
        <w:t>______________________________</w:t>
      </w: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lastRenderedPageBreak/>
        <w:t>(указать уточненные персональные данные заявителя)</w:t>
      </w:r>
    </w:p>
    <w:p w:rsidR="00C95020" w:rsidRPr="00C95020" w:rsidRDefault="00EF2486" w:rsidP="00C95020">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тем, что _________</w:t>
      </w:r>
      <w:r w:rsidR="00C95020" w:rsidRPr="00C95020">
        <w:rPr>
          <w:rFonts w:ascii="Times New Roman" w:hAnsi="Times New Roman" w:cs="Times New Roman"/>
          <w:sz w:val="24"/>
          <w:szCs w:val="24"/>
        </w:rPr>
        <w:t>____________________________________.</w:t>
      </w:r>
    </w:p>
    <w:p w:rsidR="00C95020" w:rsidRPr="00C95020" w:rsidRDefault="00C95020" w:rsidP="00C95020">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 xml:space="preserve">              (указать причину уточнения персональных данных)</w:t>
      </w:r>
    </w:p>
    <w:p w:rsidR="00C95020" w:rsidRPr="00C95020" w:rsidRDefault="00C95020" w:rsidP="00C95020">
      <w:pPr>
        <w:pStyle w:val="ConsPlusNonformat"/>
        <w:rPr>
          <w:rFonts w:ascii="Times New Roman" w:hAnsi="Times New Roman" w:cs="Times New Roman"/>
          <w:sz w:val="24"/>
          <w:szCs w:val="24"/>
        </w:rPr>
      </w:pPr>
    </w:p>
    <w:p w:rsidR="00EF2486" w:rsidRDefault="00C95020" w:rsidP="00EF2486">
      <w:pPr>
        <w:pStyle w:val="ConsPlusNonformat"/>
        <w:rPr>
          <w:rFonts w:ascii="Times New Roman" w:hAnsi="Times New Roman" w:cs="Times New Roman"/>
          <w:sz w:val="24"/>
          <w:szCs w:val="24"/>
        </w:rPr>
      </w:pPr>
      <w:r w:rsidRPr="00C95020">
        <w:rPr>
          <w:rFonts w:ascii="Times New Roman" w:hAnsi="Times New Roman" w:cs="Times New Roman"/>
          <w:sz w:val="24"/>
          <w:szCs w:val="24"/>
        </w:rPr>
        <w:t>______________</w:t>
      </w:r>
      <w:r w:rsidR="00EF2486">
        <w:rPr>
          <w:rFonts w:ascii="Times New Roman" w:hAnsi="Times New Roman" w:cs="Times New Roman"/>
          <w:sz w:val="24"/>
          <w:szCs w:val="24"/>
        </w:rPr>
        <w:t>_____  ________________________</w:t>
      </w:r>
    </w:p>
    <w:p w:rsidR="00C95020" w:rsidRPr="00C95020" w:rsidRDefault="00C95020" w:rsidP="00EF2486">
      <w:pPr>
        <w:pStyle w:val="ConsPlusNonformat"/>
        <w:rPr>
          <w:rFonts w:ascii="Times New Roman" w:hAnsi="Times New Roman" w:cs="Times New Roman"/>
          <w:sz w:val="24"/>
          <w:szCs w:val="24"/>
        </w:rPr>
      </w:pPr>
      <w:r w:rsidRPr="00C95020">
        <w:rPr>
          <w:rFonts w:ascii="Times New Roman" w:hAnsi="Times New Roman" w:cs="Times New Roman"/>
          <w:sz w:val="24"/>
          <w:szCs w:val="24"/>
        </w:rPr>
        <w:t xml:space="preserve">            (подпись)           </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 xml:space="preserve">    (Ф.И.О.)</w:t>
      </w:r>
    </w:p>
    <w:p w:rsidR="00EF2486" w:rsidRDefault="00EF2486" w:rsidP="00C95020">
      <w:pPr>
        <w:pStyle w:val="ConsPlusNonformat"/>
        <w:jc w:val="both"/>
        <w:rPr>
          <w:rFonts w:ascii="Times New Roman" w:hAnsi="Times New Roman" w:cs="Times New Roman"/>
          <w:sz w:val="24"/>
          <w:szCs w:val="24"/>
        </w:rPr>
      </w:pPr>
    </w:p>
    <w:p w:rsidR="00C95020" w:rsidRDefault="00EF2486" w:rsidP="00C9502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_____________ 20___ г.</w:t>
      </w:r>
    </w:p>
    <w:p w:rsidR="009246C6" w:rsidRPr="00C95020" w:rsidRDefault="009246C6" w:rsidP="00C95020">
      <w:pPr>
        <w:pStyle w:val="ConsPlusNonformat"/>
        <w:jc w:val="both"/>
        <w:rPr>
          <w:rFonts w:ascii="Times New Roman" w:hAnsi="Times New Roman" w:cs="Times New Roman"/>
          <w:sz w:val="24"/>
          <w:szCs w:val="24"/>
        </w:rPr>
      </w:pPr>
    </w:p>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2</w:t>
      </w:r>
    </w:p>
    <w:p w:rsidR="00EF2486"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 xml:space="preserve">Володинского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sidR="00EF2486">
        <w:rPr>
          <w:rFonts w:ascii="Times New Roman" w:hAnsi="Times New Roman" w:cs="Times New Roman"/>
          <w:sz w:val="24"/>
          <w:szCs w:val="24"/>
        </w:rPr>
        <w:t xml:space="preserve"> от  28.12.2020 № </w:t>
      </w:r>
      <w:r w:rsidRPr="00C95020">
        <w:rPr>
          <w:rFonts w:ascii="Times New Roman" w:hAnsi="Times New Roman" w:cs="Times New Roman"/>
          <w:sz w:val="24"/>
          <w:szCs w:val="24"/>
        </w:rPr>
        <w:t xml:space="preserve">100 </w:t>
      </w:r>
    </w:p>
    <w:p w:rsidR="00C95020" w:rsidRPr="00C95020" w:rsidRDefault="00C95020" w:rsidP="00EF2486">
      <w:pPr>
        <w:jc w:val="right"/>
      </w:pP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ПРАВИЛА</w:t>
      </w:r>
    </w:p>
    <w:p w:rsidR="00C95020" w:rsidRPr="00C95020" w:rsidRDefault="00C95020" w:rsidP="00EF2486">
      <w:pPr>
        <w:pStyle w:val="ConsPlusTitle"/>
        <w:jc w:val="center"/>
        <w:rPr>
          <w:rFonts w:ascii="Times New Roman" w:hAnsi="Times New Roman" w:cs="Times New Roman"/>
          <w:b w:val="0"/>
          <w:sz w:val="24"/>
          <w:szCs w:val="24"/>
        </w:rPr>
      </w:pPr>
      <w:proofErr w:type="gramStart"/>
      <w:r w:rsidRPr="00C95020">
        <w:rPr>
          <w:rFonts w:ascii="Times New Roman" w:hAnsi="Times New Roman" w:cs="Times New Roman"/>
          <w:b w:val="0"/>
          <w:sz w:val="24"/>
          <w:szCs w:val="24"/>
        </w:rPr>
        <w:t>ОСУЩЕСТВЛЕНИЯ ВНУТРЕННЕГО КОНТРОЛЯ СООТВЕТСТВИЯ ОБРАБОТКИ</w:t>
      </w:r>
      <w:r w:rsidR="00EF2486">
        <w:rPr>
          <w:rFonts w:ascii="Times New Roman" w:hAnsi="Times New Roman" w:cs="Times New Roman"/>
          <w:b w:val="0"/>
          <w:sz w:val="24"/>
          <w:szCs w:val="24"/>
        </w:rPr>
        <w:t xml:space="preserve"> </w:t>
      </w:r>
      <w:r w:rsidRPr="00C95020">
        <w:rPr>
          <w:rFonts w:ascii="Times New Roman" w:hAnsi="Times New Roman" w:cs="Times New Roman"/>
          <w:b w:val="0"/>
          <w:sz w:val="24"/>
          <w:szCs w:val="24"/>
        </w:rPr>
        <w:t>ПЕРСОНАЛЬНЫХ ДАННЫХ ТРЕБОВАНИЯМ К ЗАЩИТЕ ПЕРСОНАЛЬНЫХ</w:t>
      </w:r>
      <w:r w:rsidR="00EF2486">
        <w:rPr>
          <w:rFonts w:ascii="Times New Roman" w:hAnsi="Times New Roman" w:cs="Times New Roman"/>
          <w:b w:val="0"/>
          <w:sz w:val="24"/>
          <w:szCs w:val="24"/>
        </w:rPr>
        <w:t xml:space="preserve"> </w:t>
      </w:r>
      <w:r w:rsidRPr="00C95020">
        <w:rPr>
          <w:rFonts w:ascii="Times New Roman" w:hAnsi="Times New Roman" w:cs="Times New Roman"/>
          <w:b w:val="0"/>
          <w:sz w:val="24"/>
          <w:szCs w:val="24"/>
        </w:rPr>
        <w:t xml:space="preserve">ДАННЫХ, УСТАНОВЛЕННЫМ ФЕДЕРАЛЬНЫМ ЗАКОНОМ </w:t>
      </w:r>
      <w:r w:rsidR="00EF2486">
        <w:rPr>
          <w:rFonts w:ascii="Times New Roman" w:hAnsi="Times New Roman" w:cs="Times New Roman"/>
          <w:b w:val="0"/>
          <w:sz w:val="24"/>
          <w:szCs w:val="24"/>
        </w:rPr>
        <w:t>«</w:t>
      </w:r>
      <w:r w:rsidRPr="00C95020">
        <w:rPr>
          <w:rFonts w:ascii="Times New Roman" w:hAnsi="Times New Roman" w:cs="Times New Roman"/>
          <w:b w:val="0"/>
          <w:sz w:val="24"/>
          <w:szCs w:val="24"/>
        </w:rPr>
        <w:t>О ПЕРСОНАЛЬНЫХ</w:t>
      </w:r>
      <w:r w:rsidR="00EF2486">
        <w:rPr>
          <w:rFonts w:ascii="Times New Roman" w:hAnsi="Times New Roman" w:cs="Times New Roman"/>
          <w:b w:val="0"/>
          <w:sz w:val="24"/>
          <w:szCs w:val="24"/>
        </w:rPr>
        <w:t xml:space="preserve"> </w:t>
      </w:r>
      <w:r w:rsidRPr="00C95020">
        <w:rPr>
          <w:rFonts w:ascii="Times New Roman" w:hAnsi="Times New Roman" w:cs="Times New Roman"/>
          <w:b w:val="0"/>
          <w:sz w:val="24"/>
          <w:szCs w:val="24"/>
        </w:rPr>
        <w:t>ДАННЫХ</w:t>
      </w:r>
      <w:r w:rsidR="00EF2486">
        <w:rPr>
          <w:rFonts w:ascii="Times New Roman" w:hAnsi="Times New Roman" w:cs="Times New Roman"/>
          <w:b w:val="0"/>
          <w:sz w:val="24"/>
          <w:szCs w:val="24"/>
        </w:rPr>
        <w:t>»</w:t>
      </w:r>
      <w:r w:rsidRPr="00C95020">
        <w:rPr>
          <w:rFonts w:ascii="Times New Roman" w:hAnsi="Times New Roman" w:cs="Times New Roman"/>
          <w:b w:val="0"/>
          <w:sz w:val="24"/>
          <w:szCs w:val="24"/>
        </w:rPr>
        <w:t>, ПРИНЯТЫМИ В СООТВЕТСТВИИ С НИМ НОРМАТИВНЫМИ</w:t>
      </w:r>
      <w:r w:rsidR="00EF2486">
        <w:rPr>
          <w:rFonts w:ascii="Times New Roman" w:hAnsi="Times New Roman" w:cs="Times New Roman"/>
          <w:b w:val="0"/>
          <w:sz w:val="24"/>
          <w:szCs w:val="24"/>
        </w:rPr>
        <w:t xml:space="preserve"> </w:t>
      </w:r>
      <w:r w:rsidRPr="00C95020">
        <w:rPr>
          <w:rFonts w:ascii="Times New Roman" w:hAnsi="Times New Roman" w:cs="Times New Roman"/>
          <w:b w:val="0"/>
          <w:sz w:val="24"/>
          <w:szCs w:val="24"/>
        </w:rPr>
        <w:t>ПРАВОВЫМИ АКТАМИ И МУНИЦИПАЛЬНЫМИ ПРАВОВЫМИ АКТАМИ,</w:t>
      </w:r>
      <w:r w:rsidR="00EF2486">
        <w:rPr>
          <w:rFonts w:ascii="Times New Roman" w:hAnsi="Times New Roman" w:cs="Times New Roman"/>
          <w:b w:val="0"/>
          <w:sz w:val="24"/>
          <w:szCs w:val="24"/>
        </w:rPr>
        <w:t xml:space="preserve"> </w:t>
      </w:r>
      <w:r w:rsidRPr="00C95020">
        <w:rPr>
          <w:rFonts w:ascii="Times New Roman" w:hAnsi="Times New Roman" w:cs="Times New Roman"/>
          <w:b w:val="0"/>
          <w:sz w:val="24"/>
          <w:szCs w:val="24"/>
        </w:rPr>
        <w:t>В АДМИНИСТРАЦИИ ВОЛОДИНСКОГО СЕЛЬСКОГО ПОСЕЛЕНИЯ</w:t>
      </w:r>
      <w:proofErr w:type="gramEnd"/>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 ОБЩИЕ ПОЛОЖЕНИЯ</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 </w:t>
      </w:r>
      <w:proofErr w:type="gramStart"/>
      <w:r w:rsidRPr="00C95020">
        <w:rPr>
          <w:rFonts w:ascii="Times New Roman" w:hAnsi="Times New Roman" w:cs="Times New Roman"/>
          <w:sz w:val="24"/>
          <w:szCs w:val="24"/>
        </w:rPr>
        <w:t xml:space="preserve">Настоящие Правила разработаны в соответствии с Федеральным </w:t>
      </w:r>
      <w:hyperlink r:id="rId57"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от 27.07.2006 </w:t>
      </w:r>
      <w:r w:rsidR="006214E6">
        <w:rPr>
          <w:rFonts w:ascii="Times New Roman" w:hAnsi="Times New Roman" w:cs="Times New Roman"/>
          <w:sz w:val="24"/>
          <w:szCs w:val="24"/>
        </w:rPr>
        <w:t>№</w:t>
      </w:r>
      <w:r w:rsidRPr="00C95020">
        <w:rPr>
          <w:rFonts w:ascii="Times New Roman" w:hAnsi="Times New Roman" w:cs="Times New Roman"/>
          <w:sz w:val="24"/>
          <w:szCs w:val="24"/>
        </w:rPr>
        <w:t xml:space="preserve"> 152-ФЗ </w:t>
      </w:r>
      <w:r w:rsidR="006214E6">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sidR="006214E6">
        <w:rPr>
          <w:rFonts w:ascii="Times New Roman" w:hAnsi="Times New Roman" w:cs="Times New Roman"/>
          <w:sz w:val="24"/>
          <w:szCs w:val="24"/>
        </w:rPr>
        <w:t>»</w:t>
      </w:r>
      <w:r w:rsidRPr="00C95020">
        <w:rPr>
          <w:rFonts w:ascii="Times New Roman" w:hAnsi="Times New Roman" w:cs="Times New Roman"/>
          <w:sz w:val="24"/>
          <w:szCs w:val="24"/>
        </w:rPr>
        <w:t xml:space="preserve">, </w:t>
      </w:r>
      <w:hyperlink r:id="rId58" w:history="1">
        <w:r w:rsidRPr="00C95020">
          <w:rPr>
            <w:rFonts w:ascii="Times New Roman" w:hAnsi="Times New Roman" w:cs="Times New Roman"/>
            <w:sz w:val="24"/>
            <w:szCs w:val="24"/>
          </w:rPr>
          <w:t>Постановлением</w:t>
        </w:r>
      </w:hyperlink>
      <w:r w:rsidRPr="00C95020">
        <w:rPr>
          <w:rFonts w:ascii="Times New Roman" w:hAnsi="Times New Roman" w:cs="Times New Roman"/>
          <w:sz w:val="24"/>
          <w:szCs w:val="24"/>
        </w:rPr>
        <w:t xml:space="preserve"> Правительства Российской Федерации от 21.03.2012 </w:t>
      </w:r>
      <w:r w:rsidR="006214E6">
        <w:rPr>
          <w:rFonts w:ascii="Times New Roman" w:hAnsi="Times New Roman" w:cs="Times New Roman"/>
          <w:sz w:val="24"/>
          <w:szCs w:val="24"/>
        </w:rPr>
        <w:t>№</w:t>
      </w:r>
      <w:r w:rsidRPr="00C95020">
        <w:rPr>
          <w:rFonts w:ascii="Times New Roman" w:hAnsi="Times New Roman" w:cs="Times New Roman"/>
          <w:sz w:val="24"/>
          <w:szCs w:val="24"/>
        </w:rPr>
        <w:t xml:space="preserve"> 211 </w:t>
      </w:r>
      <w:r w:rsidR="006214E6">
        <w:rPr>
          <w:rFonts w:ascii="Times New Roman" w:hAnsi="Times New Roman" w:cs="Times New Roman"/>
          <w:sz w:val="24"/>
          <w:szCs w:val="24"/>
        </w:rPr>
        <w:t>«</w:t>
      </w:r>
      <w:r w:rsidRPr="00C95020">
        <w:rPr>
          <w:rFonts w:ascii="Times New Roman" w:hAnsi="Times New Roman" w:cs="Times New Roman"/>
          <w:sz w:val="24"/>
          <w:szCs w:val="24"/>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214E6">
        <w:rPr>
          <w:rFonts w:ascii="Times New Roman" w:hAnsi="Times New Roman" w:cs="Times New Roman"/>
          <w:sz w:val="24"/>
          <w:szCs w:val="24"/>
        </w:rPr>
        <w:t>»</w:t>
      </w:r>
      <w:r w:rsidRPr="00C95020">
        <w:rPr>
          <w:rFonts w:ascii="Times New Roman" w:hAnsi="Times New Roman" w:cs="Times New Roman"/>
          <w:sz w:val="24"/>
          <w:szCs w:val="24"/>
        </w:rPr>
        <w:t>.</w:t>
      </w:r>
      <w:proofErr w:type="gramEnd"/>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2. </w:t>
      </w:r>
      <w:proofErr w:type="gramStart"/>
      <w:r w:rsidRPr="00C95020">
        <w:rPr>
          <w:rFonts w:ascii="Times New Roman" w:hAnsi="Times New Roman" w:cs="Times New Roman"/>
          <w:sz w:val="24"/>
          <w:szCs w:val="24"/>
        </w:rPr>
        <w:t xml:space="preserve">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59"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w:t>
      </w:r>
      <w:r w:rsidR="006214E6">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sidR="006214E6">
        <w:rPr>
          <w:rFonts w:ascii="Times New Roman" w:hAnsi="Times New Roman" w:cs="Times New Roman"/>
          <w:sz w:val="24"/>
          <w:szCs w:val="24"/>
        </w:rPr>
        <w:t>»</w:t>
      </w:r>
      <w:r w:rsidRPr="00C95020">
        <w:rPr>
          <w:rFonts w:ascii="Times New Roman" w:hAnsi="Times New Roman" w:cs="Times New Roman"/>
          <w:sz w:val="24"/>
          <w:szCs w:val="24"/>
        </w:rPr>
        <w:t>, принятыми в соответствии с ним нормативными правовыми актами и муниципальными правовыми актами Администрации  Володинского сельского поселения (далее - Администрация).</w:t>
      </w:r>
      <w:proofErr w:type="gramEnd"/>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 ТЕМАТИКА ВНУТРЕННЕГО КОНТРОЛЯ</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3. Тематика проверок обработки персональных данных с использованием средств автоматизации: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соблюдение пользователями информационных систем персональных данных (далее -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Администрации парольной политики;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соблюдение пользователями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Администрации антивирусной политики;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соблюдение пользователями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Администрации правил работы со съемными носителями персональных данных;</w:t>
      </w:r>
    </w:p>
    <w:p w:rsidR="00C95020" w:rsidRPr="00C95020" w:rsidRDefault="00C95020" w:rsidP="00EF2486">
      <w:pPr>
        <w:pStyle w:val="ConsPlusNormal"/>
        <w:ind w:firstLine="284"/>
        <w:jc w:val="both"/>
        <w:rPr>
          <w:rFonts w:ascii="Times New Roman" w:hAnsi="Times New Roman" w:cs="Times New Roman"/>
          <w:sz w:val="24"/>
          <w:szCs w:val="24"/>
        </w:rPr>
      </w:pPr>
      <w:proofErr w:type="gramStart"/>
      <w:r w:rsidRPr="00C95020">
        <w:rPr>
          <w:rFonts w:ascii="Times New Roman" w:hAnsi="Times New Roman" w:cs="Times New Roman"/>
          <w:sz w:val="24"/>
          <w:szCs w:val="24"/>
        </w:rPr>
        <w:t>соблюдение ответственными за криптографические средства защиты информации правил работы с ними;</w:t>
      </w:r>
      <w:proofErr w:type="gramEnd"/>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соблюдение порядка доступа в помещения Администрации, где расположены элементы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соблюдение порядка резервирования баз данных и хранения резервных копий;</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соблюдение порядка работы со средствами защиты информации;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знание пользователей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о своих действиях во внештатных ситуациях.</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4. Тематика проверок обработки персональных данных без использования средств автоматизации: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хранение бумажных носителей с персональными данными;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доступ к бумажным носителям с персональными данными;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доступ в помещения, где обрабатываются и хранятся бумажные носители с персональными данными.</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III. ПОРЯДОК ПРОВЕДЕНИЯ ВНУТРЕННИХ ПРОВЕРОК</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5. В целях осуществления внутреннего контроля соответствия обработки персональных данных требованиям к защите персональных данных, указанным в настоящих Правилах, в Администрации организуется проведение периодических проверок условий обработки персональных данных.</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lastRenderedPageBreak/>
        <w:t>6. Проверки осуществляются ответственным за организацию обработки персональных данных лицом или лицами (далее - Ответственное лицо) либо комиссией, образуемой распоряжением Администрации Володинского сельского поселения (далее - комиссия).</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7. Проверки осуществляются Ответственным лицом (комиссией) непосредственно на месте обработки персональных данных путем опроса сотрудников, путем осмотра рабочих мест сотрудников, участвующих в процессе обработки персональных данных, а в иных формах в соответствии с действующим законодательством и муниципальными правовыми актами муниципального образования Володинское сельское поселение.</w:t>
      </w:r>
    </w:p>
    <w:p w:rsidR="00C95020" w:rsidRPr="00C95020" w:rsidRDefault="00C95020" w:rsidP="00EF2486">
      <w:pPr>
        <w:pStyle w:val="ConsPlusNormal"/>
        <w:ind w:firstLine="284"/>
        <w:jc w:val="both"/>
        <w:rPr>
          <w:rFonts w:ascii="Times New Roman" w:hAnsi="Times New Roman" w:cs="Times New Roman"/>
          <w:sz w:val="24"/>
          <w:szCs w:val="24"/>
        </w:rPr>
      </w:pPr>
    </w:p>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3</w:t>
      </w:r>
    </w:p>
    <w:p w:rsidR="00EF2486"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Володинского</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 сельского поселения</w:t>
      </w:r>
      <w:r w:rsidR="00EF2486">
        <w:rPr>
          <w:rFonts w:ascii="Times New Roman" w:hAnsi="Times New Roman" w:cs="Times New Roman"/>
          <w:sz w:val="24"/>
          <w:szCs w:val="24"/>
        </w:rPr>
        <w:t xml:space="preserve"> от  28.12.2020</w:t>
      </w:r>
      <w:r w:rsidRPr="00C95020">
        <w:rPr>
          <w:rFonts w:ascii="Times New Roman" w:hAnsi="Times New Roman" w:cs="Times New Roman"/>
          <w:sz w:val="24"/>
          <w:szCs w:val="24"/>
        </w:rPr>
        <w:t xml:space="preserve"> </w:t>
      </w:r>
      <w:r w:rsidR="00EF2486">
        <w:rPr>
          <w:rFonts w:ascii="Times New Roman" w:hAnsi="Times New Roman" w:cs="Times New Roman"/>
          <w:sz w:val="24"/>
          <w:szCs w:val="24"/>
        </w:rPr>
        <w:t xml:space="preserve">№ </w:t>
      </w:r>
      <w:r w:rsidRPr="00C95020">
        <w:rPr>
          <w:rFonts w:ascii="Times New Roman" w:hAnsi="Times New Roman" w:cs="Times New Roman"/>
          <w:sz w:val="24"/>
          <w:szCs w:val="24"/>
        </w:rPr>
        <w:t xml:space="preserve">100 </w:t>
      </w:r>
    </w:p>
    <w:p w:rsidR="00C95020" w:rsidRPr="00C95020" w:rsidRDefault="00C95020" w:rsidP="00EF2486">
      <w:pPr>
        <w:jc w:val="right"/>
      </w:pP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ПРАВИЛА</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РАБОТЫ С ОБЕЗЛИЧЕННЫМИ ДАННЫМИ</w:t>
      </w:r>
      <w:r w:rsidR="00EF2486">
        <w:rPr>
          <w:rFonts w:ascii="Times New Roman" w:hAnsi="Times New Roman" w:cs="Times New Roman"/>
          <w:b w:val="0"/>
          <w:sz w:val="24"/>
          <w:szCs w:val="24"/>
        </w:rPr>
        <w:t xml:space="preserve"> </w:t>
      </w:r>
      <w:r w:rsidRPr="00C95020">
        <w:rPr>
          <w:rFonts w:ascii="Times New Roman" w:hAnsi="Times New Roman" w:cs="Times New Roman"/>
          <w:b w:val="0"/>
          <w:sz w:val="24"/>
          <w:szCs w:val="24"/>
        </w:rPr>
        <w:t>В АДМИНИСТРАЦИИ ВОЛОДИНСКОГО СЕЛЬСКОГО ПОСЕЛЕНИЯ</w:t>
      </w:r>
    </w:p>
    <w:p w:rsidR="00C95020" w:rsidRPr="00C95020" w:rsidRDefault="00C95020" w:rsidP="00EF2486">
      <w:pPr>
        <w:pStyle w:val="ConsPlusTitle"/>
        <w:jc w:val="center"/>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 ОБЩИЕ ПОЛОЖЕНИЯ</w:t>
      </w:r>
    </w:p>
    <w:p w:rsidR="00C95020" w:rsidRPr="00C95020" w:rsidRDefault="00C95020" w:rsidP="00EF2486">
      <w:pPr>
        <w:pStyle w:val="ConsPlusNormal"/>
        <w:ind w:firstLine="284"/>
        <w:jc w:val="both"/>
        <w:rPr>
          <w:rFonts w:ascii="Times New Roman" w:hAnsi="Times New Roman" w:cs="Times New Roman"/>
          <w:sz w:val="24"/>
          <w:szCs w:val="24"/>
        </w:rPr>
      </w:pP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 </w:t>
      </w:r>
      <w:proofErr w:type="gramStart"/>
      <w:r w:rsidRPr="00C95020">
        <w:rPr>
          <w:rFonts w:ascii="Times New Roman" w:hAnsi="Times New Roman" w:cs="Times New Roman"/>
          <w:sz w:val="24"/>
          <w:szCs w:val="24"/>
        </w:rPr>
        <w:t xml:space="preserve">Настоящие Правила работы с обезличенными данными в Администрации Володинского сельского поселения (далее - Администрация) разработаны в соответствии с Федеральным </w:t>
      </w:r>
      <w:hyperlink r:id="rId60"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от 27.07.2006 </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152-ФЗ </w:t>
      </w:r>
      <w:r w:rsidR="00EF2486">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w:t>
      </w:r>
      <w:hyperlink r:id="rId61" w:history="1">
        <w:r w:rsidRPr="00C95020">
          <w:rPr>
            <w:rFonts w:ascii="Times New Roman" w:hAnsi="Times New Roman" w:cs="Times New Roman"/>
            <w:sz w:val="24"/>
            <w:szCs w:val="24"/>
          </w:rPr>
          <w:t>Постановлением</w:t>
        </w:r>
      </w:hyperlink>
      <w:r w:rsidRPr="00C95020">
        <w:rPr>
          <w:rFonts w:ascii="Times New Roman" w:hAnsi="Times New Roman" w:cs="Times New Roman"/>
          <w:sz w:val="24"/>
          <w:szCs w:val="24"/>
        </w:rPr>
        <w:t xml:space="preserve"> Правительства Российской Федерации от 21.03.2012 </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211 </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EF2486">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w:t>
      </w:r>
      <w:proofErr w:type="gramEnd"/>
      <w:r w:rsidRPr="00C95020">
        <w:rPr>
          <w:rFonts w:ascii="Times New Roman" w:hAnsi="Times New Roman" w:cs="Times New Roman"/>
          <w:sz w:val="24"/>
          <w:szCs w:val="24"/>
        </w:rPr>
        <w:t xml:space="preserve"> муниципальными органами</w:t>
      </w:r>
      <w:r w:rsidR="00EF2486">
        <w:rPr>
          <w:rFonts w:ascii="Times New Roman" w:hAnsi="Times New Roman" w:cs="Times New Roman"/>
          <w:sz w:val="24"/>
          <w:szCs w:val="24"/>
        </w:rPr>
        <w:t>»</w:t>
      </w:r>
      <w:r w:rsidRPr="00C95020">
        <w:rPr>
          <w:rFonts w:ascii="Times New Roman" w:hAnsi="Times New Roman" w:cs="Times New Roman"/>
          <w:sz w:val="24"/>
          <w:szCs w:val="24"/>
        </w:rPr>
        <w:t>.</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2. Настоящие Правила определяют порядок работы с обезличенными данными в Администрации.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3. Термины </w:t>
      </w:r>
      <w:r w:rsidR="00EF2486">
        <w:rPr>
          <w:rFonts w:ascii="Times New Roman" w:hAnsi="Times New Roman" w:cs="Times New Roman"/>
          <w:sz w:val="24"/>
          <w:szCs w:val="24"/>
        </w:rPr>
        <w:t>«</w:t>
      </w:r>
      <w:r w:rsidRPr="00C95020">
        <w:rPr>
          <w:rFonts w:ascii="Times New Roman" w:hAnsi="Times New Roman" w:cs="Times New Roman"/>
          <w:sz w:val="24"/>
          <w:szCs w:val="24"/>
        </w:rPr>
        <w:t>персональные данные</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w:t>
      </w:r>
      <w:r w:rsidR="00EF2486">
        <w:rPr>
          <w:rFonts w:ascii="Times New Roman" w:hAnsi="Times New Roman" w:cs="Times New Roman"/>
          <w:sz w:val="24"/>
          <w:szCs w:val="24"/>
        </w:rPr>
        <w:t>«</w:t>
      </w:r>
      <w:r w:rsidRPr="00C95020">
        <w:rPr>
          <w:rFonts w:ascii="Times New Roman" w:hAnsi="Times New Roman" w:cs="Times New Roman"/>
          <w:sz w:val="24"/>
          <w:szCs w:val="24"/>
        </w:rPr>
        <w:t>обработка персональных данных</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w:t>
      </w:r>
      <w:r w:rsidR="00EF2486">
        <w:rPr>
          <w:rFonts w:ascii="Times New Roman" w:hAnsi="Times New Roman" w:cs="Times New Roman"/>
          <w:sz w:val="24"/>
          <w:szCs w:val="24"/>
        </w:rPr>
        <w:t>«</w:t>
      </w:r>
      <w:r w:rsidRPr="00C95020">
        <w:rPr>
          <w:rFonts w:ascii="Times New Roman" w:hAnsi="Times New Roman" w:cs="Times New Roman"/>
          <w:sz w:val="24"/>
          <w:szCs w:val="24"/>
        </w:rPr>
        <w:t>обезличивание персональных данных</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используются в настоящих Правилах в значениях, определенных Федеральным </w:t>
      </w:r>
      <w:hyperlink r:id="rId62"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от 27.07.2006 </w:t>
      </w:r>
      <w:r w:rsidR="00EF2486">
        <w:rPr>
          <w:rFonts w:ascii="Times New Roman" w:hAnsi="Times New Roman" w:cs="Times New Roman"/>
          <w:sz w:val="24"/>
          <w:szCs w:val="24"/>
        </w:rPr>
        <w:t>№</w:t>
      </w:r>
      <w:r w:rsidRPr="00C95020">
        <w:rPr>
          <w:rFonts w:ascii="Times New Roman" w:hAnsi="Times New Roman" w:cs="Times New Roman"/>
          <w:sz w:val="24"/>
          <w:szCs w:val="24"/>
        </w:rPr>
        <w:t xml:space="preserve"> 152-ФЗ </w:t>
      </w:r>
      <w:r w:rsidR="00EF2486">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sidR="00EF2486">
        <w:rPr>
          <w:rFonts w:ascii="Times New Roman" w:hAnsi="Times New Roman" w:cs="Times New Roman"/>
          <w:sz w:val="24"/>
          <w:szCs w:val="24"/>
        </w:rPr>
        <w:t>»</w:t>
      </w:r>
      <w:r w:rsidRPr="00C95020">
        <w:rPr>
          <w:rFonts w:ascii="Times New Roman" w:hAnsi="Times New Roman" w:cs="Times New Roman"/>
          <w:sz w:val="24"/>
          <w:szCs w:val="24"/>
        </w:rPr>
        <w:t>.</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 УСЛОВИЯ ОБЕЗЛИЧИВАНИЯ</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4.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5. Способы обезличивания при условии дальнейшей обработки персональных данных:</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уменьшение перечня обрабатываемых сведений;</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замена части сведений идентификаторами;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понижение точности некоторых сведений;</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деление сведений на части и обработка в разных информационных системах;</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другие способы.</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7. </w:t>
      </w:r>
      <w:hyperlink w:anchor="Par534" w:tooltip="ПЕРЕЧЕНЬ" w:history="1">
        <w:r w:rsidRPr="00C95020">
          <w:rPr>
            <w:rFonts w:ascii="Times New Roman" w:hAnsi="Times New Roman" w:cs="Times New Roman"/>
            <w:sz w:val="24"/>
            <w:szCs w:val="24"/>
          </w:rPr>
          <w:t>Перечень</w:t>
        </w:r>
      </w:hyperlink>
      <w:r w:rsidRPr="00C95020">
        <w:rPr>
          <w:rFonts w:ascii="Times New Roman" w:hAnsi="Times New Roman" w:cs="Times New Roman"/>
          <w:sz w:val="24"/>
          <w:szCs w:val="24"/>
        </w:rPr>
        <w:t xml:space="preserve"> должностей в Администрации  Володинского сельского поселения, ответственных за проведение мероприятий по обезличиванию обрабатываемых персональных данных, приведен в приложении к настоящим Правилам.</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8. Главный специалист Администрации принимает решение о необходимости обезличивания персональных данных.</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9. Специалисты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10. Сотрудники органов,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lastRenderedPageBreak/>
        <w:t>III. ПОРЯДОК РАБОТЫ С ОБЕЗЛИЧЕННЫМИ ДАННЫМИ</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11. Обезличенные данные не подлежат разглашению.</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12. Обезличенные данные могут обрабатываться с использованием и без использования средств автоматизации.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13. При обработке обезличенных данных с использованием средств автоматизации необходимо соблюдение:</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парольной политики;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антивирусной политики;</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правил работы со съемными носителями (если они используются);</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правил резервного копирования;</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правил доступа в помещения, где расположены элементы информационных систем.</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14. При обработке обезличенных данных без использования средств автоматизации необходимо соблюдение:</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правил хранения бумажных носителей;</w:t>
      </w:r>
    </w:p>
    <w:p w:rsidR="00C95020" w:rsidRPr="00C95020" w:rsidRDefault="00C95020" w:rsidP="00EF248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правил доступа к ним и в помещения, где они хранятся.</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Normal"/>
        <w:jc w:val="right"/>
        <w:outlineLvl w:val="1"/>
        <w:rPr>
          <w:rFonts w:ascii="Times New Roman" w:hAnsi="Times New Roman" w:cs="Times New Roman"/>
          <w:sz w:val="24"/>
          <w:szCs w:val="24"/>
        </w:rPr>
      </w:pPr>
      <w:r w:rsidRPr="00C95020">
        <w:rPr>
          <w:rFonts w:ascii="Times New Roman" w:hAnsi="Times New Roman" w:cs="Times New Roman"/>
          <w:sz w:val="24"/>
          <w:szCs w:val="24"/>
        </w:rPr>
        <w:t>Приложение</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Правилам</w:t>
      </w:r>
      <w:r w:rsidR="002C37DB">
        <w:rPr>
          <w:rFonts w:ascii="Times New Roman" w:hAnsi="Times New Roman" w:cs="Times New Roman"/>
          <w:sz w:val="24"/>
          <w:szCs w:val="24"/>
        </w:rPr>
        <w:t xml:space="preserve"> </w:t>
      </w:r>
      <w:r w:rsidRPr="00C95020">
        <w:rPr>
          <w:rFonts w:ascii="Times New Roman" w:hAnsi="Times New Roman" w:cs="Times New Roman"/>
          <w:sz w:val="24"/>
          <w:szCs w:val="24"/>
        </w:rPr>
        <w:t>работы с обезличенными данными</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 Администрации  Володинского сельского поселения</w:t>
      </w:r>
    </w:p>
    <w:p w:rsidR="00C95020" w:rsidRPr="00C95020" w:rsidRDefault="00C95020" w:rsidP="00EF2486">
      <w:pPr>
        <w:pStyle w:val="ConsPlusTitle"/>
        <w:jc w:val="center"/>
        <w:rPr>
          <w:rFonts w:ascii="Times New Roman" w:hAnsi="Times New Roman" w:cs="Times New Roman"/>
          <w:sz w:val="24"/>
          <w:szCs w:val="24"/>
        </w:rPr>
      </w:pPr>
      <w:bookmarkStart w:id="5" w:name="Par534"/>
      <w:bookmarkEnd w:id="5"/>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ПЕРЕЧЕНЬ</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ДОЛЖНОСТЕЙ МУНИЦИПАЛЬНОЙ СЛУЖБЫ В АДМИНИСТРАЦИИ  ВОЛОДИНСКОГО СЕЛЬСКОГО ПОСЕЛЕНИЯ, ОТВЕТСТВЕННЫХ ЗА ПРОВЕДЕНИЕ МЕРОПРИЯТИЙ</w:t>
      </w:r>
      <w:r w:rsidR="002C37DB">
        <w:rPr>
          <w:rFonts w:ascii="Times New Roman" w:hAnsi="Times New Roman" w:cs="Times New Roman"/>
          <w:b w:val="0"/>
          <w:sz w:val="24"/>
          <w:szCs w:val="24"/>
        </w:rPr>
        <w:t xml:space="preserve"> </w:t>
      </w:r>
      <w:r w:rsidRPr="00C95020">
        <w:rPr>
          <w:rFonts w:ascii="Times New Roman" w:hAnsi="Times New Roman" w:cs="Times New Roman"/>
          <w:b w:val="0"/>
          <w:sz w:val="24"/>
          <w:szCs w:val="24"/>
        </w:rPr>
        <w:t>ПО ОБЕЗЛИЧИВАНИЮ ОБРАБАТЫВАЕМЫХ ПЕРСОНАЛЬНЫХ ДАННЫХ</w:t>
      </w:r>
    </w:p>
    <w:p w:rsidR="00C95020" w:rsidRPr="00C95020" w:rsidRDefault="00C95020" w:rsidP="00EF2486">
      <w:pPr>
        <w:pStyle w:val="ConsPlusNormal"/>
        <w:rPr>
          <w:rFonts w:ascii="Times New Roman" w:hAnsi="Times New Roman" w:cs="Times New Roman"/>
          <w:sz w:val="24"/>
          <w:szCs w:val="24"/>
        </w:rPr>
      </w:pPr>
    </w:p>
    <w:p w:rsidR="00C95020" w:rsidRPr="00C95020" w:rsidRDefault="00C95020" w:rsidP="002C37DB">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 Главный специалист Администрации Володинского сельского поселения</w:t>
      </w:r>
    </w:p>
    <w:p w:rsidR="002C37DB" w:rsidRDefault="00C95020" w:rsidP="002C37DB">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2. Главный специалист – главный бухгалтер Администрации В</w:t>
      </w:r>
      <w:r w:rsidR="002C37DB">
        <w:rPr>
          <w:rFonts w:ascii="Times New Roman" w:hAnsi="Times New Roman" w:cs="Times New Roman"/>
          <w:sz w:val="24"/>
          <w:szCs w:val="24"/>
        </w:rPr>
        <w:t>олодинского сельского поселения</w:t>
      </w:r>
    </w:p>
    <w:p w:rsidR="00C95020" w:rsidRPr="00C95020" w:rsidRDefault="00C95020" w:rsidP="002C37DB">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3. Ведущий специалист – юрисконсульт Администрации Володинского сельского поселения</w:t>
      </w:r>
    </w:p>
    <w:p w:rsidR="00C95020" w:rsidRPr="00C95020" w:rsidRDefault="00C95020" w:rsidP="00EF2486"/>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4</w:t>
      </w:r>
    </w:p>
    <w:p w:rsidR="002C37DB"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2C37DB">
        <w:rPr>
          <w:rFonts w:ascii="Times New Roman" w:hAnsi="Times New Roman" w:cs="Times New Roman"/>
          <w:sz w:val="24"/>
          <w:szCs w:val="24"/>
        </w:rPr>
        <w:t xml:space="preserve"> </w:t>
      </w:r>
      <w:r w:rsidRPr="00C95020">
        <w:rPr>
          <w:rFonts w:ascii="Times New Roman" w:hAnsi="Times New Roman" w:cs="Times New Roman"/>
          <w:sz w:val="24"/>
          <w:szCs w:val="24"/>
        </w:rPr>
        <w:t xml:space="preserve">Володинского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от  28.12.2020</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 xml:space="preserve"> 100</w:t>
      </w:r>
    </w:p>
    <w:p w:rsidR="00C95020" w:rsidRPr="00C95020" w:rsidRDefault="00C95020" w:rsidP="00EF2486">
      <w:pPr>
        <w:jc w:val="right"/>
      </w:pP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ПЕРЕЧЕНЬ</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ДОЛЖНОСТЕЙ МУНИЦИПАЛЬНОЙ СЛУЖБЫ В АДМИНИСТРАЦИИ  ВОЛОДИНСКОГО СЕЛЬСКОГО ПОСЕЛЕНИЯ, ЗАМЕЩЕНИЕ КОТОРЫХ ПРЕДУСМАТРИВАЕТ ОСУЩЕСТВЛЕНИЕ</w:t>
      </w:r>
      <w:r w:rsidR="004A2116">
        <w:rPr>
          <w:rFonts w:ascii="Times New Roman" w:hAnsi="Times New Roman" w:cs="Times New Roman"/>
          <w:b w:val="0"/>
          <w:sz w:val="24"/>
          <w:szCs w:val="24"/>
        </w:rPr>
        <w:t xml:space="preserve"> </w:t>
      </w:r>
      <w:r w:rsidRPr="00C95020">
        <w:rPr>
          <w:rFonts w:ascii="Times New Roman" w:hAnsi="Times New Roman" w:cs="Times New Roman"/>
          <w:b w:val="0"/>
          <w:sz w:val="24"/>
          <w:szCs w:val="24"/>
        </w:rPr>
        <w:t>ОБРАБОТКИ ПЕРСОНАЛЬНЫХ ДАННЫХ ЛИБО ОСУЩЕСТВЛЕНИЕ ДОСТУПА</w:t>
      </w:r>
      <w:r w:rsidR="004A2116">
        <w:rPr>
          <w:rFonts w:ascii="Times New Roman" w:hAnsi="Times New Roman" w:cs="Times New Roman"/>
          <w:b w:val="0"/>
          <w:sz w:val="24"/>
          <w:szCs w:val="24"/>
        </w:rPr>
        <w:t xml:space="preserve"> </w:t>
      </w:r>
      <w:r w:rsidRPr="00C95020">
        <w:rPr>
          <w:rFonts w:ascii="Times New Roman" w:hAnsi="Times New Roman" w:cs="Times New Roman"/>
          <w:b w:val="0"/>
          <w:sz w:val="24"/>
          <w:szCs w:val="24"/>
        </w:rPr>
        <w:t>К ПЕРСОНАЛЬНЫМ ДАННЫМ</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 К персональным данным сотрудников Администрации Володинского сельского поселения (далее - Администрация), обрабатываемых неавтоматизированным способом, для выполнения своих должностных обязанностей имеют: главный специалист Администрации и главный специалист-главный бухгалтер Администрации поселения.</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2. К персональным данным граждан, обратившихся в Администрацию с жалобой или на личном приеме, обрабатываемых неавтоматизированным способом, для выполнения своих должностных обязанностей имеют доступ все сотрудники Администрации.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3. К персональным данным граждан, обратившихся в связи с предоставлением муниципальных услуг, реализацией муниципальных функций или переданных государственных полномочий, имеют доступ все сотрудники Администрации.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4. Каждый сотрудник Администрации имеет доступ к своим персональным данным.</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5. Перечень лиц, имеющих самостоятельный доступ к информационным ресурсам информационных систем персональных данных, уровень их полномочий и вид выполняемых функций определяются системой доступа, утвержденной в установленном порядке.</w:t>
      </w:r>
    </w:p>
    <w:p w:rsidR="00C95020" w:rsidRDefault="00C95020"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Default="009246C6" w:rsidP="00EF2486">
      <w:pPr>
        <w:pStyle w:val="ConsPlusNormal"/>
        <w:jc w:val="both"/>
        <w:rPr>
          <w:rFonts w:ascii="Times New Roman" w:hAnsi="Times New Roman" w:cs="Times New Roman"/>
          <w:sz w:val="24"/>
          <w:szCs w:val="24"/>
        </w:rPr>
      </w:pPr>
    </w:p>
    <w:p w:rsidR="009246C6" w:rsidRPr="00C95020" w:rsidRDefault="009246C6" w:rsidP="00EF2486">
      <w:pPr>
        <w:pStyle w:val="ConsPlusNormal"/>
        <w:jc w:val="both"/>
        <w:rPr>
          <w:rFonts w:ascii="Times New Roman" w:hAnsi="Times New Roman" w:cs="Times New Roman"/>
          <w:sz w:val="24"/>
          <w:szCs w:val="24"/>
        </w:rPr>
      </w:pPr>
    </w:p>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lastRenderedPageBreak/>
        <w:t>Приложение 5</w:t>
      </w:r>
    </w:p>
    <w:p w:rsidR="004A2116"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 xml:space="preserve">Володинского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sidR="004A2116">
        <w:rPr>
          <w:rFonts w:ascii="Times New Roman" w:hAnsi="Times New Roman" w:cs="Times New Roman"/>
          <w:sz w:val="24"/>
          <w:szCs w:val="24"/>
        </w:rPr>
        <w:t xml:space="preserve"> от  28.12.2020 №</w:t>
      </w:r>
      <w:r w:rsidRPr="00C95020">
        <w:rPr>
          <w:rFonts w:ascii="Times New Roman" w:hAnsi="Times New Roman" w:cs="Times New Roman"/>
          <w:sz w:val="24"/>
          <w:szCs w:val="24"/>
        </w:rPr>
        <w:t xml:space="preserve"> 100</w:t>
      </w:r>
    </w:p>
    <w:p w:rsidR="00C95020" w:rsidRPr="00C95020" w:rsidRDefault="00C95020" w:rsidP="00EF2486">
      <w:pPr>
        <w:jc w:val="right"/>
      </w:pP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ДОЛЖНОСТНАЯ ИНСТРУКЦИЯ</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ОТВЕТСТВЕННОГО ЗА ОРГАНИЗАЦИЮ ОБРАБОТКИ ПЕРСОНАЛЬНЫХ</w:t>
      </w:r>
      <w:r w:rsidR="004A2116">
        <w:rPr>
          <w:rFonts w:ascii="Times New Roman" w:hAnsi="Times New Roman" w:cs="Times New Roman"/>
          <w:b w:val="0"/>
          <w:sz w:val="24"/>
          <w:szCs w:val="24"/>
        </w:rPr>
        <w:t xml:space="preserve"> </w:t>
      </w:r>
      <w:r w:rsidRPr="00C95020">
        <w:rPr>
          <w:rFonts w:ascii="Times New Roman" w:hAnsi="Times New Roman" w:cs="Times New Roman"/>
          <w:b w:val="0"/>
          <w:sz w:val="24"/>
          <w:szCs w:val="24"/>
        </w:rPr>
        <w:t>ДАННЫХ В АДМИНИСТРАЦИИ ТОМСКОГО РАЙОНА</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 В Администрации Володинского сельского поселения из числа штатных сотрудников назначается ответственное лицо за организацию обработки персональных данных (далее - ПДН).</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2. Деятельность ответственного лица за организацию обработки ПДН регламентируется федеральными законами и иными нормативными правовыми актами в области защиты ПДН, актами Федеральной службы по техническому и экспортному контролю, Федеральной службы безопасности, нормативными правовыми актами по эксплуатации средств защиты информации, а также муниципальными правовыми актами.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3. Ответственное лицо обязано:</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знать и выполнять требования действующих нормативных правовых актов в области защиты ПДН, а также внутренних инструкций, распоряжений, регламентирующих порядок действий по защите ПДН;</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участвовать в установке и настройке средств защиты, в контрольных и тестовых испытаниях и проверках элементов информационной системы персональных данных (далее -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вести их учет;</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участвовать в приемке новых программных средств;</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обеспечивать доступ к защищаемым ПДН пользователям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согласно их правам;</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уточнять в установленном порядке обязанности пользователей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по обработке объектов защиты;</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обеспечивать контроль над процессом осуществления резервного копирования объектов защиты;</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осуществлять контроль над выполнением ПДН;</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анализировать состояние защиты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и ее отдельных подсистем;</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организовать контроль </w:t>
      </w:r>
      <w:proofErr w:type="gramStart"/>
      <w:r w:rsidRPr="00C95020">
        <w:rPr>
          <w:rFonts w:ascii="Times New Roman" w:hAnsi="Times New Roman" w:cs="Times New Roman"/>
          <w:sz w:val="24"/>
          <w:szCs w:val="24"/>
        </w:rPr>
        <w:t>неизменности состояния средств защиты их параметров</w:t>
      </w:r>
      <w:proofErr w:type="gramEnd"/>
      <w:r w:rsidRPr="00C95020">
        <w:rPr>
          <w:rFonts w:ascii="Times New Roman" w:hAnsi="Times New Roman" w:cs="Times New Roman"/>
          <w:sz w:val="24"/>
          <w:szCs w:val="24"/>
        </w:rPr>
        <w:t xml:space="preserve"> и режимов защиты;</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организовать физическую сохранность средств и оборудования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обеспечивать исполнение пользователями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введенного режима безопасности, а также правильность работы с элементами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и средствами защиты;</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организовать исполнение пользователями парольной политики;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контролировать работу пользователей в сетях общего пользования;</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своевременно анализировать журнал учета событий, регистрируемых средствами защиты, с целью выявления возможных нарушений;</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не допускать установку, использование, хранение и размножение в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программных средств, не связанных с выполнением функциональных задач;</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не допускать к работе на элементах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посторонних лиц;</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осуществлять периодические контрольные проверки рабочих станций и тестирование правильности функционирования средств защиты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оказывать помощь пользователям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в части применения средств защиты и консультировать по вопросам введенного режима защиты;</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организовать предоставление отчета о состоянии защиты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и о нештатных ситуациях на объектах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xml:space="preserve"> и допущенных пользователями нарушениях установленных требований по защите информации;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в случае отказа работоспособности технических средств и программного обеспечения </w:t>
      </w:r>
      <w:proofErr w:type="spellStart"/>
      <w:r w:rsidRPr="00C95020">
        <w:rPr>
          <w:rFonts w:ascii="Times New Roman" w:hAnsi="Times New Roman" w:cs="Times New Roman"/>
          <w:sz w:val="24"/>
          <w:szCs w:val="24"/>
        </w:rPr>
        <w:t>ИСПДн</w:t>
      </w:r>
      <w:proofErr w:type="spellEnd"/>
      <w:r w:rsidRPr="00C95020">
        <w:rPr>
          <w:rFonts w:ascii="Times New Roman" w:hAnsi="Times New Roman" w:cs="Times New Roman"/>
          <w:sz w:val="24"/>
          <w:szCs w:val="24"/>
        </w:rPr>
        <w:t>, в том числе средств защиты, принимать меры к организации их своевременного восстановления и выявлению причин, приведших к отказу работоспособности;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принимать меры по реагированию в случае возникновения внештатных ситуаций и аварийных ситуаций с целью ликвидации их последствий.</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4. Ответственное лицо имеет право:</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на получение дополнительного образования по защите ПДН за счет средств местного бюджета;</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вносить руководству предложения о наказании отдельных сотрудников, имеющих санкционированный доступ к ПДН, </w:t>
      </w:r>
      <w:r w:rsidRPr="00C95020">
        <w:rPr>
          <w:rFonts w:ascii="Times New Roman" w:hAnsi="Times New Roman" w:cs="Times New Roman"/>
          <w:sz w:val="24"/>
          <w:szCs w:val="24"/>
        </w:rPr>
        <w:lastRenderedPageBreak/>
        <w:t>допустивших серьезные нарушения в безопасности ПДН.</w:t>
      </w:r>
    </w:p>
    <w:p w:rsidR="00C95020" w:rsidRPr="00C95020" w:rsidRDefault="00C95020" w:rsidP="00EF2486"/>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6</w:t>
      </w:r>
    </w:p>
    <w:p w:rsidR="004A2116"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 xml:space="preserve">Володинского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sidR="004A2116">
        <w:rPr>
          <w:rFonts w:ascii="Times New Roman" w:hAnsi="Times New Roman" w:cs="Times New Roman"/>
          <w:sz w:val="24"/>
          <w:szCs w:val="24"/>
        </w:rPr>
        <w:t xml:space="preserve"> от  28.12.2020 № </w:t>
      </w:r>
      <w:r w:rsidRPr="00C95020">
        <w:rPr>
          <w:rFonts w:ascii="Times New Roman" w:hAnsi="Times New Roman" w:cs="Times New Roman"/>
          <w:sz w:val="24"/>
          <w:szCs w:val="24"/>
        </w:rPr>
        <w:t xml:space="preserve">100 </w:t>
      </w:r>
    </w:p>
    <w:p w:rsidR="00C95020" w:rsidRPr="00C95020" w:rsidRDefault="00C95020" w:rsidP="00EF2486">
      <w:pPr>
        <w:pStyle w:val="ConsPlusNormal"/>
        <w:jc w:val="center"/>
        <w:rPr>
          <w:rFonts w:ascii="Times New Roman" w:hAnsi="Times New Roman" w:cs="Times New Roman"/>
          <w:sz w:val="24"/>
          <w:szCs w:val="24"/>
        </w:rPr>
      </w:pPr>
    </w:p>
    <w:p w:rsidR="00C95020" w:rsidRPr="00C95020" w:rsidRDefault="00C95020" w:rsidP="00EF2486">
      <w:pPr>
        <w:pStyle w:val="ConsPlusNormal"/>
        <w:jc w:val="center"/>
        <w:rPr>
          <w:rFonts w:ascii="Times New Roman" w:hAnsi="Times New Roman" w:cs="Times New Roman"/>
          <w:sz w:val="24"/>
          <w:szCs w:val="24"/>
        </w:rPr>
      </w:pPr>
      <w:r w:rsidRPr="00C95020">
        <w:rPr>
          <w:rFonts w:ascii="Times New Roman" w:hAnsi="Times New Roman" w:cs="Times New Roman"/>
          <w:sz w:val="24"/>
          <w:szCs w:val="24"/>
        </w:rPr>
        <w:t>Типовое обязательство</w:t>
      </w:r>
    </w:p>
    <w:p w:rsidR="00C95020" w:rsidRPr="00C95020" w:rsidRDefault="00C95020" w:rsidP="004A2116">
      <w:pPr>
        <w:pStyle w:val="ConsPlusNormal"/>
        <w:jc w:val="center"/>
        <w:rPr>
          <w:rFonts w:ascii="Times New Roman" w:hAnsi="Times New Roman" w:cs="Times New Roman"/>
          <w:sz w:val="24"/>
          <w:szCs w:val="24"/>
        </w:rPr>
      </w:pPr>
      <w:r w:rsidRPr="00C95020">
        <w:rPr>
          <w:rFonts w:ascii="Times New Roman" w:hAnsi="Times New Roman" w:cs="Times New Roman"/>
          <w:sz w:val="24"/>
          <w:szCs w:val="24"/>
        </w:rPr>
        <w:t>лица, непосредственно осуществляющего обработку персональных</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данных, в случае расторжения с ним трудового договора</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прекратить обработку персональных данных, ставших известными</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ему в связи с исполнением должностных обязанностей</w:t>
      </w:r>
      <w:r w:rsidR="004A2116">
        <w:rPr>
          <w:rFonts w:ascii="Times New Roman" w:hAnsi="Times New Roman" w:cs="Times New Roman"/>
          <w:sz w:val="24"/>
          <w:szCs w:val="24"/>
        </w:rPr>
        <w:t xml:space="preserve"> </w:t>
      </w:r>
    </w:p>
    <w:p w:rsidR="004A2116" w:rsidRDefault="00C95020" w:rsidP="006214E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Я, ____________________________________________________, проживающий по адресу: ___________________________________ </w:t>
      </w:r>
    </w:p>
    <w:p w:rsidR="00C95020" w:rsidRPr="00C95020" w:rsidRDefault="00C95020" w:rsidP="004A2116">
      <w:pPr>
        <w:pStyle w:val="ConsPlusNormal"/>
        <w:ind w:firstLine="0"/>
        <w:jc w:val="both"/>
        <w:rPr>
          <w:rFonts w:ascii="Times New Roman" w:hAnsi="Times New Roman" w:cs="Times New Roman"/>
          <w:sz w:val="24"/>
          <w:szCs w:val="24"/>
        </w:rPr>
      </w:pPr>
      <w:r w:rsidRPr="00C95020">
        <w:rPr>
          <w:rFonts w:ascii="Times New Roman" w:hAnsi="Times New Roman" w:cs="Times New Roman"/>
          <w:sz w:val="24"/>
          <w:szCs w:val="24"/>
        </w:rPr>
        <w:t xml:space="preserve">паспорт серия _______________ N ______________, выданный (кем и когда) _______________________________________________ </w:t>
      </w:r>
    </w:p>
    <w:p w:rsidR="00C95020" w:rsidRPr="00C95020" w:rsidRDefault="00C95020" w:rsidP="00EF2486">
      <w:pPr>
        <w:pStyle w:val="ConsPlusNormal"/>
        <w:ind w:firstLine="540"/>
        <w:jc w:val="both"/>
        <w:rPr>
          <w:rFonts w:ascii="Times New Roman" w:hAnsi="Times New Roman" w:cs="Times New Roman"/>
          <w:sz w:val="24"/>
          <w:szCs w:val="24"/>
        </w:rPr>
      </w:pP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предупрежде</w:t>
      </w:r>
      <w:proofErr w:type="gramStart"/>
      <w:r w:rsidRPr="00C95020">
        <w:rPr>
          <w:rFonts w:ascii="Times New Roman" w:hAnsi="Times New Roman" w:cs="Times New Roman"/>
          <w:sz w:val="24"/>
          <w:szCs w:val="24"/>
        </w:rPr>
        <w:t>н(</w:t>
      </w:r>
      <w:proofErr w:type="gramEnd"/>
      <w:r w:rsidRPr="00C95020">
        <w:rPr>
          <w:rFonts w:ascii="Times New Roman" w:hAnsi="Times New Roman" w:cs="Times New Roman"/>
          <w:sz w:val="24"/>
          <w:szCs w:val="24"/>
        </w:rPr>
        <w:t>а) о том, что на период исполнения мною должностных обязанностей по трудовому договору в Администрации  Володинского сельского поселения (далее - Администрация) и предусматривающих работу с персональными данными сотрудников Администрации мне будет предоставлен доступ к указанной информации.</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Настоящим добровольно принимаю на себя обязательства:</w:t>
      </w:r>
    </w:p>
    <w:p w:rsidR="00C95020" w:rsidRPr="00C95020" w:rsidRDefault="00C95020" w:rsidP="004A2116">
      <w:pPr>
        <w:pStyle w:val="ConsPlusNormal"/>
        <w:ind w:firstLine="284"/>
        <w:jc w:val="both"/>
        <w:rPr>
          <w:rFonts w:ascii="Times New Roman" w:hAnsi="Times New Roman" w:cs="Times New Roman"/>
          <w:sz w:val="24"/>
          <w:szCs w:val="24"/>
        </w:rPr>
      </w:pPr>
      <w:proofErr w:type="gramStart"/>
      <w:r w:rsidRPr="00C95020">
        <w:rPr>
          <w:rFonts w:ascii="Times New Roman" w:hAnsi="Times New Roman" w:cs="Times New Roman"/>
          <w:sz w:val="24"/>
          <w:szCs w:val="24"/>
        </w:rPr>
        <w:t>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в случае попытки третьих лиц или работников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не использовать информацию, содержащую персональные данные, с целью получения выгоды;</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выполнять требования закона и иных нормативных правовых актов Российской Федерации, а также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работникам Администрации известную мне информацию, содержащую персональные данные;</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C95020" w:rsidRPr="00C95020" w:rsidRDefault="00C95020" w:rsidP="004A211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Я предупрежде</w:t>
      </w:r>
      <w:proofErr w:type="gramStart"/>
      <w:r w:rsidRPr="00C95020">
        <w:rPr>
          <w:rFonts w:ascii="Times New Roman" w:hAnsi="Times New Roman" w:cs="Times New Roman"/>
          <w:sz w:val="24"/>
          <w:szCs w:val="24"/>
        </w:rPr>
        <w:t>н(</w:t>
      </w:r>
      <w:proofErr w:type="gramEnd"/>
      <w:r w:rsidRPr="00C95020">
        <w:rPr>
          <w:rFonts w:ascii="Times New Roman" w:hAnsi="Times New Roman" w:cs="Times New Roman"/>
          <w:sz w:val="24"/>
          <w:szCs w:val="24"/>
        </w:rPr>
        <w:t>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rsidR="004A2116" w:rsidRDefault="004A2116" w:rsidP="004A2116">
      <w:pPr>
        <w:pStyle w:val="ConsPlusNormal"/>
        <w:ind w:firstLine="0"/>
        <w:rPr>
          <w:rFonts w:ascii="Times New Roman" w:hAnsi="Times New Roman" w:cs="Times New Roman"/>
          <w:sz w:val="24"/>
          <w:szCs w:val="24"/>
        </w:rPr>
      </w:pPr>
    </w:p>
    <w:p w:rsidR="00C95020" w:rsidRPr="00C95020" w:rsidRDefault="00C95020" w:rsidP="004A2116">
      <w:pPr>
        <w:pStyle w:val="ConsPlusNormal"/>
        <w:ind w:firstLine="0"/>
        <w:rPr>
          <w:rFonts w:ascii="Times New Roman" w:hAnsi="Times New Roman" w:cs="Times New Roman"/>
          <w:sz w:val="24"/>
          <w:szCs w:val="24"/>
        </w:rPr>
      </w:pPr>
      <w:r w:rsidRPr="00C95020">
        <w:rPr>
          <w:rFonts w:ascii="Times New Roman" w:hAnsi="Times New Roman" w:cs="Times New Roman"/>
          <w:sz w:val="24"/>
          <w:szCs w:val="24"/>
        </w:rPr>
        <w:t>_______________________ /______________________</w:t>
      </w:r>
    </w:p>
    <w:p w:rsidR="004A2116" w:rsidRDefault="004A2116" w:rsidP="004A2116">
      <w:pPr>
        <w:pStyle w:val="ConsPlusNormal"/>
        <w:ind w:firstLine="0"/>
        <w:rPr>
          <w:rFonts w:ascii="Times New Roman" w:hAnsi="Times New Roman" w:cs="Times New Roman"/>
          <w:sz w:val="24"/>
          <w:szCs w:val="24"/>
        </w:rPr>
      </w:pPr>
    </w:p>
    <w:p w:rsidR="00C95020" w:rsidRPr="00C95020" w:rsidRDefault="004A2116" w:rsidP="004A2116">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C95020" w:rsidRPr="00C95020">
        <w:rPr>
          <w:rFonts w:ascii="Times New Roman" w:hAnsi="Times New Roman" w:cs="Times New Roman"/>
          <w:sz w:val="24"/>
          <w:szCs w:val="24"/>
        </w:rPr>
        <w:t>___</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___________ _____ </w:t>
      </w:r>
      <w:proofErr w:type="gramStart"/>
      <w:r w:rsidR="00C95020" w:rsidRPr="00C95020">
        <w:rPr>
          <w:rFonts w:ascii="Times New Roman" w:hAnsi="Times New Roman" w:cs="Times New Roman"/>
          <w:sz w:val="24"/>
          <w:szCs w:val="24"/>
        </w:rPr>
        <w:t>г</w:t>
      </w:r>
      <w:proofErr w:type="gramEnd"/>
      <w:r w:rsidR="00C95020" w:rsidRPr="00C95020">
        <w:rPr>
          <w:rFonts w:ascii="Times New Roman" w:hAnsi="Times New Roman" w:cs="Times New Roman"/>
          <w:sz w:val="24"/>
          <w:szCs w:val="24"/>
        </w:rPr>
        <w:t>.</w:t>
      </w:r>
    </w:p>
    <w:p w:rsidR="00C95020" w:rsidRPr="00C95020" w:rsidRDefault="00C95020" w:rsidP="00EF2486"/>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7</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Володинского сельского поселения</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 xml:space="preserve">от  28.12.2020  </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 xml:space="preserve">100 </w:t>
      </w:r>
    </w:p>
    <w:p w:rsidR="00C95020" w:rsidRPr="00C95020" w:rsidRDefault="00C95020" w:rsidP="00EF2486">
      <w:pPr>
        <w:jc w:val="right"/>
      </w:pP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Типовая форма</w:t>
      </w: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согласия на обработку персональных данных муниципальных служащих</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Администрации Володинского сельского поселения, иных субъектов персональных данных</w:t>
      </w:r>
    </w:p>
    <w:p w:rsidR="00C95020" w:rsidRPr="00C95020" w:rsidRDefault="00C95020" w:rsidP="004A211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Я, _______________________________________________________,</w:t>
      </w:r>
    </w:p>
    <w:p w:rsidR="00C95020" w:rsidRPr="00C95020" w:rsidRDefault="00C95020" w:rsidP="004A211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(Ф.И.О.)</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паспорт (иной документ, удостоверяющий лично</w:t>
      </w:r>
      <w:r w:rsidR="004A2116">
        <w:rPr>
          <w:rFonts w:ascii="Times New Roman" w:hAnsi="Times New Roman" w:cs="Times New Roman"/>
          <w:sz w:val="24"/>
          <w:szCs w:val="24"/>
        </w:rPr>
        <w:t>сть) _______</w:t>
      </w:r>
      <w:r w:rsidRPr="00C95020">
        <w:rPr>
          <w:rFonts w:ascii="Times New Roman" w:hAnsi="Times New Roman" w:cs="Times New Roman"/>
          <w:sz w:val="24"/>
          <w:szCs w:val="24"/>
        </w:rPr>
        <w:t>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w:t>
      </w:r>
    </w:p>
    <w:p w:rsidR="00C95020" w:rsidRPr="00C95020" w:rsidRDefault="00C95020" w:rsidP="004A211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(серия, номер, кем и когда выдан)</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lastRenderedPageBreak/>
        <w:t>проживающи</w:t>
      </w:r>
      <w:proofErr w:type="gramStart"/>
      <w:r w:rsidRPr="00C95020">
        <w:rPr>
          <w:rFonts w:ascii="Times New Roman" w:hAnsi="Times New Roman" w:cs="Times New Roman"/>
          <w:sz w:val="24"/>
          <w:szCs w:val="24"/>
        </w:rPr>
        <w:t>й(</w:t>
      </w:r>
      <w:proofErr w:type="gramEnd"/>
      <w:r w:rsidRPr="00C95020">
        <w:rPr>
          <w:rFonts w:ascii="Times New Roman" w:hAnsi="Times New Roman" w:cs="Times New Roman"/>
          <w:sz w:val="24"/>
          <w:szCs w:val="24"/>
        </w:rPr>
        <w:t>-</w:t>
      </w:r>
      <w:proofErr w:type="spellStart"/>
      <w:r w:rsidRPr="00C95020">
        <w:rPr>
          <w:rFonts w:ascii="Times New Roman" w:hAnsi="Times New Roman" w:cs="Times New Roman"/>
          <w:sz w:val="24"/>
          <w:szCs w:val="24"/>
        </w:rPr>
        <w:t>ая</w:t>
      </w:r>
      <w:proofErr w:type="spellEnd"/>
      <w:r w:rsidRPr="00C95020">
        <w:rPr>
          <w:rFonts w:ascii="Times New Roman" w:hAnsi="Times New Roman" w:cs="Times New Roman"/>
          <w:sz w:val="24"/>
          <w:szCs w:val="24"/>
        </w:rPr>
        <w:t>) по адресу: 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адрес проживания)</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в  соответствии  со </w:t>
      </w:r>
      <w:hyperlink r:id="rId63" w:history="1">
        <w:r w:rsidRPr="00C95020">
          <w:rPr>
            <w:rFonts w:ascii="Times New Roman" w:hAnsi="Times New Roman" w:cs="Times New Roman"/>
            <w:sz w:val="24"/>
            <w:szCs w:val="24"/>
          </w:rPr>
          <w:t>статьей  9</w:t>
        </w:r>
      </w:hyperlink>
      <w:r w:rsidRPr="00C95020">
        <w:rPr>
          <w:rFonts w:ascii="Times New Roman" w:hAnsi="Times New Roman" w:cs="Times New Roman"/>
          <w:sz w:val="24"/>
          <w:szCs w:val="24"/>
        </w:rPr>
        <w:t xml:space="preserve">  Федерального</w:t>
      </w:r>
      <w:r w:rsidR="004A2116">
        <w:rPr>
          <w:rFonts w:ascii="Times New Roman" w:hAnsi="Times New Roman" w:cs="Times New Roman"/>
          <w:sz w:val="24"/>
          <w:szCs w:val="24"/>
        </w:rPr>
        <w:t xml:space="preserve">  закона  от 27 июля 2006 года №</w:t>
      </w:r>
      <w:r w:rsidRPr="00C95020">
        <w:rPr>
          <w:rFonts w:ascii="Times New Roman" w:hAnsi="Times New Roman" w:cs="Times New Roman"/>
          <w:sz w:val="24"/>
          <w:szCs w:val="24"/>
        </w:rPr>
        <w:t xml:space="preserve"> 152-ФЗ </w:t>
      </w:r>
      <w:r w:rsidR="004A2116">
        <w:rPr>
          <w:rFonts w:ascii="Times New Roman" w:hAnsi="Times New Roman" w:cs="Times New Roman"/>
          <w:sz w:val="24"/>
          <w:szCs w:val="24"/>
        </w:rPr>
        <w:t>№</w:t>
      </w:r>
      <w:r w:rsidRPr="00C95020">
        <w:rPr>
          <w:rFonts w:ascii="Times New Roman" w:hAnsi="Times New Roman" w:cs="Times New Roman"/>
          <w:sz w:val="24"/>
          <w:szCs w:val="24"/>
        </w:rPr>
        <w:t>О персональных данных</w:t>
      </w:r>
      <w:r w:rsidR="004A2116">
        <w:rPr>
          <w:rFonts w:ascii="Times New Roman" w:hAnsi="Times New Roman" w:cs="Times New Roman"/>
          <w:sz w:val="24"/>
          <w:szCs w:val="24"/>
        </w:rPr>
        <w:t>», в целях:_______________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_____________________________________________________________</w:t>
      </w:r>
    </w:p>
    <w:p w:rsidR="00C95020" w:rsidRPr="00C95020" w:rsidRDefault="00C95020" w:rsidP="004A211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(указать цели обработки персональных данных)</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даю согласие 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(указать наименование структурного подразделения)</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на сбор, запись, систематизацию, накопление, хранение, уточнени</w:t>
      </w:r>
      <w:proofErr w:type="gramStart"/>
      <w:r w:rsidRPr="00C95020">
        <w:rPr>
          <w:rFonts w:ascii="Times New Roman" w:hAnsi="Times New Roman" w:cs="Times New Roman"/>
          <w:sz w:val="24"/>
          <w:szCs w:val="24"/>
        </w:rPr>
        <w:t>е(</w:t>
      </w:r>
      <w:proofErr w:type="gramEnd"/>
      <w:r w:rsidRPr="00C95020">
        <w:rPr>
          <w:rFonts w:ascii="Times New Roman" w:hAnsi="Times New Roman" w:cs="Times New Roman"/>
          <w:sz w:val="24"/>
          <w:szCs w:val="24"/>
        </w:rPr>
        <w:t>обновление, изменение), извлечение, использование, передачу, распространение  (размещение на официальном сайте Администрации  Володинского с</w:t>
      </w:r>
      <w:r w:rsidR="004A2116">
        <w:rPr>
          <w:rFonts w:ascii="Times New Roman" w:hAnsi="Times New Roman" w:cs="Times New Roman"/>
          <w:sz w:val="24"/>
          <w:szCs w:val="24"/>
        </w:rPr>
        <w:t>ельского поселения   информации</w:t>
      </w:r>
      <w:r w:rsidRPr="00C95020">
        <w:rPr>
          <w:rFonts w:ascii="Times New Roman" w:hAnsi="Times New Roman" w:cs="Times New Roman"/>
          <w:sz w:val="24"/>
          <w:szCs w:val="24"/>
        </w:rPr>
        <w:t xml:space="preserve"> о  результатах проведения  конкурса с указанием только фамилии,</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имени, отчества), предоставление, доступ, обезличивание, блокирование, удаление и уничтожение своих персональных данных:_____________________________________________________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__________________________________________________________________________________________________________________</w:t>
      </w:r>
      <w:r w:rsidR="004A2116">
        <w:rPr>
          <w:rFonts w:ascii="Times New Roman" w:hAnsi="Times New Roman" w:cs="Times New Roman"/>
          <w:sz w:val="24"/>
          <w:szCs w:val="24"/>
        </w:rPr>
        <w:t>_______</w:t>
      </w:r>
      <w:r w:rsidRPr="00C95020">
        <w:rPr>
          <w:rFonts w:ascii="Times New Roman" w:hAnsi="Times New Roman" w:cs="Times New Roman"/>
          <w:sz w:val="24"/>
          <w:szCs w:val="24"/>
        </w:rPr>
        <w:t>,</w:t>
      </w:r>
    </w:p>
    <w:p w:rsidR="00C95020" w:rsidRPr="00C95020" w:rsidRDefault="00C95020" w:rsidP="004A211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(указать обрабатываемые персональные данные)</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совершаемые с использованием средств автоматизации или без использования таких средств.</w:t>
      </w:r>
    </w:p>
    <w:p w:rsidR="00C95020" w:rsidRPr="00C95020" w:rsidRDefault="00C95020" w:rsidP="004A211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Подтверждаю, что ознакомле</w:t>
      </w:r>
      <w:proofErr w:type="gramStart"/>
      <w:r w:rsidRPr="00C95020">
        <w:rPr>
          <w:rFonts w:ascii="Times New Roman" w:hAnsi="Times New Roman" w:cs="Times New Roman"/>
          <w:sz w:val="24"/>
          <w:szCs w:val="24"/>
        </w:rPr>
        <w:t>н(</w:t>
      </w:r>
      <w:proofErr w:type="gramEnd"/>
      <w:r w:rsidRPr="00C95020">
        <w:rPr>
          <w:rFonts w:ascii="Times New Roman" w:hAnsi="Times New Roman" w:cs="Times New Roman"/>
          <w:sz w:val="24"/>
          <w:szCs w:val="24"/>
        </w:rPr>
        <w:t xml:space="preserve">-а) с правилами обработки  персональных данных в  Администрации  Володинского сельского поселения, </w:t>
      </w:r>
      <w:r w:rsidR="006214E6">
        <w:rPr>
          <w:rFonts w:ascii="Times New Roman" w:hAnsi="Times New Roman" w:cs="Times New Roman"/>
          <w:sz w:val="24"/>
          <w:szCs w:val="24"/>
        </w:rPr>
        <w:t>права</w:t>
      </w:r>
      <w:r w:rsidRPr="00C95020">
        <w:rPr>
          <w:rFonts w:ascii="Times New Roman" w:hAnsi="Times New Roman" w:cs="Times New Roman"/>
          <w:sz w:val="24"/>
          <w:szCs w:val="24"/>
        </w:rPr>
        <w:t xml:space="preserve"> и обязанности в области защиты персональных данных мне разъяснены.</w:t>
      </w:r>
    </w:p>
    <w:p w:rsidR="00C95020" w:rsidRPr="00C95020" w:rsidRDefault="00C95020" w:rsidP="004A211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Настоящее согласие действует до истечения определяемых в соответствии с законодательством сроков хранения персональных данных.</w:t>
      </w:r>
    </w:p>
    <w:p w:rsidR="00C95020" w:rsidRPr="00C95020" w:rsidRDefault="00C95020" w:rsidP="004A211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Оставляю  за  собой  право отзыва данного согласия по моему письменному заявлению.</w:t>
      </w:r>
    </w:p>
    <w:p w:rsidR="00C95020" w:rsidRPr="00C95020" w:rsidRDefault="00C95020" w:rsidP="00EF2486">
      <w:pPr>
        <w:pStyle w:val="ConsPlusNonformat"/>
        <w:jc w:val="both"/>
        <w:rPr>
          <w:rFonts w:ascii="Times New Roman" w:hAnsi="Times New Roman" w:cs="Times New Roman"/>
          <w:sz w:val="24"/>
          <w:szCs w:val="24"/>
        </w:rPr>
      </w:pP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  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(Дата)                                   (Подпись)</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(Наименование и адрес оператора, получающего согласие субъекта персональных</w:t>
      </w:r>
      <w:r w:rsidR="004A2116">
        <w:rPr>
          <w:rFonts w:ascii="Times New Roman" w:hAnsi="Times New Roman" w:cs="Times New Roman"/>
          <w:sz w:val="24"/>
          <w:szCs w:val="24"/>
        </w:rPr>
        <w:t xml:space="preserve"> </w:t>
      </w:r>
      <w:r w:rsidRPr="00C95020">
        <w:rPr>
          <w:rFonts w:ascii="Times New Roman" w:hAnsi="Times New Roman" w:cs="Times New Roman"/>
          <w:sz w:val="24"/>
          <w:szCs w:val="24"/>
        </w:rPr>
        <w:t>данных)</w:t>
      </w:r>
    </w:p>
    <w:p w:rsidR="00C95020" w:rsidRPr="00C95020" w:rsidRDefault="00C95020" w:rsidP="00EF2486">
      <w:pPr>
        <w:pStyle w:val="ConsPlusNonformat"/>
        <w:jc w:val="both"/>
        <w:rPr>
          <w:rFonts w:ascii="Times New Roman" w:hAnsi="Times New Roman" w:cs="Times New Roman"/>
          <w:sz w:val="24"/>
          <w:szCs w:val="24"/>
        </w:rPr>
      </w:pP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w:t>
      </w:r>
      <w:r w:rsidR="004A2116">
        <w:rPr>
          <w:rFonts w:ascii="Times New Roman" w:hAnsi="Times New Roman" w:cs="Times New Roman"/>
          <w:sz w:val="24"/>
          <w:szCs w:val="24"/>
        </w:rPr>
        <w:t>_______________________________</w:t>
      </w:r>
      <w:r w:rsidRPr="00C95020">
        <w:rPr>
          <w:rFonts w:ascii="Times New Roman" w:hAnsi="Times New Roman" w:cs="Times New Roman"/>
          <w:sz w:val="24"/>
          <w:szCs w:val="24"/>
        </w:rPr>
        <w:t xml:space="preserve"> (Наименование или фамилия, имя, отчество и адрес лица, осуществляющего</w:t>
      </w:r>
      <w:r w:rsidR="004A2116">
        <w:rPr>
          <w:rFonts w:ascii="Times New Roman" w:hAnsi="Times New Roman" w:cs="Times New Roman"/>
          <w:sz w:val="24"/>
          <w:szCs w:val="24"/>
        </w:rPr>
        <w:t xml:space="preserve"> об</w:t>
      </w:r>
      <w:r w:rsidRPr="00C95020">
        <w:rPr>
          <w:rFonts w:ascii="Times New Roman" w:hAnsi="Times New Roman" w:cs="Times New Roman"/>
          <w:sz w:val="24"/>
          <w:szCs w:val="24"/>
        </w:rPr>
        <w:t>работку персональных данных)</w:t>
      </w:r>
    </w:p>
    <w:p w:rsidR="00C95020" w:rsidRPr="00C95020" w:rsidRDefault="00C95020" w:rsidP="00EF2486">
      <w:pPr>
        <w:pStyle w:val="ConsPlusNormal"/>
        <w:jc w:val="right"/>
        <w:outlineLvl w:val="0"/>
        <w:rPr>
          <w:rFonts w:ascii="Times New Roman" w:hAnsi="Times New Roman" w:cs="Times New Roman"/>
          <w:sz w:val="24"/>
          <w:szCs w:val="24"/>
        </w:rPr>
      </w:pPr>
    </w:p>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8</w:t>
      </w:r>
    </w:p>
    <w:p w:rsidR="006B4AD2"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6B4AD2">
        <w:rPr>
          <w:rFonts w:ascii="Times New Roman" w:hAnsi="Times New Roman" w:cs="Times New Roman"/>
          <w:sz w:val="24"/>
          <w:szCs w:val="24"/>
        </w:rPr>
        <w:t xml:space="preserve"> </w:t>
      </w:r>
      <w:r w:rsidRPr="00C95020">
        <w:rPr>
          <w:rFonts w:ascii="Times New Roman" w:hAnsi="Times New Roman" w:cs="Times New Roman"/>
          <w:sz w:val="24"/>
          <w:szCs w:val="24"/>
        </w:rPr>
        <w:t xml:space="preserve">Володинского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sidR="006B4AD2">
        <w:rPr>
          <w:rFonts w:ascii="Times New Roman" w:hAnsi="Times New Roman" w:cs="Times New Roman"/>
          <w:sz w:val="24"/>
          <w:szCs w:val="24"/>
        </w:rPr>
        <w:t xml:space="preserve"> </w:t>
      </w:r>
      <w:r w:rsidRPr="00C95020">
        <w:rPr>
          <w:rFonts w:ascii="Times New Roman" w:hAnsi="Times New Roman" w:cs="Times New Roman"/>
          <w:sz w:val="24"/>
          <w:szCs w:val="24"/>
        </w:rPr>
        <w:t>от 28.12.2020</w:t>
      </w:r>
      <w:r w:rsidR="006B4AD2">
        <w:rPr>
          <w:rFonts w:ascii="Times New Roman" w:hAnsi="Times New Roman" w:cs="Times New Roman"/>
          <w:sz w:val="24"/>
          <w:szCs w:val="24"/>
        </w:rPr>
        <w:t xml:space="preserve"> № </w:t>
      </w:r>
      <w:r w:rsidRPr="00C95020">
        <w:rPr>
          <w:rFonts w:ascii="Times New Roman" w:hAnsi="Times New Roman" w:cs="Times New Roman"/>
          <w:sz w:val="24"/>
          <w:szCs w:val="24"/>
        </w:rPr>
        <w:t xml:space="preserve">100 </w:t>
      </w:r>
    </w:p>
    <w:p w:rsidR="00C95020" w:rsidRPr="00C95020" w:rsidRDefault="00C95020" w:rsidP="00EF2486">
      <w:pPr>
        <w:pStyle w:val="ConsPlusNonformat"/>
        <w:jc w:val="center"/>
        <w:rPr>
          <w:rFonts w:ascii="Times New Roman" w:hAnsi="Times New Roman" w:cs="Times New Roman"/>
          <w:sz w:val="24"/>
          <w:szCs w:val="24"/>
        </w:rPr>
      </w:pP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Типовая форма</w:t>
      </w:r>
    </w:p>
    <w:p w:rsidR="00C95020" w:rsidRPr="00C95020" w:rsidRDefault="00C95020" w:rsidP="00EF248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разъяснения субъекту персональных данных юридических последствий отказа</w:t>
      </w:r>
      <w:r w:rsidR="006B4AD2">
        <w:rPr>
          <w:rFonts w:ascii="Times New Roman" w:hAnsi="Times New Roman" w:cs="Times New Roman"/>
          <w:sz w:val="24"/>
          <w:szCs w:val="24"/>
        </w:rPr>
        <w:t xml:space="preserve"> </w:t>
      </w:r>
      <w:r w:rsidRPr="00C95020">
        <w:rPr>
          <w:rFonts w:ascii="Times New Roman" w:hAnsi="Times New Roman" w:cs="Times New Roman"/>
          <w:sz w:val="24"/>
          <w:szCs w:val="24"/>
        </w:rPr>
        <w:t>предоставить свои персональные данные</w:t>
      </w:r>
    </w:p>
    <w:p w:rsidR="006B4AD2" w:rsidRDefault="006B4AD2" w:rsidP="00EF2486">
      <w:pPr>
        <w:pStyle w:val="ConsPlusNonformat"/>
        <w:jc w:val="both"/>
        <w:rPr>
          <w:rFonts w:ascii="Times New Roman" w:hAnsi="Times New Roman" w:cs="Times New Roman"/>
          <w:sz w:val="24"/>
          <w:szCs w:val="24"/>
        </w:rPr>
      </w:pPr>
    </w:p>
    <w:p w:rsidR="00C95020" w:rsidRPr="00C95020" w:rsidRDefault="00C95020" w:rsidP="006B4AD2">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Ува</w:t>
      </w:r>
      <w:r w:rsidR="006B4AD2">
        <w:rPr>
          <w:rFonts w:ascii="Times New Roman" w:hAnsi="Times New Roman" w:cs="Times New Roman"/>
          <w:sz w:val="24"/>
          <w:szCs w:val="24"/>
        </w:rPr>
        <w:t>жаемы</w:t>
      </w:r>
      <w:proofErr w:type="gramStart"/>
      <w:r w:rsidR="006B4AD2">
        <w:rPr>
          <w:rFonts w:ascii="Times New Roman" w:hAnsi="Times New Roman" w:cs="Times New Roman"/>
          <w:sz w:val="24"/>
          <w:szCs w:val="24"/>
        </w:rPr>
        <w:t>й(</w:t>
      </w:r>
      <w:proofErr w:type="gramEnd"/>
      <w:r w:rsidR="006B4AD2">
        <w:rPr>
          <w:rFonts w:ascii="Times New Roman" w:hAnsi="Times New Roman" w:cs="Times New Roman"/>
          <w:sz w:val="24"/>
          <w:szCs w:val="24"/>
        </w:rPr>
        <w:t>-</w:t>
      </w:r>
      <w:proofErr w:type="spellStart"/>
      <w:r w:rsidR="006B4AD2">
        <w:rPr>
          <w:rFonts w:ascii="Times New Roman" w:hAnsi="Times New Roman" w:cs="Times New Roman"/>
          <w:sz w:val="24"/>
          <w:szCs w:val="24"/>
        </w:rPr>
        <w:t>ая</w:t>
      </w:r>
      <w:proofErr w:type="spellEnd"/>
      <w:r w:rsidR="006B4AD2">
        <w:rPr>
          <w:rFonts w:ascii="Times New Roman" w:hAnsi="Times New Roman" w:cs="Times New Roman"/>
          <w:sz w:val="24"/>
          <w:szCs w:val="24"/>
        </w:rPr>
        <w:t>), _________</w:t>
      </w:r>
      <w:r w:rsidRPr="00C95020">
        <w:rPr>
          <w:rFonts w:ascii="Times New Roman" w:hAnsi="Times New Roman" w:cs="Times New Roman"/>
          <w:sz w:val="24"/>
          <w:szCs w:val="24"/>
        </w:rPr>
        <w:t>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(имя, отчество)</w:t>
      </w:r>
    </w:p>
    <w:p w:rsidR="00C95020" w:rsidRPr="00C95020" w:rsidRDefault="00C95020" w:rsidP="00EF2486">
      <w:pPr>
        <w:pStyle w:val="ConsPlusNonformat"/>
        <w:jc w:val="both"/>
        <w:rPr>
          <w:rFonts w:ascii="Times New Roman" w:hAnsi="Times New Roman" w:cs="Times New Roman"/>
          <w:sz w:val="24"/>
          <w:szCs w:val="24"/>
        </w:rPr>
      </w:pPr>
    </w:p>
    <w:p w:rsidR="002E3D26" w:rsidRDefault="002E3D26" w:rsidP="002E3D26">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В</w:t>
      </w:r>
      <w:r w:rsidR="00C95020" w:rsidRPr="00C95020">
        <w:rPr>
          <w:rFonts w:ascii="Times New Roman" w:hAnsi="Times New Roman" w:cs="Times New Roman"/>
          <w:sz w:val="24"/>
          <w:szCs w:val="24"/>
        </w:rPr>
        <w:t xml:space="preserve"> соответствии с требованиями Федерального </w:t>
      </w:r>
      <w:hyperlink r:id="rId64" w:history="1">
        <w:r w:rsidR="00C95020" w:rsidRPr="00C95020">
          <w:rPr>
            <w:rFonts w:ascii="Times New Roman" w:hAnsi="Times New Roman" w:cs="Times New Roman"/>
            <w:sz w:val="24"/>
            <w:szCs w:val="24"/>
          </w:rPr>
          <w:t>закона</w:t>
        </w:r>
      </w:hyperlink>
      <w:r w:rsidR="00C95020" w:rsidRPr="00C95020">
        <w:rPr>
          <w:rFonts w:ascii="Times New Roman" w:hAnsi="Times New Roman" w:cs="Times New Roman"/>
          <w:sz w:val="24"/>
          <w:szCs w:val="24"/>
        </w:rPr>
        <w:t xml:space="preserve"> Российской Федерации от  27  июля 2006 года </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152-ФЗ </w:t>
      </w:r>
      <w:r>
        <w:rPr>
          <w:rFonts w:ascii="Times New Roman" w:hAnsi="Times New Roman" w:cs="Times New Roman"/>
          <w:sz w:val="24"/>
          <w:szCs w:val="24"/>
        </w:rPr>
        <w:t>«</w:t>
      </w:r>
      <w:r w:rsidR="00C95020" w:rsidRPr="00C9502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00C95020" w:rsidRPr="00C95020">
        <w:rPr>
          <w:rFonts w:ascii="Times New Roman" w:hAnsi="Times New Roman" w:cs="Times New Roman"/>
          <w:sz w:val="24"/>
          <w:szCs w:val="24"/>
        </w:rPr>
        <w:t xml:space="preserve"> уведомляем Вас, что обязанность предоставления </w:t>
      </w:r>
      <w:r>
        <w:rPr>
          <w:rFonts w:ascii="Times New Roman" w:hAnsi="Times New Roman" w:cs="Times New Roman"/>
          <w:sz w:val="24"/>
          <w:szCs w:val="24"/>
        </w:rPr>
        <w:t>В</w:t>
      </w:r>
      <w:r w:rsidR="00C95020" w:rsidRPr="00C95020">
        <w:rPr>
          <w:rFonts w:ascii="Times New Roman" w:hAnsi="Times New Roman" w:cs="Times New Roman"/>
          <w:sz w:val="24"/>
          <w:szCs w:val="24"/>
        </w:rPr>
        <w:t xml:space="preserve">ами  персональных данных </w:t>
      </w:r>
      <w:r>
        <w:rPr>
          <w:rFonts w:ascii="Times New Roman" w:hAnsi="Times New Roman" w:cs="Times New Roman"/>
          <w:sz w:val="24"/>
          <w:szCs w:val="24"/>
        </w:rPr>
        <w:t>установлена _______________________</w:t>
      </w:r>
    </w:p>
    <w:p w:rsidR="00C95020" w:rsidRPr="00C95020" w:rsidRDefault="00C95020" w:rsidP="002E3D2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Федерального закона (пункт, статья, часть)</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95020" w:rsidRPr="00C95020" w:rsidRDefault="00C95020" w:rsidP="002E3D2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(Реквизиты и наименование Федерального закона)</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а также следующими нормативными актами ____________________________________________________________</w:t>
      </w:r>
    </w:p>
    <w:p w:rsidR="00C95020" w:rsidRPr="00C95020" w:rsidRDefault="00C95020" w:rsidP="002E3D26">
      <w:pPr>
        <w:pStyle w:val="ConsPlusNonformat"/>
        <w:jc w:val="center"/>
        <w:rPr>
          <w:rFonts w:ascii="Times New Roman" w:hAnsi="Times New Roman" w:cs="Times New Roman"/>
          <w:sz w:val="24"/>
          <w:szCs w:val="24"/>
        </w:rPr>
      </w:pPr>
      <w:r w:rsidRPr="00C95020">
        <w:rPr>
          <w:rFonts w:ascii="Times New Roman" w:hAnsi="Times New Roman" w:cs="Times New Roman"/>
          <w:sz w:val="24"/>
          <w:szCs w:val="24"/>
        </w:rPr>
        <w:t>_____________________________</w:t>
      </w:r>
      <w:r w:rsidR="002E3D26">
        <w:rPr>
          <w:rFonts w:ascii="Times New Roman" w:hAnsi="Times New Roman" w:cs="Times New Roman"/>
          <w:sz w:val="24"/>
          <w:szCs w:val="24"/>
        </w:rPr>
        <w:t>______________________________</w:t>
      </w:r>
      <w:r w:rsidRPr="00C95020">
        <w:rPr>
          <w:rFonts w:ascii="Times New Roman" w:hAnsi="Times New Roman" w:cs="Times New Roman"/>
          <w:sz w:val="24"/>
          <w:szCs w:val="24"/>
        </w:rPr>
        <w:t xml:space="preserve"> (Указываются реквизиты и наименования таких нормативных актов)</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____________________________________________________________.</w:t>
      </w:r>
    </w:p>
    <w:p w:rsidR="002E3D26" w:rsidRDefault="00C95020" w:rsidP="002E3D26">
      <w:pPr>
        <w:pStyle w:val="ConsPlusNonformat"/>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В случае отказа Вами предоставить свои персональные данные Администрация  Володинского сельского поселения  не </w:t>
      </w:r>
      <w:r w:rsidR="002E3D26">
        <w:rPr>
          <w:rFonts w:ascii="Times New Roman" w:hAnsi="Times New Roman" w:cs="Times New Roman"/>
          <w:sz w:val="24"/>
          <w:szCs w:val="24"/>
        </w:rPr>
        <w:t>сможет</w:t>
      </w:r>
      <w:r w:rsidRPr="00C95020">
        <w:rPr>
          <w:rFonts w:ascii="Times New Roman" w:hAnsi="Times New Roman" w:cs="Times New Roman"/>
          <w:sz w:val="24"/>
          <w:szCs w:val="24"/>
        </w:rPr>
        <w:t xml:space="preserve">  на   законных основаниях осуществлять</w:t>
      </w:r>
      <w:r w:rsidR="002E3D26">
        <w:rPr>
          <w:rFonts w:ascii="Times New Roman" w:hAnsi="Times New Roman" w:cs="Times New Roman"/>
          <w:sz w:val="24"/>
          <w:szCs w:val="24"/>
        </w:rPr>
        <w:t xml:space="preserve"> </w:t>
      </w:r>
      <w:r w:rsidRPr="00C95020">
        <w:rPr>
          <w:rFonts w:ascii="Times New Roman" w:hAnsi="Times New Roman" w:cs="Times New Roman"/>
          <w:sz w:val="24"/>
          <w:szCs w:val="24"/>
        </w:rPr>
        <w:t xml:space="preserve">такую обработку, что приведет  к  следующим для Вас </w:t>
      </w:r>
      <w:r w:rsidR="002E3D26">
        <w:rPr>
          <w:rFonts w:ascii="Times New Roman" w:hAnsi="Times New Roman" w:cs="Times New Roman"/>
          <w:sz w:val="24"/>
          <w:szCs w:val="24"/>
        </w:rPr>
        <w:t xml:space="preserve">юридическим </w:t>
      </w:r>
      <w:r w:rsidRPr="00C95020">
        <w:rPr>
          <w:rFonts w:ascii="Times New Roman" w:hAnsi="Times New Roman" w:cs="Times New Roman"/>
          <w:sz w:val="24"/>
          <w:szCs w:val="24"/>
        </w:rPr>
        <w:t xml:space="preserve"> последствиям______________________</w:t>
      </w:r>
      <w:r w:rsidR="002E3D26">
        <w:rPr>
          <w:rFonts w:ascii="Times New Roman" w:hAnsi="Times New Roman" w:cs="Times New Roman"/>
          <w:sz w:val="24"/>
          <w:szCs w:val="24"/>
        </w:rPr>
        <w:t>________________________</w:t>
      </w:r>
    </w:p>
    <w:p w:rsidR="00C95020" w:rsidRPr="00C95020" w:rsidRDefault="002E3D26" w:rsidP="002E3D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95020" w:rsidRPr="00C95020">
        <w:rPr>
          <w:rFonts w:ascii="Times New Roman" w:hAnsi="Times New Roman" w:cs="Times New Roman"/>
          <w:sz w:val="24"/>
          <w:szCs w:val="24"/>
        </w:rPr>
        <w:t>(перечислить юридические последствия для субъекта персональных данных)</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lastRenderedPageBreak/>
        <w:t>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___________________________________________________________.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_______________     _____________________   _____________________</w:t>
      </w:r>
    </w:p>
    <w:p w:rsidR="00C95020" w:rsidRPr="00C95020" w:rsidRDefault="002E3D26" w:rsidP="00EF24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C95020" w:rsidRPr="00C95020">
        <w:rPr>
          <w:rFonts w:ascii="Times New Roman" w:hAnsi="Times New Roman" w:cs="Times New Roman"/>
          <w:sz w:val="24"/>
          <w:szCs w:val="24"/>
        </w:rPr>
        <w:t xml:space="preserve">     (Фамилия и инициалы)</w:t>
      </w:r>
    </w:p>
    <w:p w:rsidR="00C95020" w:rsidRPr="00C95020" w:rsidRDefault="00C95020" w:rsidP="00EF2486">
      <w:pPr>
        <w:pStyle w:val="ConsPlusNonformat"/>
        <w:jc w:val="both"/>
        <w:rPr>
          <w:rFonts w:ascii="Times New Roman" w:hAnsi="Times New Roman" w:cs="Times New Roman"/>
          <w:sz w:val="24"/>
          <w:szCs w:val="24"/>
        </w:rPr>
      </w:pPr>
    </w:p>
    <w:p w:rsidR="00C95020" w:rsidRPr="00C95020" w:rsidRDefault="00C95020" w:rsidP="00EF2486">
      <w:pPr>
        <w:pStyle w:val="ConsPlusNonformat"/>
        <w:rPr>
          <w:rFonts w:ascii="Times New Roman" w:hAnsi="Times New Roman" w:cs="Times New Roman"/>
          <w:sz w:val="24"/>
          <w:szCs w:val="24"/>
        </w:rPr>
      </w:pPr>
      <w:r w:rsidRPr="00C95020">
        <w:rPr>
          <w:rFonts w:ascii="Times New Roman" w:hAnsi="Times New Roman" w:cs="Times New Roman"/>
          <w:sz w:val="24"/>
          <w:szCs w:val="24"/>
        </w:rPr>
        <w:t>_________________________________</w:t>
      </w:r>
    </w:p>
    <w:p w:rsidR="00C95020" w:rsidRPr="00C95020" w:rsidRDefault="00C95020" w:rsidP="00EF2486">
      <w:pPr>
        <w:pStyle w:val="ConsPlusNonformat"/>
        <w:jc w:val="both"/>
        <w:rPr>
          <w:rFonts w:ascii="Times New Roman" w:hAnsi="Times New Roman" w:cs="Times New Roman"/>
          <w:sz w:val="24"/>
          <w:szCs w:val="24"/>
        </w:rPr>
      </w:pPr>
      <w:r w:rsidRPr="00C95020">
        <w:rPr>
          <w:rFonts w:ascii="Times New Roman" w:hAnsi="Times New Roman" w:cs="Times New Roman"/>
          <w:sz w:val="24"/>
          <w:szCs w:val="24"/>
        </w:rPr>
        <w:t xml:space="preserve">                      (Дата)</w:t>
      </w:r>
    </w:p>
    <w:p w:rsidR="009246C6" w:rsidRDefault="009246C6" w:rsidP="00EF2486">
      <w:pPr>
        <w:pStyle w:val="ConsPlusNormal"/>
        <w:jc w:val="right"/>
        <w:outlineLvl w:val="0"/>
        <w:rPr>
          <w:rFonts w:ascii="Times New Roman" w:hAnsi="Times New Roman" w:cs="Times New Roman"/>
          <w:sz w:val="24"/>
          <w:szCs w:val="24"/>
        </w:rPr>
      </w:pPr>
    </w:p>
    <w:p w:rsidR="00C95020" w:rsidRPr="00C95020" w:rsidRDefault="00C95020" w:rsidP="00EF2486">
      <w:pPr>
        <w:pStyle w:val="ConsPlusNormal"/>
        <w:jc w:val="right"/>
        <w:outlineLvl w:val="0"/>
        <w:rPr>
          <w:rFonts w:ascii="Times New Roman" w:hAnsi="Times New Roman" w:cs="Times New Roman"/>
          <w:sz w:val="24"/>
          <w:szCs w:val="24"/>
        </w:rPr>
      </w:pPr>
      <w:r w:rsidRPr="00C95020">
        <w:rPr>
          <w:rFonts w:ascii="Times New Roman" w:hAnsi="Times New Roman" w:cs="Times New Roman"/>
          <w:sz w:val="24"/>
          <w:szCs w:val="24"/>
        </w:rPr>
        <w:t>Приложение 9</w:t>
      </w:r>
    </w:p>
    <w:p w:rsidR="009246C6"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к постановлению Администрации</w:t>
      </w:r>
      <w:r w:rsidR="009246C6">
        <w:rPr>
          <w:rFonts w:ascii="Times New Roman" w:hAnsi="Times New Roman" w:cs="Times New Roman"/>
          <w:sz w:val="24"/>
          <w:szCs w:val="24"/>
        </w:rPr>
        <w:t xml:space="preserve"> </w:t>
      </w:r>
      <w:r w:rsidRPr="00C95020">
        <w:rPr>
          <w:rFonts w:ascii="Times New Roman" w:hAnsi="Times New Roman" w:cs="Times New Roman"/>
          <w:sz w:val="24"/>
          <w:szCs w:val="24"/>
        </w:rPr>
        <w:t xml:space="preserve">Володинского </w:t>
      </w:r>
    </w:p>
    <w:p w:rsidR="00C95020" w:rsidRPr="00C95020" w:rsidRDefault="00C95020" w:rsidP="00EF2486">
      <w:pPr>
        <w:pStyle w:val="ConsPlusNormal"/>
        <w:jc w:val="right"/>
        <w:rPr>
          <w:rFonts w:ascii="Times New Roman" w:hAnsi="Times New Roman" w:cs="Times New Roman"/>
          <w:sz w:val="24"/>
          <w:szCs w:val="24"/>
        </w:rPr>
      </w:pPr>
      <w:r w:rsidRPr="00C95020">
        <w:rPr>
          <w:rFonts w:ascii="Times New Roman" w:hAnsi="Times New Roman" w:cs="Times New Roman"/>
          <w:sz w:val="24"/>
          <w:szCs w:val="24"/>
        </w:rPr>
        <w:t>сельского поселения</w:t>
      </w:r>
      <w:r w:rsidR="009246C6">
        <w:rPr>
          <w:rFonts w:ascii="Times New Roman" w:hAnsi="Times New Roman" w:cs="Times New Roman"/>
          <w:sz w:val="24"/>
          <w:szCs w:val="24"/>
        </w:rPr>
        <w:t xml:space="preserve"> </w:t>
      </w:r>
      <w:r w:rsidRPr="00C95020">
        <w:rPr>
          <w:rFonts w:ascii="Times New Roman" w:hAnsi="Times New Roman" w:cs="Times New Roman"/>
          <w:sz w:val="24"/>
          <w:szCs w:val="24"/>
        </w:rPr>
        <w:t>от</w:t>
      </w:r>
      <w:r w:rsidR="009246C6">
        <w:rPr>
          <w:rFonts w:ascii="Times New Roman" w:hAnsi="Times New Roman" w:cs="Times New Roman"/>
          <w:sz w:val="24"/>
          <w:szCs w:val="24"/>
        </w:rPr>
        <w:t xml:space="preserve"> 28.12.2020 № </w:t>
      </w:r>
      <w:r w:rsidRPr="00C95020">
        <w:rPr>
          <w:rFonts w:ascii="Times New Roman" w:hAnsi="Times New Roman" w:cs="Times New Roman"/>
          <w:sz w:val="24"/>
          <w:szCs w:val="24"/>
        </w:rPr>
        <w:t xml:space="preserve"> 100</w:t>
      </w:r>
    </w:p>
    <w:p w:rsidR="00C95020" w:rsidRPr="00C95020" w:rsidRDefault="00C95020" w:rsidP="00EF2486">
      <w:pPr>
        <w:pStyle w:val="ConsPlusTitle"/>
        <w:jc w:val="center"/>
        <w:rPr>
          <w:rFonts w:ascii="Times New Roman" w:hAnsi="Times New Roman" w:cs="Times New Roman"/>
          <w:sz w:val="24"/>
          <w:szCs w:val="24"/>
        </w:rPr>
      </w:pP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ПОРЯДОК</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ДОСТУПА В ПОМЕЩЕНИЯ АДМИНИСТРАЦИИ ВОЛОДИНСКОГО СЕЛЬСКОГО ПОСЕЛЕНИЯ, В КОТОРЫХ ВЕДЕТСЯ ОБРАБОТКА ПЕРСОНАЛЬНЫХ ДАННЫХ</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 ОБЩИЕ ПОЛОЖЕНИЯ</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 </w:t>
      </w:r>
      <w:proofErr w:type="gramStart"/>
      <w:r w:rsidRPr="00C95020">
        <w:rPr>
          <w:rFonts w:ascii="Times New Roman" w:hAnsi="Times New Roman" w:cs="Times New Roman"/>
          <w:sz w:val="24"/>
          <w:szCs w:val="24"/>
        </w:rPr>
        <w:t xml:space="preserve">Настоящий Порядок разработан в соответствии с Федеральным </w:t>
      </w:r>
      <w:hyperlink r:id="rId65" w:history="1">
        <w:r w:rsidRPr="00C95020">
          <w:rPr>
            <w:rFonts w:ascii="Times New Roman" w:hAnsi="Times New Roman" w:cs="Times New Roman"/>
            <w:sz w:val="24"/>
            <w:szCs w:val="24"/>
          </w:rPr>
          <w:t>законом</w:t>
        </w:r>
      </w:hyperlink>
      <w:r w:rsidRPr="00C95020">
        <w:rPr>
          <w:rFonts w:ascii="Times New Roman" w:hAnsi="Times New Roman" w:cs="Times New Roman"/>
          <w:sz w:val="24"/>
          <w:szCs w:val="24"/>
        </w:rPr>
        <w:t xml:space="preserve"> от 27 июля 2006 года N 152-ФЗ "О персональных данных", </w:t>
      </w:r>
      <w:hyperlink r:id="rId66" w:history="1">
        <w:r w:rsidRPr="00C95020">
          <w:rPr>
            <w:rFonts w:ascii="Times New Roman" w:hAnsi="Times New Roman" w:cs="Times New Roman"/>
            <w:sz w:val="24"/>
            <w:szCs w:val="24"/>
          </w:rPr>
          <w:t>Постановлением</w:t>
        </w:r>
      </w:hyperlink>
      <w:r w:rsidRPr="00C95020">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hyperlink r:id="rId67" w:history="1">
        <w:r w:rsidRPr="00C95020">
          <w:rPr>
            <w:rFonts w:ascii="Times New Roman" w:hAnsi="Times New Roman" w:cs="Times New Roman"/>
            <w:sz w:val="24"/>
            <w:szCs w:val="24"/>
          </w:rPr>
          <w:t>Постановлением</w:t>
        </w:r>
      </w:hyperlink>
      <w:r w:rsidRPr="00C95020">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w:t>
      </w:r>
      <w:proofErr w:type="gramEnd"/>
      <w:r w:rsidRPr="00C95020">
        <w:rPr>
          <w:rFonts w:ascii="Times New Roman" w:hAnsi="Times New Roman" w:cs="Times New Roman"/>
          <w:sz w:val="24"/>
          <w:szCs w:val="24"/>
        </w:rPr>
        <w:t xml:space="preserve"> </w:t>
      </w:r>
      <w:proofErr w:type="gramStart"/>
      <w:r w:rsidRPr="00C95020">
        <w:rPr>
          <w:rFonts w:ascii="Times New Roman" w:hAnsi="Times New Roman" w:cs="Times New Roman"/>
          <w:sz w:val="24"/>
          <w:szCs w:val="24"/>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2. </w:t>
      </w:r>
      <w:proofErr w:type="gramStart"/>
      <w:r w:rsidRPr="00C95020">
        <w:rPr>
          <w:rFonts w:ascii="Times New Roman" w:hAnsi="Times New Roman" w:cs="Times New Roman"/>
          <w:sz w:val="24"/>
          <w:szCs w:val="24"/>
        </w:rPr>
        <w:t>Настоящий Порядок устанавливает единые требования к доступу в служебные помещения Администрации Володинского сельского поселения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w:t>
      </w:r>
      <w:proofErr w:type="gramEnd"/>
      <w:r w:rsidRPr="00C95020">
        <w:rPr>
          <w:rFonts w:ascii="Times New Roman" w:hAnsi="Times New Roman" w:cs="Times New Roman"/>
          <w:sz w:val="24"/>
          <w:szCs w:val="24"/>
        </w:rPr>
        <w:t xml:space="preserve"> и исполнения сотрудниками Администрации  Володинского сельского поселения (далее - сотрудники).</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3. 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4. </w:t>
      </w:r>
      <w:proofErr w:type="gramStart"/>
      <w:r w:rsidRPr="00C95020">
        <w:rPr>
          <w:rFonts w:ascii="Times New Roman" w:hAnsi="Times New Roman" w:cs="Times New Roman"/>
          <w:sz w:val="24"/>
          <w:szCs w:val="24"/>
        </w:rPr>
        <w:t>Ознакомлению с настоящим Порядком подлежат все сотрудники,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 помещение, в котором осуществляется обработка персональных данных), а также руководители структурных подразделений (отделов), сотрудники которых осуществляют обработку персональных данных.</w:t>
      </w:r>
      <w:proofErr w:type="gramEnd"/>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 ОРГАНИЗАЦИЯ ДОСТУПА В ПОМЕЩЕНИЯ, В КОТОРЫХ</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ОСУЩЕСТВЛЯЕТСЯ ОБРАБОТКА ПЕРСОНАЛЬНЫХ ДАННЫХ СОТРУДНИКОВ</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5. Самостоятельный доступ в помещения, в которых осуществляется обработка персональных данных, разрешается лицам, включенным в перечень лиц, имеющих право доступа в данные помещения (далее - перечень).</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6. Перечень актуализируется лицом, ответственным за организацию обработки персональных данных в Администрации Володинского сельского поселения.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7. Лица, не включенные в перечень (в том числе другие сотрудники,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8. При необходимости включения сотрудника в перечень (либо изменении его прав на доступ в помещения, в которых осуществляется </w:t>
      </w:r>
      <w:r w:rsidRPr="00C95020">
        <w:rPr>
          <w:rFonts w:ascii="Times New Roman" w:hAnsi="Times New Roman" w:cs="Times New Roman"/>
          <w:sz w:val="24"/>
          <w:szCs w:val="24"/>
        </w:rPr>
        <w:lastRenderedPageBreak/>
        <w:t>обработка персональных данных) непосредственный руководитель сотрудника обращается к лицу, ответственному за организацию обработки персональных данных в Администрации  Володинского сельского поселения.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9. При включении сотрудника в перечень лицо, ответственное за организацию обработки персональных данных, обеспечивает ознакомление сотрудника с настоящим Порядком.</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10. </w:t>
      </w:r>
      <w:proofErr w:type="gramStart"/>
      <w:r w:rsidRPr="00C95020">
        <w:rPr>
          <w:rFonts w:ascii="Times New Roman" w:hAnsi="Times New Roman" w:cs="Times New Roman"/>
          <w:sz w:val="24"/>
          <w:szCs w:val="24"/>
        </w:rPr>
        <w:t>При необходимости исключения сотрудника из перечня (в связи с его увольнением, переводом на другую должность, предоставлением ему рабочего места в другом помещении) непосредственный руководитель сотрудника уведомляет лицо, ответственное за организацию обработки персональных данных, и обеспечивает изъятие ключей от помещения (помещений), в котором (которых) осуществляется обработка персональных данных, у сотрудника в случае, если ключи ему были выданы.</w:t>
      </w:r>
      <w:proofErr w:type="gramEnd"/>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III. ТРЕБОВАНИЯ, ОБЕСПЕЧИВАЮЩИЕ СОБЛЮДЕНИЕ РЕЖИМА</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ДОСТУПА В ПОМЕЩЕНИЯ, В КОТОРЫХ ОСУЩЕСТВЛЯЕТСЯ</w:t>
      </w:r>
    </w:p>
    <w:p w:rsidR="00C95020" w:rsidRPr="00C95020" w:rsidRDefault="00C95020" w:rsidP="00EF2486">
      <w:pPr>
        <w:pStyle w:val="ConsPlusTitle"/>
        <w:jc w:val="center"/>
        <w:rPr>
          <w:rFonts w:ascii="Times New Roman" w:hAnsi="Times New Roman" w:cs="Times New Roman"/>
          <w:b w:val="0"/>
          <w:sz w:val="24"/>
          <w:szCs w:val="24"/>
        </w:rPr>
      </w:pPr>
      <w:r w:rsidRPr="00C95020">
        <w:rPr>
          <w:rFonts w:ascii="Times New Roman" w:hAnsi="Times New Roman" w:cs="Times New Roman"/>
          <w:b w:val="0"/>
          <w:sz w:val="24"/>
          <w:szCs w:val="24"/>
        </w:rPr>
        <w:t>ОБРАБОТКА ПЕРСОНАЛЬНЫХ ДАННЫХ СОТРУДНИКОВ</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надежное закрытие помещений в нерабочее время.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12. Доступ в помещения, в которых осуществляется обработка персональных данных, в нерабочее время возможен только по письменной заявке сотрудника, согласованной с его непосредственным руководителем и имеющей разрешающую резолюцию уполномоченного сотрудника. Данные заявки хранятся у лица, ответственного за организацию обработки персональных данных, их копии передаются лицам, осуществляющим охрану здания Администрации  Володинского сельского поселения.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13. Последний сотрудник, покидающий помещение, в котором осуществляется обработка персональных данных, обязан закрыть его на ключ, при этом запрещается оставлять ключ в замке указанного помещения.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сотрудников, не имеющих права доступа в данное помещение, и сторонних лиц в отсутствие лиц, имеющих право доступа в данное помещение.</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15. Вскрытие помещений, где ведется обработка персональных данных, производят сотрудники, работающие в этих помещениях.</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16. При отсутствии сотрудников, работающих в этих помещениях, помещения могут быть вскрыты комиссией, созданной по указанию ответственного за обработку персональных данных в Администрации Володинского сельского поселения.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17. При обнаружении повреждений замков или других признаков, указывающих на возможное проникновение посторонних лиц в помещения, в которых ведется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Администрации Володинского сельского поселения 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18. В случае нарушения настоящего Порядка сотрудники могут быть привлечены к ответственности в соответствии с действующим законодательством.</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EF2486">
      <w:pPr>
        <w:pStyle w:val="ConsPlusTitle"/>
        <w:jc w:val="center"/>
        <w:outlineLvl w:val="1"/>
        <w:rPr>
          <w:rFonts w:ascii="Times New Roman" w:hAnsi="Times New Roman" w:cs="Times New Roman"/>
          <w:b w:val="0"/>
          <w:sz w:val="24"/>
          <w:szCs w:val="24"/>
        </w:rPr>
      </w:pPr>
      <w:r w:rsidRPr="00C95020">
        <w:rPr>
          <w:rFonts w:ascii="Times New Roman" w:hAnsi="Times New Roman" w:cs="Times New Roman"/>
          <w:b w:val="0"/>
          <w:sz w:val="24"/>
          <w:szCs w:val="24"/>
        </w:rPr>
        <w:t xml:space="preserve">IV. </w:t>
      </w:r>
      <w:proofErr w:type="gramStart"/>
      <w:r w:rsidRPr="00C95020">
        <w:rPr>
          <w:rFonts w:ascii="Times New Roman" w:hAnsi="Times New Roman" w:cs="Times New Roman"/>
          <w:b w:val="0"/>
          <w:sz w:val="24"/>
          <w:szCs w:val="24"/>
        </w:rPr>
        <w:t>КОНТРОЛЬ ЗА</w:t>
      </w:r>
      <w:proofErr w:type="gramEnd"/>
      <w:r w:rsidRPr="00C95020">
        <w:rPr>
          <w:rFonts w:ascii="Times New Roman" w:hAnsi="Times New Roman" w:cs="Times New Roman"/>
          <w:b w:val="0"/>
          <w:sz w:val="24"/>
          <w:szCs w:val="24"/>
        </w:rPr>
        <w:t xml:space="preserve"> СОБЛЮДЕНИЕМ НАСТОЯЩЕГО ПОРЯДКА</w:t>
      </w:r>
    </w:p>
    <w:p w:rsidR="00C95020" w:rsidRPr="00C95020" w:rsidRDefault="00C95020" w:rsidP="00EF2486">
      <w:pPr>
        <w:pStyle w:val="ConsPlusNormal"/>
        <w:jc w:val="both"/>
        <w:rPr>
          <w:rFonts w:ascii="Times New Roman" w:hAnsi="Times New Roman" w:cs="Times New Roman"/>
          <w:sz w:val="24"/>
          <w:szCs w:val="24"/>
        </w:rPr>
      </w:pP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 xml:space="preserve">19. Текущий </w:t>
      </w:r>
      <w:proofErr w:type="gramStart"/>
      <w:r w:rsidRPr="00C95020">
        <w:rPr>
          <w:rFonts w:ascii="Times New Roman" w:hAnsi="Times New Roman" w:cs="Times New Roman"/>
          <w:sz w:val="24"/>
          <w:szCs w:val="24"/>
        </w:rPr>
        <w:t>контроль за</w:t>
      </w:r>
      <w:proofErr w:type="gramEnd"/>
      <w:r w:rsidRPr="00C95020">
        <w:rPr>
          <w:rFonts w:ascii="Times New Roman" w:hAnsi="Times New Roman" w:cs="Times New Roman"/>
          <w:sz w:val="24"/>
          <w:szCs w:val="24"/>
        </w:rPr>
        <w:t xml:space="preserve"> соблюдением настоящего Порядка осуществляется Главой Администрации Володинского сельского поселения, сотрудники которой обрабатывают персональные данные (как с использованием средств автоматизации, так и без их использования).</w:t>
      </w:r>
    </w:p>
    <w:p w:rsidR="00C95020" w:rsidRPr="00C95020" w:rsidRDefault="00C95020" w:rsidP="009246C6">
      <w:pPr>
        <w:pStyle w:val="ConsPlusNormal"/>
        <w:ind w:firstLine="284"/>
        <w:jc w:val="both"/>
        <w:rPr>
          <w:rFonts w:ascii="Times New Roman" w:hAnsi="Times New Roman" w:cs="Times New Roman"/>
          <w:sz w:val="24"/>
          <w:szCs w:val="24"/>
        </w:rPr>
      </w:pPr>
      <w:r w:rsidRPr="00C95020">
        <w:rPr>
          <w:rFonts w:ascii="Times New Roman" w:hAnsi="Times New Roman" w:cs="Times New Roman"/>
          <w:sz w:val="24"/>
          <w:szCs w:val="24"/>
        </w:rPr>
        <w:t>20. Лицо, ответственное за организацию обработки персональных данных в Администрации  Володинского сельского поселения, в случае установления факта нарушения сотрудником настоящего Порядка проводит с указанным сотрудником разъяснительную работу, а в случае неоднократного нарушения инициирует привлечение сотрудника к ответственности в соответствии с действующим законодательством.</w:t>
      </w:r>
    </w:p>
    <w:p w:rsidR="008B4E08" w:rsidRPr="008B4E08" w:rsidRDefault="008B4E08" w:rsidP="008B4E08">
      <w:pPr>
        <w:jc w:val="center"/>
        <w:rPr>
          <w:b/>
          <w:bCs/>
        </w:rPr>
      </w:pPr>
      <w:r w:rsidRPr="008B4E08">
        <w:rPr>
          <w:b/>
          <w:bCs/>
        </w:rPr>
        <w:lastRenderedPageBreak/>
        <w:t>СОВЕТ ВОЛОДИНСКОГО СЕЛЬСКОГО ПОСЕЛЕНИЯ</w:t>
      </w:r>
    </w:p>
    <w:p w:rsidR="008B4E08" w:rsidRPr="008B4E08" w:rsidRDefault="008B4E08" w:rsidP="008B4E08">
      <w:pPr>
        <w:rPr>
          <w:b/>
          <w:bCs/>
        </w:rPr>
      </w:pPr>
    </w:p>
    <w:p w:rsidR="008B4E08" w:rsidRPr="008B4E08" w:rsidRDefault="008B4E08" w:rsidP="008B4E08">
      <w:pPr>
        <w:jc w:val="center"/>
        <w:rPr>
          <w:b/>
          <w:bCs/>
        </w:rPr>
      </w:pPr>
      <w:r w:rsidRPr="008B4E08">
        <w:rPr>
          <w:b/>
          <w:bCs/>
        </w:rPr>
        <w:t>РЕШЕНИЕ</w:t>
      </w:r>
    </w:p>
    <w:p w:rsidR="008B4E08" w:rsidRPr="008B4E08" w:rsidRDefault="008B4E08" w:rsidP="008B4E08">
      <w:pPr>
        <w:tabs>
          <w:tab w:val="left" w:pos="3435"/>
        </w:tabs>
        <w:rPr>
          <w:b/>
          <w:bCs/>
        </w:rPr>
      </w:pPr>
      <w:r w:rsidRPr="008B4E08">
        <w:rPr>
          <w:b/>
          <w:bCs/>
        </w:rPr>
        <w:t>25.12.2020</w:t>
      </w:r>
      <w:r w:rsidR="00602564">
        <w:rPr>
          <w:b/>
          <w:bCs/>
        </w:rPr>
        <w:t xml:space="preserve">    </w:t>
      </w:r>
      <w:r w:rsidRPr="008B4E08">
        <w:rPr>
          <w:b/>
          <w:bCs/>
        </w:rPr>
        <w:t xml:space="preserve">                                      </w:t>
      </w:r>
      <w:r>
        <w:rPr>
          <w:b/>
          <w:bCs/>
        </w:rPr>
        <w:t xml:space="preserve">   </w:t>
      </w:r>
      <w:r w:rsidRPr="008B4E08">
        <w:rPr>
          <w:b/>
          <w:bCs/>
        </w:rPr>
        <w:t xml:space="preserve">                                                № 130</w:t>
      </w:r>
    </w:p>
    <w:p w:rsidR="008B4E08" w:rsidRPr="008B4E08" w:rsidRDefault="008B4E08" w:rsidP="008B4E08">
      <w:pPr>
        <w:jc w:val="both"/>
      </w:pPr>
      <w:r w:rsidRPr="008B4E08">
        <w:t xml:space="preserve">                                                                              35-е собрание  </w:t>
      </w:r>
      <w:r w:rsidRPr="008B4E08">
        <w:rPr>
          <w:bCs/>
        </w:rPr>
        <w:t>IV</w:t>
      </w:r>
      <w:r w:rsidRPr="008B4E08">
        <w:t xml:space="preserve"> соз</w:t>
      </w:r>
      <w:r w:rsidR="00602564">
        <w:t>ыва</w:t>
      </w:r>
    </w:p>
    <w:p w:rsidR="008B4E08" w:rsidRPr="008B4E08" w:rsidRDefault="008B4E08" w:rsidP="008B4E08">
      <w:pPr>
        <w:jc w:val="center"/>
      </w:pPr>
      <w:r w:rsidRPr="008B4E08">
        <w:t>с.</w:t>
      </w:r>
      <w:r>
        <w:t xml:space="preserve"> </w:t>
      </w:r>
      <w:r w:rsidRPr="008B4E08">
        <w:t>Володино</w:t>
      </w:r>
    </w:p>
    <w:p w:rsidR="008B4E08" w:rsidRPr="008B4E08" w:rsidRDefault="008B4E08" w:rsidP="008B4E08">
      <w:pPr>
        <w:jc w:val="center"/>
      </w:pPr>
      <w:r w:rsidRPr="008B4E08">
        <w:t>Кривошеинский район</w:t>
      </w:r>
    </w:p>
    <w:p w:rsidR="008B4E08" w:rsidRPr="008B4E08" w:rsidRDefault="008B4E08" w:rsidP="008B4E08">
      <w:pPr>
        <w:jc w:val="center"/>
      </w:pPr>
      <w:r w:rsidRPr="008B4E08">
        <w:t>Томская область</w:t>
      </w:r>
    </w:p>
    <w:p w:rsidR="008B4E08" w:rsidRPr="008B4E08" w:rsidRDefault="008B4E08" w:rsidP="008B4E08">
      <w:pPr>
        <w:rPr>
          <w:bCs/>
        </w:rPr>
      </w:pPr>
    </w:p>
    <w:p w:rsidR="008B4E08" w:rsidRPr="008B4E08" w:rsidRDefault="008B4E08" w:rsidP="008B4E08">
      <w:pPr>
        <w:jc w:val="center"/>
        <w:rPr>
          <w:b/>
          <w:bCs/>
        </w:rPr>
      </w:pPr>
      <w:r w:rsidRPr="008B4E08">
        <w:rPr>
          <w:b/>
          <w:bCs/>
        </w:rPr>
        <w:t>О бюджете муниципального образования Володинское сельское поселение на 2021 год и на плановый период 2022 и 2023 годов</w:t>
      </w:r>
    </w:p>
    <w:p w:rsidR="008B4E08" w:rsidRPr="008B4E08" w:rsidRDefault="008B4E08" w:rsidP="008B4E08">
      <w:pPr>
        <w:jc w:val="center"/>
        <w:rPr>
          <w:bCs/>
        </w:rPr>
      </w:pPr>
    </w:p>
    <w:p w:rsidR="008B4E08" w:rsidRDefault="008B4E08" w:rsidP="008B4E08">
      <w:pPr>
        <w:ind w:firstLine="284"/>
        <w:jc w:val="both"/>
        <w:rPr>
          <w:bCs/>
        </w:rPr>
      </w:pPr>
      <w:r w:rsidRPr="008B4E08">
        <w:rPr>
          <w:bCs/>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на 2021 год и на плановый период 2022 и 2023 годов,</w:t>
      </w:r>
    </w:p>
    <w:p w:rsidR="006214E6" w:rsidRPr="008B4E08" w:rsidRDefault="006214E6" w:rsidP="008B4E08">
      <w:pPr>
        <w:ind w:firstLine="284"/>
        <w:jc w:val="both"/>
        <w:rPr>
          <w:bCs/>
        </w:rPr>
      </w:pPr>
    </w:p>
    <w:p w:rsidR="008B4E08" w:rsidRPr="008B4E08" w:rsidRDefault="008B4E08" w:rsidP="008B4E08">
      <w:pPr>
        <w:ind w:firstLine="284"/>
        <w:rPr>
          <w:bCs/>
        </w:rPr>
      </w:pPr>
      <w:r w:rsidRPr="008B4E08">
        <w:rPr>
          <w:bCs/>
        </w:rPr>
        <w:t>СОВЕТ ВОЛОДИНСКОГО СЕЛЬСКОГО ПОСЕЛЕНИЯ РЕШИЛ:</w:t>
      </w:r>
    </w:p>
    <w:p w:rsidR="008B4E08" w:rsidRPr="008B4E08" w:rsidRDefault="008B4E08" w:rsidP="008B4E08">
      <w:pPr>
        <w:ind w:firstLine="284"/>
        <w:jc w:val="both"/>
        <w:rPr>
          <w:bCs/>
        </w:rPr>
      </w:pPr>
      <w:r w:rsidRPr="008B4E08">
        <w:rPr>
          <w:bCs/>
        </w:rPr>
        <w:t>Статья 1</w:t>
      </w:r>
    </w:p>
    <w:p w:rsidR="008B4E08" w:rsidRPr="008B4E08" w:rsidRDefault="008B4E08" w:rsidP="008B4E08">
      <w:pPr>
        <w:ind w:firstLine="284"/>
        <w:jc w:val="both"/>
      </w:pPr>
      <w:r w:rsidRPr="008B4E08">
        <w:t>1. Утвердить основные характеристики местного бюджета муниципального образования Володинское сельское поселение на 2021 год:</w:t>
      </w:r>
    </w:p>
    <w:p w:rsidR="008B4E08" w:rsidRPr="008B4E08" w:rsidRDefault="008B4E08" w:rsidP="008B4E08">
      <w:pPr>
        <w:ind w:firstLine="284"/>
        <w:jc w:val="both"/>
      </w:pPr>
      <w:r w:rsidRPr="008B4E08">
        <w:t>1) общий объем доходов местного бюджета в сумме 27475,5 тыс. рублей, в том числе налоговые и неналоговые доходы в сумме 4881,0 тыс. рублей, безвозмездные поступления в сумме 22594,5 тыс. рублей;</w:t>
      </w:r>
    </w:p>
    <w:p w:rsidR="008B4E08" w:rsidRPr="008B4E08" w:rsidRDefault="008B4E08" w:rsidP="008B4E08">
      <w:pPr>
        <w:ind w:firstLine="284"/>
        <w:jc w:val="both"/>
      </w:pPr>
      <w:r w:rsidRPr="008B4E08">
        <w:t>2) общий объем расходов местного бюджета в сумме 27475,5 тыс. рублей;</w:t>
      </w:r>
    </w:p>
    <w:p w:rsidR="008B4E08" w:rsidRPr="008B4E08" w:rsidRDefault="008B4E08" w:rsidP="008B4E08">
      <w:pPr>
        <w:tabs>
          <w:tab w:val="num" w:pos="0"/>
        </w:tabs>
        <w:ind w:firstLine="284"/>
        <w:jc w:val="both"/>
      </w:pPr>
      <w:r w:rsidRPr="008B4E08">
        <w:t xml:space="preserve">3) дефицит местного бюджета в сумме 0,0 тыс. рублей. </w:t>
      </w:r>
    </w:p>
    <w:p w:rsidR="008B4E08" w:rsidRPr="008B4E08" w:rsidRDefault="008B4E08" w:rsidP="008B4E08">
      <w:pPr>
        <w:ind w:firstLine="284"/>
        <w:jc w:val="both"/>
      </w:pPr>
      <w:r w:rsidRPr="008B4E08">
        <w:t>2. Утвердить основные характеристики местного бюджета муниципального образования Володинское сельское поселение на 2022 год и на 2023 год:</w:t>
      </w:r>
    </w:p>
    <w:p w:rsidR="008B4E08" w:rsidRPr="008B4E08" w:rsidRDefault="008B4E08" w:rsidP="008B4E08">
      <w:pPr>
        <w:ind w:firstLine="284"/>
        <w:jc w:val="both"/>
      </w:pPr>
      <w:proofErr w:type="gramStart"/>
      <w:r w:rsidRPr="008B4E08">
        <w:t>1) общий объем доходов местного бюджета на 2022 год в сумме 9132,7 тыс. рублей, в том числе налоговые и неналоговые доходы в сумме 5080,0 тыс. рублей, безвозмездные поступления в сумме 4052,7 тыс. рублей и на 2023 год в сумме 9376,8 тыс. рублей, в том числе налоговые и неналоговые доходы в сумме 5308,0 тыс. рублей, безвозмездные поступления в сумме 4068,8 тыс</w:t>
      </w:r>
      <w:proofErr w:type="gramEnd"/>
      <w:r w:rsidRPr="008B4E08">
        <w:t>. рублей;</w:t>
      </w:r>
    </w:p>
    <w:p w:rsidR="008B4E08" w:rsidRPr="008B4E08" w:rsidRDefault="008B4E08" w:rsidP="008B4E08">
      <w:pPr>
        <w:ind w:firstLine="284"/>
        <w:jc w:val="both"/>
      </w:pPr>
      <w:r w:rsidRPr="008B4E08">
        <w:t xml:space="preserve">2) общий объем расходов местного бюджета на 2022 год в сумме 9132,7 </w:t>
      </w:r>
      <w:proofErr w:type="spellStart"/>
      <w:r w:rsidRPr="008B4E08">
        <w:t>тыс</w:t>
      </w:r>
      <w:proofErr w:type="gramStart"/>
      <w:r w:rsidRPr="008B4E08">
        <w:t>.р</w:t>
      </w:r>
      <w:proofErr w:type="gramEnd"/>
      <w:r w:rsidRPr="008B4E08">
        <w:t>ублей</w:t>
      </w:r>
      <w:proofErr w:type="spellEnd"/>
      <w:r w:rsidRPr="008B4E08">
        <w:t xml:space="preserve">, в том числе условно утвержденные расходы 211,0 </w:t>
      </w:r>
      <w:proofErr w:type="spellStart"/>
      <w:r w:rsidRPr="008B4E08">
        <w:t>тыс.рублей</w:t>
      </w:r>
      <w:proofErr w:type="spellEnd"/>
      <w:r w:rsidRPr="008B4E08">
        <w:t xml:space="preserve">, и на 2023 год в сумме 9376,8 тыс. рублей, в том числе условно утвержденные расходы 432,0 </w:t>
      </w:r>
      <w:proofErr w:type="spellStart"/>
      <w:r w:rsidRPr="008B4E08">
        <w:t>тыс.рублей</w:t>
      </w:r>
      <w:proofErr w:type="spellEnd"/>
      <w:r w:rsidRPr="008B4E08">
        <w:t>;</w:t>
      </w:r>
    </w:p>
    <w:p w:rsidR="008B4E08" w:rsidRPr="008B4E08" w:rsidRDefault="008B4E08" w:rsidP="008B4E08">
      <w:pPr>
        <w:tabs>
          <w:tab w:val="num" w:pos="0"/>
        </w:tabs>
        <w:ind w:firstLine="284"/>
        <w:jc w:val="both"/>
      </w:pPr>
      <w:r w:rsidRPr="008B4E08">
        <w:t xml:space="preserve">3) дефицит местного бюджета на 2022 год в сумме 0,0 тыс. рублей и на 2023 год дефицит в сумме 0,0 тыс. рублей. </w:t>
      </w:r>
    </w:p>
    <w:p w:rsidR="008B4E08" w:rsidRPr="008B4E08" w:rsidRDefault="008B4E08" w:rsidP="008B4E08">
      <w:pPr>
        <w:ind w:firstLine="284"/>
        <w:jc w:val="both"/>
        <w:rPr>
          <w:bCs/>
        </w:rPr>
      </w:pPr>
      <w:r w:rsidRPr="008B4E08">
        <w:rPr>
          <w:bCs/>
        </w:rPr>
        <w:t>Статья 2</w:t>
      </w:r>
    </w:p>
    <w:p w:rsidR="008B4E08" w:rsidRPr="008B4E08" w:rsidRDefault="008B4E08" w:rsidP="008B4E08">
      <w:pPr>
        <w:ind w:firstLine="284"/>
        <w:jc w:val="both"/>
      </w:pPr>
      <w:r w:rsidRPr="008B4E08">
        <w:t>Утвердить нормативы зачислений доходов в бюджет</w:t>
      </w:r>
      <w:r w:rsidRPr="008B4E08">
        <w:rPr>
          <w:bCs/>
        </w:rPr>
        <w:t xml:space="preserve"> муниципального образования</w:t>
      </w:r>
      <w:r w:rsidRPr="008B4E08">
        <w:t xml:space="preserve"> Володинское сельское поселение </w:t>
      </w:r>
      <w:r w:rsidRPr="008B4E08">
        <w:rPr>
          <w:bCs/>
        </w:rPr>
        <w:t>на 2021 год и на плановый период 2022 и 2023 годов</w:t>
      </w:r>
      <w:r w:rsidRPr="008B4E08">
        <w:t xml:space="preserve"> согласно приложению 1 к настоящему Решению.</w:t>
      </w:r>
    </w:p>
    <w:p w:rsidR="008B4E08" w:rsidRPr="008B4E08" w:rsidRDefault="008B4E08" w:rsidP="008B4E08">
      <w:pPr>
        <w:ind w:firstLine="284"/>
        <w:jc w:val="both"/>
        <w:rPr>
          <w:bCs/>
        </w:rPr>
      </w:pPr>
      <w:r w:rsidRPr="008B4E08">
        <w:rPr>
          <w:bCs/>
        </w:rPr>
        <w:t>Статья 3</w:t>
      </w:r>
    </w:p>
    <w:p w:rsidR="008B4E08" w:rsidRPr="008B4E08" w:rsidRDefault="008B4E08" w:rsidP="008B4E08">
      <w:pPr>
        <w:ind w:firstLine="284"/>
        <w:jc w:val="both"/>
        <w:rPr>
          <w:bCs/>
        </w:rPr>
      </w:pPr>
      <w:r w:rsidRPr="008B4E08">
        <w:rPr>
          <w:bCs/>
        </w:rPr>
        <w:t>Утвердить:</w:t>
      </w:r>
    </w:p>
    <w:p w:rsidR="008B4E08" w:rsidRPr="008B4E08" w:rsidRDefault="008B4E08" w:rsidP="008B4E08">
      <w:pPr>
        <w:numPr>
          <w:ilvl w:val="0"/>
          <w:numId w:val="1"/>
        </w:numPr>
        <w:ind w:left="0" w:firstLine="284"/>
        <w:jc w:val="both"/>
      </w:pPr>
      <w:r w:rsidRPr="008B4E08">
        <w:rPr>
          <w:bCs/>
        </w:rPr>
        <w:t xml:space="preserve">перечень главных администраторов доходов бюджета муниципального образования </w:t>
      </w:r>
      <w:r w:rsidRPr="008B4E08">
        <w:t>Володинское сельское поселение согласно приложению 2 к настоящему Решению;</w:t>
      </w:r>
    </w:p>
    <w:p w:rsidR="008B4E08" w:rsidRPr="008B4E08" w:rsidRDefault="008B4E08" w:rsidP="008B4E08">
      <w:pPr>
        <w:numPr>
          <w:ilvl w:val="0"/>
          <w:numId w:val="1"/>
        </w:numPr>
        <w:ind w:left="0" w:firstLine="284"/>
        <w:jc w:val="both"/>
        <w:rPr>
          <w:bCs/>
        </w:rPr>
      </w:pPr>
      <w:r w:rsidRPr="008B4E08">
        <w:t xml:space="preserve">перечень источников доходов, закрепленных за главными  администраторами доходов </w:t>
      </w:r>
      <w:r w:rsidRPr="008B4E08">
        <w:rPr>
          <w:bCs/>
        </w:rPr>
        <w:t xml:space="preserve">муниципального образования </w:t>
      </w:r>
      <w:r w:rsidRPr="008B4E08">
        <w:t>Володинское сельское поселение – органов местного самоуправления согласно приложению</w:t>
      </w:r>
      <w:r w:rsidRPr="008B4E08">
        <w:rPr>
          <w:bCs/>
        </w:rPr>
        <w:t xml:space="preserve"> 3</w:t>
      </w:r>
      <w:r w:rsidRPr="008B4E08">
        <w:t xml:space="preserve"> к настоящему Решению;</w:t>
      </w:r>
    </w:p>
    <w:p w:rsidR="008B4E08" w:rsidRPr="008B4E08" w:rsidRDefault="008B4E08" w:rsidP="008B4E08">
      <w:pPr>
        <w:numPr>
          <w:ilvl w:val="0"/>
          <w:numId w:val="1"/>
        </w:numPr>
        <w:ind w:left="0" w:firstLine="284"/>
        <w:jc w:val="both"/>
        <w:rPr>
          <w:bCs/>
        </w:rPr>
      </w:pPr>
      <w:r w:rsidRPr="008B4E08">
        <w:t>перечень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 согласно приложению</w:t>
      </w:r>
      <w:r w:rsidRPr="008B4E08">
        <w:rPr>
          <w:bCs/>
        </w:rPr>
        <w:t xml:space="preserve"> 4</w:t>
      </w:r>
      <w:r w:rsidRPr="008B4E08">
        <w:t xml:space="preserve"> к настоящему Решению;</w:t>
      </w:r>
    </w:p>
    <w:p w:rsidR="008B4E08" w:rsidRPr="008B4E08" w:rsidRDefault="008B4E08" w:rsidP="008B4E08">
      <w:pPr>
        <w:numPr>
          <w:ilvl w:val="0"/>
          <w:numId w:val="1"/>
        </w:numPr>
        <w:ind w:left="0" w:firstLine="284"/>
        <w:jc w:val="both"/>
      </w:pPr>
      <w:r w:rsidRPr="008B4E08">
        <w:t xml:space="preserve">объём доходов бюджета </w:t>
      </w:r>
      <w:r w:rsidRPr="008B4E08">
        <w:rPr>
          <w:bCs/>
        </w:rPr>
        <w:t xml:space="preserve">муниципального образования </w:t>
      </w:r>
      <w:r w:rsidRPr="008B4E08">
        <w:t xml:space="preserve">Володинское сельское поселение </w:t>
      </w:r>
      <w:r w:rsidRPr="008B4E08">
        <w:rPr>
          <w:bCs/>
        </w:rPr>
        <w:t>на 2021 год и на плановый период 2022 и 2023 годов</w:t>
      </w:r>
      <w:r w:rsidRPr="008B4E08">
        <w:t xml:space="preserve"> согласно приложению 5 к настоящему Решению.</w:t>
      </w:r>
    </w:p>
    <w:p w:rsidR="008B4E08" w:rsidRPr="008B4E08" w:rsidRDefault="008B4E08" w:rsidP="008B4E08">
      <w:pPr>
        <w:numPr>
          <w:ilvl w:val="0"/>
          <w:numId w:val="1"/>
        </w:numPr>
        <w:ind w:left="0" w:firstLine="284"/>
        <w:jc w:val="both"/>
      </w:pPr>
      <w:r w:rsidRPr="008B4E08">
        <w:t xml:space="preserve">объём межбюджетных трансфертов бюджету </w:t>
      </w:r>
      <w:r w:rsidRPr="008B4E08">
        <w:rPr>
          <w:bCs/>
        </w:rPr>
        <w:t xml:space="preserve">муниципального образования </w:t>
      </w:r>
      <w:r w:rsidRPr="008B4E08">
        <w:t xml:space="preserve">Володинское сельское поселение из бюджета муниципального района </w:t>
      </w:r>
      <w:r w:rsidRPr="008B4E08">
        <w:rPr>
          <w:bCs/>
        </w:rPr>
        <w:t>на 2021 год и на плановый период 2022 и 2023 годов</w:t>
      </w:r>
      <w:r w:rsidRPr="008B4E08">
        <w:t xml:space="preserve"> согласно приложению 6 к настоящему Решению.</w:t>
      </w:r>
    </w:p>
    <w:p w:rsidR="008B4E08" w:rsidRPr="008B4E08" w:rsidRDefault="008B4E08" w:rsidP="008B4E08">
      <w:pPr>
        <w:numPr>
          <w:ilvl w:val="0"/>
          <w:numId w:val="1"/>
        </w:numPr>
        <w:ind w:left="0" w:firstLine="284"/>
        <w:jc w:val="both"/>
        <w:rPr>
          <w:bCs/>
        </w:rPr>
      </w:pPr>
      <w:r w:rsidRPr="008B4E08">
        <w:t xml:space="preserve">перечень главных </w:t>
      </w:r>
      <w:proofErr w:type="gramStart"/>
      <w:r w:rsidRPr="008B4E08">
        <w:t xml:space="preserve">администраторов источников финансирования дефицита бюджета </w:t>
      </w:r>
      <w:r w:rsidRPr="008B4E08">
        <w:rPr>
          <w:bCs/>
        </w:rPr>
        <w:t>муниципального образования</w:t>
      </w:r>
      <w:proofErr w:type="gramEnd"/>
      <w:r w:rsidRPr="008B4E08">
        <w:rPr>
          <w:bCs/>
        </w:rPr>
        <w:t xml:space="preserve"> Володинское сельское поселение</w:t>
      </w:r>
      <w:r w:rsidRPr="008B4E08">
        <w:t xml:space="preserve"> согласно приложению 7 к настоящему Решению.</w:t>
      </w:r>
    </w:p>
    <w:p w:rsidR="008B4E08" w:rsidRPr="008B4E08" w:rsidRDefault="008B4E08" w:rsidP="008B4E08">
      <w:pPr>
        <w:numPr>
          <w:ilvl w:val="0"/>
          <w:numId w:val="1"/>
        </w:numPr>
        <w:ind w:left="0" w:firstLine="284"/>
        <w:jc w:val="both"/>
      </w:pPr>
      <w:r w:rsidRPr="008B4E08">
        <w:t xml:space="preserve">источники внутреннего финансирования дефицита местного бюджета муниципального образования Володинское сельское поселение </w:t>
      </w:r>
      <w:r w:rsidRPr="008B4E08">
        <w:rPr>
          <w:bCs/>
        </w:rPr>
        <w:t>на 2021 год и на плановый период 2022 и 2023 годов</w:t>
      </w:r>
      <w:r w:rsidRPr="008B4E08">
        <w:t xml:space="preserve"> согласно приложению </w:t>
      </w:r>
      <w:r w:rsidRPr="008B4E08">
        <w:rPr>
          <w:bCs/>
        </w:rPr>
        <w:t xml:space="preserve">8 </w:t>
      </w:r>
      <w:r w:rsidRPr="008B4E08">
        <w:t>к настоящему Решению.</w:t>
      </w:r>
    </w:p>
    <w:p w:rsidR="008B4E08" w:rsidRPr="008B4E08" w:rsidRDefault="008B4E08" w:rsidP="008B4E08">
      <w:pPr>
        <w:numPr>
          <w:ilvl w:val="0"/>
          <w:numId w:val="1"/>
        </w:numPr>
        <w:ind w:left="0" w:firstLine="284"/>
        <w:jc w:val="both"/>
        <w:rPr>
          <w:bCs/>
        </w:rPr>
      </w:pPr>
      <w:r w:rsidRPr="008B4E08">
        <w:lastRenderedPageBreak/>
        <w:t xml:space="preserve">перечень </w:t>
      </w:r>
      <w:r w:rsidRPr="008B4E08">
        <w:rPr>
          <w:bCs/>
        </w:rPr>
        <w:t>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w:t>
      </w:r>
      <w:r w:rsidRPr="008B4E08">
        <w:t xml:space="preserve"> согласно приложению</w:t>
      </w:r>
      <w:r w:rsidRPr="008B4E08">
        <w:rPr>
          <w:bCs/>
        </w:rPr>
        <w:t xml:space="preserve"> 9</w:t>
      </w:r>
      <w:r w:rsidRPr="008B4E08">
        <w:t xml:space="preserve"> к настоящему Решению.</w:t>
      </w:r>
    </w:p>
    <w:p w:rsidR="008B4E08" w:rsidRPr="008B4E08" w:rsidRDefault="008B4E08" w:rsidP="008B4E08">
      <w:pPr>
        <w:numPr>
          <w:ilvl w:val="0"/>
          <w:numId w:val="1"/>
        </w:numPr>
        <w:ind w:left="0" w:firstLine="284"/>
        <w:jc w:val="both"/>
      </w:pPr>
      <w:r w:rsidRPr="008B4E08">
        <w:t xml:space="preserve">ведомственную структуру расходов бюджета муниципального образования Володинское сельское поселение на 2021 год согласно приложению </w:t>
      </w:r>
      <w:r w:rsidRPr="008B4E08">
        <w:rPr>
          <w:bCs/>
        </w:rPr>
        <w:t xml:space="preserve">10 </w:t>
      </w:r>
      <w:r w:rsidRPr="008B4E08">
        <w:t xml:space="preserve">к настоящему Решению и на </w:t>
      </w:r>
      <w:r w:rsidRPr="008B4E08">
        <w:rPr>
          <w:bCs/>
        </w:rPr>
        <w:t>плановый период 2022 и 2023 годов согласно</w:t>
      </w:r>
      <w:r w:rsidRPr="008B4E08">
        <w:t xml:space="preserve"> приложению </w:t>
      </w:r>
      <w:r w:rsidRPr="008B4E08">
        <w:rPr>
          <w:bCs/>
        </w:rPr>
        <w:t xml:space="preserve">10.1 </w:t>
      </w:r>
      <w:r w:rsidRPr="008B4E08">
        <w:t>к настоящему Решению.</w:t>
      </w:r>
    </w:p>
    <w:p w:rsidR="008B4E08" w:rsidRPr="008B4E08" w:rsidRDefault="008B4E08" w:rsidP="008B4E08">
      <w:pPr>
        <w:numPr>
          <w:ilvl w:val="0"/>
          <w:numId w:val="1"/>
        </w:numPr>
        <w:ind w:left="0" w:firstLine="284"/>
        <w:jc w:val="both"/>
      </w:pPr>
      <w:proofErr w:type="gramStart"/>
      <w:r w:rsidRPr="008B4E08">
        <w:t xml:space="preserve">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w:t>
      </w:r>
      <w:r w:rsidRPr="008B4E08">
        <w:rPr>
          <w:bCs/>
        </w:rPr>
        <w:t xml:space="preserve">муниципального образования Володинское сельское поселение </w:t>
      </w:r>
      <w:r w:rsidRPr="008B4E08">
        <w:t xml:space="preserve">на 2021 год согласно приложению </w:t>
      </w:r>
      <w:r w:rsidRPr="008B4E08">
        <w:rPr>
          <w:bCs/>
        </w:rPr>
        <w:t xml:space="preserve">11 </w:t>
      </w:r>
      <w:r w:rsidRPr="008B4E08">
        <w:t xml:space="preserve">к настоящему Решению и на </w:t>
      </w:r>
      <w:r w:rsidRPr="008B4E08">
        <w:rPr>
          <w:bCs/>
        </w:rPr>
        <w:t>плановый период 2022 и 2023 годов согласно</w:t>
      </w:r>
      <w:r w:rsidRPr="008B4E08">
        <w:t xml:space="preserve"> приложению </w:t>
      </w:r>
      <w:r w:rsidRPr="008B4E08">
        <w:rPr>
          <w:bCs/>
        </w:rPr>
        <w:t xml:space="preserve">11.1 </w:t>
      </w:r>
      <w:r w:rsidRPr="008B4E08">
        <w:t>к настоящему Решению.</w:t>
      </w:r>
      <w:proofErr w:type="gramEnd"/>
    </w:p>
    <w:p w:rsidR="008B4E08" w:rsidRPr="008B4E08" w:rsidRDefault="008B4E08" w:rsidP="008B4E08">
      <w:pPr>
        <w:ind w:firstLine="284"/>
        <w:jc w:val="both"/>
        <w:rPr>
          <w:bCs/>
        </w:rPr>
      </w:pPr>
      <w:r w:rsidRPr="008B4E08">
        <w:rPr>
          <w:bCs/>
        </w:rPr>
        <w:t>Статья 4</w:t>
      </w:r>
    </w:p>
    <w:p w:rsidR="008B4E08" w:rsidRPr="008B4E08" w:rsidRDefault="008B4E08" w:rsidP="008B4E08">
      <w:pPr>
        <w:numPr>
          <w:ilvl w:val="0"/>
          <w:numId w:val="2"/>
        </w:numPr>
        <w:ind w:left="0" w:firstLine="284"/>
        <w:jc w:val="both"/>
      </w:pPr>
      <w:r w:rsidRPr="008B4E08">
        <w:t xml:space="preserve">Утвердить объем бюджетных ассигнований муниципального дорожного фонда Володинского сельского поселения на 2021 год и на </w:t>
      </w:r>
      <w:r w:rsidRPr="008B4E08">
        <w:rPr>
          <w:bCs/>
        </w:rPr>
        <w:t xml:space="preserve">плановый период 2022 и 2023 годов </w:t>
      </w:r>
      <w:r w:rsidRPr="008B4E08">
        <w:t>в сумме:</w:t>
      </w:r>
    </w:p>
    <w:p w:rsidR="008B4E08" w:rsidRPr="008B4E08" w:rsidRDefault="008B4E08" w:rsidP="008B4E08">
      <w:pPr>
        <w:ind w:left="709" w:firstLine="284"/>
        <w:jc w:val="both"/>
      </w:pPr>
      <w:r w:rsidRPr="008B4E08">
        <w:t xml:space="preserve">на 2021 год – 3020,0 тыс. рублей; </w:t>
      </w:r>
    </w:p>
    <w:p w:rsidR="008B4E08" w:rsidRPr="008B4E08" w:rsidRDefault="008B4E08" w:rsidP="008B4E08">
      <w:pPr>
        <w:ind w:left="709" w:firstLine="284"/>
        <w:jc w:val="both"/>
      </w:pPr>
      <w:r w:rsidRPr="008B4E08">
        <w:t xml:space="preserve">на 2022 год – 1060,0 тыс. рублей; </w:t>
      </w:r>
    </w:p>
    <w:p w:rsidR="008B4E08" w:rsidRPr="008B4E08" w:rsidRDefault="008B4E08" w:rsidP="008B4E08">
      <w:pPr>
        <w:ind w:left="709" w:firstLine="284"/>
        <w:jc w:val="both"/>
      </w:pPr>
      <w:r w:rsidRPr="008B4E08">
        <w:t xml:space="preserve">на 2023 год – 1166,0 тыс. рублей. </w:t>
      </w:r>
    </w:p>
    <w:p w:rsidR="008B4E08" w:rsidRPr="008B4E08" w:rsidRDefault="008B4E08" w:rsidP="008B4E08">
      <w:pPr>
        <w:numPr>
          <w:ilvl w:val="0"/>
          <w:numId w:val="2"/>
        </w:numPr>
        <w:ind w:left="0" w:firstLine="284"/>
        <w:jc w:val="both"/>
      </w:pPr>
      <w:r w:rsidRPr="008B4E08">
        <w:t>Утвердить объем межбюджетных трансфертов бюджету муниципального района из бюджета поселения на 2021 год в сумме 398,6 тыс. рублей, на 2022 год в сумме 398,6 тыс. рублей на 2023 год в сумме 398,6 тыс. рублей.</w:t>
      </w:r>
    </w:p>
    <w:p w:rsidR="008B4E08" w:rsidRPr="008B4E08" w:rsidRDefault="008B4E08" w:rsidP="008B4E08">
      <w:pPr>
        <w:numPr>
          <w:ilvl w:val="0"/>
          <w:numId w:val="2"/>
        </w:numPr>
        <w:ind w:left="0" w:firstLine="284"/>
        <w:jc w:val="both"/>
      </w:pPr>
      <w:r w:rsidRPr="008B4E08">
        <w:t xml:space="preserve">Утвердить перечень и объемы финансирования муниципальных программ на 2021 год и на </w:t>
      </w:r>
      <w:r w:rsidRPr="008B4E08">
        <w:rPr>
          <w:bCs/>
        </w:rPr>
        <w:t xml:space="preserve">плановый период 2022 и 2023 годов </w:t>
      </w:r>
      <w:r w:rsidRPr="008B4E08">
        <w:t xml:space="preserve">согласно приложению </w:t>
      </w:r>
      <w:r w:rsidRPr="008B4E08">
        <w:rPr>
          <w:bCs/>
        </w:rPr>
        <w:t xml:space="preserve">12 </w:t>
      </w:r>
      <w:r w:rsidRPr="008B4E08">
        <w:t xml:space="preserve">к настоящему Решению. </w:t>
      </w:r>
    </w:p>
    <w:p w:rsidR="008B4E08" w:rsidRPr="008B4E08" w:rsidRDefault="008B4E08" w:rsidP="008B4E08">
      <w:pPr>
        <w:numPr>
          <w:ilvl w:val="0"/>
          <w:numId w:val="2"/>
        </w:numPr>
        <w:ind w:left="0" w:firstLine="284"/>
        <w:jc w:val="both"/>
      </w:pPr>
      <w:r w:rsidRPr="008B4E08">
        <w:t>Утвердить р</w:t>
      </w:r>
      <w:r w:rsidRPr="008B4E08">
        <w:rPr>
          <w:bCs/>
        </w:rPr>
        <w:t>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на 2021 год</w:t>
      </w:r>
      <w:r w:rsidRPr="008B4E08">
        <w:t xml:space="preserve"> и на </w:t>
      </w:r>
      <w:r w:rsidRPr="008B4E08">
        <w:rPr>
          <w:bCs/>
        </w:rPr>
        <w:t>плановый период 2022 и 2023 годов</w:t>
      </w:r>
      <w:r w:rsidRPr="008B4E08">
        <w:t xml:space="preserve"> согласно приложению </w:t>
      </w:r>
      <w:r w:rsidRPr="008B4E08">
        <w:rPr>
          <w:bCs/>
        </w:rPr>
        <w:t xml:space="preserve">13 </w:t>
      </w:r>
      <w:r w:rsidRPr="008B4E08">
        <w:t>к настоящему Решению.</w:t>
      </w:r>
    </w:p>
    <w:p w:rsidR="008B4E08" w:rsidRPr="008B4E08" w:rsidRDefault="008B4E08" w:rsidP="008B4E08">
      <w:pPr>
        <w:ind w:firstLine="284"/>
        <w:jc w:val="both"/>
        <w:rPr>
          <w:bCs/>
        </w:rPr>
      </w:pPr>
      <w:r w:rsidRPr="008B4E08">
        <w:rPr>
          <w:bCs/>
        </w:rPr>
        <w:t>Статья 5</w:t>
      </w:r>
    </w:p>
    <w:p w:rsidR="008B4E08" w:rsidRPr="008B4E08" w:rsidRDefault="008B4E08" w:rsidP="008B4E08">
      <w:pPr>
        <w:ind w:firstLine="284"/>
        <w:jc w:val="both"/>
        <w:rPr>
          <w:bCs/>
        </w:rPr>
      </w:pPr>
      <w:r w:rsidRPr="008B4E08">
        <w:rPr>
          <w:bCs/>
        </w:rPr>
        <w:t xml:space="preserve">Установить общий объем бюджетных ассигнований, направляемых на исполнение публичных нормативных обязательств на 2021 год и на плановый период 2022 год и на 2023 годов в сумме: на 2021 год 0,0 </w:t>
      </w:r>
      <w:proofErr w:type="spellStart"/>
      <w:r w:rsidRPr="008B4E08">
        <w:rPr>
          <w:bCs/>
        </w:rPr>
        <w:t>тыс</w:t>
      </w:r>
      <w:proofErr w:type="gramStart"/>
      <w:r w:rsidRPr="008B4E08">
        <w:rPr>
          <w:bCs/>
        </w:rPr>
        <w:t>.р</w:t>
      </w:r>
      <w:proofErr w:type="gramEnd"/>
      <w:r w:rsidRPr="008B4E08">
        <w:rPr>
          <w:bCs/>
        </w:rPr>
        <w:t>уб</w:t>
      </w:r>
      <w:proofErr w:type="spellEnd"/>
      <w:r w:rsidRPr="008B4E08">
        <w:rPr>
          <w:bCs/>
        </w:rPr>
        <w:t xml:space="preserve">.,  на 2022 год 0,0 </w:t>
      </w:r>
      <w:proofErr w:type="spellStart"/>
      <w:r w:rsidRPr="008B4E08">
        <w:rPr>
          <w:bCs/>
        </w:rPr>
        <w:t>тыс.руб</w:t>
      </w:r>
      <w:proofErr w:type="spellEnd"/>
      <w:r w:rsidRPr="008B4E08">
        <w:rPr>
          <w:bCs/>
        </w:rPr>
        <w:t xml:space="preserve">., на 2023 год 0,0 </w:t>
      </w:r>
      <w:proofErr w:type="spellStart"/>
      <w:r w:rsidRPr="008B4E08">
        <w:rPr>
          <w:bCs/>
        </w:rPr>
        <w:t>тыс.руб</w:t>
      </w:r>
      <w:proofErr w:type="spellEnd"/>
      <w:r w:rsidRPr="008B4E08">
        <w:rPr>
          <w:bCs/>
        </w:rPr>
        <w:t>.</w:t>
      </w:r>
    </w:p>
    <w:p w:rsidR="008B4E08" w:rsidRPr="008B4E08" w:rsidRDefault="008B4E08" w:rsidP="008B4E08">
      <w:pPr>
        <w:ind w:firstLine="284"/>
        <w:jc w:val="both"/>
        <w:rPr>
          <w:bCs/>
        </w:rPr>
      </w:pPr>
      <w:r w:rsidRPr="008B4E08">
        <w:rPr>
          <w:bCs/>
        </w:rPr>
        <w:t xml:space="preserve">Установить верхний предел муниципального внутреннего долга по состоянию на 1 января 2022 года в сумме 2440,5 </w:t>
      </w:r>
      <w:proofErr w:type="spellStart"/>
      <w:r w:rsidRPr="008B4E08">
        <w:rPr>
          <w:bCs/>
        </w:rPr>
        <w:t>тыс</w:t>
      </w:r>
      <w:proofErr w:type="gramStart"/>
      <w:r w:rsidRPr="008B4E08">
        <w:rPr>
          <w:bCs/>
        </w:rPr>
        <w:t>.р</w:t>
      </w:r>
      <w:proofErr w:type="gramEnd"/>
      <w:r w:rsidRPr="008B4E08">
        <w:rPr>
          <w:bCs/>
        </w:rPr>
        <w:t>ублей</w:t>
      </w:r>
      <w:proofErr w:type="spellEnd"/>
      <w:r w:rsidRPr="008B4E08">
        <w:rPr>
          <w:bCs/>
        </w:rPr>
        <w:t xml:space="preserve">, в том числе верхний предел по муниципальным гарантиям в сумме 0,0 </w:t>
      </w:r>
      <w:proofErr w:type="spellStart"/>
      <w:r w:rsidRPr="008B4E08">
        <w:rPr>
          <w:bCs/>
        </w:rPr>
        <w:t>тыс.рублей</w:t>
      </w:r>
      <w:proofErr w:type="spellEnd"/>
      <w:r w:rsidRPr="008B4E08">
        <w:rPr>
          <w:bCs/>
        </w:rPr>
        <w:t xml:space="preserve">,  на 1 января 2023 года в сумме 2540,0 </w:t>
      </w:r>
      <w:proofErr w:type="spellStart"/>
      <w:r w:rsidRPr="008B4E08">
        <w:rPr>
          <w:bCs/>
        </w:rPr>
        <w:t>тыс.рублей</w:t>
      </w:r>
      <w:proofErr w:type="spellEnd"/>
      <w:r w:rsidRPr="008B4E08">
        <w:rPr>
          <w:bCs/>
        </w:rPr>
        <w:t xml:space="preserve">, в том числе верхний предел по муниципальным гарантиям в сумме 0,0 </w:t>
      </w:r>
      <w:proofErr w:type="spellStart"/>
      <w:r w:rsidRPr="008B4E08">
        <w:rPr>
          <w:bCs/>
        </w:rPr>
        <w:t>тыс.рублей</w:t>
      </w:r>
      <w:proofErr w:type="spellEnd"/>
      <w:r w:rsidRPr="008B4E08">
        <w:rPr>
          <w:bCs/>
        </w:rPr>
        <w:t xml:space="preserve">, на 1 января 2024 года, в сумме 2654,0 </w:t>
      </w:r>
      <w:proofErr w:type="spellStart"/>
      <w:r w:rsidRPr="008B4E08">
        <w:rPr>
          <w:bCs/>
        </w:rPr>
        <w:t>тыс</w:t>
      </w:r>
      <w:proofErr w:type="gramStart"/>
      <w:r w:rsidRPr="008B4E08">
        <w:rPr>
          <w:bCs/>
        </w:rPr>
        <w:t>.р</w:t>
      </w:r>
      <w:proofErr w:type="gramEnd"/>
      <w:r w:rsidRPr="008B4E08">
        <w:rPr>
          <w:bCs/>
        </w:rPr>
        <w:t>ублей</w:t>
      </w:r>
      <w:proofErr w:type="spellEnd"/>
      <w:r w:rsidRPr="008B4E08">
        <w:rPr>
          <w:bCs/>
        </w:rPr>
        <w:t xml:space="preserve">, в том числе верхний предел по муниципальным гарантиям в сумме 0,0 </w:t>
      </w:r>
      <w:proofErr w:type="spellStart"/>
      <w:r w:rsidRPr="008B4E08">
        <w:rPr>
          <w:bCs/>
        </w:rPr>
        <w:t>тыс.рублей</w:t>
      </w:r>
      <w:proofErr w:type="spellEnd"/>
      <w:r w:rsidRPr="008B4E08">
        <w:rPr>
          <w:bCs/>
        </w:rPr>
        <w:t>.</w:t>
      </w:r>
    </w:p>
    <w:p w:rsidR="008B4E08" w:rsidRPr="008B4E08" w:rsidRDefault="008B4E08" w:rsidP="008B4E08">
      <w:pPr>
        <w:ind w:firstLine="284"/>
        <w:jc w:val="both"/>
        <w:rPr>
          <w:iCs/>
        </w:rPr>
      </w:pPr>
      <w:r w:rsidRPr="008B4E08">
        <w:rPr>
          <w:iCs/>
        </w:rPr>
        <w:t>Установить объем расходов местного бюджета муниципального образования Володинское сельское поселение на обслуживание муниципального внутреннего долга в 2021 году 0,0 тыс. рублей</w:t>
      </w:r>
      <w:proofErr w:type="gramStart"/>
      <w:r w:rsidRPr="008B4E08">
        <w:rPr>
          <w:iCs/>
        </w:rPr>
        <w:t xml:space="preserve">., </w:t>
      </w:r>
      <w:proofErr w:type="gramEnd"/>
      <w:r w:rsidRPr="008B4E08">
        <w:rPr>
          <w:iCs/>
        </w:rPr>
        <w:t>в 2022 году 0,0 тыс. рублей., в 2023 году – 0,0 тыс. рублей.</w:t>
      </w:r>
    </w:p>
    <w:p w:rsidR="008B4E08" w:rsidRPr="008B4E08" w:rsidRDefault="008B4E08" w:rsidP="008B4E08">
      <w:pPr>
        <w:ind w:firstLine="284"/>
        <w:jc w:val="both"/>
        <w:rPr>
          <w:bCs/>
        </w:rPr>
      </w:pPr>
      <w:r w:rsidRPr="008B4E08">
        <w:rPr>
          <w:bCs/>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в 2021, 2022, 2023 годах не предусмотрены.</w:t>
      </w:r>
    </w:p>
    <w:p w:rsidR="008B4E08" w:rsidRPr="008B4E08" w:rsidRDefault="008B4E08" w:rsidP="008B4E08">
      <w:pPr>
        <w:ind w:firstLine="284"/>
        <w:jc w:val="both"/>
        <w:rPr>
          <w:bCs/>
        </w:rPr>
      </w:pPr>
      <w:r w:rsidRPr="008B4E08">
        <w:rPr>
          <w:bCs/>
        </w:rPr>
        <w:t>Установить, что бюджетные ассигнования на предоставление бюджетных кредитов из бюджета муниципального образования Володинское сельское поселение в 2021, 2022, 2023 годах не предусмотрены.</w:t>
      </w:r>
    </w:p>
    <w:p w:rsidR="008B4E08" w:rsidRPr="008B4E08" w:rsidRDefault="008B4E08" w:rsidP="008B4E08">
      <w:pPr>
        <w:ind w:firstLine="284"/>
        <w:jc w:val="both"/>
        <w:rPr>
          <w:bCs/>
        </w:rPr>
      </w:pPr>
      <w:r w:rsidRPr="008B4E08">
        <w:rPr>
          <w:bCs/>
        </w:rPr>
        <w:t>Статья 6</w:t>
      </w:r>
    </w:p>
    <w:p w:rsidR="008B4E08" w:rsidRPr="008B4E08" w:rsidRDefault="008B4E08" w:rsidP="008B4E08">
      <w:pPr>
        <w:ind w:firstLine="284"/>
        <w:jc w:val="both"/>
        <w:rPr>
          <w:bCs/>
        </w:rPr>
      </w:pPr>
      <w:r w:rsidRPr="008B4E08">
        <w:rPr>
          <w:bCs/>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8B4E08" w:rsidRPr="008B4E08" w:rsidRDefault="008B4E08" w:rsidP="008B4E08">
      <w:pPr>
        <w:ind w:firstLine="284"/>
        <w:jc w:val="both"/>
        <w:rPr>
          <w:bCs/>
        </w:rPr>
      </w:pPr>
      <w:r w:rsidRPr="008B4E08">
        <w:rPr>
          <w:bCs/>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8B4E08" w:rsidRPr="008B4E08" w:rsidRDefault="008B4E08" w:rsidP="008B4E08">
      <w:pPr>
        <w:ind w:firstLine="284"/>
        <w:jc w:val="both"/>
        <w:rPr>
          <w:bCs/>
        </w:rPr>
      </w:pPr>
      <w:r w:rsidRPr="008B4E08">
        <w:rPr>
          <w:bCs/>
        </w:rPr>
        <w:t>Статья 7</w:t>
      </w:r>
    </w:p>
    <w:p w:rsidR="008B4E08" w:rsidRPr="008B4E08" w:rsidRDefault="008B4E08" w:rsidP="008B4E08">
      <w:pPr>
        <w:ind w:firstLine="284"/>
        <w:jc w:val="both"/>
        <w:rPr>
          <w:bCs/>
        </w:rPr>
      </w:pPr>
      <w:r w:rsidRPr="008B4E08">
        <w:rPr>
          <w:bCs/>
        </w:rPr>
        <w:t xml:space="preserve">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w:t>
      </w:r>
      <w:r w:rsidRPr="008B4E08">
        <w:rPr>
          <w:bCs/>
        </w:rPr>
        <w:lastRenderedPageBreak/>
        <w:t>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8B4E08" w:rsidRPr="008B4E08" w:rsidRDefault="008B4E08" w:rsidP="008B4E08">
      <w:pPr>
        <w:ind w:firstLine="284"/>
        <w:jc w:val="both"/>
        <w:rPr>
          <w:bCs/>
        </w:rPr>
      </w:pPr>
      <w:r w:rsidRPr="008B4E08">
        <w:rPr>
          <w:bCs/>
        </w:rPr>
        <w:t>Статья 8</w:t>
      </w:r>
    </w:p>
    <w:p w:rsidR="008B4E08" w:rsidRPr="008B4E08" w:rsidRDefault="008B4E08" w:rsidP="008B4E08">
      <w:pPr>
        <w:ind w:firstLine="284"/>
        <w:jc w:val="both"/>
      </w:pPr>
      <w:proofErr w:type="gramStart"/>
      <w:r w:rsidRPr="008B4E08">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2021 году и в </w:t>
      </w:r>
      <w:r w:rsidRPr="008B4E08">
        <w:rPr>
          <w:bCs/>
        </w:rPr>
        <w:t xml:space="preserve">плановом периоде 2022 и 2023 годов </w:t>
      </w:r>
      <w:r w:rsidRPr="008B4E08">
        <w:t xml:space="preserve">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sidRPr="008B4E08">
        <w:rPr>
          <w:bCs/>
        </w:rPr>
        <w:t xml:space="preserve">муниципального образования </w:t>
      </w:r>
      <w:r w:rsidRPr="008B4E08">
        <w:t>Володинское сельское поселение и (или) при сокращении</w:t>
      </w:r>
      <w:proofErr w:type="gramEnd"/>
      <w:r w:rsidRPr="008B4E08">
        <w:t xml:space="preserve"> бюджетных ассигнований по отдельным статьям расходов бюджета.</w:t>
      </w:r>
    </w:p>
    <w:p w:rsidR="008B4E08" w:rsidRPr="008B4E08" w:rsidRDefault="008B4E08" w:rsidP="008B4E08">
      <w:pPr>
        <w:ind w:firstLine="284"/>
        <w:jc w:val="both"/>
        <w:rPr>
          <w:bCs/>
        </w:rPr>
      </w:pPr>
      <w:r w:rsidRPr="008B4E08">
        <w:rPr>
          <w:bCs/>
        </w:rPr>
        <w:t>Статья 9</w:t>
      </w:r>
    </w:p>
    <w:p w:rsidR="008B4E08" w:rsidRPr="008B4E08" w:rsidRDefault="008B4E08" w:rsidP="008B4E08">
      <w:pPr>
        <w:autoSpaceDE w:val="0"/>
        <w:autoSpaceDN w:val="0"/>
        <w:adjustRightInd w:val="0"/>
        <w:ind w:firstLine="284"/>
        <w:jc w:val="both"/>
      </w:pPr>
      <w:r w:rsidRPr="008B4E08">
        <w:t>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Володинского сельского поселения вправе предусматривать авансовые платежи:</w:t>
      </w:r>
    </w:p>
    <w:p w:rsidR="008B4E08" w:rsidRPr="008B4E08" w:rsidRDefault="008B4E08" w:rsidP="008B4E08">
      <w:pPr>
        <w:autoSpaceDE w:val="0"/>
        <w:autoSpaceDN w:val="0"/>
        <w:adjustRightInd w:val="0"/>
        <w:ind w:firstLine="284"/>
        <w:jc w:val="both"/>
      </w:pPr>
      <w:proofErr w:type="gramStart"/>
      <w:r w:rsidRPr="008B4E08">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8B4E08">
        <w:t xml:space="preserve"> в семинарах, приобретении авиа - и железнодорожных билетов, билетов для проезда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8B4E08" w:rsidRPr="008B4E08" w:rsidRDefault="008B4E08" w:rsidP="008B4E08">
      <w:pPr>
        <w:autoSpaceDE w:val="0"/>
        <w:autoSpaceDN w:val="0"/>
        <w:adjustRightInd w:val="0"/>
        <w:ind w:firstLine="284"/>
        <w:jc w:val="both"/>
      </w:pPr>
      <w:r w:rsidRPr="008B4E08">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8B4E08" w:rsidRPr="008B4E08" w:rsidRDefault="008B4E08" w:rsidP="008B4E08">
      <w:pPr>
        <w:ind w:firstLine="284"/>
        <w:jc w:val="both"/>
        <w:rPr>
          <w:bCs/>
        </w:rPr>
      </w:pPr>
      <w:r w:rsidRPr="008B4E08">
        <w:rPr>
          <w:bCs/>
        </w:rPr>
        <w:t>Статья 10</w:t>
      </w:r>
    </w:p>
    <w:p w:rsidR="008B4E08" w:rsidRPr="008B4E08" w:rsidRDefault="008B4E08" w:rsidP="008B4E08">
      <w:pPr>
        <w:autoSpaceDE w:val="0"/>
        <w:autoSpaceDN w:val="0"/>
        <w:adjustRightInd w:val="0"/>
        <w:ind w:firstLine="284"/>
        <w:jc w:val="both"/>
      </w:pPr>
      <w:r w:rsidRPr="008B4E08">
        <w:t xml:space="preserve">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2021 год и на </w:t>
      </w:r>
      <w:r w:rsidRPr="008B4E08">
        <w:rPr>
          <w:bCs/>
        </w:rPr>
        <w:t xml:space="preserve">плановый период 2022 и 2023 годов </w:t>
      </w:r>
      <w:r w:rsidRPr="008B4E08">
        <w:t xml:space="preserve">с учетом индексации тарифов и режима экономии, а также соответствия этих лимитов бюджетным расходам. </w:t>
      </w:r>
    </w:p>
    <w:p w:rsidR="008B4E08" w:rsidRPr="008B4E08" w:rsidRDefault="008B4E08" w:rsidP="008B4E08">
      <w:pPr>
        <w:ind w:firstLine="284"/>
        <w:jc w:val="both"/>
        <w:rPr>
          <w:bCs/>
        </w:rPr>
      </w:pPr>
      <w:r w:rsidRPr="008B4E08">
        <w:rPr>
          <w:bCs/>
        </w:rPr>
        <w:t>Статья 11</w:t>
      </w:r>
    </w:p>
    <w:p w:rsidR="008B4E08" w:rsidRPr="008B4E08" w:rsidRDefault="008B4E08" w:rsidP="008B4E08">
      <w:pPr>
        <w:ind w:firstLine="284"/>
        <w:jc w:val="both"/>
      </w:pPr>
      <w:r w:rsidRPr="008B4E08">
        <w:t xml:space="preserve">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2021 год в сумме 60,0 тыс. рублей, на 2022 год в сумме 60,0 тыс. рублей, на 2023 год в сумме 60,0 тыс. рублей. </w:t>
      </w:r>
    </w:p>
    <w:p w:rsidR="008B4E08" w:rsidRPr="008B4E08" w:rsidRDefault="008B4E08" w:rsidP="008B4E08">
      <w:pPr>
        <w:ind w:firstLine="284"/>
        <w:jc w:val="both"/>
        <w:rPr>
          <w:bCs/>
        </w:rPr>
      </w:pPr>
      <w:r w:rsidRPr="008B4E08">
        <w:t xml:space="preserve"> </w:t>
      </w:r>
      <w:r w:rsidRPr="008B4E08">
        <w:rPr>
          <w:bCs/>
        </w:rPr>
        <w:t>Статья 12</w:t>
      </w:r>
    </w:p>
    <w:p w:rsidR="008B4E08" w:rsidRPr="008B4E08" w:rsidRDefault="008B4E08" w:rsidP="008B4E08">
      <w:pPr>
        <w:ind w:firstLine="284"/>
        <w:jc w:val="both"/>
        <w:rPr>
          <w:bCs/>
        </w:rPr>
      </w:pPr>
      <w:r w:rsidRPr="008B4E08">
        <w:rPr>
          <w:bCs/>
        </w:rPr>
        <w:t>Настоящее решение вступает в силу с 1 января 2021 года.</w:t>
      </w:r>
    </w:p>
    <w:p w:rsidR="008B4E08" w:rsidRPr="008B4E08" w:rsidRDefault="008B4E08" w:rsidP="008B4E08">
      <w:pPr>
        <w:ind w:firstLine="284"/>
        <w:jc w:val="both"/>
        <w:rPr>
          <w:bCs/>
        </w:rPr>
      </w:pPr>
      <w:r w:rsidRPr="008B4E08">
        <w:rPr>
          <w:bCs/>
        </w:rPr>
        <w:t>Статья 13</w:t>
      </w:r>
    </w:p>
    <w:p w:rsidR="008B4E08" w:rsidRPr="008B4E08" w:rsidRDefault="008B4E08" w:rsidP="008B4E08">
      <w:pPr>
        <w:ind w:firstLine="284"/>
        <w:jc w:val="both"/>
        <w:rPr>
          <w:bCs/>
        </w:rPr>
      </w:pPr>
      <w:r w:rsidRPr="008B4E08">
        <w:rPr>
          <w:bCs/>
        </w:rPr>
        <w:t>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8B4E08" w:rsidRPr="008B4E08" w:rsidRDefault="008B4E08" w:rsidP="008B4E08">
      <w:pPr>
        <w:ind w:firstLine="284"/>
        <w:jc w:val="both"/>
        <w:rPr>
          <w:bCs/>
        </w:rPr>
      </w:pPr>
      <w:r w:rsidRPr="008B4E08">
        <w:rPr>
          <w:bCs/>
        </w:rPr>
        <w:t>Статья 14</w:t>
      </w:r>
    </w:p>
    <w:p w:rsidR="008B4E08" w:rsidRPr="008B4E08" w:rsidRDefault="008B4E08" w:rsidP="008B4E08">
      <w:pPr>
        <w:ind w:firstLine="284"/>
        <w:jc w:val="both"/>
        <w:rPr>
          <w:bCs/>
        </w:rPr>
      </w:pPr>
      <w:proofErr w:type="gramStart"/>
      <w:r w:rsidRPr="008B4E08">
        <w:rPr>
          <w:bCs/>
        </w:rPr>
        <w:t>Контроль за</w:t>
      </w:r>
      <w:proofErr w:type="gramEnd"/>
      <w:r w:rsidRPr="008B4E08">
        <w:rPr>
          <w:bCs/>
        </w:rPr>
        <w:t xml:space="preserve"> исполнением настоящего решения возложить на социально-экономический комитет Совета Володинского сельского поселения.</w:t>
      </w:r>
    </w:p>
    <w:p w:rsidR="008B4E08" w:rsidRPr="008B4E08" w:rsidRDefault="008B4E08" w:rsidP="008B4E08">
      <w:pPr>
        <w:ind w:firstLine="284"/>
        <w:jc w:val="both"/>
      </w:pPr>
    </w:p>
    <w:p w:rsidR="00547AF9" w:rsidRDefault="00547AF9" w:rsidP="00547AF9">
      <w:r w:rsidRPr="009246C6">
        <w:t xml:space="preserve">Председатель </w:t>
      </w:r>
    </w:p>
    <w:p w:rsidR="00547AF9" w:rsidRPr="009246C6" w:rsidRDefault="00547AF9" w:rsidP="00547AF9">
      <w:r w:rsidRPr="009246C6">
        <w:t xml:space="preserve">Совета </w:t>
      </w:r>
      <w:r>
        <w:t>Володинского  сельского</w:t>
      </w:r>
      <w:r w:rsidRPr="009246C6">
        <w:t xml:space="preserve">  поселения     </w:t>
      </w:r>
      <w:r>
        <w:t xml:space="preserve">      </w:t>
      </w:r>
      <w:r w:rsidRPr="009246C6">
        <w:t xml:space="preserve">             Р.П.</w:t>
      </w:r>
      <w:r>
        <w:t xml:space="preserve"> </w:t>
      </w:r>
      <w:r w:rsidRPr="009246C6">
        <w:t>Петрова</w:t>
      </w:r>
    </w:p>
    <w:p w:rsidR="00547AF9" w:rsidRPr="009246C6" w:rsidRDefault="00547AF9" w:rsidP="00547AF9"/>
    <w:p w:rsidR="00547AF9" w:rsidRPr="009246C6" w:rsidRDefault="00547AF9" w:rsidP="00547AF9">
      <w:r w:rsidRPr="009246C6">
        <w:t xml:space="preserve">Глава Володинского сельского поселения           </w:t>
      </w:r>
      <w:r>
        <w:t xml:space="preserve">  </w:t>
      </w:r>
      <w:r w:rsidRPr="009246C6">
        <w:t xml:space="preserve"> </w:t>
      </w:r>
      <w:r>
        <w:t xml:space="preserve">     </w:t>
      </w:r>
      <w:r w:rsidRPr="009246C6">
        <w:t xml:space="preserve">          Р.П.</w:t>
      </w:r>
      <w:r>
        <w:t xml:space="preserve"> </w:t>
      </w:r>
      <w:r w:rsidRPr="009246C6">
        <w:t xml:space="preserve">Петрова </w:t>
      </w:r>
    </w:p>
    <w:p w:rsidR="008B4E08" w:rsidRDefault="008B4E08" w:rsidP="009246C6">
      <w:pPr>
        <w:ind w:firstLine="561"/>
        <w:jc w:val="center"/>
        <w:rPr>
          <w:b/>
          <w:bCs/>
        </w:rPr>
      </w:pPr>
    </w:p>
    <w:p w:rsidR="006214E6" w:rsidRDefault="006214E6" w:rsidP="009246C6">
      <w:pPr>
        <w:ind w:firstLine="561"/>
        <w:jc w:val="center"/>
        <w:rPr>
          <w:b/>
          <w:bCs/>
        </w:rPr>
      </w:pPr>
    </w:p>
    <w:p w:rsidR="006214E6" w:rsidRDefault="006214E6" w:rsidP="009246C6">
      <w:pPr>
        <w:ind w:firstLine="561"/>
        <w:jc w:val="center"/>
        <w:rPr>
          <w:b/>
          <w:bCs/>
        </w:rPr>
      </w:pPr>
    </w:p>
    <w:p w:rsidR="006214E6" w:rsidRDefault="006214E6" w:rsidP="009246C6">
      <w:pPr>
        <w:ind w:firstLine="561"/>
        <w:jc w:val="center"/>
        <w:rPr>
          <w:b/>
          <w:bCs/>
        </w:rPr>
      </w:pPr>
    </w:p>
    <w:p w:rsidR="006214E6" w:rsidRDefault="006214E6" w:rsidP="009246C6">
      <w:pPr>
        <w:ind w:firstLine="561"/>
        <w:jc w:val="center"/>
        <w:rPr>
          <w:b/>
          <w:bCs/>
        </w:rPr>
      </w:pPr>
    </w:p>
    <w:p w:rsidR="006214E6" w:rsidRDefault="006214E6" w:rsidP="009246C6">
      <w:pPr>
        <w:ind w:firstLine="561"/>
        <w:jc w:val="center"/>
        <w:rPr>
          <w:b/>
          <w:bCs/>
        </w:rPr>
      </w:pPr>
    </w:p>
    <w:p w:rsidR="006214E6" w:rsidRDefault="006214E6" w:rsidP="009246C6">
      <w:pPr>
        <w:ind w:firstLine="561"/>
        <w:jc w:val="center"/>
        <w:rPr>
          <w:b/>
          <w:bCs/>
        </w:rPr>
      </w:pPr>
    </w:p>
    <w:p w:rsidR="00547AF9" w:rsidRPr="00547AF9" w:rsidRDefault="00547AF9" w:rsidP="00547AF9">
      <w:pPr>
        <w:ind w:firstLine="561"/>
        <w:jc w:val="right"/>
        <w:rPr>
          <w:color w:val="000000"/>
        </w:rPr>
      </w:pPr>
      <w:r w:rsidRPr="00547AF9">
        <w:rPr>
          <w:color w:val="000000"/>
        </w:rPr>
        <w:t>Приложение 1</w:t>
      </w:r>
    </w:p>
    <w:p w:rsidR="00547AF9" w:rsidRPr="00547AF9" w:rsidRDefault="00547AF9" w:rsidP="00547AF9">
      <w:pPr>
        <w:ind w:firstLine="561"/>
        <w:jc w:val="right"/>
        <w:rPr>
          <w:color w:val="000000"/>
        </w:rPr>
      </w:pPr>
      <w:r w:rsidRPr="00547AF9">
        <w:rPr>
          <w:color w:val="000000"/>
        </w:rPr>
        <w:t>к решению Совета Володинского</w:t>
      </w:r>
    </w:p>
    <w:p w:rsidR="00547AF9" w:rsidRPr="00547AF9" w:rsidRDefault="00547AF9" w:rsidP="00547AF9">
      <w:pPr>
        <w:ind w:firstLine="561"/>
        <w:jc w:val="right"/>
        <w:rPr>
          <w:color w:val="000000"/>
        </w:rPr>
      </w:pPr>
      <w:r w:rsidRPr="00547AF9">
        <w:rPr>
          <w:color w:val="000000"/>
        </w:rPr>
        <w:t>сельского поселения</w:t>
      </w:r>
      <w:r>
        <w:rPr>
          <w:color w:val="000000"/>
        </w:rPr>
        <w:t xml:space="preserve"> </w:t>
      </w:r>
      <w:r w:rsidRPr="00547AF9">
        <w:rPr>
          <w:color w:val="000000"/>
        </w:rPr>
        <w:t xml:space="preserve"> от 25.12.2020 № 130</w:t>
      </w:r>
    </w:p>
    <w:p w:rsidR="00547AF9" w:rsidRPr="00547AF9" w:rsidRDefault="00547AF9" w:rsidP="00547AF9">
      <w:pPr>
        <w:ind w:firstLine="561"/>
        <w:jc w:val="right"/>
        <w:rPr>
          <w:bCs/>
          <w:color w:val="000000"/>
        </w:rPr>
      </w:pPr>
    </w:p>
    <w:p w:rsidR="00547AF9" w:rsidRPr="00547AF9" w:rsidRDefault="00547AF9" w:rsidP="00547AF9">
      <w:pPr>
        <w:ind w:firstLine="561"/>
        <w:jc w:val="center"/>
        <w:rPr>
          <w:bCs/>
          <w:color w:val="000000"/>
        </w:rPr>
      </w:pPr>
      <w:r w:rsidRPr="00547AF9">
        <w:rPr>
          <w:bCs/>
          <w:color w:val="000000"/>
        </w:rPr>
        <w:t>Нормативы зачислений доходов в бюджет муниципального образования</w:t>
      </w:r>
      <w:r>
        <w:rPr>
          <w:bCs/>
          <w:color w:val="000000"/>
        </w:rPr>
        <w:t xml:space="preserve"> </w:t>
      </w:r>
      <w:r w:rsidRPr="00547AF9">
        <w:rPr>
          <w:bCs/>
          <w:color w:val="000000"/>
        </w:rPr>
        <w:t>Володинское сельское поселение на 2021 год и на плановый период 2022 и 2023 годов</w:t>
      </w:r>
    </w:p>
    <w:p w:rsidR="00547AF9" w:rsidRPr="00547AF9" w:rsidRDefault="00547AF9" w:rsidP="00547AF9">
      <w:pPr>
        <w:ind w:firstLine="561"/>
        <w:jc w:val="center"/>
        <w:rPr>
          <w:b/>
          <w:bCs/>
          <w:color w:val="000000"/>
        </w:rPr>
      </w:pPr>
    </w:p>
    <w:p w:rsidR="00547AF9" w:rsidRPr="00547AF9" w:rsidRDefault="00547AF9" w:rsidP="00547AF9">
      <w:pPr>
        <w:jc w:val="right"/>
        <w:rPr>
          <w:bCs/>
          <w:color w:val="000000"/>
        </w:rPr>
      </w:pPr>
      <w:r w:rsidRPr="00547AF9">
        <w:rPr>
          <w:bCs/>
          <w:color w:val="000000"/>
        </w:rPr>
        <w:t>(в процентах)</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554"/>
        <w:gridCol w:w="3260"/>
        <w:gridCol w:w="1418"/>
      </w:tblGrid>
      <w:tr w:rsidR="00547AF9" w:rsidRPr="00547AF9" w:rsidTr="00547AF9">
        <w:trPr>
          <w:trHeight w:val="240"/>
        </w:trPr>
        <w:tc>
          <w:tcPr>
            <w:tcW w:w="2660" w:type="dxa"/>
            <w:gridSpan w:val="2"/>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lastRenderedPageBreak/>
              <w:t>Код Бюджетной классификации Российской Федерации</w:t>
            </w:r>
          </w:p>
        </w:tc>
        <w:tc>
          <w:tcPr>
            <w:tcW w:w="3260" w:type="dxa"/>
            <w:vMerge w:val="restart"/>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Наименование дохода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Бюджеты поселений</w:t>
            </w:r>
          </w:p>
        </w:tc>
      </w:tr>
      <w:tr w:rsidR="00547AF9" w:rsidRPr="00547AF9" w:rsidTr="00547AF9">
        <w:trPr>
          <w:trHeight w:val="300"/>
        </w:trPr>
        <w:tc>
          <w:tcPr>
            <w:tcW w:w="110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proofErr w:type="spellStart"/>
            <w:proofErr w:type="gramStart"/>
            <w:r w:rsidRPr="00547AF9">
              <w:rPr>
                <w:color w:val="000000"/>
              </w:rPr>
              <w:t>админи-стратора</w:t>
            </w:r>
            <w:proofErr w:type="spellEnd"/>
            <w:proofErr w:type="gramEnd"/>
            <w:r w:rsidRPr="00547AF9">
              <w:rPr>
                <w:color w:val="000000"/>
              </w:rPr>
              <w:t xml:space="preserve"> доходов</w:t>
            </w:r>
          </w:p>
        </w:tc>
        <w:tc>
          <w:tcPr>
            <w:tcW w:w="1554"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доходов</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47AF9" w:rsidRPr="00547AF9" w:rsidRDefault="00547AF9" w:rsidP="00547AF9">
            <w:pPr>
              <w:rPr>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7AF9" w:rsidRPr="00547AF9" w:rsidRDefault="00547AF9" w:rsidP="00547AF9">
            <w:pPr>
              <w:rPr>
                <w:bCs/>
                <w:color w:val="000000"/>
              </w:rPr>
            </w:pPr>
          </w:p>
        </w:tc>
      </w:tr>
      <w:tr w:rsidR="00547AF9" w:rsidRPr="00547AF9" w:rsidTr="00547AF9">
        <w:tc>
          <w:tcPr>
            <w:tcW w:w="1106"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b/>
                <w:bCs/>
                <w:color w:val="000000"/>
              </w:rPr>
            </w:pPr>
          </w:p>
        </w:tc>
        <w:tc>
          <w:tcPr>
            <w:tcW w:w="1554"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В части прочих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bCs/>
                <w:color w:val="000000"/>
              </w:rPr>
            </w:pPr>
          </w:p>
        </w:tc>
      </w:tr>
      <w:tr w:rsidR="00547AF9" w:rsidRPr="00547AF9" w:rsidTr="00547AF9">
        <w:tc>
          <w:tcPr>
            <w:tcW w:w="110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both"/>
              <w:rPr>
                <w:bCs/>
                <w:color w:val="000000"/>
              </w:rPr>
            </w:pPr>
            <w:r w:rsidRPr="00547AF9">
              <w:rPr>
                <w:bCs/>
                <w:color w:val="000000"/>
              </w:rPr>
              <w:t>992</w:t>
            </w:r>
          </w:p>
        </w:tc>
        <w:tc>
          <w:tcPr>
            <w:tcW w:w="1554"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both"/>
              <w:rPr>
                <w:bCs/>
                <w:color w:val="000000"/>
              </w:rPr>
            </w:pPr>
            <w:r w:rsidRPr="00547AF9">
              <w:rPr>
                <w:color w:val="000000"/>
              </w:rPr>
              <w:t>2 08 05000 10 0000 150</w:t>
            </w:r>
          </w:p>
        </w:tc>
        <w:tc>
          <w:tcPr>
            <w:tcW w:w="326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ind w:firstLine="33"/>
              <w:jc w:val="both"/>
              <w:rPr>
                <w:bCs/>
              </w:rPr>
            </w:pPr>
            <w:r w:rsidRPr="00547AF9">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8"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bCs/>
                <w:color w:val="000000"/>
              </w:rPr>
            </w:pPr>
          </w:p>
          <w:p w:rsidR="00547AF9" w:rsidRPr="00547AF9" w:rsidRDefault="00547AF9" w:rsidP="00547AF9">
            <w:pPr>
              <w:jc w:val="center"/>
              <w:rPr>
                <w:bCs/>
                <w:color w:val="000000"/>
              </w:rPr>
            </w:pPr>
          </w:p>
          <w:p w:rsidR="00547AF9" w:rsidRPr="00547AF9" w:rsidRDefault="00547AF9" w:rsidP="00547AF9">
            <w:pPr>
              <w:jc w:val="center"/>
              <w:rPr>
                <w:bCs/>
                <w:color w:val="000000"/>
              </w:rPr>
            </w:pPr>
          </w:p>
          <w:p w:rsidR="00547AF9" w:rsidRPr="00547AF9" w:rsidRDefault="00547AF9" w:rsidP="00547AF9">
            <w:pPr>
              <w:jc w:val="center"/>
              <w:rPr>
                <w:bCs/>
                <w:color w:val="000000"/>
              </w:rPr>
            </w:pPr>
          </w:p>
          <w:p w:rsidR="00547AF9" w:rsidRPr="00547AF9" w:rsidRDefault="00547AF9" w:rsidP="00547AF9">
            <w:pPr>
              <w:jc w:val="center"/>
              <w:rPr>
                <w:bCs/>
                <w:color w:val="000000"/>
              </w:rPr>
            </w:pPr>
            <w:r w:rsidRPr="00547AF9">
              <w:rPr>
                <w:bCs/>
                <w:color w:val="000000"/>
              </w:rPr>
              <w:t>100</w:t>
            </w:r>
          </w:p>
        </w:tc>
      </w:tr>
      <w:tr w:rsidR="00547AF9" w:rsidRPr="00547AF9" w:rsidTr="00547AF9">
        <w:tc>
          <w:tcPr>
            <w:tcW w:w="110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both"/>
              <w:rPr>
                <w:bCs/>
                <w:color w:val="000000"/>
              </w:rPr>
            </w:pPr>
            <w:r w:rsidRPr="00547AF9">
              <w:rPr>
                <w:bCs/>
                <w:color w:val="000000"/>
              </w:rPr>
              <w:t>908</w:t>
            </w:r>
          </w:p>
        </w:tc>
        <w:tc>
          <w:tcPr>
            <w:tcW w:w="1554"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both"/>
              <w:rPr>
                <w:bCs/>
                <w:color w:val="000000"/>
              </w:rPr>
            </w:pPr>
            <w:r w:rsidRPr="00547AF9">
              <w:rPr>
                <w:color w:val="000000"/>
              </w:rPr>
              <w:t>2 07 05030 10 0000 150</w:t>
            </w:r>
          </w:p>
        </w:tc>
        <w:tc>
          <w:tcPr>
            <w:tcW w:w="326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ind w:firstLine="33"/>
              <w:jc w:val="both"/>
              <w:rPr>
                <w:bCs/>
              </w:rPr>
            </w:pPr>
            <w:r w:rsidRPr="00547AF9">
              <w:t>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100</w:t>
            </w:r>
          </w:p>
        </w:tc>
      </w:tr>
    </w:tbl>
    <w:p w:rsidR="00547AF9" w:rsidRPr="00547AF9" w:rsidRDefault="00547AF9" w:rsidP="00547AF9">
      <w:pPr>
        <w:ind w:firstLine="561"/>
        <w:jc w:val="right"/>
        <w:rPr>
          <w:color w:val="000000"/>
        </w:rPr>
      </w:pPr>
    </w:p>
    <w:p w:rsidR="00547AF9" w:rsidRPr="00547AF9" w:rsidRDefault="00547AF9" w:rsidP="00547AF9">
      <w:pPr>
        <w:ind w:firstLine="561"/>
        <w:jc w:val="right"/>
        <w:rPr>
          <w:color w:val="000000"/>
        </w:rPr>
      </w:pPr>
      <w:r w:rsidRPr="00547AF9">
        <w:rPr>
          <w:color w:val="000000"/>
        </w:rPr>
        <w:t>Приложение 2</w:t>
      </w:r>
    </w:p>
    <w:p w:rsidR="00547AF9" w:rsidRPr="00547AF9" w:rsidRDefault="00547AF9" w:rsidP="00547AF9">
      <w:pPr>
        <w:ind w:firstLine="561"/>
        <w:jc w:val="right"/>
        <w:rPr>
          <w:color w:val="000000"/>
        </w:rPr>
      </w:pPr>
      <w:r w:rsidRPr="00547AF9">
        <w:rPr>
          <w:color w:val="000000"/>
        </w:rPr>
        <w:t>к решению Совета Володинского</w:t>
      </w:r>
    </w:p>
    <w:p w:rsidR="00547AF9" w:rsidRPr="00547AF9" w:rsidRDefault="00547AF9" w:rsidP="00547AF9">
      <w:pPr>
        <w:ind w:firstLine="561"/>
        <w:jc w:val="right"/>
        <w:rPr>
          <w:color w:val="000000"/>
        </w:rPr>
      </w:pPr>
      <w:r w:rsidRPr="00547AF9">
        <w:rPr>
          <w:color w:val="000000"/>
        </w:rPr>
        <w:t xml:space="preserve"> сельского поселения</w:t>
      </w:r>
      <w:r>
        <w:rPr>
          <w:color w:val="000000"/>
        </w:rPr>
        <w:t xml:space="preserve"> </w:t>
      </w:r>
      <w:r w:rsidRPr="00547AF9">
        <w:rPr>
          <w:color w:val="000000"/>
        </w:rPr>
        <w:t>от 25.12.2020 № 130</w:t>
      </w:r>
    </w:p>
    <w:p w:rsidR="00547AF9" w:rsidRPr="00547AF9" w:rsidRDefault="00547AF9" w:rsidP="00547AF9">
      <w:pPr>
        <w:ind w:firstLine="561"/>
        <w:jc w:val="right"/>
        <w:rPr>
          <w:bCs/>
          <w:color w:val="000000"/>
        </w:rPr>
      </w:pPr>
    </w:p>
    <w:p w:rsidR="00547AF9" w:rsidRPr="00547AF9" w:rsidRDefault="00547AF9" w:rsidP="00547AF9">
      <w:pPr>
        <w:ind w:firstLine="561"/>
        <w:jc w:val="center"/>
        <w:rPr>
          <w:bCs/>
          <w:color w:val="000000"/>
        </w:rPr>
      </w:pPr>
      <w:r w:rsidRPr="00547AF9">
        <w:rPr>
          <w:bCs/>
          <w:color w:val="000000"/>
        </w:rPr>
        <w:t xml:space="preserve">Перечень главных администраторов доходов бюджета </w:t>
      </w:r>
      <w:r>
        <w:rPr>
          <w:bCs/>
          <w:color w:val="000000"/>
        </w:rPr>
        <w:t xml:space="preserve"> </w:t>
      </w:r>
      <w:r w:rsidRPr="00547AF9">
        <w:rPr>
          <w:bCs/>
          <w:color w:val="000000"/>
        </w:rPr>
        <w:t>муниципального образования Володинское сельское поселение</w:t>
      </w:r>
    </w:p>
    <w:p w:rsidR="00547AF9" w:rsidRDefault="00547AF9" w:rsidP="00547AF9">
      <w:pPr>
        <w:ind w:firstLine="561"/>
        <w:jc w:val="center"/>
        <w:rPr>
          <w:b/>
          <w:bCs/>
          <w:color w:val="000000"/>
        </w:rPr>
      </w:pPr>
    </w:p>
    <w:tbl>
      <w:tblPr>
        <w:tblStyle w:val="ae"/>
        <w:tblW w:w="0" w:type="auto"/>
        <w:tblLook w:val="04A0" w:firstRow="1" w:lastRow="0" w:firstColumn="1" w:lastColumn="0" w:noHBand="0" w:noVBand="1"/>
      </w:tblPr>
      <w:tblGrid>
        <w:gridCol w:w="2802"/>
        <w:gridCol w:w="4770"/>
      </w:tblGrid>
      <w:tr w:rsidR="00560586" w:rsidTr="00560586">
        <w:tc>
          <w:tcPr>
            <w:tcW w:w="2802" w:type="dxa"/>
          </w:tcPr>
          <w:p w:rsidR="00560586" w:rsidRDefault="00560586" w:rsidP="00547AF9">
            <w:pPr>
              <w:jc w:val="center"/>
              <w:rPr>
                <w:b/>
                <w:bCs/>
                <w:color w:val="000000"/>
              </w:rPr>
            </w:pPr>
            <w:r w:rsidRPr="00547AF9">
              <w:rPr>
                <w:bCs/>
                <w:color w:val="000000"/>
              </w:rPr>
              <w:t>Код бюджетной классификации Российской Федерации</w:t>
            </w:r>
          </w:p>
        </w:tc>
        <w:tc>
          <w:tcPr>
            <w:tcW w:w="4770" w:type="dxa"/>
            <w:vMerge w:val="restart"/>
          </w:tcPr>
          <w:p w:rsidR="00560586" w:rsidRDefault="00560586" w:rsidP="00547AF9">
            <w:pPr>
              <w:jc w:val="center"/>
              <w:rPr>
                <w:b/>
                <w:bCs/>
                <w:color w:val="000000"/>
              </w:rPr>
            </w:pPr>
            <w:r w:rsidRPr="00547AF9">
              <w:rPr>
                <w:bCs/>
                <w:color w:val="000000"/>
              </w:rPr>
              <w:t>Наименование главных администраторов доходов бюджета</w:t>
            </w:r>
          </w:p>
        </w:tc>
      </w:tr>
      <w:tr w:rsidR="00560586" w:rsidTr="00560586">
        <w:tc>
          <w:tcPr>
            <w:tcW w:w="2802" w:type="dxa"/>
          </w:tcPr>
          <w:p w:rsidR="00560586" w:rsidRPr="00547AF9" w:rsidRDefault="00560586" w:rsidP="00560586">
            <w:pPr>
              <w:jc w:val="center"/>
              <w:rPr>
                <w:bCs/>
                <w:color w:val="000000"/>
              </w:rPr>
            </w:pPr>
            <w:r w:rsidRPr="00547AF9">
              <w:rPr>
                <w:bCs/>
                <w:color w:val="000000"/>
              </w:rPr>
              <w:t>администратор доходов</w:t>
            </w:r>
          </w:p>
          <w:p w:rsidR="00560586" w:rsidRDefault="00560586" w:rsidP="00547AF9">
            <w:pPr>
              <w:jc w:val="center"/>
              <w:rPr>
                <w:b/>
                <w:bCs/>
                <w:color w:val="000000"/>
              </w:rPr>
            </w:pPr>
          </w:p>
        </w:tc>
        <w:tc>
          <w:tcPr>
            <w:tcW w:w="4770" w:type="dxa"/>
            <w:vMerge/>
          </w:tcPr>
          <w:p w:rsidR="00560586" w:rsidRDefault="00560586" w:rsidP="00547AF9">
            <w:pPr>
              <w:jc w:val="center"/>
              <w:rPr>
                <w:b/>
                <w:bCs/>
                <w:color w:val="000000"/>
              </w:rPr>
            </w:pPr>
          </w:p>
        </w:tc>
      </w:tr>
      <w:tr w:rsidR="00560586" w:rsidTr="00560586">
        <w:tc>
          <w:tcPr>
            <w:tcW w:w="2802" w:type="dxa"/>
          </w:tcPr>
          <w:p w:rsidR="00560586" w:rsidRPr="00547AF9" w:rsidRDefault="00560586" w:rsidP="00390636">
            <w:pPr>
              <w:jc w:val="center"/>
              <w:rPr>
                <w:b/>
                <w:bCs/>
                <w:color w:val="000000"/>
              </w:rPr>
            </w:pPr>
            <w:r w:rsidRPr="00547AF9">
              <w:rPr>
                <w:b/>
                <w:bCs/>
                <w:color w:val="000000"/>
              </w:rPr>
              <w:t>1</w:t>
            </w:r>
          </w:p>
        </w:tc>
        <w:tc>
          <w:tcPr>
            <w:tcW w:w="4770" w:type="dxa"/>
          </w:tcPr>
          <w:p w:rsidR="00560586" w:rsidRPr="00547AF9" w:rsidRDefault="00560586" w:rsidP="00390636">
            <w:pPr>
              <w:jc w:val="center"/>
              <w:rPr>
                <w:b/>
                <w:bCs/>
                <w:color w:val="000000"/>
              </w:rPr>
            </w:pPr>
            <w:r w:rsidRPr="00547AF9">
              <w:rPr>
                <w:b/>
                <w:bCs/>
                <w:color w:val="000000"/>
              </w:rPr>
              <w:t>2</w:t>
            </w:r>
          </w:p>
        </w:tc>
      </w:tr>
      <w:tr w:rsidR="00560586" w:rsidTr="00560586">
        <w:tc>
          <w:tcPr>
            <w:tcW w:w="2802" w:type="dxa"/>
          </w:tcPr>
          <w:p w:rsidR="00560586" w:rsidRPr="00547AF9" w:rsidRDefault="00560586" w:rsidP="00390636">
            <w:pPr>
              <w:jc w:val="center"/>
              <w:rPr>
                <w:bCs/>
                <w:color w:val="000000"/>
              </w:rPr>
            </w:pPr>
            <w:r w:rsidRPr="00547AF9">
              <w:rPr>
                <w:bCs/>
                <w:color w:val="000000"/>
              </w:rPr>
              <w:t>908</w:t>
            </w:r>
          </w:p>
        </w:tc>
        <w:tc>
          <w:tcPr>
            <w:tcW w:w="4770" w:type="dxa"/>
          </w:tcPr>
          <w:p w:rsidR="00560586" w:rsidRPr="00547AF9" w:rsidRDefault="00560586" w:rsidP="00390636">
            <w:pPr>
              <w:rPr>
                <w:bCs/>
                <w:color w:val="000000"/>
              </w:rPr>
            </w:pPr>
            <w:r w:rsidRPr="00547AF9">
              <w:rPr>
                <w:bCs/>
                <w:color w:val="000000"/>
              </w:rPr>
              <w:t>Исполнительно-распорядительный орган муниципального образования − Администрация Володинского сельского поселения</w:t>
            </w:r>
          </w:p>
        </w:tc>
      </w:tr>
      <w:tr w:rsidR="00560586" w:rsidTr="00560586">
        <w:tc>
          <w:tcPr>
            <w:tcW w:w="2802" w:type="dxa"/>
          </w:tcPr>
          <w:p w:rsidR="00560586" w:rsidRPr="00547AF9" w:rsidRDefault="00560586" w:rsidP="00390636">
            <w:pPr>
              <w:jc w:val="center"/>
              <w:rPr>
                <w:bCs/>
                <w:color w:val="000000"/>
              </w:rPr>
            </w:pPr>
            <w:r w:rsidRPr="00547AF9">
              <w:rPr>
                <w:bCs/>
                <w:color w:val="000000"/>
              </w:rPr>
              <w:t>992</w:t>
            </w:r>
          </w:p>
        </w:tc>
        <w:tc>
          <w:tcPr>
            <w:tcW w:w="4770" w:type="dxa"/>
          </w:tcPr>
          <w:p w:rsidR="00560586" w:rsidRPr="00547AF9" w:rsidRDefault="00560586" w:rsidP="00390636">
            <w:pPr>
              <w:rPr>
                <w:bCs/>
                <w:color w:val="000000"/>
              </w:rPr>
            </w:pPr>
            <w:r w:rsidRPr="00547AF9">
              <w:rPr>
                <w:bCs/>
                <w:color w:val="000000"/>
              </w:rPr>
              <w:t>Управление финансов  Администрации Кривошеинского района</w:t>
            </w:r>
          </w:p>
        </w:tc>
      </w:tr>
    </w:tbl>
    <w:p w:rsidR="00560586" w:rsidRDefault="00560586" w:rsidP="00547AF9">
      <w:pPr>
        <w:ind w:firstLine="561"/>
        <w:jc w:val="center"/>
        <w:rPr>
          <w:b/>
          <w:bCs/>
          <w:color w:val="000000"/>
        </w:rPr>
      </w:pPr>
    </w:p>
    <w:p w:rsidR="00560586" w:rsidRPr="00390636" w:rsidRDefault="00560586" w:rsidP="00560586">
      <w:pPr>
        <w:jc w:val="right"/>
        <w:rPr>
          <w:color w:val="000000"/>
        </w:rPr>
      </w:pPr>
      <w:r w:rsidRPr="00390636">
        <w:rPr>
          <w:color w:val="000000"/>
        </w:rPr>
        <w:t>Приложение 3</w:t>
      </w:r>
    </w:p>
    <w:p w:rsidR="00560586" w:rsidRPr="00390636" w:rsidRDefault="00560586" w:rsidP="00560586">
      <w:pPr>
        <w:jc w:val="right"/>
        <w:rPr>
          <w:color w:val="000000"/>
        </w:rPr>
      </w:pPr>
      <w:r w:rsidRPr="00390636">
        <w:rPr>
          <w:color w:val="000000"/>
        </w:rPr>
        <w:t>к решению Совета Володинского</w:t>
      </w:r>
    </w:p>
    <w:p w:rsidR="00560586" w:rsidRPr="00390636" w:rsidRDefault="00560586" w:rsidP="00560586">
      <w:pPr>
        <w:jc w:val="right"/>
        <w:rPr>
          <w:color w:val="000000"/>
        </w:rPr>
      </w:pPr>
      <w:r w:rsidRPr="00390636">
        <w:rPr>
          <w:color w:val="000000"/>
        </w:rPr>
        <w:t xml:space="preserve"> сельского поселения от 25.12.2020 № 130</w:t>
      </w:r>
    </w:p>
    <w:p w:rsidR="00560586" w:rsidRPr="00390636" w:rsidRDefault="00560586" w:rsidP="00547AF9">
      <w:pPr>
        <w:ind w:firstLine="561"/>
        <w:jc w:val="center"/>
        <w:rPr>
          <w:b/>
          <w:bCs/>
          <w:color w:val="000000"/>
        </w:rPr>
      </w:pPr>
    </w:p>
    <w:p w:rsidR="00560586" w:rsidRPr="00390636" w:rsidRDefault="00560586" w:rsidP="00547AF9">
      <w:pPr>
        <w:ind w:firstLine="561"/>
        <w:jc w:val="center"/>
        <w:rPr>
          <w:b/>
          <w:bCs/>
          <w:color w:val="000000"/>
        </w:rPr>
      </w:pPr>
      <w:r w:rsidRPr="00390636">
        <w:rPr>
          <w:bCs/>
          <w:color w:val="000000"/>
        </w:rPr>
        <w:t>Перечень источников доходов, закрепленных за главными администраторами доходов муниципального образования Володинское сельское поселение  - органов местного самоуправления</w:t>
      </w:r>
    </w:p>
    <w:p w:rsidR="00560586" w:rsidRPr="00390636" w:rsidRDefault="00560586" w:rsidP="00547AF9">
      <w:pPr>
        <w:ind w:firstLine="561"/>
        <w:jc w:val="center"/>
        <w:rPr>
          <w:b/>
          <w:bCs/>
          <w:color w:val="000000"/>
        </w:rPr>
      </w:pPr>
    </w:p>
    <w:tbl>
      <w:tblPr>
        <w:tblW w:w="7494" w:type="dxa"/>
        <w:tblCellMar>
          <w:left w:w="30" w:type="dxa"/>
          <w:right w:w="30" w:type="dxa"/>
        </w:tblCellMar>
        <w:tblLook w:val="04A0" w:firstRow="1" w:lastRow="0" w:firstColumn="1" w:lastColumn="0" w:noHBand="0" w:noVBand="1"/>
      </w:tblPr>
      <w:tblGrid>
        <w:gridCol w:w="1052"/>
        <w:gridCol w:w="2540"/>
        <w:gridCol w:w="3902"/>
      </w:tblGrid>
      <w:tr w:rsidR="00547AF9" w:rsidRPr="00390636" w:rsidTr="00560586">
        <w:trPr>
          <w:trHeight w:val="500"/>
        </w:trPr>
        <w:tc>
          <w:tcPr>
            <w:tcW w:w="3592" w:type="dxa"/>
            <w:gridSpan w:val="2"/>
            <w:tcBorders>
              <w:top w:val="single" w:sz="4" w:space="0" w:color="auto"/>
              <w:left w:val="single" w:sz="4" w:space="0" w:color="auto"/>
              <w:bottom w:val="single" w:sz="4" w:space="0" w:color="auto"/>
              <w:right w:val="single" w:sz="4"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Код Бюджетной классификации Российской Федерации</w:t>
            </w:r>
          </w:p>
        </w:tc>
        <w:tc>
          <w:tcPr>
            <w:tcW w:w="3902" w:type="dxa"/>
            <w:tcBorders>
              <w:top w:val="single" w:sz="6" w:space="0" w:color="auto"/>
              <w:left w:val="single" w:sz="4" w:space="0" w:color="auto"/>
              <w:bottom w:val="single" w:sz="4" w:space="0" w:color="FFFFCC"/>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Наименование кода главного администратора доходов бюджета</w:t>
            </w:r>
          </w:p>
        </w:tc>
      </w:tr>
      <w:tr w:rsidR="00547AF9" w:rsidRPr="00390636" w:rsidTr="00560586">
        <w:trPr>
          <w:trHeight w:val="752"/>
        </w:trPr>
        <w:tc>
          <w:tcPr>
            <w:tcW w:w="1052" w:type="dxa"/>
            <w:tcBorders>
              <w:top w:val="single" w:sz="4"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proofErr w:type="spellStart"/>
            <w:proofErr w:type="gramStart"/>
            <w:r w:rsidRPr="00390636">
              <w:rPr>
                <w:color w:val="000000"/>
              </w:rPr>
              <w:t>админи-стратора</w:t>
            </w:r>
            <w:proofErr w:type="spellEnd"/>
            <w:proofErr w:type="gramEnd"/>
            <w:r w:rsidRPr="00390636">
              <w:rPr>
                <w:color w:val="000000"/>
              </w:rPr>
              <w:t xml:space="preserve"> доходов </w:t>
            </w:r>
          </w:p>
        </w:tc>
        <w:tc>
          <w:tcPr>
            <w:tcW w:w="2540" w:type="dxa"/>
            <w:tcBorders>
              <w:top w:val="single" w:sz="4"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 xml:space="preserve">доходов </w:t>
            </w:r>
          </w:p>
        </w:tc>
        <w:tc>
          <w:tcPr>
            <w:tcW w:w="3902" w:type="dxa"/>
            <w:tcBorders>
              <w:top w:val="single" w:sz="4" w:space="0" w:color="FFFFCC"/>
              <w:left w:val="single" w:sz="6" w:space="0" w:color="auto"/>
              <w:bottom w:val="single" w:sz="6" w:space="0" w:color="auto"/>
              <w:right w:val="single" w:sz="6" w:space="0" w:color="auto"/>
            </w:tcBorders>
          </w:tcPr>
          <w:p w:rsidR="00547AF9" w:rsidRPr="00390636" w:rsidRDefault="00547AF9" w:rsidP="00547AF9">
            <w:pPr>
              <w:autoSpaceDE w:val="0"/>
              <w:autoSpaceDN w:val="0"/>
              <w:adjustRightInd w:val="0"/>
              <w:jc w:val="center"/>
              <w:rPr>
                <w:color w:val="000000"/>
              </w:rPr>
            </w:pPr>
          </w:p>
        </w:tc>
      </w:tr>
      <w:tr w:rsidR="00547AF9" w:rsidRPr="00390636" w:rsidTr="00560586">
        <w:trPr>
          <w:trHeight w:val="252"/>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2</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3</w:t>
            </w:r>
          </w:p>
        </w:tc>
      </w:tr>
      <w:tr w:rsidR="00547AF9" w:rsidRPr="00390636" w:rsidTr="00560586">
        <w:trPr>
          <w:trHeight w:val="565"/>
        </w:trPr>
        <w:tc>
          <w:tcPr>
            <w:tcW w:w="7494" w:type="dxa"/>
            <w:gridSpan w:val="3"/>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Исполнительно-распорядительный орган муниципального образования – Администрация Володинского сельского поселения</w:t>
            </w:r>
          </w:p>
        </w:tc>
      </w:tr>
      <w:tr w:rsidR="00547AF9" w:rsidRPr="00390636" w:rsidTr="00560586">
        <w:trPr>
          <w:trHeight w:val="1201"/>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1 11 05025 10 0000 120</w:t>
            </w:r>
          </w:p>
        </w:tc>
        <w:tc>
          <w:tcPr>
            <w:tcW w:w="3902" w:type="dxa"/>
            <w:tcBorders>
              <w:top w:val="single" w:sz="6" w:space="0" w:color="auto"/>
              <w:left w:val="single" w:sz="6" w:space="0" w:color="auto"/>
              <w:bottom w:val="single" w:sz="6" w:space="0" w:color="auto"/>
              <w:right w:val="single" w:sz="6" w:space="0" w:color="auto"/>
            </w:tcBorders>
            <w:shd w:val="solid" w:color="FFFFFF" w:fill="auto"/>
            <w:hideMark/>
          </w:tcPr>
          <w:p w:rsidR="00547AF9" w:rsidRPr="00390636" w:rsidRDefault="00547AF9" w:rsidP="00547AF9">
            <w:pPr>
              <w:autoSpaceDE w:val="0"/>
              <w:autoSpaceDN w:val="0"/>
              <w:adjustRightInd w:val="0"/>
            </w:pPr>
            <w:proofErr w:type="gramStart"/>
            <w:r w:rsidRPr="0039063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47AF9" w:rsidRPr="00390636" w:rsidTr="00560586">
        <w:trPr>
          <w:trHeight w:val="902"/>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1 11 05035 10 0000 120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 xml:space="preserve">Доходы от сдачи в аренду имущества, находящегося в оперативном управлении органов управления сельских поселений и </w:t>
            </w:r>
            <w:r w:rsidRPr="00390636">
              <w:lastRenderedPageBreak/>
              <w:t>созданных ими учреждений (за исключением имущества муниципальных бюджетных и автономных учреждений)</w:t>
            </w:r>
          </w:p>
        </w:tc>
      </w:tr>
      <w:tr w:rsidR="00547AF9" w:rsidRPr="00390636" w:rsidTr="00560586">
        <w:trPr>
          <w:trHeight w:val="1340"/>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1 11 09045 10 0000 120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жилого фонда)</w:t>
            </w:r>
          </w:p>
        </w:tc>
      </w:tr>
      <w:tr w:rsidR="00547AF9" w:rsidRPr="00390636" w:rsidTr="00560586">
        <w:trPr>
          <w:trHeight w:val="389"/>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1 13 02995 10 0000 130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Прочие доходы от компенсации затрат бюджетов сельских поселений</w:t>
            </w:r>
          </w:p>
        </w:tc>
      </w:tr>
      <w:tr w:rsidR="00547AF9" w:rsidRPr="00390636" w:rsidTr="00560586">
        <w:trPr>
          <w:trHeight w:val="785"/>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1 14 02053 10 0000 410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7AF9" w:rsidRPr="00390636" w:rsidTr="00560586">
        <w:trPr>
          <w:trHeight w:val="697"/>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1 14 02053 10 0000 440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47AF9" w:rsidRPr="00390636"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1 14 06025 10 0000 430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47AF9" w:rsidRPr="00390636"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pPr>
            <w:r w:rsidRPr="00390636">
              <w:t>1 16 07010 10 0000 140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proofErr w:type="gramStart"/>
            <w:r w:rsidRPr="0039063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47AF9" w:rsidRPr="00390636"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pPr>
            <w:r w:rsidRPr="00390636">
              <w:t>1 16 07090 10 0000 140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pPr>
            <w:r w:rsidRPr="0039063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47AF9" w:rsidRPr="00547AF9"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rPr>
                <w:color w:val="000000"/>
              </w:rPr>
            </w:pPr>
            <w:r w:rsidRPr="00390636">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390636" w:rsidRDefault="00547AF9" w:rsidP="00547AF9">
            <w:pPr>
              <w:autoSpaceDE w:val="0"/>
              <w:autoSpaceDN w:val="0"/>
              <w:adjustRightInd w:val="0"/>
              <w:jc w:val="center"/>
            </w:pPr>
            <w:r w:rsidRPr="00390636">
              <w:t>1 16 10032 10 0000 140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pPr>
            <w:r w:rsidRPr="00390636">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47AF9" w:rsidRPr="00547AF9"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pPr>
            <w:r w:rsidRPr="00547AF9">
              <w:t>1 16 10061 10 0000 140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r w:rsidRPr="00547AF9">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w:t>
            </w:r>
            <w:r w:rsidRPr="00547AF9">
              <w:lastRenderedPageBreak/>
              <w:t>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47AF9" w:rsidRPr="00547AF9"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lastRenderedPageBreak/>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pPr>
            <w:r w:rsidRPr="00547AF9">
              <w:t>1 16 10062 10 0000 140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r w:rsidRPr="00547AF9">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547AF9" w:rsidRPr="00547AF9"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pPr>
            <w:r w:rsidRPr="00547AF9">
              <w:t>1 16 10081 10 0000 140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r w:rsidRPr="00547AF9">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47AF9" w:rsidRPr="00547AF9" w:rsidTr="00560586">
        <w:trPr>
          <w:trHeight w:val="856"/>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pPr>
            <w:r w:rsidRPr="00547AF9">
              <w:t>1 16 10082 10 0000 140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r w:rsidRPr="00547AF9">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47AF9" w:rsidRPr="00547AF9" w:rsidTr="00560586">
        <w:trPr>
          <w:trHeight w:val="856"/>
        </w:trPr>
        <w:tc>
          <w:tcPr>
            <w:tcW w:w="1052" w:type="dxa"/>
            <w:tcBorders>
              <w:top w:val="single" w:sz="6" w:space="0" w:color="auto"/>
              <w:left w:val="single" w:sz="6" w:space="0" w:color="auto"/>
              <w:bottom w:val="single" w:sz="6" w:space="0" w:color="auto"/>
              <w:right w:val="single" w:sz="6" w:space="0" w:color="auto"/>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tcPr>
          <w:p w:rsidR="00547AF9" w:rsidRPr="00547AF9" w:rsidRDefault="00547AF9" w:rsidP="00547AF9">
            <w:pPr>
              <w:autoSpaceDE w:val="0"/>
              <w:autoSpaceDN w:val="0"/>
              <w:adjustRightInd w:val="0"/>
              <w:jc w:val="center"/>
            </w:pPr>
            <w:r w:rsidRPr="00547AF9">
              <w:t>1 16 10123 01 0101 140</w:t>
            </w:r>
          </w:p>
        </w:tc>
        <w:tc>
          <w:tcPr>
            <w:tcW w:w="3902" w:type="dxa"/>
            <w:tcBorders>
              <w:top w:val="single" w:sz="6" w:space="0" w:color="auto"/>
              <w:left w:val="single" w:sz="6" w:space="0" w:color="auto"/>
              <w:bottom w:val="single" w:sz="6" w:space="0" w:color="auto"/>
              <w:right w:val="single" w:sz="6" w:space="0" w:color="auto"/>
            </w:tcBorders>
          </w:tcPr>
          <w:p w:rsidR="00547AF9" w:rsidRPr="00547AF9" w:rsidRDefault="00547AF9" w:rsidP="00547AF9">
            <w:proofErr w:type="gramStart"/>
            <w:r w:rsidRPr="00547AF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47AF9" w:rsidRPr="00547AF9" w:rsidTr="00560586">
        <w:trPr>
          <w:trHeight w:val="512"/>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1 17 01050 10 0000 180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pPr>
            <w:r w:rsidRPr="00547AF9">
              <w:t>Невыясненные поступления, зачисляемые в бюджеты сельских поселений</w:t>
            </w:r>
          </w:p>
        </w:tc>
      </w:tr>
      <w:tr w:rsidR="00547AF9" w:rsidRPr="00547AF9" w:rsidTr="00560586">
        <w:trPr>
          <w:trHeight w:val="396"/>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1 17 05050 10 0000 180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pPr>
            <w:r w:rsidRPr="00547AF9">
              <w:t>Прочие неналоговые доходы бюджетов сельских поселений</w:t>
            </w:r>
          </w:p>
        </w:tc>
      </w:tr>
      <w:tr w:rsidR="00547AF9" w:rsidRPr="00547AF9" w:rsidTr="00560586">
        <w:trPr>
          <w:trHeight w:val="296"/>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pPr>
            <w:r w:rsidRPr="00547AF9">
              <w:t>2 00 00000 00 0000 000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pPr>
            <w:r w:rsidRPr="00547AF9">
              <w:t>Безвозмездные поступления *</w:t>
            </w:r>
          </w:p>
        </w:tc>
      </w:tr>
      <w:tr w:rsidR="00547AF9" w:rsidRPr="00547AF9" w:rsidTr="00560586">
        <w:trPr>
          <w:trHeight w:val="256"/>
        </w:trPr>
        <w:tc>
          <w:tcPr>
            <w:tcW w:w="7494" w:type="dxa"/>
            <w:gridSpan w:val="3"/>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Управление финансов Администрации Кривошеинского района</w:t>
            </w:r>
          </w:p>
        </w:tc>
      </w:tr>
      <w:tr w:rsidR="00547AF9" w:rsidRPr="00547AF9" w:rsidTr="00560586">
        <w:trPr>
          <w:trHeight w:val="527"/>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992</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1 17 01050 10 0000 180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pPr>
            <w:r w:rsidRPr="00547AF9">
              <w:t>Невыясненные поступления, зачисляемые в бюджеты сельских поселений</w:t>
            </w:r>
          </w:p>
        </w:tc>
      </w:tr>
      <w:tr w:rsidR="00547AF9" w:rsidRPr="00547AF9" w:rsidTr="00560586">
        <w:trPr>
          <w:trHeight w:val="1504"/>
        </w:trPr>
        <w:tc>
          <w:tcPr>
            <w:tcW w:w="105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992</w:t>
            </w:r>
          </w:p>
        </w:tc>
        <w:tc>
          <w:tcPr>
            <w:tcW w:w="2540"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jc w:val="center"/>
              <w:rPr>
                <w:color w:val="000000"/>
              </w:rPr>
            </w:pPr>
            <w:r w:rsidRPr="00547AF9">
              <w:rPr>
                <w:color w:val="000000"/>
              </w:rPr>
              <w:t>2 08 05000 10 0000 150</w:t>
            </w:r>
          </w:p>
        </w:tc>
        <w:tc>
          <w:tcPr>
            <w:tcW w:w="3902" w:type="dxa"/>
            <w:tcBorders>
              <w:top w:val="single" w:sz="6" w:space="0" w:color="auto"/>
              <w:left w:val="single" w:sz="6" w:space="0" w:color="auto"/>
              <w:bottom w:val="single" w:sz="6" w:space="0" w:color="auto"/>
              <w:right w:val="single" w:sz="6" w:space="0" w:color="auto"/>
            </w:tcBorders>
            <w:hideMark/>
          </w:tcPr>
          <w:p w:rsidR="00547AF9" w:rsidRPr="00547AF9" w:rsidRDefault="00547AF9" w:rsidP="00547AF9">
            <w:pPr>
              <w:autoSpaceDE w:val="0"/>
              <w:autoSpaceDN w:val="0"/>
              <w:adjustRightInd w:val="0"/>
            </w:pPr>
            <w:r w:rsidRPr="00547AF9">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7AF9" w:rsidRPr="00547AF9" w:rsidTr="00560586">
        <w:trPr>
          <w:trHeight w:val="252"/>
        </w:trPr>
        <w:tc>
          <w:tcPr>
            <w:tcW w:w="1052" w:type="dxa"/>
            <w:tcBorders>
              <w:top w:val="single" w:sz="6" w:space="0" w:color="auto"/>
              <w:left w:val="single" w:sz="2" w:space="0" w:color="000000"/>
              <w:bottom w:val="single" w:sz="2" w:space="0" w:color="000000"/>
              <w:right w:val="single" w:sz="2" w:space="0" w:color="000000"/>
            </w:tcBorders>
          </w:tcPr>
          <w:p w:rsidR="00547AF9" w:rsidRPr="00547AF9" w:rsidRDefault="00547AF9" w:rsidP="00547AF9">
            <w:pPr>
              <w:autoSpaceDE w:val="0"/>
              <w:autoSpaceDN w:val="0"/>
              <w:adjustRightInd w:val="0"/>
              <w:jc w:val="right"/>
              <w:rPr>
                <w:color w:val="000000"/>
              </w:rPr>
            </w:pPr>
          </w:p>
        </w:tc>
        <w:tc>
          <w:tcPr>
            <w:tcW w:w="2540" w:type="dxa"/>
            <w:tcBorders>
              <w:top w:val="single" w:sz="6" w:space="0" w:color="auto"/>
              <w:left w:val="single" w:sz="2" w:space="0" w:color="000000"/>
              <w:bottom w:val="single" w:sz="2" w:space="0" w:color="000000"/>
              <w:right w:val="single" w:sz="2" w:space="0" w:color="000000"/>
            </w:tcBorders>
          </w:tcPr>
          <w:p w:rsidR="00547AF9" w:rsidRPr="00547AF9" w:rsidRDefault="00547AF9" w:rsidP="00547AF9">
            <w:pPr>
              <w:autoSpaceDE w:val="0"/>
              <w:autoSpaceDN w:val="0"/>
              <w:adjustRightInd w:val="0"/>
              <w:jc w:val="right"/>
              <w:rPr>
                <w:color w:val="000000"/>
              </w:rPr>
            </w:pPr>
          </w:p>
        </w:tc>
        <w:tc>
          <w:tcPr>
            <w:tcW w:w="3902" w:type="dxa"/>
            <w:tcBorders>
              <w:top w:val="single" w:sz="6" w:space="0" w:color="auto"/>
              <w:left w:val="single" w:sz="2" w:space="0" w:color="000000"/>
              <w:bottom w:val="single" w:sz="2" w:space="0" w:color="000000"/>
              <w:right w:val="single" w:sz="2" w:space="0" w:color="000000"/>
            </w:tcBorders>
          </w:tcPr>
          <w:p w:rsidR="00547AF9" w:rsidRPr="00547AF9" w:rsidRDefault="00547AF9" w:rsidP="00547AF9">
            <w:pPr>
              <w:autoSpaceDE w:val="0"/>
              <w:autoSpaceDN w:val="0"/>
              <w:adjustRightInd w:val="0"/>
              <w:jc w:val="right"/>
              <w:rPr>
                <w:color w:val="000000"/>
              </w:rPr>
            </w:pPr>
          </w:p>
        </w:tc>
      </w:tr>
    </w:tbl>
    <w:p w:rsidR="00390636" w:rsidRDefault="00390636" w:rsidP="00390636">
      <w:pPr>
        <w:jc w:val="both"/>
      </w:pPr>
      <w:r w:rsidRPr="00547AF9">
        <w:rPr>
          <w:color w:val="000000"/>
        </w:rPr>
        <w:t xml:space="preserve">* - Администрирование поступлений по группе доходов </w:t>
      </w:r>
      <w:r w:rsidR="006214E6">
        <w:rPr>
          <w:color w:val="000000"/>
        </w:rPr>
        <w:t>«</w:t>
      </w:r>
      <w:r w:rsidRPr="00547AF9">
        <w:rPr>
          <w:color w:val="000000"/>
        </w:rPr>
        <w:t>2 00 00000 00 - безвозмездные поступления</w:t>
      </w:r>
      <w:r w:rsidR="006214E6">
        <w:rPr>
          <w:color w:val="000000"/>
        </w:rPr>
        <w:t>»</w:t>
      </w:r>
      <w:r w:rsidRPr="00547AF9">
        <w:rPr>
          <w:color w:val="000000"/>
        </w:rPr>
        <w:t xml:space="preserve"> осуществляется органами</w:t>
      </w:r>
      <w:r>
        <w:rPr>
          <w:color w:val="000000"/>
        </w:rPr>
        <w:t xml:space="preserve">, </w:t>
      </w:r>
      <w:r w:rsidRPr="00547AF9">
        <w:rPr>
          <w:color w:val="000000"/>
        </w:rPr>
        <w:lastRenderedPageBreak/>
        <w:t>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r>
        <w:rPr>
          <w:color w:val="000000"/>
        </w:rPr>
        <w:t xml:space="preserve">. </w:t>
      </w:r>
    </w:p>
    <w:p w:rsidR="00390636" w:rsidRPr="00547AF9" w:rsidRDefault="00390636" w:rsidP="00547AF9"/>
    <w:p w:rsidR="00547AF9" w:rsidRPr="00547AF9" w:rsidRDefault="00547AF9" w:rsidP="00547AF9">
      <w:pPr>
        <w:ind w:firstLine="561"/>
        <w:jc w:val="right"/>
        <w:rPr>
          <w:color w:val="000000"/>
        </w:rPr>
      </w:pPr>
      <w:r w:rsidRPr="00547AF9">
        <w:rPr>
          <w:color w:val="000000"/>
        </w:rPr>
        <w:t>Приложение 4</w:t>
      </w:r>
    </w:p>
    <w:p w:rsidR="00547AF9" w:rsidRPr="00547AF9" w:rsidRDefault="00547AF9" w:rsidP="00547AF9">
      <w:pPr>
        <w:ind w:firstLine="561"/>
        <w:jc w:val="right"/>
        <w:rPr>
          <w:color w:val="000000"/>
        </w:rPr>
      </w:pPr>
      <w:r w:rsidRPr="00547AF9">
        <w:rPr>
          <w:color w:val="000000"/>
        </w:rPr>
        <w:t>к решению Совета Володинского</w:t>
      </w:r>
    </w:p>
    <w:p w:rsidR="00547AF9" w:rsidRPr="00547AF9" w:rsidRDefault="00547AF9" w:rsidP="00390636">
      <w:pPr>
        <w:ind w:firstLine="561"/>
        <w:jc w:val="right"/>
        <w:rPr>
          <w:color w:val="000000"/>
        </w:rPr>
      </w:pPr>
      <w:r w:rsidRPr="00547AF9">
        <w:rPr>
          <w:color w:val="000000"/>
        </w:rPr>
        <w:t xml:space="preserve"> сельского поселения </w:t>
      </w:r>
      <w:r w:rsidR="00390636" w:rsidRPr="00547AF9">
        <w:rPr>
          <w:color w:val="000000"/>
        </w:rPr>
        <w:t>от 25.12.2020</w:t>
      </w:r>
      <w:r w:rsidR="00390636">
        <w:rPr>
          <w:color w:val="000000"/>
        </w:rPr>
        <w:t xml:space="preserve"> </w:t>
      </w:r>
      <w:r w:rsidRPr="00547AF9">
        <w:rPr>
          <w:color w:val="000000"/>
        </w:rPr>
        <w:t>№ 130</w:t>
      </w:r>
    </w:p>
    <w:p w:rsidR="00547AF9" w:rsidRPr="00547AF9" w:rsidRDefault="00547AF9" w:rsidP="00547AF9">
      <w:pPr>
        <w:jc w:val="right"/>
      </w:pPr>
    </w:p>
    <w:p w:rsidR="00547AF9" w:rsidRPr="00547AF9" w:rsidRDefault="00547AF9" w:rsidP="00547AF9">
      <w:pPr>
        <w:jc w:val="center"/>
        <w:rPr>
          <w:color w:val="000000"/>
        </w:rPr>
      </w:pPr>
      <w:r w:rsidRPr="00547AF9">
        <w:rPr>
          <w:color w:val="000000"/>
        </w:rPr>
        <w:t>Перечень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w:t>
      </w:r>
    </w:p>
    <w:p w:rsidR="00547AF9" w:rsidRPr="00547AF9" w:rsidRDefault="00547AF9" w:rsidP="00547AF9">
      <w:pPr>
        <w:jc w:val="center"/>
        <w:rPr>
          <w:b/>
          <w:color w:val="000000"/>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8"/>
      </w:tblGrid>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Код Бюджетной классификации Российской Федерации</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Наименование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color w:val="000000"/>
              </w:rPr>
            </w:pP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Управление Федерального казначейства по Томской области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100 103 02231 01 0000 110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100 103 02241 01 0000 110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t>Доходы от уплаты акцизов на моторные масла для дизельных и (или) карбюраторных (</w:t>
            </w:r>
            <w:proofErr w:type="spellStart"/>
            <w:r w:rsidRPr="00547AF9">
              <w:t>инжекторных</w:t>
            </w:r>
            <w:proofErr w:type="spellEnd"/>
            <w:r w:rsidRPr="00547AF9">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100 103 02251 01 0000 110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100 103 02261 01 0000 110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color w:val="000000"/>
              </w:rPr>
            </w:pP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Управление Федеральной налоговой службы по Томской области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182 101 02010 01 0000 110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182 101 02020 01 0000 110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 xml:space="preserve">182 101 02030 </w:t>
            </w:r>
            <w:r w:rsidRPr="00547AF9">
              <w:rPr>
                <w:color w:val="000000"/>
              </w:rPr>
              <w:lastRenderedPageBreak/>
              <w:t>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lastRenderedPageBreak/>
              <w:t xml:space="preserve">Налог на доходы физических лиц с доходов, </w:t>
            </w:r>
            <w:r w:rsidRPr="00547AF9">
              <w:rPr>
                <w:color w:val="000000"/>
              </w:rPr>
              <w:lastRenderedPageBreak/>
              <w:t>полученных физическими лицами в соответствии со статьей 228 Налогового кодекса Российской Федерации</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lastRenderedPageBreak/>
              <w:t>182 105 03000 01 0000 110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Единый сельскохозяйственный налог</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182 106 01030 10 0000 110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182 106 06033 10 0000 110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snapToGrid w:val="0"/>
              </w:rPr>
              <w:t>Земельный налог с организаций, обладающих земельным участком, расположенным в границах сельских поселений</w:t>
            </w:r>
          </w:p>
        </w:tc>
      </w:tr>
      <w:tr w:rsidR="00547AF9" w:rsidRPr="00547AF9" w:rsidTr="00390636">
        <w:tc>
          <w:tcPr>
            <w:tcW w:w="18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color w:val="000000"/>
              </w:rPr>
              <w:t>182 106 06043 10 0000 110</w:t>
            </w:r>
          </w:p>
        </w:tc>
        <w:tc>
          <w:tcPr>
            <w:tcW w:w="5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color w:val="000000"/>
              </w:rPr>
            </w:pPr>
            <w:r w:rsidRPr="00547AF9">
              <w:rPr>
                <w:snapToGrid w:val="0"/>
              </w:rPr>
              <w:t>Земельный налог с физических лиц, обладающих земельным участком, расположенным в границах сельских поселений</w:t>
            </w:r>
          </w:p>
        </w:tc>
      </w:tr>
    </w:tbl>
    <w:p w:rsidR="00547AF9" w:rsidRPr="00547AF9" w:rsidRDefault="00547AF9" w:rsidP="00547AF9">
      <w:pPr>
        <w:rPr>
          <w:b/>
          <w:color w:val="000000"/>
        </w:rPr>
      </w:pPr>
    </w:p>
    <w:p w:rsidR="00547AF9" w:rsidRPr="00547AF9" w:rsidRDefault="00547AF9" w:rsidP="00390636">
      <w:pPr>
        <w:ind w:firstLine="561"/>
        <w:jc w:val="right"/>
        <w:rPr>
          <w:color w:val="000000"/>
        </w:rPr>
      </w:pPr>
      <w:r w:rsidRPr="00547AF9">
        <w:rPr>
          <w:color w:val="000000"/>
        </w:rPr>
        <w:t>Приложение 5</w:t>
      </w:r>
    </w:p>
    <w:p w:rsidR="00547AF9" w:rsidRPr="00547AF9" w:rsidRDefault="00547AF9" w:rsidP="00390636">
      <w:pPr>
        <w:ind w:firstLine="561"/>
        <w:jc w:val="right"/>
        <w:rPr>
          <w:color w:val="000000"/>
        </w:rPr>
      </w:pPr>
      <w:r w:rsidRPr="00547AF9">
        <w:rPr>
          <w:color w:val="000000"/>
        </w:rPr>
        <w:t>к решению Совета Володинского</w:t>
      </w:r>
    </w:p>
    <w:p w:rsidR="00547AF9" w:rsidRPr="00547AF9" w:rsidRDefault="00547AF9" w:rsidP="00390636">
      <w:pPr>
        <w:ind w:firstLine="561"/>
        <w:jc w:val="right"/>
        <w:rPr>
          <w:bCs/>
          <w:color w:val="000000"/>
        </w:rPr>
      </w:pPr>
      <w:r w:rsidRPr="00547AF9">
        <w:rPr>
          <w:color w:val="000000"/>
        </w:rPr>
        <w:t xml:space="preserve"> сельского поселения</w:t>
      </w:r>
      <w:r w:rsidR="00390636">
        <w:rPr>
          <w:color w:val="000000"/>
        </w:rPr>
        <w:t xml:space="preserve"> </w:t>
      </w:r>
      <w:r w:rsidR="00390636" w:rsidRPr="00547AF9">
        <w:rPr>
          <w:color w:val="000000"/>
        </w:rPr>
        <w:t>от 25.12.2020</w:t>
      </w:r>
      <w:r w:rsidR="00390636">
        <w:rPr>
          <w:color w:val="000000"/>
        </w:rPr>
        <w:t xml:space="preserve"> </w:t>
      </w:r>
      <w:r w:rsidRPr="00547AF9">
        <w:rPr>
          <w:color w:val="000000"/>
        </w:rPr>
        <w:t xml:space="preserve">№ 130 </w:t>
      </w:r>
    </w:p>
    <w:p w:rsidR="00547AF9" w:rsidRPr="00547AF9" w:rsidRDefault="00547AF9" w:rsidP="00390636">
      <w:pPr>
        <w:ind w:firstLine="561"/>
        <w:jc w:val="center"/>
        <w:rPr>
          <w:b/>
          <w:bCs/>
          <w:color w:val="000000"/>
        </w:rPr>
      </w:pPr>
    </w:p>
    <w:p w:rsidR="00547AF9" w:rsidRPr="00547AF9" w:rsidRDefault="00547AF9" w:rsidP="00390636">
      <w:pPr>
        <w:ind w:firstLine="561"/>
        <w:jc w:val="center"/>
        <w:rPr>
          <w:bCs/>
          <w:color w:val="000000"/>
        </w:rPr>
      </w:pPr>
      <w:r w:rsidRPr="00547AF9">
        <w:rPr>
          <w:bCs/>
          <w:color w:val="000000"/>
        </w:rPr>
        <w:t xml:space="preserve">Объём доходов бюджета </w:t>
      </w:r>
    </w:p>
    <w:p w:rsidR="00547AF9" w:rsidRPr="00547AF9" w:rsidRDefault="00547AF9" w:rsidP="00390636">
      <w:pPr>
        <w:ind w:firstLine="561"/>
        <w:jc w:val="center"/>
        <w:rPr>
          <w:bCs/>
          <w:color w:val="000000"/>
        </w:rPr>
      </w:pPr>
      <w:r w:rsidRPr="00547AF9">
        <w:rPr>
          <w:bCs/>
          <w:color w:val="000000"/>
        </w:rPr>
        <w:t>муниципального образования Володинское сельское поселение</w:t>
      </w:r>
    </w:p>
    <w:p w:rsidR="00547AF9" w:rsidRDefault="00547AF9" w:rsidP="00390636">
      <w:pPr>
        <w:ind w:firstLine="561"/>
        <w:jc w:val="center"/>
        <w:rPr>
          <w:bCs/>
          <w:color w:val="000000"/>
        </w:rPr>
      </w:pPr>
      <w:r w:rsidRPr="00547AF9">
        <w:rPr>
          <w:bCs/>
          <w:color w:val="000000"/>
        </w:rPr>
        <w:t>на 2021 год и на плановый период 2022 и 2023 годов</w:t>
      </w:r>
    </w:p>
    <w:p w:rsidR="00390636" w:rsidRDefault="00390636" w:rsidP="00390636">
      <w:pPr>
        <w:ind w:firstLine="561"/>
        <w:jc w:val="center"/>
        <w:rPr>
          <w:bCs/>
          <w:color w:val="000000"/>
        </w:rPr>
      </w:pPr>
    </w:p>
    <w:p w:rsidR="00547AF9" w:rsidRPr="00547AF9" w:rsidRDefault="00390636" w:rsidP="00390636">
      <w:pPr>
        <w:ind w:firstLine="561"/>
        <w:jc w:val="right"/>
        <w:rPr>
          <w:bCs/>
          <w:color w:val="000000"/>
        </w:rPr>
      </w:pPr>
      <w:r>
        <w:rPr>
          <w:bCs/>
          <w:color w:val="00000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8"/>
        <w:gridCol w:w="1559"/>
        <w:gridCol w:w="1417"/>
      </w:tblGrid>
      <w:tr w:rsidR="00547AF9" w:rsidRPr="00547AF9" w:rsidTr="00390636">
        <w:tc>
          <w:tcPr>
            <w:tcW w:w="2977" w:type="dxa"/>
            <w:tcBorders>
              <w:top w:val="single" w:sz="4" w:space="0" w:color="auto"/>
              <w:left w:val="single" w:sz="4" w:space="0" w:color="auto"/>
              <w:bottom w:val="single" w:sz="4" w:space="0" w:color="auto"/>
              <w:right w:val="single" w:sz="4" w:space="0" w:color="auto"/>
            </w:tcBorders>
          </w:tcPr>
          <w:p w:rsidR="00547AF9" w:rsidRPr="00547AF9" w:rsidRDefault="00547AF9" w:rsidP="00390636">
            <w:pPr>
              <w:jc w:val="center"/>
              <w:rPr>
                <w:bCs/>
                <w:color w:val="000000"/>
              </w:rPr>
            </w:pPr>
            <w:r w:rsidRPr="00547AF9">
              <w:rPr>
                <w:bCs/>
                <w:color w:val="000000"/>
              </w:rPr>
              <w:t>Наименование показателей</w:t>
            </w:r>
          </w:p>
          <w:p w:rsidR="00547AF9" w:rsidRPr="00547AF9" w:rsidRDefault="00547AF9" w:rsidP="00390636">
            <w:pPr>
              <w:jc w:val="center"/>
              <w:rPr>
                <w:b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390636">
            <w:pPr>
              <w:jc w:val="center"/>
              <w:rPr>
                <w:bCs/>
                <w:color w:val="000000"/>
              </w:rPr>
            </w:pPr>
            <w:r w:rsidRPr="00547AF9">
              <w:rPr>
                <w:bCs/>
                <w:color w:val="000000"/>
              </w:rPr>
              <w:t>202</w:t>
            </w:r>
            <w:r w:rsidRPr="00547AF9">
              <w:rPr>
                <w:bCs/>
                <w:color w:val="000000"/>
                <w:lang w:val="en-US"/>
              </w:rPr>
              <w:t>1</w:t>
            </w:r>
            <w:r w:rsidRPr="00547AF9">
              <w:rPr>
                <w:bCs/>
                <w:color w:val="000000"/>
              </w:rPr>
              <w:t xml:space="preserve">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547AF9" w:rsidRPr="00547AF9" w:rsidRDefault="00547AF9" w:rsidP="00390636">
            <w:pPr>
              <w:jc w:val="center"/>
            </w:pPr>
            <w:r w:rsidRPr="00547AF9">
              <w:rPr>
                <w:bCs/>
                <w:color w:val="000000"/>
              </w:rPr>
              <w:t>202</w:t>
            </w:r>
            <w:r w:rsidRPr="00547AF9">
              <w:rPr>
                <w:bCs/>
                <w:color w:val="000000"/>
                <w:lang w:val="en-US"/>
              </w:rPr>
              <w:t>2</w:t>
            </w:r>
            <w:r w:rsidRPr="00547AF9">
              <w:rPr>
                <w:bCs/>
                <w:color w:val="000000"/>
              </w:rPr>
              <w:t xml:space="preserve">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c>
          <w:tcPr>
            <w:tcW w:w="1417" w:type="dxa"/>
            <w:tcBorders>
              <w:top w:val="single" w:sz="4" w:space="0" w:color="auto"/>
              <w:left w:val="single" w:sz="4" w:space="0" w:color="auto"/>
              <w:bottom w:val="single" w:sz="4" w:space="0" w:color="auto"/>
              <w:right w:val="single" w:sz="4" w:space="0" w:color="auto"/>
            </w:tcBorders>
          </w:tcPr>
          <w:p w:rsidR="00547AF9" w:rsidRPr="00547AF9" w:rsidRDefault="00547AF9" w:rsidP="00390636">
            <w:pPr>
              <w:jc w:val="center"/>
            </w:pPr>
            <w:r w:rsidRPr="00547AF9">
              <w:rPr>
                <w:bCs/>
                <w:color w:val="000000"/>
              </w:rPr>
              <w:t>202</w:t>
            </w:r>
            <w:r w:rsidRPr="00547AF9">
              <w:rPr>
                <w:bCs/>
                <w:color w:val="000000"/>
                <w:lang w:val="en-US"/>
              </w:rPr>
              <w:t>3</w:t>
            </w:r>
            <w:r w:rsidRPr="00547AF9">
              <w:rPr>
                <w:bCs/>
                <w:color w:val="000000"/>
              </w:rPr>
              <w:t xml:space="preserve">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r>
      <w:tr w:rsidR="00547AF9" w:rsidRPr="00547AF9" w:rsidTr="00390636">
        <w:tc>
          <w:tcPr>
            <w:tcW w:w="2977" w:type="dxa"/>
            <w:tcBorders>
              <w:top w:val="single" w:sz="4" w:space="0" w:color="auto"/>
              <w:left w:val="single" w:sz="4" w:space="0" w:color="auto"/>
              <w:bottom w:val="single" w:sz="4" w:space="0" w:color="auto"/>
              <w:right w:val="single" w:sz="4" w:space="0" w:color="auto"/>
            </w:tcBorders>
            <w:hideMark/>
          </w:tcPr>
          <w:p w:rsidR="00547AF9" w:rsidRPr="00547AF9" w:rsidRDefault="00547AF9" w:rsidP="00390636">
            <w:pPr>
              <w:jc w:val="center"/>
              <w:rPr>
                <w:bCs/>
                <w:color w:val="000000"/>
              </w:rPr>
            </w:pPr>
            <w:r w:rsidRPr="00547AF9">
              <w:rPr>
                <w:bCs/>
                <w:color w:val="000000"/>
              </w:rPr>
              <w:t>1</w:t>
            </w: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390636">
            <w:pPr>
              <w:jc w:val="center"/>
              <w:rPr>
                <w:bCs/>
                <w:color w:val="000000"/>
              </w:rPr>
            </w:pPr>
            <w:r w:rsidRPr="00547AF9">
              <w:rPr>
                <w:bCs/>
                <w:color w:val="000000"/>
              </w:rPr>
              <w:t>2</w:t>
            </w:r>
          </w:p>
        </w:tc>
        <w:tc>
          <w:tcPr>
            <w:tcW w:w="1559" w:type="dxa"/>
            <w:tcBorders>
              <w:top w:val="single" w:sz="4" w:space="0" w:color="auto"/>
              <w:left w:val="single" w:sz="4" w:space="0" w:color="auto"/>
              <w:bottom w:val="single" w:sz="4" w:space="0" w:color="auto"/>
              <w:right w:val="single" w:sz="4" w:space="0" w:color="auto"/>
            </w:tcBorders>
          </w:tcPr>
          <w:p w:rsidR="00547AF9" w:rsidRPr="00547AF9" w:rsidRDefault="00547AF9" w:rsidP="00390636">
            <w:pPr>
              <w:jc w:val="center"/>
              <w:rPr>
                <w:bCs/>
                <w:color w:val="000000"/>
              </w:rPr>
            </w:pPr>
            <w:r w:rsidRPr="00547AF9">
              <w:rPr>
                <w:bCs/>
                <w:color w:val="000000"/>
              </w:rPr>
              <w:t>3</w:t>
            </w:r>
          </w:p>
        </w:tc>
        <w:tc>
          <w:tcPr>
            <w:tcW w:w="1417" w:type="dxa"/>
            <w:tcBorders>
              <w:top w:val="single" w:sz="4" w:space="0" w:color="auto"/>
              <w:left w:val="single" w:sz="4" w:space="0" w:color="auto"/>
              <w:bottom w:val="single" w:sz="4" w:space="0" w:color="auto"/>
              <w:right w:val="single" w:sz="4" w:space="0" w:color="auto"/>
            </w:tcBorders>
          </w:tcPr>
          <w:p w:rsidR="00547AF9" w:rsidRPr="00547AF9" w:rsidRDefault="00547AF9" w:rsidP="00390636">
            <w:pPr>
              <w:jc w:val="center"/>
              <w:rPr>
                <w:bCs/>
                <w:color w:val="000000"/>
              </w:rPr>
            </w:pPr>
            <w:r w:rsidRPr="00547AF9">
              <w:rPr>
                <w:bCs/>
                <w:color w:val="000000"/>
              </w:rPr>
              <w:t>4</w:t>
            </w:r>
          </w:p>
        </w:tc>
      </w:tr>
      <w:tr w:rsidR="00547AF9" w:rsidRPr="00547AF9" w:rsidTr="00E53D19">
        <w:trPr>
          <w:trHeight w:val="447"/>
        </w:trPr>
        <w:tc>
          <w:tcPr>
            <w:tcW w:w="2977" w:type="dxa"/>
            <w:tcBorders>
              <w:top w:val="single" w:sz="4" w:space="0" w:color="auto"/>
              <w:left w:val="single" w:sz="4" w:space="0" w:color="auto"/>
              <w:bottom w:val="single" w:sz="4" w:space="0" w:color="auto"/>
              <w:right w:val="single" w:sz="4" w:space="0" w:color="auto"/>
            </w:tcBorders>
            <w:hideMark/>
          </w:tcPr>
          <w:p w:rsidR="00547AF9" w:rsidRPr="00547AF9" w:rsidRDefault="00547AF9" w:rsidP="00390636">
            <w:pPr>
              <w:rPr>
                <w:bCs/>
                <w:color w:val="000000"/>
              </w:rPr>
            </w:pPr>
            <w:r w:rsidRPr="00547AF9">
              <w:rPr>
                <w:bCs/>
                <w:color w:val="000000"/>
              </w:rPr>
              <w:t xml:space="preserve">Доходы – всего </w:t>
            </w:r>
          </w:p>
        </w:tc>
        <w:tc>
          <w:tcPr>
            <w:tcW w:w="1418"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rPr>
            </w:pPr>
            <w:r w:rsidRPr="00547AF9">
              <w:rPr>
                <w:bCs/>
              </w:rPr>
              <w:t>27475,5</w:t>
            </w:r>
          </w:p>
        </w:tc>
        <w:tc>
          <w:tcPr>
            <w:tcW w:w="1559"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rPr>
            </w:pPr>
            <w:r w:rsidRPr="00547AF9">
              <w:rPr>
                <w:bCs/>
              </w:rPr>
              <w:t>9132,7</w:t>
            </w:r>
          </w:p>
        </w:tc>
        <w:tc>
          <w:tcPr>
            <w:tcW w:w="1417"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rPr>
            </w:pPr>
            <w:r w:rsidRPr="00547AF9">
              <w:rPr>
                <w:bCs/>
              </w:rPr>
              <w:t>9376,8</w:t>
            </w:r>
          </w:p>
        </w:tc>
      </w:tr>
      <w:tr w:rsidR="00547AF9" w:rsidRPr="00547AF9" w:rsidTr="00390636">
        <w:tc>
          <w:tcPr>
            <w:tcW w:w="2977" w:type="dxa"/>
            <w:tcBorders>
              <w:top w:val="single" w:sz="4" w:space="0" w:color="auto"/>
              <w:left w:val="single" w:sz="4" w:space="0" w:color="auto"/>
              <w:bottom w:val="single" w:sz="4" w:space="0" w:color="auto"/>
              <w:right w:val="single" w:sz="4" w:space="0" w:color="auto"/>
            </w:tcBorders>
            <w:hideMark/>
          </w:tcPr>
          <w:p w:rsidR="00547AF9" w:rsidRPr="00547AF9" w:rsidRDefault="00547AF9" w:rsidP="00390636">
            <w:pPr>
              <w:rPr>
                <w:bCs/>
                <w:color w:val="000000"/>
              </w:rPr>
            </w:pPr>
            <w:r w:rsidRPr="00547AF9">
              <w:rPr>
                <w:bCs/>
                <w:color w:val="000000"/>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color w:val="000000"/>
              </w:rPr>
            </w:pPr>
          </w:p>
        </w:tc>
      </w:tr>
      <w:tr w:rsidR="00547AF9" w:rsidRPr="00547AF9" w:rsidTr="00390636">
        <w:tc>
          <w:tcPr>
            <w:tcW w:w="2977" w:type="dxa"/>
            <w:tcBorders>
              <w:top w:val="single" w:sz="4" w:space="0" w:color="auto"/>
              <w:left w:val="single" w:sz="4" w:space="0" w:color="auto"/>
              <w:bottom w:val="single" w:sz="4" w:space="0" w:color="auto"/>
              <w:right w:val="single" w:sz="4" w:space="0" w:color="auto"/>
            </w:tcBorders>
          </w:tcPr>
          <w:p w:rsidR="00547AF9" w:rsidRPr="00547AF9" w:rsidRDefault="00547AF9" w:rsidP="00390636">
            <w:pPr>
              <w:rPr>
                <w:bCs/>
                <w:color w:val="000000"/>
              </w:rPr>
            </w:pPr>
            <w:r w:rsidRPr="00547AF9">
              <w:rPr>
                <w:bCs/>
                <w:color w:val="000000"/>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color w:val="000000"/>
              </w:rPr>
            </w:pPr>
            <w:r w:rsidRPr="00547AF9">
              <w:rPr>
                <w:bCs/>
                <w:color w:val="000000"/>
              </w:rPr>
              <w:t>4881,0</w:t>
            </w:r>
          </w:p>
        </w:tc>
        <w:tc>
          <w:tcPr>
            <w:tcW w:w="1559"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color w:val="000000"/>
              </w:rPr>
            </w:pPr>
            <w:r w:rsidRPr="00547AF9">
              <w:rPr>
                <w:bCs/>
                <w:color w:val="000000"/>
              </w:rPr>
              <w:t>5080,0</w:t>
            </w:r>
          </w:p>
        </w:tc>
        <w:tc>
          <w:tcPr>
            <w:tcW w:w="1417"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color w:val="000000"/>
              </w:rPr>
            </w:pPr>
            <w:r w:rsidRPr="00547AF9">
              <w:rPr>
                <w:bCs/>
                <w:color w:val="000000"/>
              </w:rPr>
              <w:t>5308,0</w:t>
            </w:r>
          </w:p>
        </w:tc>
      </w:tr>
      <w:tr w:rsidR="00547AF9" w:rsidRPr="00547AF9" w:rsidTr="00390636">
        <w:tc>
          <w:tcPr>
            <w:tcW w:w="2977" w:type="dxa"/>
            <w:tcBorders>
              <w:top w:val="single" w:sz="4" w:space="0" w:color="auto"/>
              <w:left w:val="single" w:sz="4" w:space="0" w:color="auto"/>
              <w:bottom w:val="single" w:sz="4" w:space="0" w:color="auto"/>
              <w:right w:val="single" w:sz="4" w:space="0" w:color="auto"/>
            </w:tcBorders>
            <w:hideMark/>
          </w:tcPr>
          <w:p w:rsidR="00547AF9" w:rsidRPr="00547AF9" w:rsidRDefault="00547AF9" w:rsidP="00390636">
            <w:pPr>
              <w:rPr>
                <w:bCs/>
                <w:color w:val="000000"/>
              </w:rPr>
            </w:pPr>
            <w:r w:rsidRPr="00547AF9">
              <w:rPr>
                <w:bCs/>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rPr>
            </w:pPr>
            <w:r w:rsidRPr="00547AF9">
              <w:rPr>
                <w:bCs/>
              </w:rPr>
              <w:t>22594,5</w:t>
            </w:r>
          </w:p>
        </w:tc>
        <w:tc>
          <w:tcPr>
            <w:tcW w:w="1559"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rPr>
            </w:pPr>
            <w:r w:rsidRPr="00547AF9">
              <w:rPr>
                <w:bCs/>
              </w:rPr>
              <w:t>4052,7</w:t>
            </w:r>
          </w:p>
        </w:tc>
        <w:tc>
          <w:tcPr>
            <w:tcW w:w="1417"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390636">
            <w:pPr>
              <w:jc w:val="center"/>
              <w:rPr>
                <w:bCs/>
              </w:rPr>
            </w:pPr>
            <w:r w:rsidRPr="00547AF9">
              <w:rPr>
                <w:bCs/>
              </w:rPr>
              <w:t>4068,8</w:t>
            </w:r>
          </w:p>
        </w:tc>
      </w:tr>
    </w:tbl>
    <w:p w:rsidR="00547AF9" w:rsidRDefault="00547AF9" w:rsidP="00547AF9"/>
    <w:p w:rsidR="00390636" w:rsidRPr="00547AF9" w:rsidRDefault="00390636" w:rsidP="00390636">
      <w:pPr>
        <w:ind w:firstLine="561"/>
        <w:jc w:val="right"/>
        <w:rPr>
          <w:color w:val="000000"/>
        </w:rPr>
      </w:pPr>
      <w:r w:rsidRPr="00547AF9">
        <w:rPr>
          <w:color w:val="000000"/>
        </w:rPr>
        <w:t xml:space="preserve">Приложение </w:t>
      </w:r>
      <w:r>
        <w:rPr>
          <w:color w:val="000000"/>
        </w:rPr>
        <w:t>6</w:t>
      </w:r>
    </w:p>
    <w:p w:rsidR="00390636" w:rsidRPr="00547AF9" w:rsidRDefault="00390636" w:rsidP="00390636">
      <w:pPr>
        <w:ind w:firstLine="561"/>
        <w:jc w:val="right"/>
        <w:rPr>
          <w:color w:val="000000"/>
        </w:rPr>
      </w:pPr>
      <w:r w:rsidRPr="00547AF9">
        <w:rPr>
          <w:color w:val="000000"/>
        </w:rPr>
        <w:t>к решению Совета Володинского</w:t>
      </w:r>
    </w:p>
    <w:p w:rsidR="00390636" w:rsidRPr="00547AF9" w:rsidRDefault="00390636" w:rsidP="00390636">
      <w:pPr>
        <w:ind w:firstLine="561"/>
        <w:jc w:val="right"/>
        <w:rPr>
          <w:bCs/>
          <w:color w:val="000000"/>
        </w:rPr>
      </w:pPr>
      <w:r w:rsidRPr="00547AF9">
        <w:rPr>
          <w:color w:val="000000"/>
        </w:rPr>
        <w:t xml:space="preserve"> сельского поселения</w:t>
      </w:r>
      <w:r>
        <w:rPr>
          <w:color w:val="000000"/>
        </w:rPr>
        <w:t xml:space="preserve"> </w:t>
      </w:r>
      <w:r w:rsidRPr="00547AF9">
        <w:rPr>
          <w:color w:val="000000"/>
        </w:rPr>
        <w:t>от 25.12.2020</w:t>
      </w:r>
      <w:r>
        <w:rPr>
          <w:color w:val="000000"/>
        </w:rPr>
        <w:t xml:space="preserve"> </w:t>
      </w:r>
      <w:r w:rsidRPr="00547AF9">
        <w:rPr>
          <w:color w:val="000000"/>
        </w:rPr>
        <w:t xml:space="preserve">№ 130 </w:t>
      </w:r>
    </w:p>
    <w:p w:rsidR="00390636" w:rsidRDefault="00390636" w:rsidP="00390636">
      <w:pPr>
        <w:jc w:val="center"/>
      </w:pPr>
    </w:p>
    <w:p w:rsidR="00390636" w:rsidRDefault="00390636" w:rsidP="00390636">
      <w:pPr>
        <w:jc w:val="center"/>
      </w:pPr>
      <w:r>
        <w:rPr>
          <w:bCs/>
        </w:rPr>
        <w:t xml:space="preserve">Объем </w:t>
      </w:r>
      <w:r w:rsidRPr="00547AF9">
        <w:rPr>
          <w:bCs/>
        </w:rPr>
        <w:t>межбюджетных трансфертов</w:t>
      </w:r>
      <w:r>
        <w:rPr>
          <w:bCs/>
        </w:rPr>
        <w:t xml:space="preserve"> </w:t>
      </w:r>
      <w:r w:rsidRPr="00547AF9">
        <w:rPr>
          <w:bCs/>
        </w:rPr>
        <w:t xml:space="preserve">бюджету муниципального образования Володинское сельское поселение из бюджета муниципального района </w:t>
      </w:r>
      <w:r w:rsidRPr="00547AF9">
        <w:rPr>
          <w:bCs/>
          <w:color w:val="000000"/>
        </w:rPr>
        <w:t>на 2021 год и на плановый период 2022 и</w:t>
      </w:r>
      <w:r>
        <w:rPr>
          <w:bCs/>
          <w:color w:val="000000"/>
        </w:rPr>
        <w:t xml:space="preserve"> </w:t>
      </w:r>
      <w:r w:rsidRPr="00547AF9">
        <w:rPr>
          <w:bCs/>
          <w:color w:val="000000"/>
        </w:rPr>
        <w:t>2023 годов</w:t>
      </w:r>
    </w:p>
    <w:p w:rsidR="00547AF9" w:rsidRPr="00547AF9" w:rsidRDefault="00547AF9" w:rsidP="00547AF9">
      <w:pPr>
        <w:ind w:firstLine="8415"/>
      </w:pPr>
      <w:r w:rsidRPr="00547AF9">
        <w:rPr>
          <w:bCs/>
          <w:color w:val="000000"/>
        </w:rPr>
        <w:t>.</w:t>
      </w:r>
    </w:p>
    <w:tbl>
      <w:tblPr>
        <w:tblW w:w="7439" w:type="dxa"/>
        <w:tblInd w:w="93" w:type="dxa"/>
        <w:tblLook w:val="04A0" w:firstRow="1" w:lastRow="0" w:firstColumn="1" w:lastColumn="0" w:noHBand="0" w:noVBand="1"/>
      </w:tblPr>
      <w:tblGrid>
        <w:gridCol w:w="3701"/>
        <w:gridCol w:w="1276"/>
        <w:gridCol w:w="1231"/>
        <w:gridCol w:w="1231"/>
      </w:tblGrid>
      <w:tr w:rsidR="00547AF9" w:rsidRPr="00547AF9" w:rsidTr="00390636">
        <w:trPr>
          <w:trHeight w:val="848"/>
        </w:trPr>
        <w:tc>
          <w:tcPr>
            <w:tcW w:w="3701" w:type="dxa"/>
            <w:tcBorders>
              <w:top w:val="single" w:sz="4" w:space="0" w:color="auto"/>
              <w:left w:val="single" w:sz="4" w:space="0" w:color="auto"/>
              <w:bottom w:val="single" w:sz="4" w:space="0" w:color="auto"/>
              <w:right w:val="single" w:sz="4" w:space="0" w:color="auto"/>
            </w:tcBorders>
            <w:noWrap/>
            <w:vAlign w:val="center"/>
            <w:hideMark/>
          </w:tcPr>
          <w:p w:rsidR="00547AF9" w:rsidRPr="00547AF9" w:rsidRDefault="00547AF9" w:rsidP="00547AF9">
            <w:pPr>
              <w:jc w:val="center"/>
            </w:pPr>
            <w:r w:rsidRPr="00547AF9">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547AF9" w:rsidRPr="00547AF9" w:rsidRDefault="00547AF9" w:rsidP="00547AF9">
            <w:pPr>
              <w:jc w:val="center"/>
              <w:rPr>
                <w:bCs/>
                <w:color w:val="000000"/>
              </w:rPr>
            </w:pPr>
            <w:r w:rsidRPr="00547AF9">
              <w:rPr>
                <w:bCs/>
                <w:color w:val="000000"/>
              </w:rPr>
              <w:t>2021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c>
          <w:tcPr>
            <w:tcW w:w="1231" w:type="dxa"/>
            <w:tcBorders>
              <w:top w:val="single" w:sz="4" w:space="0" w:color="auto"/>
              <w:left w:val="single" w:sz="4" w:space="0" w:color="auto"/>
              <w:right w:val="single" w:sz="4" w:space="0" w:color="auto"/>
            </w:tcBorders>
          </w:tcPr>
          <w:p w:rsidR="00547AF9" w:rsidRPr="00547AF9" w:rsidRDefault="00547AF9" w:rsidP="00547AF9">
            <w:pPr>
              <w:jc w:val="center"/>
            </w:pPr>
            <w:r w:rsidRPr="00547AF9">
              <w:rPr>
                <w:bCs/>
                <w:color w:val="000000"/>
              </w:rPr>
              <w:t>2022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c>
          <w:tcPr>
            <w:tcW w:w="1231" w:type="dxa"/>
            <w:tcBorders>
              <w:top w:val="single" w:sz="4" w:space="0" w:color="auto"/>
              <w:left w:val="single" w:sz="4" w:space="0" w:color="auto"/>
              <w:right w:val="single" w:sz="4" w:space="0" w:color="000000"/>
            </w:tcBorders>
          </w:tcPr>
          <w:p w:rsidR="00547AF9" w:rsidRPr="00547AF9" w:rsidRDefault="00547AF9" w:rsidP="00547AF9">
            <w:pPr>
              <w:jc w:val="center"/>
            </w:pPr>
            <w:r w:rsidRPr="00547AF9">
              <w:rPr>
                <w:bCs/>
                <w:color w:val="000000"/>
              </w:rPr>
              <w:t>2023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r>
      <w:tr w:rsidR="00547AF9" w:rsidRPr="00547AF9" w:rsidTr="00390636">
        <w:trPr>
          <w:trHeight w:val="255"/>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547AF9" w:rsidRPr="00547AF9" w:rsidRDefault="00547AF9" w:rsidP="00547AF9">
            <w:pPr>
              <w:jc w:val="center"/>
            </w:pPr>
            <w:r w:rsidRPr="00547AF9">
              <w:t>1</w:t>
            </w:r>
          </w:p>
        </w:tc>
        <w:tc>
          <w:tcPr>
            <w:tcW w:w="1276" w:type="dxa"/>
            <w:tcBorders>
              <w:top w:val="single" w:sz="4" w:space="0" w:color="auto"/>
              <w:left w:val="nil"/>
              <w:bottom w:val="single" w:sz="4" w:space="0" w:color="auto"/>
              <w:right w:val="single" w:sz="4" w:space="0" w:color="auto"/>
            </w:tcBorders>
            <w:noWrap/>
            <w:vAlign w:val="bottom"/>
            <w:hideMark/>
          </w:tcPr>
          <w:p w:rsidR="00547AF9" w:rsidRPr="00547AF9" w:rsidRDefault="00547AF9" w:rsidP="00547AF9">
            <w:pPr>
              <w:jc w:val="center"/>
            </w:pPr>
            <w:r w:rsidRPr="00547AF9">
              <w:t>2</w:t>
            </w:r>
          </w:p>
        </w:tc>
        <w:tc>
          <w:tcPr>
            <w:tcW w:w="1231" w:type="dxa"/>
            <w:tcBorders>
              <w:top w:val="single" w:sz="4" w:space="0" w:color="auto"/>
              <w:left w:val="nil"/>
              <w:bottom w:val="single" w:sz="4" w:space="0" w:color="auto"/>
              <w:right w:val="single" w:sz="4" w:space="0" w:color="auto"/>
            </w:tcBorders>
          </w:tcPr>
          <w:p w:rsidR="00547AF9" w:rsidRPr="00547AF9" w:rsidRDefault="00547AF9" w:rsidP="00547AF9">
            <w:pPr>
              <w:jc w:val="center"/>
            </w:pPr>
            <w:r w:rsidRPr="00547AF9">
              <w:t>3</w:t>
            </w:r>
          </w:p>
        </w:tc>
        <w:tc>
          <w:tcPr>
            <w:tcW w:w="1231"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r w:rsidRPr="00547AF9">
              <w:t>4</w:t>
            </w: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auto"/>
            </w:tcBorders>
            <w:vAlign w:val="bottom"/>
            <w:hideMark/>
          </w:tcPr>
          <w:p w:rsidR="00547AF9" w:rsidRPr="00547AF9" w:rsidRDefault="00547AF9" w:rsidP="00547AF9">
            <w:pPr>
              <w:rPr>
                <w:bCs/>
              </w:rPr>
            </w:pPr>
            <w:r w:rsidRPr="00547AF9">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center"/>
            <w:hideMark/>
          </w:tcPr>
          <w:p w:rsidR="00547AF9" w:rsidRPr="00547AF9" w:rsidRDefault="00547AF9" w:rsidP="00FD3311">
            <w:pPr>
              <w:jc w:val="center"/>
              <w:rPr>
                <w:bCs/>
              </w:rPr>
            </w:pPr>
            <w:r w:rsidRPr="00547AF9">
              <w:rPr>
                <w:bCs/>
              </w:rPr>
              <w:t>22594,5</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rPr>
                <w:bCs/>
              </w:rPr>
            </w:pPr>
            <w:r w:rsidRPr="00547AF9">
              <w:rPr>
                <w:bCs/>
              </w:rPr>
              <w:t>4052,7</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rPr>
                <w:bCs/>
              </w:rPr>
            </w:pPr>
            <w:r w:rsidRPr="00547AF9">
              <w:rPr>
                <w:bCs/>
              </w:rPr>
              <w:t>4068,8</w:t>
            </w:r>
          </w:p>
        </w:tc>
      </w:tr>
      <w:tr w:rsidR="00547AF9" w:rsidRPr="00547AF9" w:rsidTr="00FD3311">
        <w:trPr>
          <w:trHeight w:val="243"/>
        </w:trPr>
        <w:tc>
          <w:tcPr>
            <w:tcW w:w="3701" w:type="dxa"/>
            <w:tcBorders>
              <w:top w:val="single" w:sz="4" w:space="0" w:color="auto"/>
              <w:left w:val="single" w:sz="4" w:space="0" w:color="auto"/>
              <w:bottom w:val="single" w:sz="4" w:space="0" w:color="auto"/>
              <w:right w:val="single" w:sz="4" w:space="0" w:color="auto"/>
            </w:tcBorders>
            <w:vAlign w:val="bottom"/>
          </w:tcPr>
          <w:p w:rsidR="00547AF9" w:rsidRPr="00547AF9" w:rsidRDefault="00547AF9" w:rsidP="00547AF9">
            <w:pPr>
              <w:rPr>
                <w:b/>
                <w:bCs/>
              </w:rPr>
            </w:pPr>
            <w:r w:rsidRPr="00547AF9">
              <w:rPr>
                <w:bCs/>
                <w:color w:val="000000"/>
              </w:rPr>
              <w:t>в том числе:</w:t>
            </w:r>
          </w:p>
        </w:tc>
        <w:tc>
          <w:tcPr>
            <w:tcW w:w="1276" w:type="dxa"/>
            <w:tcBorders>
              <w:top w:val="single" w:sz="4" w:space="0" w:color="auto"/>
              <w:left w:val="nil"/>
              <w:bottom w:val="single" w:sz="4" w:space="0" w:color="auto"/>
              <w:right w:val="single" w:sz="4" w:space="0" w:color="auto"/>
            </w:tcBorders>
            <w:noWrap/>
            <w:vAlign w:val="center"/>
          </w:tcPr>
          <w:p w:rsidR="00547AF9" w:rsidRPr="00547AF9" w:rsidRDefault="00547AF9" w:rsidP="00FD3311">
            <w:pPr>
              <w:jc w:val="center"/>
              <w:rPr>
                <w:b/>
                <w:bCs/>
                <w:color w:val="000000"/>
              </w:rPr>
            </w:pP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rPr>
                <w:b/>
                <w:bCs/>
                <w:color w:val="000000"/>
              </w:rPr>
            </w:pP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rPr>
                <w:b/>
                <w:bCs/>
                <w:color w:val="000000"/>
              </w:rPr>
            </w:pP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000000"/>
            </w:tcBorders>
            <w:vAlign w:val="center"/>
            <w:hideMark/>
          </w:tcPr>
          <w:p w:rsidR="00547AF9" w:rsidRPr="00547AF9" w:rsidRDefault="00547AF9" w:rsidP="00547AF9">
            <w:r w:rsidRPr="00547AF9">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center"/>
            <w:hideMark/>
          </w:tcPr>
          <w:p w:rsidR="00547AF9" w:rsidRPr="00547AF9" w:rsidRDefault="00547AF9" w:rsidP="00FD3311">
            <w:pPr>
              <w:jc w:val="center"/>
            </w:pPr>
            <w:r w:rsidRPr="00547AF9">
              <w:t>3126,0</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pPr>
            <w:r w:rsidRPr="00547AF9">
              <w:t>3326,0</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pPr>
            <w:r w:rsidRPr="00547AF9">
              <w:t>3326,0</w:t>
            </w: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000000"/>
            </w:tcBorders>
            <w:vAlign w:val="center"/>
          </w:tcPr>
          <w:p w:rsidR="00547AF9" w:rsidRPr="00547AF9" w:rsidRDefault="00547AF9" w:rsidP="00547AF9">
            <w:r w:rsidRPr="00547AF9">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center"/>
          </w:tcPr>
          <w:p w:rsidR="00547AF9" w:rsidRPr="00547AF9" w:rsidRDefault="00547AF9" w:rsidP="00FD3311">
            <w:pPr>
              <w:jc w:val="center"/>
            </w:pPr>
            <w:r w:rsidRPr="00547AF9">
              <w:t>394,6</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pPr>
            <w:r w:rsidRPr="00547AF9">
              <w:t>398,7</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pPr>
            <w:r w:rsidRPr="00547AF9">
              <w:t>414,8</w:t>
            </w: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000000"/>
            </w:tcBorders>
            <w:vAlign w:val="center"/>
            <w:hideMark/>
          </w:tcPr>
          <w:p w:rsidR="00547AF9" w:rsidRPr="00547AF9" w:rsidRDefault="00547AF9" w:rsidP="00547AF9">
            <w:r w:rsidRPr="00547AF9">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center"/>
            <w:hideMark/>
          </w:tcPr>
          <w:p w:rsidR="00547AF9" w:rsidRPr="00547AF9" w:rsidRDefault="00547AF9" w:rsidP="00FD3311">
            <w:pPr>
              <w:jc w:val="center"/>
            </w:pPr>
            <w:r w:rsidRPr="00547AF9">
              <w:t>328,0</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pPr>
            <w:r w:rsidRPr="00547AF9">
              <w:t>328,0</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pPr>
            <w:r w:rsidRPr="00547AF9">
              <w:t>328,0</w:t>
            </w: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000000"/>
            </w:tcBorders>
            <w:vAlign w:val="center"/>
          </w:tcPr>
          <w:p w:rsidR="00547AF9" w:rsidRPr="00547AF9" w:rsidRDefault="00547AF9" w:rsidP="00547AF9">
            <w:r w:rsidRPr="00547AF9">
              <w:lastRenderedPageBreak/>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center"/>
          </w:tcPr>
          <w:p w:rsidR="00547AF9" w:rsidRPr="00547AF9" w:rsidRDefault="00547AF9" w:rsidP="00FD3311">
            <w:pPr>
              <w:jc w:val="center"/>
            </w:pPr>
            <w:r w:rsidRPr="00547AF9">
              <w:t>2000,0</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pPr>
            <w:r w:rsidRPr="00547AF9">
              <w:t>0</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pPr>
            <w:r w:rsidRPr="00547AF9">
              <w:t>0</w:t>
            </w: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000000"/>
            </w:tcBorders>
            <w:vAlign w:val="center"/>
          </w:tcPr>
          <w:p w:rsidR="00547AF9" w:rsidRPr="00547AF9" w:rsidRDefault="00547AF9" w:rsidP="00FD3311">
            <w:r w:rsidRPr="00547AF9">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w:t>
            </w:r>
            <w:r w:rsidR="00FD3311">
              <w:t>«</w:t>
            </w:r>
            <w:r w:rsidRPr="00547AF9">
              <w:t>Жилье и городская среда Томской области</w:t>
            </w:r>
            <w:r w:rsidR="00FD3311">
              <w:t>»</w:t>
            </w:r>
            <w:r w:rsidRPr="00547AF9">
              <w:t xml:space="preserve"> </w:t>
            </w:r>
          </w:p>
        </w:tc>
        <w:tc>
          <w:tcPr>
            <w:tcW w:w="1276" w:type="dxa"/>
            <w:tcBorders>
              <w:top w:val="single" w:sz="4" w:space="0" w:color="auto"/>
              <w:left w:val="nil"/>
              <w:bottom w:val="single" w:sz="4" w:space="0" w:color="auto"/>
              <w:right w:val="single" w:sz="4" w:space="0" w:color="auto"/>
            </w:tcBorders>
            <w:noWrap/>
            <w:vAlign w:val="center"/>
          </w:tcPr>
          <w:p w:rsidR="00547AF9" w:rsidRPr="00547AF9" w:rsidRDefault="00547AF9" w:rsidP="00FD3311">
            <w:pPr>
              <w:jc w:val="center"/>
            </w:pPr>
            <w:r w:rsidRPr="00547AF9">
              <w:t>15908,6</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pPr>
            <w:r w:rsidRPr="00547AF9">
              <w:t>0</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pPr>
            <w:r w:rsidRPr="00547AF9">
              <w:t>0</w:t>
            </w:r>
          </w:p>
        </w:tc>
      </w:tr>
      <w:tr w:rsidR="00547AF9" w:rsidRPr="00547AF9" w:rsidTr="00FD3311">
        <w:trPr>
          <w:trHeight w:val="600"/>
        </w:trPr>
        <w:tc>
          <w:tcPr>
            <w:tcW w:w="3701" w:type="dxa"/>
            <w:tcBorders>
              <w:top w:val="single" w:sz="4" w:space="0" w:color="auto"/>
              <w:left w:val="single" w:sz="4" w:space="0" w:color="auto"/>
              <w:bottom w:val="single" w:sz="4" w:space="0" w:color="auto"/>
              <w:right w:val="single" w:sz="4" w:space="0" w:color="000000"/>
            </w:tcBorders>
            <w:vAlign w:val="center"/>
          </w:tcPr>
          <w:p w:rsidR="00547AF9" w:rsidRPr="00547AF9" w:rsidRDefault="00547AF9" w:rsidP="00FD3311">
            <w:r w:rsidRPr="00547AF9">
              <w:t xml:space="preserve">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w:t>
            </w:r>
            <w:r w:rsidR="00FD3311">
              <w:t>«</w:t>
            </w:r>
            <w:r w:rsidRPr="00547AF9">
              <w:t>Жилье и городская среда Томской области</w:t>
            </w:r>
            <w:r w:rsidR="00FD3311">
              <w:t>»</w:t>
            </w:r>
          </w:p>
        </w:tc>
        <w:tc>
          <w:tcPr>
            <w:tcW w:w="1276" w:type="dxa"/>
            <w:tcBorders>
              <w:top w:val="single" w:sz="4" w:space="0" w:color="auto"/>
              <w:left w:val="nil"/>
              <w:bottom w:val="single" w:sz="4" w:space="0" w:color="auto"/>
              <w:right w:val="single" w:sz="4" w:space="0" w:color="auto"/>
            </w:tcBorders>
            <w:noWrap/>
            <w:vAlign w:val="center"/>
          </w:tcPr>
          <w:p w:rsidR="00547AF9" w:rsidRPr="00547AF9" w:rsidRDefault="00547AF9" w:rsidP="00FD3311">
            <w:pPr>
              <w:jc w:val="center"/>
            </w:pPr>
            <w:r w:rsidRPr="00547AF9">
              <w:t>837,3</w:t>
            </w:r>
          </w:p>
        </w:tc>
        <w:tc>
          <w:tcPr>
            <w:tcW w:w="1231" w:type="dxa"/>
            <w:tcBorders>
              <w:top w:val="single" w:sz="4" w:space="0" w:color="auto"/>
              <w:left w:val="nil"/>
              <w:bottom w:val="single" w:sz="4" w:space="0" w:color="auto"/>
              <w:right w:val="single" w:sz="4" w:space="0" w:color="auto"/>
            </w:tcBorders>
            <w:vAlign w:val="center"/>
          </w:tcPr>
          <w:p w:rsidR="00547AF9" w:rsidRPr="00547AF9" w:rsidRDefault="00547AF9" w:rsidP="00FD3311">
            <w:pPr>
              <w:jc w:val="center"/>
            </w:pPr>
            <w:r w:rsidRPr="00547AF9">
              <w:t>0</w:t>
            </w:r>
          </w:p>
        </w:tc>
        <w:tc>
          <w:tcPr>
            <w:tcW w:w="1231" w:type="dxa"/>
            <w:tcBorders>
              <w:top w:val="single" w:sz="4" w:space="0" w:color="auto"/>
              <w:left w:val="single" w:sz="4" w:space="0" w:color="auto"/>
              <w:bottom w:val="single" w:sz="4" w:space="0" w:color="auto"/>
              <w:right w:val="single" w:sz="4" w:space="0" w:color="auto"/>
            </w:tcBorders>
            <w:vAlign w:val="center"/>
          </w:tcPr>
          <w:p w:rsidR="00547AF9" w:rsidRPr="00547AF9" w:rsidRDefault="00547AF9" w:rsidP="00FD3311">
            <w:pPr>
              <w:jc w:val="center"/>
            </w:pPr>
            <w:r w:rsidRPr="00547AF9">
              <w:t>0</w:t>
            </w:r>
          </w:p>
        </w:tc>
      </w:tr>
    </w:tbl>
    <w:p w:rsidR="00547AF9" w:rsidRPr="00547AF9" w:rsidRDefault="00547AF9" w:rsidP="00547AF9">
      <w:pPr>
        <w:ind w:firstLine="561"/>
        <w:jc w:val="right"/>
        <w:rPr>
          <w:color w:val="000000"/>
        </w:rPr>
      </w:pPr>
    </w:p>
    <w:p w:rsidR="00547AF9" w:rsidRPr="00547AF9" w:rsidRDefault="00547AF9" w:rsidP="00547AF9">
      <w:pPr>
        <w:ind w:firstLine="561"/>
        <w:jc w:val="right"/>
        <w:rPr>
          <w:color w:val="000000"/>
        </w:rPr>
      </w:pPr>
      <w:r w:rsidRPr="00547AF9">
        <w:rPr>
          <w:color w:val="000000"/>
        </w:rPr>
        <w:t>Приложение 7</w:t>
      </w:r>
    </w:p>
    <w:p w:rsidR="00547AF9" w:rsidRPr="00547AF9" w:rsidRDefault="00547AF9" w:rsidP="00547AF9">
      <w:pPr>
        <w:ind w:firstLine="561"/>
        <w:jc w:val="right"/>
        <w:rPr>
          <w:color w:val="000000"/>
        </w:rPr>
      </w:pPr>
      <w:r w:rsidRPr="00547AF9">
        <w:rPr>
          <w:color w:val="000000"/>
        </w:rPr>
        <w:t>к решению Совета Володинского</w:t>
      </w:r>
    </w:p>
    <w:p w:rsidR="00547AF9" w:rsidRPr="00547AF9" w:rsidRDefault="00547AF9" w:rsidP="00547AF9">
      <w:pPr>
        <w:ind w:firstLine="561"/>
        <w:jc w:val="right"/>
        <w:rPr>
          <w:color w:val="000000"/>
        </w:rPr>
      </w:pPr>
      <w:r w:rsidRPr="00547AF9">
        <w:rPr>
          <w:color w:val="000000"/>
        </w:rPr>
        <w:t xml:space="preserve"> сельского поселения </w:t>
      </w:r>
      <w:r w:rsidR="00FD3311" w:rsidRPr="00547AF9">
        <w:rPr>
          <w:color w:val="000000"/>
        </w:rPr>
        <w:t>от 25.12.2020</w:t>
      </w:r>
      <w:r w:rsidR="00FD3311">
        <w:rPr>
          <w:color w:val="000000"/>
        </w:rPr>
        <w:t xml:space="preserve"> </w:t>
      </w:r>
      <w:r w:rsidRPr="00547AF9">
        <w:rPr>
          <w:color w:val="000000"/>
        </w:rPr>
        <w:t xml:space="preserve">№ 130 </w:t>
      </w:r>
    </w:p>
    <w:p w:rsidR="00547AF9" w:rsidRPr="00547AF9" w:rsidRDefault="00547AF9" w:rsidP="00547AF9">
      <w:pPr>
        <w:ind w:firstLine="561"/>
        <w:jc w:val="right"/>
        <w:rPr>
          <w:bCs/>
          <w:color w:val="000000"/>
        </w:rPr>
      </w:pPr>
    </w:p>
    <w:p w:rsidR="00547AF9" w:rsidRPr="00547AF9" w:rsidRDefault="00547AF9" w:rsidP="00547AF9">
      <w:pPr>
        <w:jc w:val="center"/>
        <w:rPr>
          <w:bCs/>
          <w:color w:val="000000"/>
        </w:rPr>
      </w:pPr>
      <w:r w:rsidRPr="00547AF9">
        <w:rPr>
          <w:bCs/>
          <w:color w:val="000000"/>
        </w:rPr>
        <w:t xml:space="preserve">Перечень главных </w:t>
      </w:r>
      <w:proofErr w:type="gramStart"/>
      <w:r w:rsidRPr="00547AF9">
        <w:rPr>
          <w:color w:val="000000"/>
        </w:rPr>
        <w:t>администраторов источников финансирования дефицита бюджета</w:t>
      </w:r>
      <w:r w:rsidRPr="00547AF9">
        <w:rPr>
          <w:bCs/>
          <w:color w:val="000000"/>
        </w:rPr>
        <w:t xml:space="preserve"> муниципального образования</w:t>
      </w:r>
      <w:proofErr w:type="gramEnd"/>
      <w:r w:rsidRPr="00547AF9">
        <w:rPr>
          <w:bCs/>
          <w:color w:val="000000"/>
        </w:rPr>
        <w:t xml:space="preserve"> Володинское сельское поселение </w:t>
      </w:r>
    </w:p>
    <w:p w:rsidR="00547AF9" w:rsidRPr="00547AF9" w:rsidRDefault="00547AF9" w:rsidP="00547AF9">
      <w:pPr>
        <w:ind w:firstLine="561"/>
        <w:jc w:val="center"/>
        <w:rPr>
          <w:bCs/>
          <w:color w:val="000000"/>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4110"/>
      </w:tblGrid>
      <w:tr w:rsidR="00547AF9" w:rsidRPr="00547AF9" w:rsidTr="00FD3311">
        <w:trPr>
          <w:trHeight w:val="373"/>
        </w:trPr>
        <w:tc>
          <w:tcPr>
            <w:tcW w:w="3261" w:type="dxa"/>
            <w:gridSpan w:val="2"/>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Код бюджетной классификации Российской Федерации</w:t>
            </w:r>
          </w:p>
        </w:tc>
        <w:tc>
          <w:tcPr>
            <w:tcW w:w="4110" w:type="dxa"/>
            <w:vMerge w:val="restart"/>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 xml:space="preserve">Наименование </w:t>
            </w:r>
          </w:p>
        </w:tc>
      </w:tr>
      <w:tr w:rsidR="00547AF9" w:rsidRPr="00547AF9" w:rsidTr="00FD3311">
        <w:trPr>
          <w:trHeight w:val="180"/>
        </w:trPr>
        <w:tc>
          <w:tcPr>
            <w:tcW w:w="1276"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bCs/>
                <w:color w:val="000000"/>
              </w:rPr>
            </w:pPr>
            <w:r w:rsidRPr="00547AF9">
              <w:rPr>
                <w:bCs/>
                <w:color w:val="000000"/>
              </w:rPr>
              <w:t>главного администратора</w:t>
            </w:r>
          </w:p>
          <w:p w:rsidR="00547AF9" w:rsidRPr="00547AF9" w:rsidRDefault="00547AF9" w:rsidP="00547AF9">
            <w:pPr>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код группы, подгруппы, статьи и вида источников</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47AF9" w:rsidRPr="00547AF9" w:rsidRDefault="00547AF9" w:rsidP="00547AF9">
            <w:pPr>
              <w:rPr>
                <w:bCs/>
                <w:color w:val="000000"/>
              </w:rPr>
            </w:pPr>
          </w:p>
        </w:tc>
      </w:tr>
      <w:tr w:rsidR="00547AF9" w:rsidRPr="00547AF9" w:rsidTr="00FD3311">
        <w:tc>
          <w:tcPr>
            <w:tcW w:w="127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
                <w:bCs/>
                <w:color w:val="000000"/>
              </w:rPr>
            </w:pPr>
            <w:r w:rsidRPr="00547AF9">
              <w:rPr>
                <w:b/>
                <w:bCs/>
                <w:color w:val="000000"/>
              </w:rPr>
              <w:t>1</w:t>
            </w:r>
          </w:p>
        </w:tc>
        <w:tc>
          <w:tcPr>
            <w:tcW w:w="1985"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
                <w:bCs/>
                <w:color w:val="000000"/>
              </w:rPr>
            </w:pPr>
            <w:r w:rsidRPr="00547AF9">
              <w:rPr>
                <w:b/>
                <w:bCs/>
                <w:color w:val="000000"/>
              </w:rPr>
              <w:t>2</w:t>
            </w:r>
          </w:p>
        </w:tc>
        <w:tc>
          <w:tcPr>
            <w:tcW w:w="41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
                <w:bCs/>
                <w:color w:val="000000"/>
              </w:rPr>
            </w:pPr>
            <w:r w:rsidRPr="00547AF9">
              <w:rPr>
                <w:b/>
                <w:bCs/>
                <w:color w:val="000000"/>
              </w:rPr>
              <w:t>3</w:t>
            </w:r>
          </w:p>
        </w:tc>
      </w:tr>
      <w:tr w:rsidR="00547AF9" w:rsidRPr="00547AF9" w:rsidTr="00FD3311">
        <w:tc>
          <w:tcPr>
            <w:tcW w:w="127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908</w:t>
            </w:r>
          </w:p>
        </w:tc>
        <w:tc>
          <w:tcPr>
            <w:tcW w:w="1985"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bCs/>
                <w:color w:val="000000"/>
              </w:rPr>
            </w:pPr>
          </w:p>
        </w:tc>
        <w:tc>
          <w:tcPr>
            <w:tcW w:w="41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Исполнительно-распорядительный орган муниципального образования − Администрация Володинского сельского поселения</w:t>
            </w:r>
          </w:p>
        </w:tc>
      </w:tr>
      <w:tr w:rsidR="00547AF9" w:rsidRPr="00547AF9" w:rsidTr="00FD3311">
        <w:trPr>
          <w:trHeight w:val="390"/>
        </w:trPr>
        <w:tc>
          <w:tcPr>
            <w:tcW w:w="127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908</w:t>
            </w:r>
          </w:p>
        </w:tc>
        <w:tc>
          <w:tcPr>
            <w:tcW w:w="1985"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01050201100000510</w:t>
            </w:r>
          </w:p>
        </w:tc>
        <w:tc>
          <w:tcPr>
            <w:tcW w:w="41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rPr>
                <w:bCs/>
                <w:color w:val="000000"/>
              </w:rPr>
            </w:pPr>
            <w:r w:rsidRPr="00547AF9">
              <w:rPr>
                <w:bCs/>
                <w:color w:val="000000"/>
              </w:rPr>
              <w:t>Увеличение прочих остатков денежных средств бюджетов сельских поселений</w:t>
            </w:r>
          </w:p>
        </w:tc>
      </w:tr>
      <w:tr w:rsidR="00547AF9" w:rsidRPr="00547AF9" w:rsidTr="00FD3311">
        <w:trPr>
          <w:trHeight w:val="435"/>
        </w:trPr>
        <w:tc>
          <w:tcPr>
            <w:tcW w:w="127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908</w:t>
            </w:r>
          </w:p>
        </w:tc>
        <w:tc>
          <w:tcPr>
            <w:tcW w:w="1985"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01050201100000610</w:t>
            </w:r>
          </w:p>
        </w:tc>
        <w:tc>
          <w:tcPr>
            <w:tcW w:w="41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rPr>
                <w:bCs/>
                <w:color w:val="000000"/>
              </w:rPr>
            </w:pPr>
            <w:r w:rsidRPr="00547AF9">
              <w:rPr>
                <w:bCs/>
                <w:color w:val="000000"/>
              </w:rPr>
              <w:t>Уменьшение прочих остатков денежных средств бюджетов сельских поселений</w:t>
            </w:r>
          </w:p>
        </w:tc>
      </w:tr>
    </w:tbl>
    <w:p w:rsidR="00547AF9" w:rsidRPr="00547AF9" w:rsidRDefault="00547AF9" w:rsidP="00FD3311">
      <w:pPr>
        <w:ind w:firstLine="561"/>
        <w:jc w:val="right"/>
      </w:pPr>
    </w:p>
    <w:p w:rsidR="00547AF9" w:rsidRPr="00547AF9" w:rsidRDefault="00547AF9" w:rsidP="00547AF9">
      <w:pPr>
        <w:ind w:firstLine="561"/>
        <w:jc w:val="right"/>
        <w:rPr>
          <w:color w:val="000000"/>
        </w:rPr>
      </w:pPr>
      <w:r w:rsidRPr="00547AF9">
        <w:rPr>
          <w:color w:val="000000"/>
        </w:rPr>
        <w:t>Приложение 8</w:t>
      </w:r>
    </w:p>
    <w:p w:rsidR="00547AF9" w:rsidRPr="00547AF9" w:rsidRDefault="00547AF9" w:rsidP="00547AF9">
      <w:pPr>
        <w:ind w:firstLine="561"/>
        <w:jc w:val="right"/>
        <w:rPr>
          <w:color w:val="000000"/>
        </w:rPr>
      </w:pPr>
      <w:r w:rsidRPr="00547AF9">
        <w:rPr>
          <w:color w:val="000000"/>
        </w:rPr>
        <w:t xml:space="preserve">к решению Совета Володинского </w:t>
      </w:r>
    </w:p>
    <w:p w:rsidR="00547AF9" w:rsidRPr="00547AF9" w:rsidRDefault="00547AF9" w:rsidP="00547AF9">
      <w:pPr>
        <w:ind w:firstLine="561"/>
        <w:jc w:val="right"/>
        <w:rPr>
          <w:bCs/>
          <w:color w:val="000000"/>
        </w:rPr>
      </w:pPr>
      <w:r w:rsidRPr="00547AF9">
        <w:rPr>
          <w:color w:val="000000"/>
        </w:rPr>
        <w:t xml:space="preserve">сельского поселения </w:t>
      </w:r>
      <w:r w:rsidR="00CD5511" w:rsidRPr="00547AF9">
        <w:rPr>
          <w:color w:val="000000"/>
        </w:rPr>
        <w:t>от 25.12.2020</w:t>
      </w:r>
      <w:r w:rsidR="00CD5511">
        <w:rPr>
          <w:color w:val="000000"/>
        </w:rPr>
        <w:t xml:space="preserve"> </w:t>
      </w:r>
      <w:r w:rsidRPr="00547AF9">
        <w:rPr>
          <w:color w:val="000000"/>
        </w:rPr>
        <w:t xml:space="preserve">№ 130 </w:t>
      </w:r>
    </w:p>
    <w:p w:rsidR="00547AF9" w:rsidRPr="00547AF9" w:rsidRDefault="00547AF9" w:rsidP="00547AF9">
      <w:pPr>
        <w:jc w:val="center"/>
        <w:rPr>
          <w:b/>
        </w:rPr>
      </w:pPr>
    </w:p>
    <w:p w:rsidR="00547AF9" w:rsidRPr="00547AF9" w:rsidRDefault="00547AF9" w:rsidP="00547AF9">
      <w:pPr>
        <w:jc w:val="center"/>
      </w:pPr>
      <w:r w:rsidRPr="00547AF9">
        <w:t>Источники внутреннего финансирования дефицита местного бюджета</w:t>
      </w:r>
    </w:p>
    <w:p w:rsidR="00547AF9" w:rsidRPr="00547AF9" w:rsidRDefault="00547AF9" w:rsidP="00547AF9">
      <w:pPr>
        <w:jc w:val="center"/>
        <w:rPr>
          <w:bCs/>
          <w:color w:val="000000"/>
        </w:rPr>
      </w:pPr>
      <w:r w:rsidRPr="00547AF9">
        <w:t xml:space="preserve">муниципального образования Володинское сельское поселение </w:t>
      </w:r>
      <w:r w:rsidRPr="00547AF9">
        <w:rPr>
          <w:bCs/>
          <w:color w:val="000000"/>
        </w:rPr>
        <w:t>на 2021 год и на плановый период 2022 и 2023 годов</w:t>
      </w:r>
    </w:p>
    <w:p w:rsidR="00547AF9" w:rsidRPr="00547AF9" w:rsidRDefault="00547AF9" w:rsidP="00547AF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79"/>
        <w:gridCol w:w="1547"/>
        <w:gridCol w:w="1328"/>
        <w:gridCol w:w="1235"/>
      </w:tblGrid>
      <w:tr w:rsidR="00547AF9" w:rsidRPr="00547AF9" w:rsidTr="00CD5511">
        <w:tc>
          <w:tcPr>
            <w:tcW w:w="482"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pPr>
            <w:r w:rsidRPr="00547AF9">
              <w:t xml:space="preserve">№ </w:t>
            </w:r>
            <w:proofErr w:type="gramStart"/>
            <w:r w:rsidRPr="00547AF9">
              <w:t>п</w:t>
            </w:r>
            <w:proofErr w:type="gramEnd"/>
            <w:r w:rsidRPr="00547AF9">
              <w:t>/п</w:t>
            </w:r>
          </w:p>
        </w:tc>
        <w:tc>
          <w:tcPr>
            <w:tcW w:w="2779"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pPr>
            <w:r w:rsidRPr="00547AF9">
              <w:t>Наименование источника финансирования дефицита местного бюджета</w:t>
            </w:r>
          </w:p>
        </w:tc>
        <w:tc>
          <w:tcPr>
            <w:tcW w:w="1547"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2021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c>
          <w:tcPr>
            <w:tcW w:w="1328"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r w:rsidRPr="00547AF9">
              <w:rPr>
                <w:bCs/>
                <w:color w:val="000000"/>
              </w:rPr>
              <w:t>2022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c>
          <w:tcPr>
            <w:tcW w:w="1235"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r w:rsidRPr="00547AF9">
              <w:rPr>
                <w:bCs/>
                <w:color w:val="000000"/>
              </w:rPr>
              <w:t>2023 год (</w:t>
            </w:r>
            <w:proofErr w:type="spellStart"/>
            <w:r w:rsidRPr="00547AF9">
              <w:rPr>
                <w:bCs/>
                <w:color w:val="000000"/>
              </w:rPr>
              <w:t>тыс</w:t>
            </w:r>
            <w:proofErr w:type="gramStart"/>
            <w:r w:rsidRPr="00547AF9">
              <w:rPr>
                <w:bCs/>
                <w:color w:val="000000"/>
              </w:rPr>
              <w:t>.р</w:t>
            </w:r>
            <w:proofErr w:type="gramEnd"/>
            <w:r w:rsidRPr="00547AF9">
              <w:rPr>
                <w:bCs/>
                <w:color w:val="000000"/>
              </w:rPr>
              <w:t>уб</w:t>
            </w:r>
            <w:proofErr w:type="spellEnd"/>
            <w:r w:rsidRPr="00547AF9">
              <w:rPr>
                <w:bCs/>
                <w:color w:val="000000"/>
              </w:rPr>
              <w:t>.)</w:t>
            </w:r>
          </w:p>
        </w:tc>
      </w:tr>
      <w:tr w:rsidR="00547AF9" w:rsidRPr="00547AF9" w:rsidTr="00CD5511">
        <w:tc>
          <w:tcPr>
            <w:tcW w:w="482"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i/>
              </w:rPr>
            </w:pPr>
            <w:r w:rsidRPr="00547AF9">
              <w:rPr>
                <w:i/>
              </w:rPr>
              <w:t>1</w:t>
            </w:r>
          </w:p>
        </w:tc>
        <w:tc>
          <w:tcPr>
            <w:tcW w:w="2779"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i/>
              </w:rPr>
            </w:pPr>
            <w:r w:rsidRPr="00547AF9">
              <w:rPr>
                <w:i/>
              </w:rPr>
              <w:t>2</w:t>
            </w:r>
          </w:p>
        </w:tc>
        <w:tc>
          <w:tcPr>
            <w:tcW w:w="1547"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i/>
              </w:rPr>
            </w:pPr>
            <w:r w:rsidRPr="00547AF9">
              <w:rPr>
                <w:i/>
              </w:rPr>
              <w:t>3</w:t>
            </w:r>
          </w:p>
        </w:tc>
        <w:tc>
          <w:tcPr>
            <w:tcW w:w="1328"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i/>
              </w:rPr>
            </w:pPr>
            <w:r w:rsidRPr="00547AF9">
              <w:rPr>
                <w:i/>
              </w:rPr>
              <w:t>4</w:t>
            </w:r>
          </w:p>
        </w:tc>
        <w:tc>
          <w:tcPr>
            <w:tcW w:w="1235"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rPr>
                <w:i/>
              </w:rPr>
            </w:pPr>
            <w:r w:rsidRPr="00547AF9">
              <w:rPr>
                <w:i/>
              </w:rPr>
              <w:t>5</w:t>
            </w:r>
          </w:p>
        </w:tc>
      </w:tr>
      <w:tr w:rsidR="00547AF9" w:rsidRPr="00547AF9" w:rsidTr="00CD5511">
        <w:tc>
          <w:tcPr>
            <w:tcW w:w="482"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p>
          <w:p w:rsidR="00547AF9" w:rsidRPr="00547AF9" w:rsidRDefault="00547AF9" w:rsidP="00547AF9">
            <w:pPr>
              <w:jc w:val="center"/>
            </w:pPr>
            <w:r w:rsidRPr="00547AF9">
              <w:t xml:space="preserve">1. </w:t>
            </w:r>
          </w:p>
        </w:tc>
        <w:tc>
          <w:tcPr>
            <w:tcW w:w="2779"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both"/>
            </w:pPr>
            <w:r w:rsidRPr="00547AF9">
              <w:t xml:space="preserve">Изменение остатков средств на счетах по учету средств местного бюджета в течение соответствующего финансового года </w:t>
            </w:r>
          </w:p>
        </w:tc>
        <w:tc>
          <w:tcPr>
            <w:tcW w:w="1547"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p>
          <w:p w:rsidR="00547AF9" w:rsidRPr="00547AF9" w:rsidRDefault="00547AF9" w:rsidP="00547AF9">
            <w:pPr>
              <w:jc w:val="center"/>
            </w:pPr>
            <w:r w:rsidRPr="00547AF9">
              <w:t>0,0</w:t>
            </w:r>
          </w:p>
        </w:tc>
        <w:tc>
          <w:tcPr>
            <w:tcW w:w="1328"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p>
          <w:p w:rsidR="00547AF9" w:rsidRPr="00547AF9" w:rsidRDefault="00547AF9" w:rsidP="00547AF9">
            <w:pPr>
              <w:jc w:val="center"/>
            </w:pPr>
            <w:r w:rsidRPr="00547AF9">
              <w:t>0,0</w:t>
            </w:r>
          </w:p>
        </w:tc>
        <w:tc>
          <w:tcPr>
            <w:tcW w:w="1235" w:type="dxa"/>
            <w:tcBorders>
              <w:top w:val="single" w:sz="4" w:space="0" w:color="auto"/>
              <w:left w:val="single" w:sz="4" w:space="0" w:color="auto"/>
              <w:bottom w:val="single" w:sz="4" w:space="0" w:color="auto"/>
              <w:right w:val="single" w:sz="4" w:space="0" w:color="auto"/>
            </w:tcBorders>
          </w:tcPr>
          <w:p w:rsidR="00547AF9" w:rsidRPr="00547AF9" w:rsidRDefault="00547AF9" w:rsidP="00547AF9">
            <w:pPr>
              <w:jc w:val="center"/>
            </w:pPr>
          </w:p>
          <w:p w:rsidR="00547AF9" w:rsidRPr="00547AF9" w:rsidRDefault="00547AF9" w:rsidP="00547AF9">
            <w:pPr>
              <w:jc w:val="center"/>
            </w:pPr>
            <w:r w:rsidRPr="00547AF9">
              <w:t>0,0</w:t>
            </w:r>
          </w:p>
        </w:tc>
      </w:tr>
    </w:tbl>
    <w:p w:rsidR="00547AF9" w:rsidRPr="00547AF9" w:rsidRDefault="00547AF9" w:rsidP="00547AF9">
      <w:pPr>
        <w:ind w:firstLine="561"/>
        <w:jc w:val="right"/>
        <w:rPr>
          <w:color w:val="000000"/>
        </w:rPr>
      </w:pPr>
    </w:p>
    <w:p w:rsidR="00547AF9" w:rsidRPr="00547AF9" w:rsidRDefault="00547AF9" w:rsidP="00547AF9">
      <w:pPr>
        <w:ind w:firstLine="561"/>
        <w:jc w:val="right"/>
        <w:rPr>
          <w:color w:val="000000"/>
        </w:rPr>
      </w:pPr>
      <w:r w:rsidRPr="00547AF9">
        <w:rPr>
          <w:color w:val="000000"/>
        </w:rPr>
        <w:lastRenderedPageBreak/>
        <w:t>Приложение 9</w:t>
      </w:r>
    </w:p>
    <w:p w:rsidR="00547AF9" w:rsidRPr="00547AF9" w:rsidRDefault="00547AF9" w:rsidP="00547AF9">
      <w:pPr>
        <w:ind w:firstLine="561"/>
        <w:jc w:val="right"/>
        <w:rPr>
          <w:color w:val="000000"/>
        </w:rPr>
      </w:pPr>
      <w:r w:rsidRPr="00547AF9">
        <w:rPr>
          <w:color w:val="000000"/>
        </w:rPr>
        <w:t>к решению Совета Володинского</w:t>
      </w:r>
    </w:p>
    <w:p w:rsidR="00547AF9" w:rsidRPr="00547AF9" w:rsidRDefault="00547AF9" w:rsidP="00CD5511">
      <w:pPr>
        <w:ind w:firstLine="561"/>
        <w:jc w:val="right"/>
        <w:rPr>
          <w:bCs/>
          <w:color w:val="000000"/>
        </w:rPr>
      </w:pPr>
      <w:r w:rsidRPr="00547AF9">
        <w:rPr>
          <w:color w:val="000000"/>
        </w:rPr>
        <w:t xml:space="preserve"> сельского поселения</w:t>
      </w:r>
      <w:r w:rsidR="00CD5511">
        <w:rPr>
          <w:color w:val="000000"/>
        </w:rPr>
        <w:t xml:space="preserve">  </w:t>
      </w:r>
      <w:r w:rsidR="00CD5511" w:rsidRPr="00547AF9">
        <w:rPr>
          <w:color w:val="000000"/>
        </w:rPr>
        <w:t>от 25.12.2020</w:t>
      </w:r>
      <w:r w:rsidR="00CD5511" w:rsidRPr="00547AF9">
        <w:rPr>
          <w:bCs/>
          <w:color w:val="000000"/>
        </w:rPr>
        <w:t xml:space="preserve"> </w:t>
      </w:r>
      <w:r w:rsidRPr="00547AF9">
        <w:rPr>
          <w:color w:val="000000"/>
        </w:rPr>
        <w:t>№ 130</w:t>
      </w:r>
    </w:p>
    <w:p w:rsidR="00547AF9" w:rsidRPr="00547AF9" w:rsidRDefault="00547AF9" w:rsidP="00547AF9">
      <w:pPr>
        <w:ind w:firstLine="561"/>
        <w:jc w:val="right"/>
        <w:rPr>
          <w:bCs/>
          <w:color w:val="000000"/>
        </w:rPr>
      </w:pPr>
    </w:p>
    <w:p w:rsidR="00547AF9" w:rsidRPr="00547AF9" w:rsidRDefault="00547AF9" w:rsidP="00547AF9">
      <w:pPr>
        <w:jc w:val="center"/>
        <w:rPr>
          <w:bCs/>
          <w:color w:val="000000"/>
        </w:rPr>
      </w:pPr>
      <w:r w:rsidRPr="00547AF9">
        <w:rPr>
          <w:bCs/>
          <w:color w:val="000000"/>
        </w:rPr>
        <w:t>Перечень главных распорядителей средств местного бюджета в составе ведомственной структуры расходов бюджета муниципального образования</w:t>
      </w:r>
      <w:r w:rsidR="00CD5511">
        <w:rPr>
          <w:bCs/>
          <w:color w:val="000000"/>
        </w:rPr>
        <w:t xml:space="preserve"> </w:t>
      </w:r>
      <w:r w:rsidRPr="00547AF9">
        <w:rPr>
          <w:bCs/>
          <w:color w:val="000000"/>
        </w:rPr>
        <w:t xml:space="preserve">Володинское сельское поселение </w:t>
      </w:r>
    </w:p>
    <w:p w:rsidR="00547AF9" w:rsidRPr="00547AF9" w:rsidRDefault="00547AF9" w:rsidP="00547AF9">
      <w:pPr>
        <w:ind w:firstLine="561"/>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39"/>
      </w:tblGrid>
      <w:tr w:rsidR="00547AF9" w:rsidRPr="00547AF9" w:rsidTr="00547AF9">
        <w:trPr>
          <w:trHeight w:val="373"/>
        </w:trPr>
        <w:tc>
          <w:tcPr>
            <w:tcW w:w="3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Код бюджетной классификации Российской Федерации</w:t>
            </w:r>
          </w:p>
        </w:tc>
        <w:tc>
          <w:tcPr>
            <w:tcW w:w="5943" w:type="dxa"/>
            <w:vMerge w:val="restart"/>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Наименование главных распорядителей средств местного бюджета</w:t>
            </w:r>
          </w:p>
        </w:tc>
      </w:tr>
      <w:tr w:rsidR="00547AF9" w:rsidRPr="00547AF9" w:rsidTr="00547AF9">
        <w:trPr>
          <w:trHeight w:val="180"/>
        </w:trPr>
        <w:tc>
          <w:tcPr>
            <w:tcW w:w="3528" w:type="dxa"/>
            <w:tcBorders>
              <w:top w:val="single" w:sz="4" w:space="0" w:color="auto"/>
              <w:left w:val="single" w:sz="4" w:space="0" w:color="auto"/>
              <w:bottom w:val="single" w:sz="4" w:space="0" w:color="auto"/>
              <w:right w:val="single" w:sz="4" w:space="0" w:color="auto"/>
            </w:tcBorders>
          </w:tcPr>
          <w:p w:rsidR="00547AF9" w:rsidRPr="00547AF9" w:rsidRDefault="00547AF9" w:rsidP="006214E6">
            <w:pPr>
              <w:jc w:val="center"/>
              <w:rPr>
                <w:bCs/>
                <w:color w:val="000000"/>
              </w:rPr>
            </w:pPr>
            <w:r w:rsidRPr="00547AF9">
              <w:rPr>
                <w:bCs/>
                <w:color w:val="000000"/>
              </w:rPr>
              <w:t>главный распорядитель средств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AF9" w:rsidRPr="00547AF9" w:rsidRDefault="00547AF9" w:rsidP="00547AF9">
            <w:pPr>
              <w:rPr>
                <w:bCs/>
                <w:color w:val="000000"/>
              </w:rPr>
            </w:pPr>
          </w:p>
        </w:tc>
      </w:tr>
      <w:tr w:rsidR="00547AF9" w:rsidRPr="00547AF9" w:rsidTr="00547AF9">
        <w:tc>
          <w:tcPr>
            <w:tcW w:w="3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
                <w:bCs/>
                <w:color w:val="000000"/>
              </w:rPr>
            </w:pPr>
            <w:r w:rsidRPr="00547AF9">
              <w:rPr>
                <w:b/>
                <w:bCs/>
                <w:color w:val="000000"/>
              </w:rPr>
              <w:t>1</w:t>
            </w:r>
          </w:p>
        </w:tc>
        <w:tc>
          <w:tcPr>
            <w:tcW w:w="59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
                <w:bCs/>
                <w:color w:val="000000"/>
              </w:rPr>
            </w:pPr>
            <w:r w:rsidRPr="00547AF9">
              <w:rPr>
                <w:b/>
                <w:bCs/>
                <w:color w:val="000000"/>
              </w:rPr>
              <w:t>2</w:t>
            </w:r>
          </w:p>
        </w:tc>
      </w:tr>
      <w:tr w:rsidR="00547AF9" w:rsidRPr="00547AF9" w:rsidTr="00547AF9">
        <w:tc>
          <w:tcPr>
            <w:tcW w:w="352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jc w:val="center"/>
              <w:rPr>
                <w:bCs/>
                <w:color w:val="000000"/>
              </w:rPr>
            </w:pPr>
            <w:r w:rsidRPr="00547AF9">
              <w:rPr>
                <w:bCs/>
                <w:color w:val="000000"/>
              </w:rPr>
              <w:t>908</w:t>
            </w:r>
          </w:p>
        </w:tc>
        <w:tc>
          <w:tcPr>
            <w:tcW w:w="5943" w:type="dxa"/>
            <w:tcBorders>
              <w:top w:val="single" w:sz="4" w:space="0" w:color="auto"/>
              <w:left w:val="single" w:sz="4" w:space="0" w:color="auto"/>
              <w:bottom w:val="single" w:sz="4" w:space="0" w:color="auto"/>
              <w:right w:val="single" w:sz="4" w:space="0" w:color="auto"/>
            </w:tcBorders>
            <w:hideMark/>
          </w:tcPr>
          <w:p w:rsidR="00547AF9" w:rsidRPr="00547AF9" w:rsidRDefault="00547AF9" w:rsidP="00547AF9">
            <w:pPr>
              <w:rPr>
                <w:bCs/>
                <w:color w:val="000000"/>
              </w:rPr>
            </w:pPr>
            <w:r w:rsidRPr="00547AF9">
              <w:rPr>
                <w:bCs/>
                <w:color w:val="000000"/>
              </w:rPr>
              <w:t>Исполнительно-распорядительный орган муниципального образования − Администрация Володинского сельского поселения</w:t>
            </w:r>
          </w:p>
        </w:tc>
      </w:tr>
    </w:tbl>
    <w:p w:rsidR="00547AF9" w:rsidRPr="00547AF9" w:rsidRDefault="00547AF9" w:rsidP="00547AF9">
      <w:pPr>
        <w:ind w:firstLine="561"/>
        <w:jc w:val="right"/>
        <w:rPr>
          <w:b/>
          <w:bCs/>
          <w:color w:val="000000"/>
        </w:rPr>
      </w:pPr>
    </w:p>
    <w:p w:rsidR="00CD5511" w:rsidRPr="00547AF9" w:rsidRDefault="00CD5511" w:rsidP="00CD5511">
      <w:pPr>
        <w:ind w:firstLine="561"/>
        <w:jc w:val="right"/>
        <w:rPr>
          <w:color w:val="000000"/>
        </w:rPr>
      </w:pPr>
      <w:r w:rsidRPr="00547AF9">
        <w:rPr>
          <w:color w:val="000000"/>
        </w:rPr>
        <w:t xml:space="preserve">Приложение </w:t>
      </w:r>
      <w:r>
        <w:rPr>
          <w:color w:val="000000"/>
        </w:rPr>
        <w:t>10</w:t>
      </w:r>
    </w:p>
    <w:p w:rsidR="00CD5511" w:rsidRPr="00547AF9" w:rsidRDefault="00CD5511" w:rsidP="00CD5511">
      <w:pPr>
        <w:ind w:firstLine="561"/>
        <w:jc w:val="right"/>
        <w:rPr>
          <w:color w:val="000000"/>
        </w:rPr>
      </w:pPr>
      <w:r w:rsidRPr="00547AF9">
        <w:rPr>
          <w:color w:val="000000"/>
        </w:rPr>
        <w:t>к решению Совета Володинского</w:t>
      </w:r>
    </w:p>
    <w:p w:rsidR="00CD5511" w:rsidRPr="00547AF9" w:rsidRDefault="00CD5511" w:rsidP="00CD5511">
      <w:pPr>
        <w:ind w:firstLine="561"/>
        <w:jc w:val="right"/>
        <w:rPr>
          <w:bCs/>
          <w:color w:val="000000"/>
        </w:rPr>
      </w:pPr>
      <w:r w:rsidRPr="00547AF9">
        <w:rPr>
          <w:color w:val="000000"/>
        </w:rPr>
        <w:t xml:space="preserve"> сельского поселения</w:t>
      </w:r>
      <w:r>
        <w:rPr>
          <w:color w:val="000000"/>
        </w:rPr>
        <w:t xml:space="preserve">  </w:t>
      </w:r>
      <w:r w:rsidRPr="00547AF9">
        <w:rPr>
          <w:color w:val="000000"/>
        </w:rPr>
        <w:t>от 25.12.2020</w:t>
      </w:r>
      <w:r w:rsidRPr="00547AF9">
        <w:rPr>
          <w:bCs/>
          <w:color w:val="000000"/>
        </w:rPr>
        <w:t xml:space="preserve"> </w:t>
      </w:r>
      <w:r w:rsidRPr="00547AF9">
        <w:rPr>
          <w:color w:val="000000"/>
        </w:rPr>
        <w:t>№ 130</w:t>
      </w:r>
    </w:p>
    <w:p w:rsidR="00547AF9" w:rsidRDefault="00547AF9" w:rsidP="00547AF9">
      <w:pPr>
        <w:ind w:firstLine="561"/>
        <w:jc w:val="right"/>
        <w:rPr>
          <w:b/>
          <w:bCs/>
          <w:color w:val="000000"/>
        </w:rPr>
      </w:pPr>
    </w:p>
    <w:p w:rsidR="00CD5511" w:rsidRPr="00547AF9" w:rsidRDefault="00CD5511" w:rsidP="00CD5511">
      <w:pPr>
        <w:autoSpaceDE w:val="0"/>
        <w:autoSpaceDN w:val="0"/>
        <w:adjustRightInd w:val="0"/>
        <w:jc w:val="center"/>
        <w:rPr>
          <w:b/>
          <w:bCs/>
          <w:color w:val="000000"/>
        </w:rPr>
      </w:pPr>
      <w:r w:rsidRPr="00547AF9">
        <w:t>Ведомственная структура расходов бюджета муниципального образования</w:t>
      </w:r>
      <w:r>
        <w:t xml:space="preserve"> </w:t>
      </w:r>
      <w:r w:rsidRPr="00547AF9">
        <w:t>Володинское сельское поселение на 2021 год</w:t>
      </w:r>
    </w:p>
    <w:p w:rsidR="00547AF9" w:rsidRPr="00547AF9" w:rsidRDefault="00547AF9" w:rsidP="00547AF9">
      <w:pPr>
        <w:rPr>
          <w:b/>
          <w:bCs/>
          <w:color w:val="000000"/>
        </w:rPr>
      </w:pPr>
    </w:p>
    <w:tbl>
      <w:tblPr>
        <w:tblW w:w="7623" w:type="dxa"/>
        <w:tblInd w:w="-112" w:type="dxa"/>
        <w:tblLayout w:type="fixed"/>
        <w:tblCellMar>
          <w:left w:w="30" w:type="dxa"/>
          <w:right w:w="30" w:type="dxa"/>
        </w:tblCellMar>
        <w:tblLook w:val="04A0" w:firstRow="1" w:lastRow="0" w:firstColumn="1" w:lastColumn="0" w:noHBand="0" w:noVBand="1"/>
      </w:tblPr>
      <w:tblGrid>
        <w:gridCol w:w="284"/>
        <w:gridCol w:w="3260"/>
        <w:gridCol w:w="567"/>
        <w:gridCol w:w="72"/>
        <w:gridCol w:w="14"/>
        <w:gridCol w:w="634"/>
        <w:gridCol w:w="6"/>
        <w:gridCol w:w="1242"/>
        <w:gridCol w:w="507"/>
        <w:gridCol w:w="1037"/>
      </w:tblGrid>
      <w:tr w:rsidR="00547AF9" w:rsidRPr="00547AF9" w:rsidTr="00CD5511">
        <w:trPr>
          <w:trHeight w:val="160"/>
        </w:trPr>
        <w:tc>
          <w:tcPr>
            <w:tcW w:w="284"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rPr>
                <w:bCs/>
                <w:color w:val="000000"/>
              </w:rPr>
            </w:pPr>
            <w:r w:rsidRPr="00547AF9">
              <w:rPr>
                <w:bCs/>
                <w:color w:val="000000"/>
              </w:rPr>
              <w:t xml:space="preserve">№ </w:t>
            </w:r>
            <w:proofErr w:type="gramStart"/>
            <w:r w:rsidRPr="00547AF9">
              <w:rPr>
                <w:bCs/>
                <w:color w:val="000000"/>
              </w:rPr>
              <w:t>п</w:t>
            </w:r>
            <w:proofErr w:type="gramEnd"/>
            <w:r w:rsidRPr="00547AF9">
              <w:rPr>
                <w:bCs/>
                <w:color w:val="000000"/>
              </w:rPr>
              <w:t>/п</w:t>
            </w:r>
          </w:p>
        </w:tc>
        <w:tc>
          <w:tcPr>
            <w:tcW w:w="3260"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proofErr w:type="spellStart"/>
            <w:r w:rsidRPr="00547AF9">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ЦСР</w:t>
            </w:r>
          </w:p>
        </w:tc>
        <w:tc>
          <w:tcPr>
            <w:tcW w:w="507"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ВР</w:t>
            </w:r>
          </w:p>
        </w:tc>
        <w:tc>
          <w:tcPr>
            <w:tcW w:w="1037"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Сумма</w:t>
            </w:r>
          </w:p>
          <w:p w:rsidR="00547AF9" w:rsidRPr="00547AF9" w:rsidRDefault="00547AF9" w:rsidP="00547AF9">
            <w:pPr>
              <w:autoSpaceDE w:val="0"/>
              <w:autoSpaceDN w:val="0"/>
              <w:adjustRightInd w:val="0"/>
              <w:jc w:val="center"/>
              <w:rPr>
                <w:bCs/>
                <w:color w:val="000000"/>
              </w:rPr>
            </w:pPr>
            <w:r w:rsidRPr="00547AF9">
              <w:rPr>
                <w:color w:val="000000"/>
              </w:rPr>
              <w:t>(</w:t>
            </w:r>
            <w:proofErr w:type="spellStart"/>
            <w:r w:rsidRPr="00547AF9">
              <w:rPr>
                <w:color w:val="000000"/>
              </w:rPr>
              <w:t>тыс</w:t>
            </w:r>
            <w:proofErr w:type="gramStart"/>
            <w:r w:rsidRPr="00547AF9">
              <w:rPr>
                <w:color w:val="000000"/>
              </w:rPr>
              <w:t>.р</w:t>
            </w:r>
            <w:proofErr w:type="gramEnd"/>
            <w:r w:rsidRPr="00547AF9">
              <w:rPr>
                <w:color w:val="000000"/>
              </w:rPr>
              <w:t>уб</w:t>
            </w:r>
            <w:proofErr w:type="spellEnd"/>
            <w:r w:rsidRPr="00547AF9">
              <w:rPr>
                <w:color w:val="000000"/>
              </w:rPr>
              <w:t>.)</w:t>
            </w:r>
            <w:r w:rsidRPr="00547AF9">
              <w:rPr>
                <w:bCs/>
                <w:color w:val="000000"/>
              </w:rPr>
              <w:t xml:space="preserve"> </w:t>
            </w:r>
          </w:p>
        </w:tc>
      </w:tr>
      <w:tr w:rsidR="00547AF9" w:rsidRPr="00547AF9" w:rsidTr="00E53D19">
        <w:trPr>
          <w:trHeight w:val="292"/>
        </w:trPr>
        <w:tc>
          <w:tcPr>
            <w:tcW w:w="284" w:type="dxa"/>
            <w:tcBorders>
              <w:top w:val="single" w:sz="6" w:space="0" w:color="auto"/>
              <w:left w:val="nil"/>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p>
        </w:tc>
        <w:tc>
          <w:tcPr>
            <w:tcW w:w="3260" w:type="dxa"/>
            <w:tcBorders>
              <w:top w:val="single" w:sz="6" w:space="0" w:color="auto"/>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color w:val="000000"/>
              </w:rPr>
            </w:pPr>
            <w:r w:rsidRPr="00547AF9">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Cs/>
                <w:color w:val="000000"/>
              </w:rPr>
            </w:pPr>
            <w:r w:rsidRPr="00547AF9">
              <w:rPr>
                <w:bCs/>
                <w:color w:val="000000"/>
              </w:rPr>
              <w:t>27475,5</w:t>
            </w:r>
          </w:p>
        </w:tc>
      </w:tr>
      <w:tr w:rsidR="00547AF9" w:rsidRPr="00547AF9" w:rsidTr="00CD5511">
        <w:trPr>
          <w:trHeight w:val="620"/>
        </w:trPr>
        <w:tc>
          <w:tcPr>
            <w:tcW w:w="284" w:type="dxa"/>
            <w:tcBorders>
              <w:top w:val="single" w:sz="6" w:space="0" w:color="C0C0C0"/>
              <w:left w:val="nil"/>
              <w:bottom w:val="single" w:sz="6" w:space="0" w:color="C0C0C0"/>
              <w:right w:val="single" w:sz="6" w:space="0" w:color="C0C0C0"/>
            </w:tcBorders>
            <w:hideMark/>
          </w:tcPr>
          <w:p w:rsidR="00547AF9" w:rsidRPr="00547AF9" w:rsidRDefault="00547AF9" w:rsidP="00547AF9">
            <w:pPr>
              <w:autoSpaceDE w:val="0"/>
              <w:autoSpaceDN w:val="0"/>
              <w:adjustRightInd w:val="0"/>
              <w:jc w:val="right"/>
              <w:rPr>
                <w:bCs/>
                <w:color w:val="000000"/>
              </w:rPr>
            </w:pPr>
            <w:r w:rsidRPr="00547AF9">
              <w:rPr>
                <w:bCs/>
                <w:color w:val="000000"/>
              </w:rPr>
              <w:t>1</w:t>
            </w:r>
          </w:p>
        </w:tc>
        <w:tc>
          <w:tcPr>
            <w:tcW w:w="3260" w:type="dxa"/>
            <w:tcBorders>
              <w:top w:val="single" w:sz="6" w:space="0" w:color="C0C0C0"/>
              <w:left w:val="single" w:sz="6" w:space="0" w:color="C0C0C0"/>
              <w:bottom w:val="single" w:sz="6" w:space="0" w:color="C0C0C0"/>
              <w:right w:val="single" w:sz="4" w:space="0" w:color="D9D9D9"/>
            </w:tcBorders>
            <w:hideMark/>
          </w:tcPr>
          <w:p w:rsidR="00547AF9" w:rsidRPr="00547AF9" w:rsidRDefault="00547AF9" w:rsidP="00547AF9">
            <w:pPr>
              <w:autoSpaceDE w:val="0"/>
              <w:autoSpaceDN w:val="0"/>
              <w:adjustRightInd w:val="0"/>
              <w:rPr>
                <w:bCs/>
                <w:color w:val="000000"/>
              </w:rPr>
            </w:pPr>
            <w:r w:rsidRPr="00547AF9">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547AF9" w:rsidRPr="00547AF9" w:rsidRDefault="00547AF9" w:rsidP="00547AF9">
            <w:pPr>
              <w:autoSpaceDE w:val="0"/>
              <w:autoSpaceDN w:val="0"/>
              <w:adjustRightInd w:val="0"/>
              <w:jc w:val="center"/>
              <w:rPr>
                <w:bCs/>
                <w:color w:val="000000"/>
              </w:rPr>
            </w:pPr>
            <w:r w:rsidRPr="00547AF9">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547AF9" w:rsidRPr="00547AF9" w:rsidRDefault="00547AF9" w:rsidP="00547AF9">
            <w:pPr>
              <w:autoSpaceDE w:val="0"/>
              <w:autoSpaceDN w:val="0"/>
              <w:adjustRightInd w:val="0"/>
              <w:rPr>
                <w:bCs/>
                <w:color w:val="000000"/>
              </w:rPr>
            </w:pPr>
          </w:p>
        </w:tc>
        <w:tc>
          <w:tcPr>
            <w:tcW w:w="1242"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Cs/>
                <w:color w:val="000000"/>
              </w:rPr>
            </w:pPr>
            <w:r w:rsidRPr="00547AF9">
              <w:rPr>
                <w:bCs/>
                <w:color w:val="000000"/>
              </w:rPr>
              <w:t>27475.5</w:t>
            </w:r>
          </w:p>
        </w:tc>
      </w:tr>
      <w:tr w:rsidR="00547AF9" w:rsidRPr="00547AF9" w:rsidTr="00CD5511">
        <w:trPr>
          <w:trHeight w:val="415"/>
        </w:trPr>
        <w:tc>
          <w:tcPr>
            <w:tcW w:w="284" w:type="dxa"/>
            <w:vMerge w:val="restart"/>
            <w:tcBorders>
              <w:top w:val="single" w:sz="6" w:space="0" w:color="C0C0C0"/>
              <w:left w:val="nil"/>
              <w:bottom w:val="nil"/>
              <w:right w:val="single" w:sz="6" w:space="0" w:color="C0C0C0"/>
            </w:tcBorders>
          </w:tcPr>
          <w:p w:rsidR="00547AF9" w:rsidRPr="00547AF9" w:rsidRDefault="00547AF9" w:rsidP="00547AF9">
            <w:pPr>
              <w:autoSpaceDE w:val="0"/>
              <w:autoSpaceDN w:val="0"/>
              <w:adjustRightInd w:val="0"/>
              <w:jc w:val="right"/>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rPr>
            </w:pPr>
            <w:r w:rsidRPr="00547AF9">
              <w:rPr>
                <w:iCs/>
              </w:rPr>
              <w:t>4323.0</w:t>
            </w:r>
          </w:p>
        </w:tc>
      </w:tr>
      <w:tr w:rsidR="00547AF9" w:rsidRPr="00547AF9" w:rsidTr="00CD5511">
        <w:trPr>
          <w:trHeight w:val="50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r>
      <w:tr w:rsidR="00547AF9" w:rsidRPr="00547AF9" w:rsidTr="00CD5511">
        <w:trPr>
          <w:trHeight w:val="72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r>
      <w:tr w:rsidR="00547AF9" w:rsidRPr="00547AF9" w:rsidTr="00CD5511">
        <w:trPr>
          <w:trHeight w:val="51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r>
      <w:tr w:rsidR="00547AF9" w:rsidRPr="00547AF9" w:rsidTr="00CD5511">
        <w:trPr>
          <w:trHeight w:val="51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r>
      <w:tr w:rsidR="00547AF9" w:rsidRPr="00547AF9" w:rsidTr="00CD5511">
        <w:trPr>
          <w:trHeight w:val="77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3292.9</w:t>
            </w:r>
          </w:p>
        </w:tc>
      </w:tr>
      <w:tr w:rsidR="00547AF9" w:rsidRPr="00547AF9" w:rsidTr="00CD5511">
        <w:trPr>
          <w:trHeight w:val="685"/>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3280.9</w:t>
            </w:r>
          </w:p>
        </w:tc>
      </w:tr>
      <w:tr w:rsidR="00547AF9" w:rsidRPr="00547AF9" w:rsidTr="00CD5511">
        <w:trPr>
          <w:trHeight w:val="37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3280.9</w:t>
            </w:r>
          </w:p>
        </w:tc>
      </w:tr>
      <w:tr w:rsidR="00547AF9" w:rsidRPr="00547AF9" w:rsidTr="00CD5511">
        <w:trPr>
          <w:trHeight w:val="37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2752.9</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2752.9</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520.0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520.0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8.0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8.0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12.0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tabs>
                <w:tab w:val="left" w:pos="0"/>
                <w:tab w:val="left" w:pos="5245"/>
              </w:tabs>
              <w:rPr>
                <w:color w:val="000000"/>
              </w:rPr>
            </w:pPr>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t>7971000000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12.0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2.0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2.0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2.0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070000000</w:t>
            </w:r>
            <w:r w:rsidRPr="00547AF9">
              <w:rPr>
                <w:color w:val="000000"/>
              </w:rPr>
              <w:lastRenderedPageBreak/>
              <w:t>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60.0</w:t>
            </w:r>
          </w:p>
        </w:tc>
      </w:tr>
      <w:tr w:rsidR="00547AF9" w:rsidRPr="00547AF9" w:rsidTr="00CD5511">
        <w:trPr>
          <w:trHeight w:val="44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91.0</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40.3</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40.3</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9.1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9.1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Расходы на организацию, ведение </w:t>
            </w:r>
            <w:proofErr w:type="spellStart"/>
            <w:r w:rsidRPr="00547AF9">
              <w:rPr>
                <w:color w:val="000000"/>
              </w:rPr>
              <w:t>похозяйственного</w:t>
            </w:r>
            <w:proofErr w:type="spellEnd"/>
            <w:r w:rsidRPr="00547AF9">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25.2</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25.2</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25.2</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50.7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t>7971000000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50.7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FF0000"/>
              </w:rPr>
            </w:pPr>
            <w:r w:rsidRPr="00547AF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50.7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50.7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50.7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bCs/>
                <w:iCs/>
                <w:color w:val="000000"/>
              </w:rPr>
            </w:pPr>
            <w:r w:rsidRPr="00547AF9">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iCs/>
                <w:color w:val="000000"/>
              </w:rPr>
            </w:pPr>
            <w:r w:rsidRPr="00547AF9">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394.6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394.6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394.6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394.6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394.6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394.6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100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381.6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381.6</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13.0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13.0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Предупреждение и ликвидация последствий чрезвычайных ситуаций и стихийных бедствий природного и техногенного </w:t>
            </w:r>
            <w:r w:rsidRPr="00547AF9">
              <w:rPr>
                <w:color w:val="000000"/>
              </w:rPr>
              <w:lastRenderedPageBreak/>
              <w:t>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3210.0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3020.0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2000.0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2000.0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Основное мероприятие «К</w:t>
            </w:r>
            <w:r w:rsidRPr="00547AF9">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2000.0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2000.0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2000.0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2000.0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1020.0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FF0000"/>
              </w:rPr>
            </w:pPr>
            <w:r w:rsidRPr="00547AF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1020.0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280.0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280.0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280.0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740.0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34.0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34.0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proofErr w:type="spellStart"/>
            <w:r w:rsidRPr="00547AF9">
              <w:t>Софинанирование</w:t>
            </w:r>
            <w:proofErr w:type="spellEnd"/>
            <w:r w:rsidRPr="00547AF9">
              <w:t xml:space="preserve">  на капитальный ремонт и (или) ремонт автомобильных дорог общего пользования местного значения </w:t>
            </w:r>
            <w:r w:rsidRPr="00547AF9">
              <w:rPr>
                <w:color w:val="000000"/>
              </w:rPr>
              <w:t>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706.0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 xml:space="preserve">Закупка товаров, работ и услуг для обеспечения </w:t>
            </w:r>
            <w:r w:rsidRPr="00547AF9">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706.0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706.0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190.0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190.0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190.0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190.0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190.0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190.0</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18660.3</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100.0</w:t>
            </w:r>
          </w:p>
        </w:tc>
      </w:tr>
      <w:tr w:rsidR="00547AF9" w:rsidRPr="00547AF9" w:rsidTr="00CD5511">
        <w:trPr>
          <w:trHeight w:val="32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96.7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96.7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96.7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3.1</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800.0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pPr>
            <w:r w:rsidRPr="00547AF9">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400.0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400.0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pPr>
            <w:r w:rsidRPr="00547AF9">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 xml:space="preserve">Закупка товаров, работ и услуг для государственных </w:t>
            </w:r>
            <w:r w:rsidRPr="00547AF9">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400.0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400.0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17760.3</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16745.9</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16745.9</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16745.9</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16745.9</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16745.9</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lang w:val="en-US"/>
              </w:rPr>
            </w:pPr>
            <w:r w:rsidRPr="00547AF9">
              <w:rPr>
                <w:color w:val="000000"/>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16745.9</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1014.4</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230.0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230.0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230.0</w:t>
            </w:r>
          </w:p>
        </w:tc>
      </w:tr>
      <w:tr w:rsidR="00547AF9" w:rsidRPr="00547AF9" w:rsidTr="00CD5511">
        <w:trPr>
          <w:trHeight w:val="420"/>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484.4</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484.4</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484.4</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418.6</w:t>
            </w:r>
          </w:p>
        </w:tc>
      </w:tr>
      <w:tr w:rsidR="00547AF9" w:rsidRPr="00547AF9" w:rsidTr="00CD5511">
        <w:trPr>
          <w:trHeight w:val="25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398.6</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398.6</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47AF9">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398.6</w:t>
            </w:r>
          </w:p>
        </w:tc>
      </w:tr>
      <w:tr w:rsidR="00547AF9" w:rsidRPr="00547AF9" w:rsidTr="00CD5511">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398.6</w:t>
            </w:r>
          </w:p>
        </w:tc>
      </w:tr>
      <w:tr w:rsidR="00547AF9" w:rsidRPr="00547AF9" w:rsidTr="00CD5511">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398.6</w:t>
            </w:r>
          </w:p>
        </w:tc>
      </w:tr>
      <w:tr w:rsidR="00547AF9" w:rsidRPr="00547AF9" w:rsidTr="00CD5511">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20.0</w:t>
            </w:r>
          </w:p>
        </w:tc>
      </w:tr>
      <w:tr w:rsidR="00547AF9" w:rsidRPr="00547AF9" w:rsidTr="00CD5511">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20.0</w:t>
            </w:r>
          </w:p>
        </w:tc>
      </w:tr>
      <w:tr w:rsidR="00547AF9" w:rsidRPr="00547AF9" w:rsidTr="00CD5511">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20.0</w:t>
            </w:r>
          </w:p>
        </w:tc>
      </w:tr>
      <w:tr w:rsidR="00547AF9" w:rsidRPr="00547AF9" w:rsidTr="00CD5511">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20.0</w:t>
            </w:r>
          </w:p>
        </w:tc>
      </w:tr>
      <w:tr w:rsidR="00547AF9" w:rsidRPr="00547AF9" w:rsidTr="00CD5511">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20.0</w:t>
            </w:r>
          </w:p>
        </w:tc>
      </w:tr>
      <w:tr w:rsidR="00547AF9" w:rsidRPr="00547AF9" w:rsidTr="00CD5511">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20.0</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rPr>
            </w:pPr>
            <w:r w:rsidRPr="00547AF9">
              <w:rPr>
                <w:iCs/>
              </w:rPr>
              <w:t>369.0</w:t>
            </w:r>
          </w:p>
        </w:tc>
      </w:tr>
      <w:tr w:rsidR="00547AF9" w:rsidRPr="00547AF9" w:rsidTr="00CD5511">
        <w:trPr>
          <w:trHeight w:val="46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369.0</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328.0</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328.0</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
                <w:color w:val="000000"/>
              </w:rPr>
            </w:pPr>
            <w:r w:rsidRPr="00547AF9">
              <w:rPr>
                <w:color w:val="000000"/>
              </w:rPr>
              <w:t>328.0</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
                <w:color w:val="000000"/>
              </w:rPr>
            </w:pPr>
            <w:r w:rsidRPr="00547AF9">
              <w:rPr>
                <w:color w:val="000000"/>
              </w:rPr>
              <w:t>328.0</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313.4</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313.4</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14.6</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14.6</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41.0</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35.1</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35.1</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Расходы на выплаты персоналу в целях обеспечения выполнения функций государственными </w:t>
            </w:r>
            <w:r w:rsidRPr="00547AF9">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35.1</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lastRenderedPageBreak/>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35.1</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r>
      <w:tr w:rsidR="00547AF9" w:rsidRPr="00547AF9" w:rsidTr="00CD5511">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r>
    </w:tbl>
    <w:p w:rsidR="00547AF9" w:rsidRPr="00547AF9" w:rsidRDefault="00547AF9" w:rsidP="00547AF9">
      <w:pPr>
        <w:autoSpaceDE w:val="0"/>
        <w:autoSpaceDN w:val="0"/>
        <w:adjustRightInd w:val="0"/>
        <w:rPr>
          <w:b/>
        </w:rPr>
      </w:pPr>
    </w:p>
    <w:p w:rsidR="00547AF9" w:rsidRPr="00547AF9" w:rsidRDefault="00547AF9" w:rsidP="00547AF9">
      <w:pPr>
        <w:ind w:firstLine="561"/>
        <w:jc w:val="right"/>
        <w:rPr>
          <w:color w:val="000000"/>
        </w:rPr>
      </w:pPr>
      <w:r w:rsidRPr="00547AF9">
        <w:rPr>
          <w:color w:val="000000"/>
        </w:rPr>
        <w:t>Приложение 10.1</w:t>
      </w:r>
    </w:p>
    <w:p w:rsidR="00547AF9" w:rsidRPr="00547AF9" w:rsidRDefault="00547AF9" w:rsidP="00547AF9">
      <w:pPr>
        <w:ind w:firstLine="561"/>
        <w:jc w:val="right"/>
        <w:rPr>
          <w:color w:val="000000"/>
        </w:rPr>
      </w:pPr>
      <w:r w:rsidRPr="00547AF9">
        <w:rPr>
          <w:color w:val="000000"/>
        </w:rPr>
        <w:t>к решению Совета Володинского</w:t>
      </w:r>
    </w:p>
    <w:p w:rsidR="00547AF9" w:rsidRDefault="00547AF9" w:rsidP="00CD5511">
      <w:pPr>
        <w:ind w:firstLine="561"/>
        <w:jc w:val="right"/>
        <w:rPr>
          <w:color w:val="000000"/>
        </w:rPr>
      </w:pPr>
      <w:r w:rsidRPr="00547AF9">
        <w:rPr>
          <w:color w:val="000000"/>
        </w:rPr>
        <w:t xml:space="preserve"> сельского поселения </w:t>
      </w:r>
      <w:r w:rsidR="00CD5511" w:rsidRPr="00547AF9">
        <w:rPr>
          <w:color w:val="000000"/>
        </w:rPr>
        <w:t>от 25.12.2020</w:t>
      </w:r>
      <w:r w:rsidR="00CD5511">
        <w:rPr>
          <w:color w:val="000000"/>
        </w:rPr>
        <w:t xml:space="preserve"> </w:t>
      </w:r>
      <w:r w:rsidRPr="00547AF9">
        <w:rPr>
          <w:color w:val="000000"/>
        </w:rPr>
        <w:t>№ 130</w:t>
      </w:r>
    </w:p>
    <w:p w:rsidR="006214E6" w:rsidRPr="00547AF9" w:rsidRDefault="006214E6" w:rsidP="00CD5511">
      <w:pPr>
        <w:ind w:firstLine="561"/>
        <w:jc w:val="right"/>
        <w:rPr>
          <w:color w:val="000000"/>
        </w:rPr>
      </w:pPr>
    </w:p>
    <w:p w:rsidR="00CD5511" w:rsidRDefault="00547AF9" w:rsidP="00547AF9">
      <w:pPr>
        <w:autoSpaceDE w:val="0"/>
        <w:autoSpaceDN w:val="0"/>
        <w:adjustRightInd w:val="0"/>
        <w:jc w:val="center"/>
      </w:pPr>
      <w:r w:rsidRPr="00547AF9">
        <w:t xml:space="preserve">Ведомственная структура расходов бюджета муниципального образования </w:t>
      </w:r>
      <w:r w:rsidR="00CD5511">
        <w:t xml:space="preserve"> </w:t>
      </w:r>
      <w:r w:rsidRPr="00547AF9">
        <w:t>Володинское сельское поселение</w:t>
      </w:r>
    </w:p>
    <w:p w:rsidR="00547AF9" w:rsidRPr="00547AF9" w:rsidRDefault="00547AF9" w:rsidP="00547AF9">
      <w:pPr>
        <w:autoSpaceDE w:val="0"/>
        <w:autoSpaceDN w:val="0"/>
        <w:adjustRightInd w:val="0"/>
        <w:jc w:val="center"/>
      </w:pPr>
      <w:r w:rsidRPr="00547AF9">
        <w:t xml:space="preserve"> на плановый период 2022 и 2023 годов</w:t>
      </w:r>
    </w:p>
    <w:p w:rsidR="00547AF9" w:rsidRPr="00547AF9" w:rsidRDefault="00547AF9" w:rsidP="00547AF9">
      <w:pPr>
        <w:autoSpaceDE w:val="0"/>
        <w:autoSpaceDN w:val="0"/>
        <w:adjustRightInd w:val="0"/>
        <w:jc w:val="center"/>
        <w:rPr>
          <w:color w:val="000000"/>
        </w:rPr>
      </w:pPr>
    </w:p>
    <w:tbl>
      <w:tblPr>
        <w:tblW w:w="7401" w:type="dxa"/>
        <w:tblInd w:w="172" w:type="dxa"/>
        <w:tblLayout w:type="fixed"/>
        <w:tblCellMar>
          <w:left w:w="30" w:type="dxa"/>
          <w:right w:w="30" w:type="dxa"/>
        </w:tblCellMar>
        <w:tblLook w:val="04A0" w:firstRow="1" w:lastRow="0" w:firstColumn="1" w:lastColumn="0" w:noHBand="0" w:noVBand="1"/>
      </w:tblPr>
      <w:tblGrid>
        <w:gridCol w:w="284"/>
        <w:gridCol w:w="2409"/>
        <w:gridCol w:w="567"/>
        <w:gridCol w:w="72"/>
        <w:gridCol w:w="14"/>
        <w:gridCol w:w="634"/>
        <w:gridCol w:w="6"/>
        <w:gridCol w:w="834"/>
        <w:gridCol w:w="507"/>
        <w:gridCol w:w="1037"/>
        <w:gridCol w:w="1037"/>
      </w:tblGrid>
      <w:tr w:rsidR="00547AF9" w:rsidRPr="00547AF9" w:rsidTr="00CD5511">
        <w:trPr>
          <w:trHeight w:val="160"/>
        </w:trPr>
        <w:tc>
          <w:tcPr>
            <w:tcW w:w="284"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rPr>
                <w:bCs/>
                <w:color w:val="000000"/>
              </w:rPr>
            </w:pPr>
            <w:r w:rsidRPr="00547AF9">
              <w:rPr>
                <w:bCs/>
                <w:color w:val="000000"/>
              </w:rPr>
              <w:t xml:space="preserve">№ </w:t>
            </w:r>
            <w:proofErr w:type="gramStart"/>
            <w:r w:rsidRPr="00547AF9">
              <w:rPr>
                <w:bCs/>
                <w:color w:val="000000"/>
              </w:rPr>
              <w:t>п</w:t>
            </w:r>
            <w:proofErr w:type="gramEnd"/>
            <w:r w:rsidRPr="00547AF9">
              <w:rPr>
                <w:bCs/>
                <w:color w:val="000000"/>
              </w:rPr>
              <w:t>/п</w:t>
            </w:r>
          </w:p>
        </w:tc>
        <w:tc>
          <w:tcPr>
            <w:tcW w:w="2409"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proofErr w:type="spellStart"/>
            <w:r w:rsidRPr="00547AF9">
              <w:rPr>
                <w:bCs/>
                <w:color w:val="000000"/>
              </w:rPr>
              <w:t>РзПр</w:t>
            </w:r>
            <w:proofErr w:type="spellEnd"/>
          </w:p>
        </w:tc>
        <w:tc>
          <w:tcPr>
            <w:tcW w:w="840" w:type="dxa"/>
            <w:gridSpan w:val="2"/>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ЦСР</w:t>
            </w:r>
          </w:p>
        </w:tc>
        <w:tc>
          <w:tcPr>
            <w:tcW w:w="507"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ВР</w:t>
            </w:r>
          </w:p>
        </w:tc>
        <w:tc>
          <w:tcPr>
            <w:tcW w:w="1037" w:type="dxa"/>
            <w:tcBorders>
              <w:top w:val="single" w:sz="6" w:space="0" w:color="auto"/>
              <w:left w:val="single" w:sz="6" w:space="0" w:color="auto"/>
              <w:bottom w:val="nil"/>
              <w:right w:val="single" w:sz="6" w:space="0" w:color="auto"/>
            </w:tcBorders>
            <w:hideMark/>
          </w:tcPr>
          <w:p w:rsidR="00547AF9" w:rsidRPr="00547AF9" w:rsidRDefault="00547AF9" w:rsidP="00547AF9">
            <w:pPr>
              <w:autoSpaceDE w:val="0"/>
              <w:autoSpaceDN w:val="0"/>
              <w:adjustRightInd w:val="0"/>
              <w:jc w:val="center"/>
              <w:rPr>
                <w:bCs/>
                <w:color w:val="000000"/>
              </w:rPr>
            </w:pPr>
            <w:r w:rsidRPr="00547AF9">
              <w:rPr>
                <w:bCs/>
                <w:color w:val="000000"/>
              </w:rPr>
              <w:t>Сумма на 2022 год</w:t>
            </w:r>
          </w:p>
          <w:p w:rsidR="00547AF9" w:rsidRPr="00547AF9" w:rsidRDefault="00547AF9" w:rsidP="00547AF9">
            <w:pPr>
              <w:autoSpaceDE w:val="0"/>
              <w:autoSpaceDN w:val="0"/>
              <w:adjustRightInd w:val="0"/>
              <w:jc w:val="center"/>
              <w:rPr>
                <w:bCs/>
                <w:color w:val="000000"/>
              </w:rPr>
            </w:pPr>
            <w:r w:rsidRPr="00547AF9">
              <w:rPr>
                <w:color w:val="000000"/>
              </w:rPr>
              <w:t>(</w:t>
            </w:r>
            <w:proofErr w:type="spellStart"/>
            <w:r w:rsidRPr="00547AF9">
              <w:rPr>
                <w:color w:val="000000"/>
              </w:rPr>
              <w:t>тыс</w:t>
            </w:r>
            <w:proofErr w:type="gramStart"/>
            <w:r w:rsidRPr="00547AF9">
              <w:rPr>
                <w:color w:val="000000"/>
              </w:rPr>
              <w:t>.р</w:t>
            </w:r>
            <w:proofErr w:type="gramEnd"/>
            <w:r w:rsidRPr="00547AF9">
              <w:rPr>
                <w:color w:val="000000"/>
              </w:rPr>
              <w:t>уб</w:t>
            </w:r>
            <w:proofErr w:type="spellEnd"/>
            <w:r w:rsidRPr="00547AF9">
              <w:rPr>
                <w:color w:val="000000"/>
              </w:rPr>
              <w:t>.)</w:t>
            </w:r>
            <w:r w:rsidRPr="00547AF9">
              <w:rPr>
                <w:bCs/>
                <w:color w:val="000000"/>
              </w:rPr>
              <w:t xml:space="preserve"> </w:t>
            </w:r>
          </w:p>
        </w:tc>
        <w:tc>
          <w:tcPr>
            <w:tcW w:w="1037" w:type="dxa"/>
            <w:tcBorders>
              <w:top w:val="single" w:sz="6" w:space="0" w:color="auto"/>
              <w:left w:val="single" w:sz="6" w:space="0" w:color="auto"/>
              <w:bottom w:val="nil"/>
              <w:right w:val="single" w:sz="6" w:space="0" w:color="auto"/>
            </w:tcBorders>
          </w:tcPr>
          <w:p w:rsidR="00547AF9" w:rsidRPr="00547AF9" w:rsidRDefault="00547AF9" w:rsidP="00547AF9">
            <w:pPr>
              <w:autoSpaceDE w:val="0"/>
              <w:autoSpaceDN w:val="0"/>
              <w:adjustRightInd w:val="0"/>
              <w:jc w:val="center"/>
              <w:rPr>
                <w:bCs/>
                <w:color w:val="000000"/>
              </w:rPr>
            </w:pPr>
            <w:r w:rsidRPr="00547AF9">
              <w:rPr>
                <w:bCs/>
                <w:color w:val="000000"/>
              </w:rPr>
              <w:t>Сумма на 2023 год</w:t>
            </w:r>
          </w:p>
          <w:p w:rsidR="00547AF9" w:rsidRPr="00547AF9" w:rsidRDefault="00547AF9" w:rsidP="00547AF9">
            <w:pPr>
              <w:autoSpaceDE w:val="0"/>
              <w:autoSpaceDN w:val="0"/>
              <w:adjustRightInd w:val="0"/>
              <w:jc w:val="center"/>
              <w:rPr>
                <w:bCs/>
                <w:color w:val="000000"/>
              </w:rPr>
            </w:pPr>
            <w:r w:rsidRPr="00547AF9">
              <w:rPr>
                <w:color w:val="000000"/>
              </w:rPr>
              <w:t>(</w:t>
            </w:r>
            <w:proofErr w:type="spellStart"/>
            <w:r w:rsidRPr="00547AF9">
              <w:rPr>
                <w:color w:val="000000"/>
              </w:rPr>
              <w:t>тыс</w:t>
            </w:r>
            <w:proofErr w:type="gramStart"/>
            <w:r w:rsidRPr="00547AF9">
              <w:rPr>
                <w:color w:val="000000"/>
              </w:rPr>
              <w:t>.р</w:t>
            </w:r>
            <w:proofErr w:type="gramEnd"/>
            <w:r w:rsidRPr="00547AF9">
              <w:rPr>
                <w:color w:val="000000"/>
              </w:rPr>
              <w:t>уб</w:t>
            </w:r>
            <w:proofErr w:type="spellEnd"/>
            <w:r w:rsidRPr="00547AF9">
              <w:rPr>
                <w:color w:val="000000"/>
              </w:rPr>
              <w:t>.)</w:t>
            </w:r>
          </w:p>
        </w:tc>
      </w:tr>
      <w:tr w:rsidR="00547AF9" w:rsidRPr="00547AF9" w:rsidTr="00CD5511">
        <w:trPr>
          <w:trHeight w:val="561"/>
        </w:trPr>
        <w:tc>
          <w:tcPr>
            <w:tcW w:w="284" w:type="dxa"/>
            <w:tcBorders>
              <w:top w:val="single" w:sz="6" w:space="0" w:color="auto"/>
              <w:left w:val="nil"/>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p>
        </w:tc>
        <w:tc>
          <w:tcPr>
            <w:tcW w:w="2409" w:type="dxa"/>
            <w:tcBorders>
              <w:top w:val="single" w:sz="6" w:space="0" w:color="auto"/>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color w:val="000000"/>
              </w:rPr>
            </w:pPr>
            <w:r w:rsidRPr="00547AF9">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840"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Cs/>
                <w:color w:val="000000"/>
              </w:rPr>
            </w:pPr>
            <w:r w:rsidRPr="00547AF9">
              <w:rPr>
                <w:bCs/>
                <w:color w:val="000000"/>
              </w:rPr>
              <w:t>9132,7</w:t>
            </w:r>
          </w:p>
        </w:tc>
        <w:tc>
          <w:tcPr>
            <w:tcW w:w="1037" w:type="dxa"/>
            <w:tcBorders>
              <w:top w:val="single" w:sz="6" w:space="0" w:color="auto"/>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bCs/>
                <w:color w:val="000000"/>
              </w:rPr>
            </w:pPr>
            <w:r w:rsidRPr="00547AF9">
              <w:rPr>
                <w:bCs/>
                <w:color w:val="000000"/>
              </w:rPr>
              <w:t>9376,8</w:t>
            </w:r>
          </w:p>
        </w:tc>
      </w:tr>
      <w:tr w:rsidR="00547AF9" w:rsidRPr="00547AF9" w:rsidTr="00CD5511">
        <w:trPr>
          <w:trHeight w:val="620"/>
        </w:trPr>
        <w:tc>
          <w:tcPr>
            <w:tcW w:w="284" w:type="dxa"/>
            <w:tcBorders>
              <w:top w:val="single" w:sz="6" w:space="0" w:color="C0C0C0"/>
              <w:left w:val="nil"/>
              <w:bottom w:val="single" w:sz="6" w:space="0" w:color="C0C0C0"/>
              <w:right w:val="single" w:sz="6" w:space="0" w:color="C0C0C0"/>
            </w:tcBorders>
            <w:hideMark/>
          </w:tcPr>
          <w:p w:rsidR="00547AF9" w:rsidRPr="00547AF9" w:rsidRDefault="00547AF9" w:rsidP="00547AF9">
            <w:pPr>
              <w:autoSpaceDE w:val="0"/>
              <w:autoSpaceDN w:val="0"/>
              <w:adjustRightInd w:val="0"/>
              <w:jc w:val="right"/>
              <w:rPr>
                <w:bCs/>
                <w:color w:val="000000"/>
              </w:rPr>
            </w:pPr>
            <w:r w:rsidRPr="00547AF9">
              <w:rPr>
                <w:bCs/>
                <w:color w:val="000000"/>
              </w:rPr>
              <w:t>1</w:t>
            </w:r>
          </w:p>
        </w:tc>
        <w:tc>
          <w:tcPr>
            <w:tcW w:w="2409" w:type="dxa"/>
            <w:tcBorders>
              <w:top w:val="single" w:sz="6" w:space="0" w:color="C0C0C0"/>
              <w:left w:val="single" w:sz="6" w:space="0" w:color="C0C0C0"/>
              <w:bottom w:val="single" w:sz="6" w:space="0" w:color="C0C0C0"/>
              <w:right w:val="single" w:sz="4" w:space="0" w:color="D9D9D9"/>
            </w:tcBorders>
            <w:hideMark/>
          </w:tcPr>
          <w:p w:rsidR="00547AF9" w:rsidRPr="00547AF9" w:rsidRDefault="00547AF9" w:rsidP="00547AF9">
            <w:pPr>
              <w:autoSpaceDE w:val="0"/>
              <w:autoSpaceDN w:val="0"/>
              <w:adjustRightInd w:val="0"/>
              <w:rPr>
                <w:bCs/>
                <w:color w:val="000000"/>
              </w:rPr>
            </w:pPr>
            <w:r w:rsidRPr="00547AF9">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547AF9" w:rsidRPr="00547AF9" w:rsidRDefault="00547AF9" w:rsidP="00547AF9">
            <w:pPr>
              <w:autoSpaceDE w:val="0"/>
              <w:autoSpaceDN w:val="0"/>
              <w:adjustRightInd w:val="0"/>
              <w:jc w:val="center"/>
              <w:rPr>
                <w:bCs/>
                <w:color w:val="000000"/>
              </w:rPr>
            </w:pPr>
            <w:r w:rsidRPr="00547AF9">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547AF9" w:rsidRPr="00547AF9" w:rsidRDefault="00547AF9" w:rsidP="00547AF9">
            <w:pPr>
              <w:autoSpaceDE w:val="0"/>
              <w:autoSpaceDN w:val="0"/>
              <w:adjustRightInd w:val="0"/>
              <w:rPr>
                <w:bCs/>
                <w:color w:val="000000"/>
              </w:rPr>
            </w:pPr>
          </w:p>
        </w:tc>
        <w:tc>
          <w:tcPr>
            <w:tcW w:w="834"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Cs/>
                <w:color w:val="000000"/>
              </w:rPr>
            </w:pPr>
            <w:r w:rsidRPr="00547AF9">
              <w:rPr>
                <w:bCs/>
                <w:color w:val="000000"/>
              </w:rPr>
              <w:t>9132.7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bCs/>
                <w:color w:val="000000"/>
              </w:rPr>
            </w:pPr>
            <w:r w:rsidRPr="00547AF9">
              <w:rPr>
                <w:bCs/>
                <w:color w:val="000000"/>
              </w:rPr>
              <w:t>9376.8</w:t>
            </w:r>
          </w:p>
        </w:tc>
      </w:tr>
      <w:tr w:rsidR="00547AF9" w:rsidRPr="00547AF9" w:rsidTr="00CD5511">
        <w:trPr>
          <w:trHeight w:val="415"/>
        </w:trPr>
        <w:tc>
          <w:tcPr>
            <w:tcW w:w="284" w:type="dxa"/>
            <w:vMerge w:val="restart"/>
            <w:tcBorders>
              <w:top w:val="single" w:sz="6" w:space="0" w:color="C0C0C0"/>
              <w:left w:val="nil"/>
              <w:bottom w:val="nil"/>
              <w:right w:val="single" w:sz="6" w:space="0" w:color="C0C0C0"/>
            </w:tcBorders>
          </w:tcPr>
          <w:p w:rsidR="00547AF9" w:rsidRPr="00547AF9" w:rsidRDefault="00547AF9" w:rsidP="00547AF9">
            <w:pPr>
              <w:autoSpaceDE w:val="0"/>
              <w:autoSpaceDN w:val="0"/>
              <w:adjustRightInd w:val="0"/>
              <w:jc w:val="right"/>
              <w:rPr>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rPr>
            </w:pPr>
            <w:r w:rsidRPr="00547AF9">
              <w:rPr>
                <w:iCs/>
              </w:rPr>
              <w:t>4644.0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rPr>
            </w:pPr>
            <w:r w:rsidRPr="00547AF9">
              <w:rPr>
                <w:iCs/>
              </w:rPr>
              <w:t>4755.0</w:t>
            </w:r>
          </w:p>
        </w:tc>
      </w:tr>
      <w:tr w:rsidR="00547AF9" w:rsidRPr="00547AF9" w:rsidTr="00CD5511">
        <w:trPr>
          <w:trHeight w:val="50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879.1</w:t>
            </w:r>
          </w:p>
        </w:tc>
      </w:tr>
      <w:tr w:rsidR="00547AF9" w:rsidRPr="00547AF9" w:rsidTr="00CD5511">
        <w:trPr>
          <w:trHeight w:val="72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879.1</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879.1</w:t>
            </w:r>
          </w:p>
        </w:tc>
      </w:tr>
      <w:tr w:rsidR="00547AF9" w:rsidRPr="00547AF9" w:rsidTr="00CD5511">
        <w:trPr>
          <w:trHeight w:val="51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879.1</w:t>
            </w:r>
          </w:p>
        </w:tc>
      </w:tr>
      <w:tr w:rsidR="00547AF9" w:rsidRPr="00547AF9" w:rsidTr="00CD5511">
        <w:trPr>
          <w:trHeight w:val="51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879.1</w:t>
            </w:r>
          </w:p>
        </w:tc>
      </w:tr>
      <w:tr w:rsidR="00547AF9" w:rsidRPr="00547AF9" w:rsidTr="00CD5511">
        <w:trPr>
          <w:trHeight w:val="77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3292.9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3292.9</w:t>
            </w:r>
          </w:p>
        </w:tc>
      </w:tr>
      <w:tr w:rsidR="00547AF9" w:rsidRPr="00547AF9" w:rsidTr="00CD5511">
        <w:trPr>
          <w:trHeight w:val="685"/>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3292.9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3292.9</w:t>
            </w:r>
          </w:p>
        </w:tc>
      </w:tr>
      <w:tr w:rsidR="00547AF9" w:rsidRPr="00547AF9" w:rsidTr="00CD5511">
        <w:trPr>
          <w:trHeight w:val="37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3292.9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3292.9</w:t>
            </w:r>
          </w:p>
        </w:tc>
      </w:tr>
      <w:tr w:rsidR="00547AF9" w:rsidRPr="00547AF9" w:rsidTr="00CD5511">
        <w:trPr>
          <w:trHeight w:val="37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2752.9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2752.9</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2752.9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2752.9</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532.0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532.0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532.0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532.0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color w:val="000000"/>
              </w:rPr>
            </w:pPr>
            <w:r w:rsidRPr="00547AF9">
              <w:rPr>
                <w:iCs/>
                <w:color w:val="000000"/>
              </w:rPr>
              <w:t>8.0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0104</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color w:val="000000"/>
              </w:rPr>
            </w:pPr>
            <w:r w:rsidRPr="00547AF9">
              <w:rPr>
                <w:iCs/>
                <w:color w:val="000000"/>
              </w:rPr>
              <w:t>8.0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110.0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880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 xml:space="preserve">Проведение выборов главы </w:t>
            </w:r>
            <w:r w:rsidRPr="00547AF9">
              <w:rPr>
                <w:bCs/>
                <w:iCs/>
                <w:color w:val="000000"/>
              </w:rPr>
              <w:lastRenderedPageBreak/>
              <w:t>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0107</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880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p>
        </w:tc>
      </w:tr>
      <w:tr w:rsidR="00547AF9" w:rsidRPr="00547AF9" w:rsidTr="00E53D19">
        <w:trPr>
          <w:trHeight w:val="2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60.0</w:t>
            </w:r>
          </w:p>
        </w:tc>
      </w:tr>
      <w:tr w:rsidR="00547AF9" w:rsidRPr="00547AF9" w:rsidTr="00CD5511">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60.0</w:t>
            </w:r>
          </w:p>
        </w:tc>
      </w:tr>
      <w:tr w:rsidR="00547AF9" w:rsidRPr="00547AF9" w:rsidTr="00CD5511">
        <w:trPr>
          <w:trHeight w:val="44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302.0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523.0</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91.0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pPr>
            <w:r w:rsidRPr="00547AF9">
              <w:t>91.0</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91.0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pPr>
            <w:r w:rsidRPr="00547AF9">
              <w:t>91.0</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публикацию информации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30.0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pPr>
            <w:r w:rsidRPr="00547AF9">
              <w:t>30.0</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30.0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pPr>
            <w:r w:rsidRPr="00547AF9">
              <w:t>30.0</w:t>
            </w:r>
          </w:p>
        </w:tc>
      </w:tr>
      <w:tr w:rsidR="00547AF9" w:rsidRPr="00547AF9" w:rsidTr="00CD5511">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pPr>
            <w:r w:rsidRPr="00547AF9">
              <w:t>30.0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pPr>
            <w:r w:rsidRPr="00547AF9">
              <w:t>30.0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9.1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9.1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9.1</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Расходы на создание и содержание официальных сайтов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20.7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20.7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20.7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20.7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20.7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20.7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 xml:space="preserve">Расходы на организацию, ведение </w:t>
            </w:r>
            <w:proofErr w:type="spellStart"/>
            <w:r w:rsidRPr="00547AF9">
              <w:rPr>
                <w:color w:val="000000"/>
              </w:rPr>
              <w:lastRenderedPageBreak/>
              <w:t>похозяйственного</w:t>
            </w:r>
            <w:proofErr w:type="spellEnd"/>
            <w:r w:rsidRPr="00547AF9">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6.0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25.2</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25.2</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25.2</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25.2</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25.2</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25.2</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Непрограммное направление расходов</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9900000000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432.0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Условно утвержденные расходы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9990000000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432.0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9990000000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432.0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0113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pPr>
            <w:r w:rsidRPr="00547AF9">
              <w:t>9990000000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432.0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bCs/>
                <w:iCs/>
                <w:color w:val="000000"/>
              </w:rPr>
            </w:pPr>
            <w:r w:rsidRPr="00547AF9">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iCs/>
                <w:color w:val="000000"/>
              </w:rPr>
            </w:pPr>
            <w:r w:rsidRPr="00547AF9">
              <w:rPr>
                <w:bCs/>
                <w:iCs/>
                <w:color w:val="000000"/>
              </w:rPr>
              <w:t>0200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414.8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414.8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6214E6">
            <w:pPr>
              <w:autoSpaceDE w:val="0"/>
              <w:autoSpaceDN w:val="0"/>
              <w:adjustRightInd w:val="0"/>
              <w:rPr>
                <w:color w:val="000000"/>
              </w:rPr>
            </w:pPr>
            <w:r w:rsidRPr="00547AF9">
              <w:rPr>
                <w:color w:val="000000"/>
              </w:rPr>
              <w:t xml:space="preserve">Государственная программа </w:t>
            </w:r>
            <w:r w:rsidR="006214E6">
              <w:rPr>
                <w:color w:val="000000"/>
              </w:rPr>
              <w:t>«</w:t>
            </w:r>
            <w:r w:rsidRPr="00547AF9">
              <w:rPr>
                <w:color w:val="000000"/>
              </w:rPr>
              <w:t>Эффективное управление региональными финансами, государственными закупками и совершенствование межбюджетных отношений в Томской области</w:t>
            </w:r>
            <w:r w:rsidR="006214E6">
              <w:rPr>
                <w:color w:val="000000"/>
              </w:rPr>
              <w:t>»</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414.8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414.8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w:t>
            </w:r>
            <w:r w:rsidRPr="00547AF9">
              <w:rPr>
                <w:color w:val="000000"/>
              </w:rPr>
              <w:lastRenderedPageBreak/>
              <w:t>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414.8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414.8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100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385.7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401.8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385.7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401.8</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13.0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13.0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rPr>
                <w:color w:val="000000"/>
              </w:rPr>
            </w:pPr>
            <w:r w:rsidRPr="00547AF9">
              <w:rPr>
                <w:color w:val="000000"/>
              </w:rPr>
              <w:t>0203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pPr>
            <w:r w:rsidRPr="00547AF9">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13.0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13.0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0300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0310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0310</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iCs/>
                <w:color w:val="000000"/>
              </w:rPr>
            </w:pPr>
            <w:r w:rsidRPr="00547AF9">
              <w:rPr>
                <w:iCs/>
                <w:color w:val="000000"/>
              </w:rPr>
              <w:t>100.0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0400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color w:val="000000"/>
              </w:rPr>
            </w:pPr>
            <w:r w:rsidRPr="00547AF9">
              <w:rPr>
                <w:iCs/>
                <w:color w:val="000000"/>
              </w:rPr>
              <w:t>1166.0</w:t>
            </w:r>
          </w:p>
        </w:tc>
      </w:tr>
      <w:tr w:rsidR="00547AF9" w:rsidRPr="00547AF9" w:rsidTr="00CD5511">
        <w:trPr>
          <w:trHeight w:val="29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1166.0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1166.0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FF0000"/>
              </w:rPr>
            </w:pPr>
            <w:r w:rsidRPr="00547AF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1166.0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400.0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400.0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400.0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rPr>
                <w:color w:val="000000"/>
              </w:rPr>
            </w:pPr>
            <w:r w:rsidRPr="00547AF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760.0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766.0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760.0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766.0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0409</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760.0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766.0</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0500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2162.4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color w:val="000000"/>
              </w:rPr>
            </w:pPr>
            <w:r w:rsidRPr="00547AF9">
              <w:rPr>
                <w:iCs/>
                <w:color w:val="000000"/>
              </w:rPr>
              <w:t>2173.4</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100.0</w:t>
            </w:r>
          </w:p>
        </w:tc>
      </w:tr>
      <w:tr w:rsidR="00547AF9" w:rsidRPr="00547AF9" w:rsidTr="00CD5511">
        <w:trPr>
          <w:trHeight w:val="32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96.7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96.7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96.7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96.7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96.7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96.7</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3.3</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3.3</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3.3</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3.3</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3.3</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3.3</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pPr>
            <w:r w:rsidRPr="00547AF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900.0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900.0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pPr>
            <w:r w:rsidRPr="00547AF9">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pPr>
            <w:r w:rsidRPr="00547AF9">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0502</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center"/>
            </w:pPr>
            <w:r w:rsidRPr="00547AF9">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450.0</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1162.4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1173.4</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1162.4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1173.4</w:t>
            </w:r>
          </w:p>
        </w:tc>
      </w:tr>
      <w:tr w:rsidR="00547AF9" w:rsidRPr="00547AF9" w:rsidTr="00CD5511">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300.0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25.0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25.0</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25.0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t>25.0</w:t>
            </w:r>
          </w:p>
        </w:tc>
      </w:tr>
      <w:tr w:rsidR="00547AF9" w:rsidRPr="00547AF9" w:rsidTr="00CD5511">
        <w:trPr>
          <w:trHeight w:val="420"/>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547AF9">
            <w:pPr>
              <w:autoSpaceDE w:val="0"/>
              <w:autoSpaceDN w:val="0"/>
              <w:adjustRightInd w:val="0"/>
              <w:jc w:val="center"/>
              <w:rPr>
                <w:color w:val="000000"/>
              </w:rPr>
            </w:pPr>
            <w:r w:rsidRPr="00547AF9">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837.4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848.4</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837.4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848.4</w:t>
            </w:r>
          </w:p>
        </w:tc>
      </w:tr>
      <w:tr w:rsidR="00547AF9" w:rsidRPr="00547AF9" w:rsidTr="00CD5511">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0503</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center"/>
            </w:pPr>
            <w:r w:rsidRPr="00547AF9">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837.4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848.4</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0800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color w:val="000000"/>
              </w:rPr>
            </w:pPr>
            <w:r w:rsidRPr="00547AF9">
              <w:rPr>
                <w:iCs/>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color w:val="000000"/>
              </w:rPr>
            </w:pPr>
            <w:r w:rsidRPr="00547AF9">
              <w:rPr>
                <w:iCs/>
                <w:color w:val="000000"/>
              </w:rPr>
              <w:t>398.6</w:t>
            </w:r>
          </w:p>
        </w:tc>
      </w:tr>
      <w:tr w:rsidR="00547AF9" w:rsidRPr="00547AF9" w:rsidTr="00CD5511">
        <w:trPr>
          <w:trHeight w:val="25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398.6</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398.6</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47AF9">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398.6</w:t>
            </w:r>
          </w:p>
        </w:tc>
      </w:tr>
      <w:tr w:rsidR="00547AF9" w:rsidRPr="00547AF9" w:rsidTr="00CD5511">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pPr>
            <w:r w:rsidRPr="00547AF9">
              <w:rPr>
                <w:color w:val="000000"/>
              </w:rPr>
              <w:t>398.6</w:t>
            </w:r>
          </w:p>
        </w:tc>
      </w:tr>
      <w:tr w:rsidR="00547AF9" w:rsidRPr="00547AF9" w:rsidTr="00CD5511">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pPr>
            <w:r w:rsidRPr="00547AF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0801</w:t>
            </w:r>
          </w:p>
        </w:tc>
        <w:tc>
          <w:tcPr>
            <w:tcW w:w="84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398.6</w:t>
            </w:r>
          </w:p>
        </w:tc>
      </w:tr>
      <w:tr w:rsidR="00547AF9" w:rsidRPr="00547AF9" w:rsidTr="00CD5511">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bCs/>
                <w:iCs/>
                <w:color w:val="000000"/>
              </w:rPr>
            </w:pPr>
            <w:r w:rsidRPr="00547AF9">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bCs/>
                <w:iCs/>
                <w:color w:val="000000"/>
              </w:rPr>
            </w:pPr>
            <w:r w:rsidRPr="00547AF9">
              <w:rPr>
                <w:bCs/>
                <w:iCs/>
                <w:color w:val="000000"/>
              </w:rPr>
              <w:t>1100</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iCs/>
              </w:rPr>
            </w:pPr>
            <w:r w:rsidRPr="00547AF9">
              <w:rPr>
                <w:iCs/>
              </w:rPr>
              <w:t>369.0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iCs/>
              </w:rPr>
            </w:pPr>
            <w:r w:rsidRPr="00547AF9">
              <w:rPr>
                <w:iCs/>
              </w:rPr>
              <w:t>369.0</w:t>
            </w:r>
          </w:p>
        </w:tc>
      </w:tr>
      <w:tr w:rsidR="00547AF9" w:rsidRPr="00547AF9" w:rsidTr="00CD5511">
        <w:trPr>
          <w:trHeight w:val="468"/>
        </w:trPr>
        <w:tc>
          <w:tcPr>
            <w:tcW w:w="284" w:type="dxa"/>
            <w:vMerge/>
            <w:tcBorders>
              <w:top w:val="single" w:sz="6" w:space="0" w:color="C0C0C0"/>
              <w:left w:val="nil"/>
              <w:bottom w:val="single" w:sz="6" w:space="0" w:color="C0C0C0"/>
              <w:right w:val="single" w:sz="6" w:space="0" w:color="C0C0C0"/>
            </w:tcBorders>
            <w:vAlign w:val="center"/>
            <w:hideMark/>
          </w:tcPr>
          <w:p w:rsidR="00547AF9" w:rsidRPr="00547AF9" w:rsidRDefault="00547AF9" w:rsidP="00547AF9">
            <w:pPr>
              <w:rPr>
                <w:i/>
                <w:iCs/>
                <w:color w:val="000000"/>
              </w:rPr>
            </w:pPr>
          </w:p>
        </w:tc>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369.0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369.0</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b/>
                <w:color w:val="000000"/>
              </w:rPr>
            </w:pPr>
            <w:r w:rsidRPr="00547AF9">
              <w:rPr>
                <w:color w:val="000000"/>
              </w:rPr>
              <w:t>328.0</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b/>
                <w:color w:val="000000"/>
              </w:rPr>
            </w:pPr>
            <w:r w:rsidRPr="00547AF9">
              <w:rPr>
                <w:color w:val="000000"/>
              </w:rPr>
              <w:t>328.0</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b/>
                <w:color w:val="000000"/>
              </w:rPr>
            </w:pPr>
            <w:r w:rsidRPr="00547AF9">
              <w:rPr>
                <w:color w:val="000000"/>
              </w:rPr>
              <w:t>328.0</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b/>
                <w:color w:val="000000"/>
              </w:rPr>
            </w:pPr>
            <w:r w:rsidRPr="00547AF9">
              <w:rPr>
                <w:color w:val="000000"/>
              </w:rPr>
              <w:t>328.0</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313.4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313.4</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313.4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313.4</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14.6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14.6</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14.6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14.6</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41.0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41.0</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35.1</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right"/>
              <w:rPr>
                <w:color w:val="000000"/>
              </w:rPr>
            </w:pPr>
            <w:r w:rsidRPr="00547AF9">
              <w:rPr>
                <w:color w:val="000000"/>
              </w:rPr>
              <w:t>35.1</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35.1</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rPr>
                <w:color w:val="000000"/>
              </w:rPr>
            </w:pPr>
            <w:r w:rsidRPr="00547AF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547AF9">
            <w:pPr>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35.1</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r>
      <w:tr w:rsidR="00547AF9" w:rsidRPr="00547AF9" w:rsidTr="00CD5511">
        <w:trPr>
          <w:gridBefore w:val="1"/>
          <w:wBefore w:w="284" w:type="dxa"/>
          <w:trHeight w:val="468"/>
        </w:trPr>
        <w:tc>
          <w:tcPr>
            <w:tcW w:w="2409"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1101</w:t>
            </w:r>
          </w:p>
        </w:tc>
        <w:tc>
          <w:tcPr>
            <w:tcW w:w="84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autoSpaceDE w:val="0"/>
              <w:autoSpaceDN w:val="0"/>
              <w:adjustRightInd w:val="0"/>
              <w:jc w:val="center"/>
              <w:rPr>
                <w:color w:val="000000"/>
              </w:rPr>
            </w:pPr>
            <w:r w:rsidRPr="00547AF9">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547AF9">
            <w:pPr>
              <w:jc w:val="right"/>
              <w:rPr>
                <w:color w:val="000000"/>
              </w:rPr>
            </w:pPr>
            <w:r w:rsidRPr="00547AF9">
              <w:rPr>
                <w:color w:val="000000"/>
              </w:rPr>
              <w:t>5.9</w:t>
            </w:r>
          </w:p>
        </w:tc>
      </w:tr>
    </w:tbl>
    <w:p w:rsidR="00547AF9" w:rsidRPr="00547AF9" w:rsidRDefault="00547AF9" w:rsidP="00547AF9">
      <w:pPr>
        <w:ind w:firstLine="561"/>
        <w:jc w:val="right"/>
        <w:rPr>
          <w:color w:val="000000"/>
        </w:rPr>
      </w:pPr>
    </w:p>
    <w:p w:rsidR="00547AF9" w:rsidRPr="00547AF9" w:rsidRDefault="00547AF9" w:rsidP="00CD5511">
      <w:pPr>
        <w:ind w:firstLine="561"/>
        <w:jc w:val="right"/>
        <w:rPr>
          <w:color w:val="000000"/>
        </w:rPr>
      </w:pPr>
      <w:r w:rsidRPr="00547AF9">
        <w:rPr>
          <w:color w:val="000000"/>
        </w:rPr>
        <w:t>Приложение 11</w:t>
      </w:r>
    </w:p>
    <w:p w:rsidR="00547AF9" w:rsidRPr="00547AF9" w:rsidRDefault="00547AF9" w:rsidP="00CD5511">
      <w:pPr>
        <w:ind w:firstLine="561"/>
        <w:jc w:val="right"/>
        <w:rPr>
          <w:color w:val="000000"/>
        </w:rPr>
      </w:pPr>
      <w:r w:rsidRPr="00547AF9">
        <w:rPr>
          <w:color w:val="000000"/>
        </w:rPr>
        <w:t>к решению Совета Володинского</w:t>
      </w:r>
    </w:p>
    <w:p w:rsidR="00547AF9" w:rsidRPr="00547AF9" w:rsidRDefault="00547AF9" w:rsidP="00CD5511">
      <w:pPr>
        <w:ind w:firstLine="561"/>
        <w:jc w:val="right"/>
        <w:rPr>
          <w:color w:val="000000"/>
        </w:rPr>
      </w:pPr>
      <w:r w:rsidRPr="00547AF9">
        <w:rPr>
          <w:color w:val="000000"/>
        </w:rPr>
        <w:t xml:space="preserve"> сельского поселения</w:t>
      </w:r>
      <w:r w:rsidR="00CD5511">
        <w:rPr>
          <w:color w:val="000000"/>
        </w:rPr>
        <w:t xml:space="preserve"> </w:t>
      </w:r>
      <w:r w:rsidR="00CD5511" w:rsidRPr="00547AF9">
        <w:rPr>
          <w:color w:val="000000"/>
        </w:rPr>
        <w:t>от 25.12.2020</w:t>
      </w:r>
      <w:r w:rsidR="00CD5511">
        <w:rPr>
          <w:color w:val="000000"/>
        </w:rPr>
        <w:t xml:space="preserve"> </w:t>
      </w:r>
      <w:r w:rsidRPr="00547AF9">
        <w:rPr>
          <w:color w:val="000000"/>
        </w:rPr>
        <w:t>№ 130</w:t>
      </w:r>
    </w:p>
    <w:p w:rsidR="00547AF9" w:rsidRPr="00547AF9" w:rsidRDefault="00547AF9" w:rsidP="00CD5511">
      <w:pPr>
        <w:jc w:val="right"/>
        <w:rPr>
          <w:bCs/>
          <w:color w:val="000000"/>
        </w:rPr>
      </w:pPr>
    </w:p>
    <w:p w:rsidR="00547AF9" w:rsidRPr="00547AF9" w:rsidRDefault="00547AF9" w:rsidP="00CD5511">
      <w:pPr>
        <w:autoSpaceDE w:val="0"/>
        <w:autoSpaceDN w:val="0"/>
        <w:adjustRightInd w:val="0"/>
        <w:jc w:val="center"/>
        <w:rPr>
          <w:bCs/>
          <w:color w:val="000000"/>
        </w:rPr>
      </w:pPr>
      <w:r w:rsidRPr="00547AF9">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p w:rsidR="00547AF9" w:rsidRPr="00547AF9" w:rsidRDefault="00547AF9" w:rsidP="00CD5511">
      <w:pPr>
        <w:ind w:firstLine="561"/>
        <w:jc w:val="right"/>
        <w:rPr>
          <w:color w:val="000000"/>
        </w:rPr>
      </w:pPr>
    </w:p>
    <w:tbl>
      <w:tblPr>
        <w:tblW w:w="7939" w:type="dxa"/>
        <w:tblInd w:w="-396" w:type="dxa"/>
        <w:tblLayout w:type="fixed"/>
        <w:tblCellMar>
          <w:left w:w="30" w:type="dxa"/>
          <w:right w:w="30" w:type="dxa"/>
        </w:tblCellMar>
        <w:tblLook w:val="04A0" w:firstRow="1" w:lastRow="0" w:firstColumn="1" w:lastColumn="0" w:noHBand="0" w:noVBand="1"/>
      </w:tblPr>
      <w:tblGrid>
        <w:gridCol w:w="284"/>
        <w:gridCol w:w="3970"/>
        <w:gridCol w:w="679"/>
        <w:gridCol w:w="75"/>
        <w:gridCol w:w="1088"/>
        <w:gridCol w:w="75"/>
        <w:gridCol w:w="456"/>
        <w:gridCol w:w="75"/>
        <w:gridCol w:w="1237"/>
      </w:tblGrid>
      <w:tr w:rsidR="00547AF9" w:rsidRPr="00547AF9" w:rsidTr="006214E6">
        <w:trPr>
          <w:gridBefore w:val="1"/>
          <w:wBefore w:w="284" w:type="dxa"/>
          <w:trHeight w:val="160"/>
        </w:trPr>
        <w:tc>
          <w:tcPr>
            <w:tcW w:w="3970" w:type="dxa"/>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Наименование</w:t>
            </w:r>
          </w:p>
        </w:tc>
        <w:tc>
          <w:tcPr>
            <w:tcW w:w="679" w:type="dxa"/>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proofErr w:type="spellStart"/>
            <w:r w:rsidRPr="00547AF9">
              <w:rPr>
                <w:bCs/>
                <w:color w:val="000000"/>
              </w:rPr>
              <w:t>РзПр</w:t>
            </w:r>
            <w:proofErr w:type="spellEnd"/>
          </w:p>
        </w:tc>
        <w:tc>
          <w:tcPr>
            <w:tcW w:w="1163" w:type="dxa"/>
            <w:gridSpan w:val="2"/>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ЦСР</w:t>
            </w:r>
          </w:p>
        </w:tc>
        <w:tc>
          <w:tcPr>
            <w:tcW w:w="531" w:type="dxa"/>
            <w:gridSpan w:val="2"/>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ВР</w:t>
            </w:r>
          </w:p>
        </w:tc>
        <w:tc>
          <w:tcPr>
            <w:tcW w:w="1312" w:type="dxa"/>
            <w:gridSpan w:val="2"/>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Сумма</w:t>
            </w:r>
          </w:p>
          <w:p w:rsidR="00547AF9" w:rsidRPr="00547AF9" w:rsidRDefault="00547AF9" w:rsidP="00CD5511">
            <w:pPr>
              <w:autoSpaceDE w:val="0"/>
              <w:autoSpaceDN w:val="0"/>
              <w:adjustRightInd w:val="0"/>
              <w:jc w:val="center"/>
              <w:rPr>
                <w:bCs/>
                <w:color w:val="000000"/>
              </w:rPr>
            </w:pPr>
            <w:r w:rsidRPr="00547AF9">
              <w:rPr>
                <w:color w:val="000000"/>
              </w:rPr>
              <w:t>(</w:t>
            </w:r>
            <w:proofErr w:type="spellStart"/>
            <w:r w:rsidRPr="00547AF9">
              <w:rPr>
                <w:color w:val="000000"/>
              </w:rPr>
              <w:t>тыс</w:t>
            </w:r>
            <w:proofErr w:type="gramStart"/>
            <w:r w:rsidRPr="00547AF9">
              <w:rPr>
                <w:color w:val="000000"/>
              </w:rPr>
              <w:t>.р</w:t>
            </w:r>
            <w:proofErr w:type="gramEnd"/>
            <w:r w:rsidRPr="00547AF9">
              <w:rPr>
                <w:color w:val="000000"/>
              </w:rPr>
              <w:t>уб</w:t>
            </w:r>
            <w:proofErr w:type="spellEnd"/>
            <w:r w:rsidRPr="00547AF9">
              <w:rPr>
                <w:color w:val="000000"/>
              </w:rPr>
              <w:t>.)</w:t>
            </w:r>
            <w:r w:rsidRPr="00547AF9">
              <w:rPr>
                <w:bCs/>
                <w:color w:val="000000"/>
              </w:rPr>
              <w:t xml:space="preserve"> </w:t>
            </w:r>
          </w:p>
        </w:tc>
      </w:tr>
      <w:tr w:rsidR="00547AF9" w:rsidRPr="00547AF9" w:rsidTr="006214E6">
        <w:trPr>
          <w:trHeight w:val="432"/>
        </w:trPr>
        <w:tc>
          <w:tcPr>
            <w:tcW w:w="284" w:type="dxa"/>
            <w:tcBorders>
              <w:left w:val="nil"/>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p>
        </w:tc>
        <w:tc>
          <w:tcPr>
            <w:tcW w:w="3970" w:type="dxa"/>
            <w:tcBorders>
              <w:top w:val="single" w:sz="6" w:space="0" w:color="auto"/>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color w:val="000000"/>
              </w:rPr>
            </w:pPr>
            <w:r w:rsidRPr="00547AF9">
              <w:rPr>
                <w:bCs/>
                <w:color w:val="000000"/>
              </w:rPr>
              <w:t>В С Е Г О</w:t>
            </w:r>
          </w:p>
        </w:tc>
        <w:tc>
          <w:tcPr>
            <w:tcW w:w="679" w:type="dxa"/>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color w:val="000000"/>
              </w:rPr>
            </w:pPr>
          </w:p>
        </w:tc>
        <w:tc>
          <w:tcPr>
            <w:tcW w:w="1163"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color w:val="000000"/>
              </w:rPr>
            </w:pPr>
          </w:p>
        </w:tc>
        <w:tc>
          <w:tcPr>
            <w:tcW w:w="531"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color w:val="000000"/>
              </w:rPr>
            </w:pPr>
          </w:p>
        </w:tc>
        <w:tc>
          <w:tcPr>
            <w:tcW w:w="1312" w:type="dxa"/>
            <w:gridSpan w:val="2"/>
            <w:tcBorders>
              <w:top w:val="single" w:sz="6" w:space="0" w:color="auto"/>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Cs/>
                <w:color w:val="000000"/>
              </w:rPr>
            </w:pPr>
            <w:r w:rsidRPr="00547AF9">
              <w:rPr>
                <w:bCs/>
                <w:color w:val="000000"/>
              </w:rPr>
              <w:t>27475,5</w:t>
            </w:r>
          </w:p>
        </w:tc>
      </w:tr>
      <w:tr w:rsidR="00547AF9" w:rsidRPr="00547AF9" w:rsidTr="006214E6">
        <w:trPr>
          <w:trHeight w:val="415"/>
        </w:trPr>
        <w:tc>
          <w:tcPr>
            <w:tcW w:w="284" w:type="dxa"/>
            <w:vMerge w:val="restart"/>
            <w:tcBorders>
              <w:top w:val="single" w:sz="6" w:space="0" w:color="C0C0C0"/>
              <w:left w:val="nil"/>
              <w:bottom w:val="nil"/>
              <w:right w:val="single" w:sz="6" w:space="0" w:color="C0C0C0"/>
            </w:tcBorders>
          </w:tcPr>
          <w:p w:rsidR="00547AF9" w:rsidRPr="00547AF9" w:rsidRDefault="00547AF9" w:rsidP="00CD5511">
            <w:pPr>
              <w:autoSpaceDE w:val="0"/>
              <w:autoSpaceDN w:val="0"/>
              <w:adjustRightInd w:val="0"/>
              <w:jc w:val="right"/>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rPr>
            </w:pPr>
            <w:r w:rsidRPr="00547AF9">
              <w:rPr>
                <w:iCs/>
              </w:rPr>
              <w:t>4323.0</w:t>
            </w:r>
          </w:p>
        </w:tc>
      </w:tr>
      <w:tr w:rsidR="00547AF9" w:rsidRPr="00547AF9" w:rsidTr="006214E6">
        <w:trPr>
          <w:trHeight w:val="50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r>
      <w:tr w:rsidR="00547AF9" w:rsidRPr="00547AF9" w:rsidTr="006214E6">
        <w:trPr>
          <w:trHeight w:val="72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0020000000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0020300000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r>
      <w:tr w:rsidR="00547AF9" w:rsidRPr="00547AF9" w:rsidTr="006214E6">
        <w:trPr>
          <w:trHeight w:val="51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r>
      <w:tr w:rsidR="00547AF9" w:rsidRPr="00547AF9" w:rsidTr="006214E6">
        <w:trPr>
          <w:trHeight w:val="51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120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r>
      <w:tr w:rsidR="00547AF9" w:rsidRPr="00547AF9" w:rsidTr="006214E6">
        <w:trPr>
          <w:trHeight w:val="77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3292.9</w:t>
            </w:r>
          </w:p>
        </w:tc>
      </w:tr>
      <w:tr w:rsidR="00547AF9" w:rsidRPr="00547AF9" w:rsidTr="006214E6">
        <w:trPr>
          <w:trHeight w:val="685"/>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3280.9</w:t>
            </w:r>
          </w:p>
        </w:tc>
      </w:tr>
      <w:tr w:rsidR="00547AF9" w:rsidRPr="00547AF9" w:rsidTr="006214E6">
        <w:trPr>
          <w:trHeight w:val="37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3280.9</w:t>
            </w:r>
          </w:p>
        </w:tc>
      </w:tr>
      <w:tr w:rsidR="00547AF9" w:rsidRPr="00547AF9" w:rsidTr="006214E6">
        <w:trPr>
          <w:trHeight w:val="37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2752.9</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120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2752.9</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520.0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520.0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8.0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850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8.0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12.0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tabs>
                <w:tab w:val="left" w:pos="0"/>
                <w:tab w:val="left" w:pos="5245"/>
              </w:tabs>
              <w:rPr>
                <w:color w:val="000000"/>
              </w:rPr>
            </w:pPr>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t>7971000000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12.0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2.0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2.0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2.0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b/>
                <w:color w:val="000000"/>
              </w:rPr>
              <w:t>60.0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60.0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60.0</w:t>
            </w:r>
          </w:p>
        </w:tc>
      </w:tr>
      <w:tr w:rsidR="00547AF9" w:rsidRPr="00547AF9" w:rsidTr="006214E6">
        <w:trPr>
          <w:trHeight w:val="34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средства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870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60.0</w:t>
            </w:r>
          </w:p>
        </w:tc>
      </w:tr>
      <w:tr w:rsidR="00547AF9" w:rsidRPr="00547AF9" w:rsidTr="006214E6">
        <w:trPr>
          <w:trHeight w:val="443"/>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b/>
                <w:color w:val="000000"/>
              </w:rPr>
              <w:t>91.0</w:t>
            </w:r>
          </w:p>
        </w:tc>
      </w:tr>
      <w:tr w:rsidR="00547AF9" w:rsidRPr="00547AF9" w:rsidTr="006214E6">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40.3</w:t>
            </w:r>
          </w:p>
        </w:tc>
      </w:tr>
      <w:tr w:rsidR="00547AF9" w:rsidRPr="00547AF9" w:rsidTr="006214E6">
        <w:trPr>
          <w:trHeight w:val="25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40.3</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0923300000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9.1</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9.1</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0923300000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850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9.1</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 xml:space="preserve">Расходы на организацию, ведение </w:t>
            </w:r>
            <w:proofErr w:type="spellStart"/>
            <w:r w:rsidRPr="00547AF9">
              <w:rPr>
                <w:color w:val="000000"/>
              </w:rPr>
              <w:t>похозяйственного</w:t>
            </w:r>
            <w:proofErr w:type="spellEnd"/>
            <w:r w:rsidRPr="00547AF9">
              <w:rPr>
                <w:color w:val="00000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0923600000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25.2</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25.2</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25.2</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50.7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t>7971000000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50.7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FF0000"/>
              </w:rPr>
            </w:pPr>
            <w:r w:rsidRPr="00547AF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50.7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50.7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7971100000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50.7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bCs/>
                <w:iCs/>
                <w:color w:val="000000"/>
              </w:rPr>
            </w:pPr>
            <w:r w:rsidRPr="00547AF9">
              <w:rPr>
                <w:bCs/>
                <w:iCs/>
                <w:color w:val="000000"/>
              </w:rPr>
              <w:t>Национальная оборона</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iCs/>
                <w:color w:val="000000"/>
              </w:rPr>
            </w:pPr>
            <w:r w:rsidRPr="00547AF9">
              <w:rPr>
                <w:bCs/>
                <w:iCs/>
                <w:color w:val="000000"/>
              </w:rPr>
              <w:t>0200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iCs/>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394.6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Мобилизационная и вневойсковая подготовка</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394.6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394.6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Подпрограмма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394.6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394.6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Осуществление первичного воинского учета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394.6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100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381.6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110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381.6</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13.0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13.0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0300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Защита населения и территории от чрезвычайных ситуаций природного и техногенного характера, пожарная безопасность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0310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2180000000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2181000000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2181100000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2181100000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2181100000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0400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3210.0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Дорожное хозяйство (дорожные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3020.0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Государственная программа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1800000000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2000.0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Подпрограмма «Сохранение и развитие автомобильных дорог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1820000000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2000.0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Основное мероприятие «К</w:t>
            </w:r>
            <w:r w:rsidRPr="00547AF9">
              <w:t>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1828400000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2000.0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t>Капитальный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1828440930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2000.0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1828440930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2000.0</w:t>
            </w:r>
          </w:p>
        </w:tc>
      </w:tr>
      <w:tr w:rsidR="00547AF9" w:rsidRPr="00547AF9" w:rsidTr="006214E6">
        <w:trPr>
          <w:trHeight w:val="292"/>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1828440930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2000.0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1020.0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FF0000"/>
              </w:rPr>
            </w:pPr>
            <w:r w:rsidRPr="00547AF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1020.0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7969100000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280.0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280.0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280.0</w:t>
            </w:r>
          </w:p>
        </w:tc>
      </w:tr>
      <w:tr w:rsidR="00547AF9" w:rsidRPr="00547AF9" w:rsidTr="006214E6">
        <w:trPr>
          <w:trHeight w:val="42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7969200000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740.0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34.0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34.0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6214E6">
            <w:pPr>
              <w:autoSpaceDE w:val="0"/>
              <w:autoSpaceDN w:val="0"/>
              <w:adjustRightInd w:val="0"/>
              <w:rPr>
                <w:color w:val="000000"/>
              </w:rPr>
            </w:pPr>
            <w:proofErr w:type="spellStart"/>
            <w:r w:rsidRPr="00547AF9">
              <w:t>Софинанирование</w:t>
            </w:r>
            <w:proofErr w:type="spellEnd"/>
            <w:r w:rsidRPr="00547AF9">
              <w:t xml:space="preserve">  на капитальный ремонт и (или) ремонт автомобильных дорог общего пользования местного значения </w:t>
            </w:r>
            <w:r w:rsidRPr="00547AF9">
              <w:rPr>
                <w:color w:val="000000"/>
              </w:rPr>
              <w:t xml:space="preserve">в рамках государственной программы </w:t>
            </w:r>
            <w:r w:rsidR="006214E6">
              <w:rPr>
                <w:color w:val="000000"/>
              </w:rPr>
              <w:t>«</w:t>
            </w:r>
            <w:r w:rsidRPr="00547AF9">
              <w:rPr>
                <w:color w:val="000000"/>
              </w:rPr>
              <w:t>Развитие транспортной инфраструктуры в Томской области</w:t>
            </w:r>
            <w:r w:rsidR="006214E6">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79692S0930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706.0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79692S0930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706.0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79692S0930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706.0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190.0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190.0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190.0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190.0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190.0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0923800000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190.0</w:t>
            </w:r>
          </w:p>
        </w:tc>
      </w:tr>
      <w:tr w:rsidR="00547AF9" w:rsidRPr="00547AF9" w:rsidTr="006214E6">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0500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18660.3</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3900000000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100.0</w:t>
            </w:r>
          </w:p>
        </w:tc>
      </w:tr>
      <w:tr w:rsidR="00547AF9" w:rsidRPr="00547AF9" w:rsidTr="006214E6">
        <w:trPr>
          <w:trHeight w:val="32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3900200000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96.7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3900200000</w:t>
            </w:r>
          </w:p>
        </w:tc>
        <w:tc>
          <w:tcPr>
            <w:tcW w:w="531" w:type="dxa"/>
            <w:gridSpan w:val="2"/>
            <w:tcBorders>
              <w:top w:val="single" w:sz="6" w:space="0" w:color="C0C0C0"/>
              <w:left w:val="single" w:sz="6" w:space="0" w:color="C0C0C0"/>
              <w:bottom w:val="single" w:sz="4" w:space="0" w:color="DDDDDD"/>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96.7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3900200000</w:t>
            </w:r>
          </w:p>
        </w:tc>
        <w:tc>
          <w:tcPr>
            <w:tcW w:w="531" w:type="dxa"/>
            <w:gridSpan w:val="2"/>
            <w:tcBorders>
              <w:top w:val="single" w:sz="6" w:space="0" w:color="C0C0C0"/>
              <w:left w:val="single" w:sz="6" w:space="0" w:color="C0C0C0"/>
              <w:bottom w:val="single" w:sz="4" w:space="0" w:color="DDDDDD"/>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96.7</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Мероприятия в области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3900300000</w:t>
            </w:r>
          </w:p>
        </w:tc>
        <w:tc>
          <w:tcPr>
            <w:tcW w:w="531" w:type="dxa"/>
            <w:gridSpan w:val="2"/>
            <w:tcBorders>
              <w:top w:val="single" w:sz="6" w:space="0" w:color="C0C0C0"/>
              <w:left w:val="single" w:sz="6" w:space="0" w:color="C0C0C0"/>
              <w:bottom w:val="single" w:sz="4" w:space="0" w:color="DDDDDD"/>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3.1</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3900300000</w:t>
            </w:r>
          </w:p>
        </w:tc>
        <w:tc>
          <w:tcPr>
            <w:tcW w:w="531" w:type="dxa"/>
            <w:gridSpan w:val="2"/>
            <w:tcBorders>
              <w:top w:val="single" w:sz="6" w:space="0" w:color="C0C0C0"/>
              <w:left w:val="single" w:sz="6" w:space="0" w:color="C0C0C0"/>
              <w:bottom w:val="single" w:sz="4" w:space="0" w:color="DDDDDD"/>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3.1</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3900300000</w:t>
            </w:r>
          </w:p>
        </w:tc>
        <w:tc>
          <w:tcPr>
            <w:tcW w:w="531" w:type="dxa"/>
            <w:gridSpan w:val="2"/>
            <w:tcBorders>
              <w:top w:val="single" w:sz="6" w:space="0" w:color="C0C0C0"/>
              <w:left w:val="single" w:sz="6" w:space="0" w:color="C0C0C0"/>
              <w:bottom w:val="single" w:sz="4" w:space="0" w:color="DDDDDD"/>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3.1</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800.0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7968000000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7968000000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pPr>
            <w:r w:rsidRPr="00547AF9">
              <w:t>Развитие системы водоснабжения и водоотведения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7968100000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7968100000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400.0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7968100000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400.0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pPr>
            <w:r w:rsidRPr="00547AF9">
              <w:t>Развитие системы теплоснабжения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7968200000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7968200000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400.0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7968200000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400.0</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17760.3</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6214E6">
            <w:pPr>
              <w:autoSpaceDE w:val="0"/>
              <w:autoSpaceDN w:val="0"/>
              <w:adjustRightInd w:val="0"/>
              <w:rPr>
                <w:color w:val="000000"/>
              </w:rPr>
            </w:pPr>
            <w:r w:rsidRPr="00547AF9">
              <w:rPr>
                <w:color w:val="000000"/>
              </w:rPr>
              <w:t xml:space="preserve">Государственная программа </w:t>
            </w:r>
            <w:r w:rsidR="006214E6">
              <w:rPr>
                <w:color w:val="000000"/>
              </w:rPr>
              <w:t>«</w:t>
            </w:r>
            <w:r w:rsidRPr="00547AF9">
              <w:rPr>
                <w:color w:val="000000"/>
              </w:rPr>
              <w:t>Жилье и городская среда Томской области</w:t>
            </w:r>
            <w:r w:rsidR="006214E6">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1300000000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16745.9</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13W0000000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16745.9</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Региональный проект "Формирование комфортной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13WF200000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16745.9</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Реализация программ формирования современной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13WF255550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16745.9</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13WF255550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16745.9</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tcPr>
          <w:p w:rsidR="00547AF9" w:rsidRPr="00547AF9" w:rsidRDefault="00547AF9" w:rsidP="00CD5511">
            <w:pPr>
              <w:rPr>
                <w:iCs/>
                <w:color w:val="000000"/>
              </w:rPr>
            </w:pPr>
          </w:p>
        </w:tc>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13WF255550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lang w:val="en-US"/>
              </w:rPr>
            </w:pPr>
            <w:r w:rsidRPr="00547AF9">
              <w:rPr>
                <w:color w:val="000000"/>
                <w:lang w:val="en-US"/>
              </w:rPr>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16745.9</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6000000000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1014.4</w:t>
            </w:r>
          </w:p>
        </w:tc>
      </w:tr>
      <w:tr w:rsidR="00547AF9" w:rsidRPr="00547AF9" w:rsidTr="006214E6">
        <w:trPr>
          <w:trHeight w:val="30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6000100000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6000100000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230.0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230.0</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6000400000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230.0</w:t>
            </w:r>
          </w:p>
        </w:tc>
      </w:tr>
      <w:tr w:rsidR="00547AF9" w:rsidRPr="00547AF9" w:rsidTr="006214E6">
        <w:trPr>
          <w:trHeight w:val="420"/>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6000500000</w:t>
            </w:r>
          </w:p>
        </w:tc>
        <w:tc>
          <w:tcPr>
            <w:tcW w:w="531"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484.4</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484.4</w:t>
            </w:r>
          </w:p>
        </w:tc>
      </w:tr>
      <w:tr w:rsidR="00547AF9" w:rsidRPr="00547AF9" w:rsidTr="006214E6">
        <w:trPr>
          <w:trHeight w:val="448"/>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6000500000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484.4</w:t>
            </w:r>
          </w:p>
        </w:tc>
      </w:tr>
      <w:tr w:rsidR="00547AF9" w:rsidRPr="00547AF9" w:rsidTr="00E53D19">
        <w:trPr>
          <w:trHeight w:val="24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0800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418.6</w:t>
            </w:r>
          </w:p>
        </w:tc>
      </w:tr>
      <w:tr w:rsidR="00547AF9" w:rsidRPr="00547AF9" w:rsidTr="006214E6">
        <w:trPr>
          <w:trHeight w:val="25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398.6</w:t>
            </w:r>
          </w:p>
        </w:tc>
      </w:tr>
      <w:tr w:rsidR="00547AF9" w:rsidRPr="00547AF9" w:rsidTr="006214E6">
        <w:trPr>
          <w:trHeight w:val="34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398.6</w:t>
            </w:r>
          </w:p>
        </w:tc>
      </w:tr>
      <w:tr w:rsidR="00547AF9" w:rsidRPr="00547AF9" w:rsidTr="006214E6">
        <w:trPr>
          <w:trHeight w:val="456"/>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47AF9">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5210600000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398.6</w:t>
            </w:r>
          </w:p>
        </w:tc>
      </w:tr>
      <w:tr w:rsidR="00547AF9" w:rsidRPr="00547AF9" w:rsidTr="006214E6">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398.6</w:t>
            </w:r>
          </w:p>
        </w:tc>
      </w:tr>
      <w:tr w:rsidR="00547AF9" w:rsidRPr="00547AF9" w:rsidTr="006214E6">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5210600000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398.6</w:t>
            </w:r>
          </w:p>
        </w:tc>
      </w:tr>
      <w:tr w:rsidR="00547AF9" w:rsidRPr="00547AF9" w:rsidTr="006214E6">
        <w:trPr>
          <w:trHeight w:val="141"/>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20.0</w:t>
            </w:r>
          </w:p>
        </w:tc>
      </w:tr>
      <w:tr w:rsidR="00547AF9" w:rsidRPr="00547AF9" w:rsidTr="006214E6">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7900000000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20.0</w:t>
            </w:r>
          </w:p>
        </w:tc>
      </w:tr>
      <w:tr w:rsidR="00547AF9" w:rsidRPr="00547AF9" w:rsidTr="006214E6">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7971000000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20.0</w:t>
            </w:r>
          </w:p>
        </w:tc>
      </w:tr>
      <w:tr w:rsidR="00547AF9" w:rsidRPr="00547AF9" w:rsidTr="006214E6">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7971200000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20.0</w:t>
            </w:r>
          </w:p>
        </w:tc>
      </w:tr>
      <w:tr w:rsidR="00547AF9" w:rsidRPr="00547AF9" w:rsidTr="006214E6">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7971200000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20.0</w:t>
            </w:r>
          </w:p>
        </w:tc>
      </w:tr>
      <w:tr w:rsidR="00547AF9" w:rsidRPr="00547AF9" w:rsidTr="006214E6">
        <w:trPr>
          <w:trHeight w:val="407"/>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7971200000</w:t>
            </w:r>
          </w:p>
        </w:tc>
        <w:tc>
          <w:tcPr>
            <w:tcW w:w="531"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20.0</w:t>
            </w:r>
          </w:p>
        </w:tc>
      </w:tr>
      <w:tr w:rsidR="00547AF9" w:rsidRPr="00547AF9" w:rsidTr="006214E6">
        <w:trPr>
          <w:trHeight w:val="325"/>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1100</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rPr>
            </w:pPr>
            <w:r w:rsidRPr="00547AF9">
              <w:rPr>
                <w:iCs/>
              </w:rPr>
              <w:t>369.0</w:t>
            </w:r>
          </w:p>
        </w:tc>
      </w:tr>
      <w:tr w:rsidR="00547AF9" w:rsidRPr="00547AF9" w:rsidTr="006214E6">
        <w:trPr>
          <w:trHeight w:val="274"/>
        </w:trPr>
        <w:tc>
          <w:tcPr>
            <w:tcW w:w="284"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369.0</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0800000000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328.0</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328.0</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color w:val="000000"/>
              </w:rPr>
              <w:t>328.0</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color w:val="000000"/>
              </w:rPr>
              <w:t>328.0</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313.4</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313.4</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14.6</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14.6</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5120000000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41.0</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35.1</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35.1</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100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35.1</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512Р540008</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w:t>
            </w:r>
          </w:p>
        </w:tc>
        <w:tc>
          <w:tcPr>
            <w:tcW w:w="1237"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35.1</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Мероприятия в области спорта и физической культуры</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5129700000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r>
      <w:tr w:rsidR="00547AF9" w:rsidRPr="00547AF9" w:rsidTr="006214E6">
        <w:trPr>
          <w:gridBefore w:val="1"/>
          <w:wBefore w:w="284" w:type="dxa"/>
          <w:trHeight w:val="468"/>
        </w:trPr>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5129700000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r>
      <w:tr w:rsidR="00547AF9" w:rsidRPr="00547AF9" w:rsidTr="006214E6">
        <w:trPr>
          <w:gridBefore w:val="1"/>
          <w:wBefore w:w="284" w:type="dxa"/>
          <w:trHeight w:val="234"/>
        </w:trPr>
        <w:tc>
          <w:tcPr>
            <w:tcW w:w="3970"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5129700000</w:t>
            </w:r>
          </w:p>
        </w:tc>
        <w:tc>
          <w:tcPr>
            <w:tcW w:w="531"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2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r>
    </w:tbl>
    <w:p w:rsidR="00547AF9" w:rsidRPr="00547AF9" w:rsidRDefault="00547AF9" w:rsidP="006214E6">
      <w:pPr>
        <w:autoSpaceDE w:val="0"/>
        <w:autoSpaceDN w:val="0"/>
        <w:adjustRightInd w:val="0"/>
        <w:jc w:val="right"/>
        <w:rPr>
          <w:b/>
        </w:rPr>
      </w:pPr>
    </w:p>
    <w:p w:rsidR="00547AF9" w:rsidRPr="00547AF9" w:rsidRDefault="00547AF9" w:rsidP="00CD5511">
      <w:pPr>
        <w:ind w:firstLine="561"/>
        <w:jc w:val="right"/>
        <w:rPr>
          <w:color w:val="000000"/>
        </w:rPr>
      </w:pPr>
      <w:r w:rsidRPr="00547AF9">
        <w:rPr>
          <w:color w:val="000000"/>
        </w:rPr>
        <w:t>Приложение 11.1</w:t>
      </w:r>
    </w:p>
    <w:p w:rsidR="00547AF9" w:rsidRPr="00547AF9" w:rsidRDefault="00547AF9" w:rsidP="00CD5511">
      <w:pPr>
        <w:ind w:firstLine="561"/>
        <w:jc w:val="right"/>
        <w:rPr>
          <w:color w:val="000000"/>
        </w:rPr>
      </w:pPr>
      <w:r w:rsidRPr="00547AF9">
        <w:rPr>
          <w:color w:val="000000"/>
        </w:rPr>
        <w:t>к решению Совета Володинского</w:t>
      </w:r>
    </w:p>
    <w:p w:rsidR="00547AF9" w:rsidRPr="00547AF9" w:rsidRDefault="00547AF9" w:rsidP="00CD5511">
      <w:pPr>
        <w:ind w:firstLine="561"/>
        <w:jc w:val="right"/>
        <w:rPr>
          <w:color w:val="000000"/>
        </w:rPr>
      </w:pPr>
      <w:r w:rsidRPr="00547AF9">
        <w:rPr>
          <w:color w:val="000000"/>
        </w:rPr>
        <w:t xml:space="preserve"> сельского поселения</w:t>
      </w:r>
      <w:r w:rsidR="00CD5511">
        <w:rPr>
          <w:color w:val="000000"/>
        </w:rPr>
        <w:t xml:space="preserve"> </w:t>
      </w:r>
      <w:r w:rsidR="00CD5511" w:rsidRPr="00547AF9">
        <w:rPr>
          <w:color w:val="000000"/>
        </w:rPr>
        <w:t>от 25.12.2020</w:t>
      </w:r>
      <w:r w:rsidR="00CD5511">
        <w:rPr>
          <w:color w:val="000000"/>
        </w:rPr>
        <w:t xml:space="preserve"> № 130</w:t>
      </w:r>
    </w:p>
    <w:p w:rsidR="00547AF9" w:rsidRPr="00547AF9" w:rsidRDefault="00547AF9" w:rsidP="00CD5511">
      <w:pPr>
        <w:jc w:val="right"/>
        <w:rPr>
          <w:bCs/>
          <w:color w:val="000000"/>
        </w:rPr>
      </w:pPr>
    </w:p>
    <w:p w:rsidR="00547AF9" w:rsidRPr="00547AF9" w:rsidRDefault="00547AF9" w:rsidP="00CD5511">
      <w:pPr>
        <w:autoSpaceDE w:val="0"/>
        <w:autoSpaceDN w:val="0"/>
        <w:adjustRightInd w:val="0"/>
        <w:jc w:val="center"/>
        <w:rPr>
          <w:bCs/>
          <w:color w:val="000000"/>
        </w:rPr>
      </w:pPr>
      <w:r w:rsidRPr="00547AF9">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2022 и 2023 годов</w:t>
      </w:r>
    </w:p>
    <w:p w:rsidR="00547AF9" w:rsidRPr="00547AF9" w:rsidRDefault="00547AF9" w:rsidP="00CD5511">
      <w:pPr>
        <w:autoSpaceDE w:val="0"/>
        <w:autoSpaceDN w:val="0"/>
        <w:adjustRightInd w:val="0"/>
        <w:jc w:val="center"/>
        <w:rPr>
          <w:color w:val="000000"/>
        </w:rPr>
      </w:pPr>
    </w:p>
    <w:tbl>
      <w:tblPr>
        <w:tblW w:w="8506" w:type="dxa"/>
        <w:tblInd w:w="-963" w:type="dxa"/>
        <w:tblLayout w:type="fixed"/>
        <w:tblCellMar>
          <w:left w:w="30" w:type="dxa"/>
          <w:right w:w="30" w:type="dxa"/>
        </w:tblCellMar>
        <w:tblLook w:val="04A0" w:firstRow="1" w:lastRow="0" w:firstColumn="1" w:lastColumn="0" w:noHBand="0" w:noVBand="1"/>
      </w:tblPr>
      <w:tblGrid>
        <w:gridCol w:w="851"/>
        <w:gridCol w:w="3544"/>
        <w:gridCol w:w="648"/>
        <w:gridCol w:w="72"/>
        <w:gridCol w:w="698"/>
        <w:gridCol w:w="72"/>
        <w:gridCol w:w="435"/>
        <w:gridCol w:w="72"/>
        <w:gridCol w:w="965"/>
        <w:gridCol w:w="72"/>
        <w:gridCol w:w="1037"/>
        <w:gridCol w:w="40"/>
      </w:tblGrid>
      <w:tr w:rsidR="00547AF9" w:rsidRPr="00547AF9" w:rsidTr="00884AFD">
        <w:trPr>
          <w:gridBefore w:val="1"/>
          <w:wBefore w:w="851" w:type="dxa"/>
          <w:trHeight w:val="160"/>
        </w:trPr>
        <w:tc>
          <w:tcPr>
            <w:tcW w:w="3544" w:type="dxa"/>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proofErr w:type="spellStart"/>
            <w:r w:rsidRPr="00547AF9">
              <w:rPr>
                <w:bCs/>
                <w:color w:val="000000"/>
              </w:rPr>
              <w:t>РзПр</w:t>
            </w:r>
            <w:proofErr w:type="spellEnd"/>
          </w:p>
        </w:tc>
        <w:tc>
          <w:tcPr>
            <w:tcW w:w="770" w:type="dxa"/>
            <w:gridSpan w:val="2"/>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ЦСР</w:t>
            </w:r>
          </w:p>
        </w:tc>
        <w:tc>
          <w:tcPr>
            <w:tcW w:w="507" w:type="dxa"/>
            <w:gridSpan w:val="2"/>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ВР</w:t>
            </w:r>
          </w:p>
        </w:tc>
        <w:tc>
          <w:tcPr>
            <w:tcW w:w="1037" w:type="dxa"/>
            <w:gridSpan w:val="2"/>
            <w:tcBorders>
              <w:top w:val="single" w:sz="6" w:space="0" w:color="auto"/>
              <w:left w:val="single" w:sz="6" w:space="0" w:color="auto"/>
              <w:bottom w:val="nil"/>
              <w:right w:val="single" w:sz="6" w:space="0" w:color="auto"/>
            </w:tcBorders>
            <w:hideMark/>
          </w:tcPr>
          <w:p w:rsidR="00547AF9" w:rsidRPr="00547AF9" w:rsidRDefault="00547AF9" w:rsidP="00CD5511">
            <w:pPr>
              <w:autoSpaceDE w:val="0"/>
              <w:autoSpaceDN w:val="0"/>
              <w:adjustRightInd w:val="0"/>
              <w:jc w:val="center"/>
              <w:rPr>
                <w:bCs/>
                <w:color w:val="000000"/>
              </w:rPr>
            </w:pPr>
            <w:r w:rsidRPr="00547AF9">
              <w:rPr>
                <w:bCs/>
                <w:color w:val="000000"/>
              </w:rPr>
              <w:t>Сумма на 2022 год</w:t>
            </w:r>
          </w:p>
          <w:p w:rsidR="00547AF9" w:rsidRPr="00547AF9" w:rsidRDefault="00547AF9" w:rsidP="00CD5511">
            <w:pPr>
              <w:autoSpaceDE w:val="0"/>
              <w:autoSpaceDN w:val="0"/>
              <w:adjustRightInd w:val="0"/>
              <w:jc w:val="center"/>
              <w:rPr>
                <w:bCs/>
                <w:color w:val="000000"/>
              </w:rPr>
            </w:pPr>
            <w:r w:rsidRPr="00547AF9">
              <w:rPr>
                <w:color w:val="000000"/>
              </w:rPr>
              <w:t>(</w:t>
            </w:r>
            <w:proofErr w:type="spellStart"/>
            <w:r w:rsidRPr="00547AF9">
              <w:rPr>
                <w:color w:val="000000"/>
              </w:rPr>
              <w:t>тыс</w:t>
            </w:r>
            <w:proofErr w:type="gramStart"/>
            <w:r w:rsidRPr="00547AF9">
              <w:rPr>
                <w:color w:val="000000"/>
              </w:rPr>
              <w:t>.р</w:t>
            </w:r>
            <w:proofErr w:type="gramEnd"/>
            <w:r w:rsidRPr="00547AF9">
              <w:rPr>
                <w:color w:val="000000"/>
              </w:rPr>
              <w:t>уб</w:t>
            </w:r>
            <w:proofErr w:type="spellEnd"/>
            <w:r w:rsidRPr="00547AF9">
              <w:rPr>
                <w:color w:val="000000"/>
              </w:rPr>
              <w:t>.)</w:t>
            </w:r>
            <w:r w:rsidRPr="00547AF9">
              <w:rPr>
                <w:bCs/>
                <w:color w:val="000000"/>
              </w:rPr>
              <w:t xml:space="preserve"> </w:t>
            </w:r>
          </w:p>
        </w:tc>
        <w:tc>
          <w:tcPr>
            <w:tcW w:w="1149" w:type="dxa"/>
            <w:gridSpan w:val="3"/>
            <w:tcBorders>
              <w:top w:val="single" w:sz="6" w:space="0" w:color="auto"/>
              <w:left w:val="single" w:sz="6" w:space="0" w:color="auto"/>
              <w:bottom w:val="nil"/>
              <w:right w:val="single" w:sz="6" w:space="0" w:color="auto"/>
            </w:tcBorders>
          </w:tcPr>
          <w:p w:rsidR="00547AF9" w:rsidRPr="00547AF9" w:rsidRDefault="00547AF9" w:rsidP="00CD5511">
            <w:pPr>
              <w:autoSpaceDE w:val="0"/>
              <w:autoSpaceDN w:val="0"/>
              <w:adjustRightInd w:val="0"/>
              <w:jc w:val="center"/>
              <w:rPr>
                <w:bCs/>
                <w:color w:val="000000"/>
              </w:rPr>
            </w:pPr>
            <w:r w:rsidRPr="00547AF9">
              <w:rPr>
                <w:bCs/>
                <w:color w:val="000000"/>
              </w:rPr>
              <w:t>Сумма на 2023 год</w:t>
            </w:r>
          </w:p>
          <w:p w:rsidR="00547AF9" w:rsidRPr="00547AF9" w:rsidRDefault="00547AF9" w:rsidP="00CD5511">
            <w:pPr>
              <w:autoSpaceDE w:val="0"/>
              <w:autoSpaceDN w:val="0"/>
              <w:adjustRightInd w:val="0"/>
              <w:jc w:val="center"/>
              <w:rPr>
                <w:bCs/>
                <w:color w:val="000000"/>
              </w:rPr>
            </w:pPr>
            <w:r w:rsidRPr="00547AF9">
              <w:rPr>
                <w:color w:val="000000"/>
              </w:rPr>
              <w:t>(</w:t>
            </w:r>
            <w:proofErr w:type="spellStart"/>
            <w:r w:rsidRPr="00547AF9">
              <w:rPr>
                <w:color w:val="000000"/>
              </w:rPr>
              <w:t>тыс</w:t>
            </w:r>
            <w:proofErr w:type="gramStart"/>
            <w:r w:rsidRPr="00547AF9">
              <w:rPr>
                <w:color w:val="000000"/>
              </w:rPr>
              <w:t>.р</w:t>
            </w:r>
            <w:proofErr w:type="gramEnd"/>
            <w:r w:rsidRPr="00547AF9">
              <w:rPr>
                <w:color w:val="000000"/>
              </w:rPr>
              <w:t>уб</w:t>
            </w:r>
            <w:proofErr w:type="spellEnd"/>
            <w:r w:rsidRPr="00547AF9">
              <w:rPr>
                <w:color w:val="000000"/>
              </w:rPr>
              <w:t>.)</w:t>
            </w:r>
          </w:p>
        </w:tc>
      </w:tr>
      <w:tr w:rsidR="00547AF9" w:rsidRPr="00547AF9" w:rsidTr="006214E6">
        <w:trPr>
          <w:trHeight w:val="304"/>
        </w:trPr>
        <w:tc>
          <w:tcPr>
            <w:tcW w:w="851" w:type="dxa"/>
            <w:tcBorders>
              <w:left w:val="nil"/>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color w:val="000000"/>
              </w:rPr>
            </w:pPr>
            <w:r w:rsidRPr="00547AF9">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color w:val="000000"/>
              </w:rPr>
            </w:pPr>
          </w:p>
        </w:tc>
        <w:tc>
          <w:tcPr>
            <w:tcW w:w="770"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color w:val="000000"/>
              </w:rPr>
            </w:pPr>
          </w:p>
        </w:tc>
        <w:tc>
          <w:tcPr>
            <w:tcW w:w="507" w:type="dxa"/>
            <w:gridSpan w:val="2"/>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color w:val="000000"/>
              </w:rPr>
            </w:pPr>
          </w:p>
        </w:tc>
        <w:tc>
          <w:tcPr>
            <w:tcW w:w="1037" w:type="dxa"/>
            <w:gridSpan w:val="2"/>
            <w:tcBorders>
              <w:top w:val="single" w:sz="6" w:space="0" w:color="auto"/>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Cs/>
                <w:color w:val="000000"/>
              </w:rPr>
            </w:pPr>
            <w:r w:rsidRPr="00547AF9">
              <w:rPr>
                <w:bCs/>
                <w:color w:val="000000"/>
              </w:rPr>
              <w:t>9132,7</w:t>
            </w:r>
          </w:p>
        </w:tc>
        <w:tc>
          <w:tcPr>
            <w:tcW w:w="1149" w:type="dxa"/>
            <w:gridSpan w:val="3"/>
            <w:tcBorders>
              <w:top w:val="single" w:sz="6" w:space="0" w:color="auto"/>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bCs/>
                <w:color w:val="000000"/>
              </w:rPr>
            </w:pPr>
            <w:r w:rsidRPr="00547AF9">
              <w:rPr>
                <w:bCs/>
                <w:color w:val="000000"/>
              </w:rPr>
              <w:t>9376,8</w:t>
            </w:r>
          </w:p>
        </w:tc>
      </w:tr>
      <w:tr w:rsidR="00547AF9" w:rsidRPr="00547AF9" w:rsidTr="00884AFD">
        <w:trPr>
          <w:gridAfter w:val="1"/>
          <w:wAfter w:w="40" w:type="dxa"/>
          <w:trHeight w:val="415"/>
        </w:trPr>
        <w:tc>
          <w:tcPr>
            <w:tcW w:w="851" w:type="dxa"/>
            <w:vMerge w:val="restart"/>
            <w:tcBorders>
              <w:top w:val="single" w:sz="6" w:space="0" w:color="C0C0C0"/>
              <w:left w:val="nil"/>
              <w:bottom w:val="nil"/>
              <w:right w:val="single" w:sz="6" w:space="0" w:color="C0C0C0"/>
            </w:tcBorders>
          </w:tcPr>
          <w:p w:rsidR="00547AF9" w:rsidRPr="00547AF9" w:rsidRDefault="00547AF9" w:rsidP="00CD5511">
            <w:pPr>
              <w:autoSpaceDE w:val="0"/>
              <w:autoSpaceDN w:val="0"/>
              <w:adjustRightInd w:val="0"/>
              <w:jc w:val="right"/>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rPr>
            </w:pPr>
            <w:r w:rsidRPr="00547AF9">
              <w:rPr>
                <w:iCs/>
              </w:rPr>
              <w:t>4644.0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rPr>
            </w:pPr>
            <w:r w:rsidRPr="00547AF9">
              <w:rPr>
                <w:iCs/>
              </w:rPr>
              <w:t>4755.0</w:t>
            </w:r>
          </w:p>
        </w:tc>
      </w:tr>
      <w:tr w:rsidR="00547AF9" w:rsidRPr="00547AF9" w:rsidTr="00884AFD">
        <w:trPr>
          <w:gridAfter w:val="1"/>
          <w:wAfter w:w="40" w:type="dxa"/>
          <w:trHeight w:val="50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879.1</w:t>
            </w:r>
          </w:p>
        </w:tc>
      </w:tr>
      <w:tr w:rsidR="00547AF9" w:rsidRPr="00547AF9" w:rsidTr="00884AFD">
        <w:trPr>
          <w:gridAfter w:val="1"/>
          <w:wAfter w:w="40" w:type="dxa"/>
          <w:trHeight w:val="723"/>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0020000000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879.1</w:t>
            </w:r>
          </w:p>
        </w:tc>
      </w:tr>
      <w:tr w:rsidR="00547AF9" w:rsidRPr="00547AF9" w:rsidTr="00884AFD">
        <w:trPr>
          <w:gridAfter w:val="1"/>
          <w:wAfter w:w="40" w:type="dxa"/>
          <w:trHeight w:val="29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0020300000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879.1</w:t>
            </w:r>
          </w:p>
        </w:tc>
      </w:tr>
      <w:tr w:rsidR="00547AF9" w:rsidRPr="00547AF9" w:rsidTr="00884AFD">
        <w:trPr>
          <w:gridAfter w:val="1"/>
          <w:wAfter w:w="40" w:type="dxa"/>
          <w:trHeight w:val="51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879.1</w:t>
            </w:r>
          </w:p>
        </w:tc>
      </w:tr>
      <w:tr w:rsidR="00547AF9" w:rsidRPr="00547AF9" w:rsidTr="00884AFD">
        <w:trPr>
          <w:gridAfter w:val="1"/>
          <w:wAfter w:w="40" w:type="dxa"/>
          <w:trHeight w:val="51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0102</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879.1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879.1</w:t>
            </w:r>
          </w:p>
        </w:tc>
      </w:tr>
      <w:tr w:rsidR="00547AF9" w:rsidRPr="00547AF9" w:rsidTr="00884AFD">
        <w:trPr>
          <w:gridAfter w:val="1"/>
          <w:wAfter w:w="40" w:type="dxa"/>
          <w:trHeight w:val="773"/>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3292.9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3292.9</w:t>
            </w:r>
          </w:p>
        </w:tc>
      </w:tr>
      <w:tr w:rsidR="00547AF9" w:rsidRPr="00547AF9" w:rsidTr="00884AFD">
        <w:trPr>
          <w:gridAfter w:val="1"/>
          <w:wAfter w:w="40" w:type="dxa"/>
          <w:trHeight w:val="685"/>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 xml:space="preserve">Руководство и управление в сфере установленных </w:t>
            </w:r>
            <w:proofErr w:type="gramStart"/>
            <w:r w:rsidRPr="00547AF9">
              <w:rPr>
                <w:color w:val="000000"/>
              </w:rPr>
              <w:t>функций органов государственной власти субъектов Российской Федерации</w:t>
            </w:r>
            <w:proofErr w:type="gramEnd"/>
            <w:r w:rsidRPr="00547AF9">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3292.9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3292.9</w:t>
            </w:r>
          </w:p>
        </w:tc>
      </w:tr>
      <w:tr w:rsidR="00547AF9" w:rsidRPr="00547AF9" w:rsidTr="00884AFD">
        <w:trPr>
          <w:gridAfter w:val="1"/>
          <w:wAfter w:w="40" w:type="dxa"/>
          <w:trHeight w:val="37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3292.9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3292.9</w:t>
            </w:r>
          </w:p>
        </w:tc>
      </w:tr>
      <w:tr w:rsidR="00547AF9" w:rsidRPr="00547AF9" w:rsidTr="00884AFD">
        <w:trPr>
          <w:gridAfter w:val="1"/>
          <w:wAfter w:w="40" w:type="dxa"/>
          <w:trHeight w:val="37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2752.9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2752.9</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2752.9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2752.9</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532.0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532.0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532.0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532.0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color w:val="000000"/>
              </w:rPr>
            </w:pPr>
            <w:r w:rsidRPr="00547AF9">
              <w:rPr>
                <w:iCs/>
                <w:color w:val="000000"/>
              </w:rPr>
              <w:t>8.0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0104</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color w:val="000000"/>
              </w:rPr>
            </w:pPr>
            <w:r w:rsidRPr="00547AF9">
              <w:rPr>
                <w:iCs/>
                <w:color w:val="000000"/>
              </w:rPr>
              <w:t>8.0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Обеспечение проведения выборов и референдумов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110.0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Проведение выборов в представительные органы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Специальные расходы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880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Проведение выборов главы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Специальные расходы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0107</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880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55.0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60.0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60.0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60.0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60.0</w:t>
            </w:r>
          </w:p>
        </w:tc>
      </w:tr>
      <w:tr w:rsidR="00547AF9" w:rsidRPr="00547AF9" w:rsidTr="00884AFD">
        <w:trPr>
          <w:gridAfter w:val="1"/>
          <w:wAfter w:w="40" w:type="dxa"/>
          <w:trHeight w:val="347"/>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средства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870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60.0</w:t>
            </w:r>
          </w:p>
        </w:tc>
      </w:tr>
      <w:tr w:rsidR="00547AF9" w:rsidRPr="00547AF9" w:rsidTr="00884AFD">
        <w:trPr>
          <w:gridAfter w:val="1"/>
          <w:wAfter w:w="40" w:type="dxa"/>
          <w:trHeight w:val="443"/>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302.0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523.0</w:t>
            </w:r>
          </w:p>
        </w:tc>
      </w:tr>
      <w:tr w:rsidR="00547AF9" w:rsidRPr="00547AF9" w:rsidTr="00884AFD">
        <w:trPr>
          <w:gridAfter w:val="1"/>
          <w:wAfter w:w="40" w:type="dxa"/>
          <w:trHeight w:val="25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91.0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pPr>
            <w:r w:rsidRPr="00547AF9">
              <w:t>91.0</w:t>
            </w:r>
          </w:p>
        </w:tc>
      </w:tr>
      <w:tr w:rsidR="00547AF9" w:rsidRPr="00547AF9" w:rsidTr="00884AFD">
        <w:trPr>
          <w:gridAfter w:val="1"/>
          <w:wAfter w:w="40" w:type="dxa"/>
          <w:trHeight w:val="25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91.0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pPr>
            <w:r w:rsidRPr="00547AF9">
              <w:t>91.0</w:t>
            </w:r>
          </w:p>
        </w:tc>
      </w:tr>
      <w:tr w:rsidR="00547AF9" w:rsidRPr="00547AF9" w:rsidTr="00884AFD">
        <w:trPr>
          <w:gridAfter w:val="1"/>
          <w:wAfter w:w="40" w:type="dxa"/>
          <w:trHeight w:val="25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публикацию информации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30.0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pPr>
            <w:r w:rsidRPr="00547AF9">
              <w:t>30.0</w:t>
            </w:r>
          </w:p>
        </w:tc>
      </w:tr>
      <w:tr w:rsidR="00547AF9" w:rsidRPr="00547AF9" w:rsidTr="00884AFD">
        <w:trPr>
          <w:gridAfter w:val="1"/>
          <w:wAfter w:w="40" w:type="dxa"/>
          <w:trHeight w:val="25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30.0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pPr>
            <w:r w:rsidRPr="00547AF9">
              <w:t>30.0</w:t>
            </w:r>
          </w:p>
        </w:tc>
      </w:tr>
      <w:tr w:rsidR="00547AF9" w:rsidRPr="00547AF9" w:rsidTr="00884AFD">
        <w:trPr>
          <w:gridAfter w:val="1"/>
          <w:wAfter w:w="40" w:type="dxa"/>
          <w:trHeight w:val="25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pPr>
            <w:r w:rsidRPr="00547AF9">
              <w:t>30.0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pPr>
            <w:r w:rsidRPr="00547AF9">
              <w:t>30.0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9.1</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9.1</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9.1</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Расходы на создание и содержание официальных сайтов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20.7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20.7</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20.7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20.7</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20.7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20.7</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 xml:space="preserve">Расходы на организацию, ведение </w:t>
            </w:r>
            <w:proofErr w:type="spellStart"/>
            <w:r w:rsidRPr="00547AF9">
              <w:rPr>
                <w:color w:val="000000"/>
              </w:rPr>
              <w:t>похозяйственного</w:t>
            </w:r>
            <w:proofErr w:type="spellEnd"/>
            <w:r w:rsidRPr="00547AF9">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6.0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25.2</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25.2</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25.2</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25.2</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25.2</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25.2</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Непрограммное направление расходов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9900000000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432.0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Условно утвержденные расходы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432.0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432.0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Резервные средства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0113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pPr>
            <w:r w:rsidRPr="00547AF9">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870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211.0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432.0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bCs/>
                <w:iCs/>
                <w:color w:val="000000"/>
              </w:rPr>
            </w:pPr>
            <w:r w:rsidRPr="00547AF9">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iCs/>
                <w:color w:val="000000"/>
              </w:rPr>
            </w:pPr>
            <w:r w:rsidRPr="00547AF9">
              <w:rPr>
                <w:bCs/>
                <w:iCs/>
                <w:color w:val="000000"/>
              </w:rPr>
              <w:t>0200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bCs/>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414.8</w:t>
            </w:r>
          </w:p>
        </w:tc>
      </w:tr>
      <w:tr w:rsidR="00547AF9" w:rsidRPr="00547AF9" w:rsidTr="006214E6">
        <w:trPr>
          <w:gridAfter w:val="1"/>
          <w:wAfter w:w="40" w:type="dxa"/>
          <w:trHeight w:val="234"/>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414.8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414.8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414.8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414.8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398.7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414.8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385.7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401.8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110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385.7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401.8</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13.0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13.0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rPr>
                <w:color w:val="000000"/>
              </w:rPr>
            </w:pPr>
            <w:r w:rsidRPr="00547AF9">
              <w:rPr>
                <w:color w:val="000000"/>
              </w:rPr>
              <w:t>0203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pPr>
            <w:r w:rsidRPr="00547AF9">
              <w:t>240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13.0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13.0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0300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0310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2180000000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2181000000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0310</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iCs/>
                <w:color w:val="000000"/>
              </w:rPr>
            </w:pPr>
            <w:r w:rsidRPr="00547AF9">
              <w:rPr>
                <w:iCs/>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iCs/>
                <w:color w:val="000000"/>
              </w:rPr>
            </w:pPr>
            <w:r w:rsidRPr="00547AF9">
              <w:rPr>
                <w:iCs/>
                <w:color w:val="000000"/>
              </w:rPr>
              <w:t>100.0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0400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color w:val="000000"/>
              </w:rPr>
            </w:pPr>
            <w:r w:rsidRPr="00547AF9">
              <w:rPr>
                <w:iCs/>
                <w:color w:val="000000"/>
              </w:rPr>
              <w:t>1166.0</w:t>
            </w:r>
          </w:p>
        </w:tc>
      </w:tr>
      <w:tr w:rsidR="00547AF9" w:rsidRPr="00547AF9" w:rsidTr="00884AFD">
        <w:trPr>
          <w:gridAfter w:val="1"/>
          <w:wAfter w:w="40" w:type="dxa"/>
          <w:trHeight w:val="29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1166.0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1166.0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FF0000"/>
              </w:rPr>
            </w:pPr>
            <w:r w:rsidRPr="00547AF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t>1060.0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1166.0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400.0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400.0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400.0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rPr>
                <w:color w:val="000000"/>
              </w:rPr>
            </w:pPr>
            <w:r w:rsidRPr="00547AF9">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760.0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766.0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760.0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766.0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0409</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760.0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766.0</w:t>
            </w:r>
          </w:p>
        </w:tc>
      </w:tr>
      <w:tr w:rsidR="00547AF9" w:rsidRPr="00547AF9" w:rsidTr="00884AFD">
        <w:trPr>
          <w:gridAfter w:val="1"/>
          <w:wAfter w:w="40" w:type="dxa"/>
          <w:trHeight w:val="45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0500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2162.4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color w:val="000000"/>
              </w:rPr>
            </w:pPr>
            <w:r w:rsidRPr="00547AF9">
              <w:rPr>
                <w:iCs/>
                <w:color w:val="000000"/>
              </w:rPr>
              <w:t>2173.4</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100.0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3900000000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100.0</w:t>
            </w:r>
          </w:p>
        </w:tc>
      </w:tr>
      <w:tr w:rsidR="00547AF9" w:rsidRPr="00547AF9" w:rsidTr="00884AFD">
        <w:trPr>
          <w:gridAfter w:val="1"/>
          <w:wAfter w:w="40" w:type="dxa"/>
          <w:trHeight w:val="32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Капитальный ремонт муниципального жилищного фонда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3900200000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96.7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96.7</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96.7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96.7</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96.7</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96.7</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3.3</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3.3</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3.3</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3.3</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3.3</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3.3</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900.0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7968000000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900.0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pPr>
            <w:r w:rsidRPr="00547AF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7968000000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900.0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900.0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pPr>
            <w:r w:rsidRPr="00547AF9">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pPr>
            <w:r w:rsidRPr="00547AF9">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0502</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center"/>
            </w:pPr>
            <w:r w:rsidRPr="00547AF9">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450.0</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1162.4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1173.4</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6000000000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1162.4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1173.4</w:t>
            </w:r>
          </w:p>
        </w:tc>
      </w:tr>
      <w:tr w:rsidR="00547AF9" w:rsidRPr="00547AF9" w:rsidTr="00884AFD">
        <w:trPr>
          <w:gridAfter w:val="1"/>
          <w:wAfter w:w="40" w:type="dxa"/>
          <w:trHeight w:val="30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6000100000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300.0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300.0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25.0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25.0</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25.0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t>25.0</w:t>
            </w:r>
          </w:p>
        </w:tc>
      </w:tr>
      <w:tr w:rsidR="00547AF9" w:rsidRPr="00547AF9" w:rsidTr="00884AFD">
        <w:trPr>
          <w:gridAfter w:val="1"/>
          <w:wAfter w:w="40" w:type="dxa"/>
          <w:trHeight w:val="420"/>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4" w:space="0" w:color="DDDDDD"/>
            </w:tcBorders>
            <w:hideMark/>
          </w:tcPr>
          <w:p w:rsidR="00547AF9" w:rsidRPr="00547AF9" w:rsidRDefault="00547AF9" w:rsidP="00CD5511">
            <w:pPr>
              <w:autoSpaceDE w:val="0"/>
              <w:autoSpaceDN w:val="0"/>
              <w:adjustRightInd w:val="0"/>
              <w:jc w:val="center"/>
              <w:rPr>
                <w:color w:val="000000"/>
              </w:rPr>
            </w:pPr>
            <w:r w:rsidRPr="00547AF9">
              <w:rPr>
                <w:color w:val="000000"/>
              </w:rPr>
              <w:t>6000500000</w:t>
            </w:r>
          </w:p>
        </w:tc>
        <w:tc>
          <w:tcPr>
            <w:tcW w:w="507" w:type="dxa"/>
            <w:gridSpan w:val="2"/>
            <w:tcBorders>
              <w:top w:val="single" w:sz="6" w:space="0" w:color="C0C0C0"/>
              <w:left w:val="single" w:sz="4" w:space="0" w:color="DDDDDD"/>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837.4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848.4</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837.4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848.4</w:t>
            </w:r>
          </w:p>
        </w:tc>
      </w:tr>
      <w:tr w:rsidR="00547AF9" w:rsidRPr="00547AF9" w:rsidTr="00884AFD">
        <w:trPr>
          <w:gridAfter w:val="1"/>
          <w:wAfter w:w="40" w:type="dxa"/>
          <w:trHeight w:val="448"/>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0503</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center"/>
            </w:pPr>
            <w:r w:rsidRPr="00547AF9">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837.4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848.4</w:t>
            </w:r>
          </w:p>
        </w:tc>
      </w:tr>
      <w:tr w:rsidR="00547AF9" w:rsidRPr="00547AF9" w:rsidTr="006214E6">
        <w:trPr>
          <w:gridAfter w:val="1"/>
          <w:wAfter w:w="40" w:type="dxa"/>
          <w:trHeight w:val="262"/>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0800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color w:val="000000"/>
              </w:rPr>
            </w:pPr>
            <w:r w:rsidRPr="00547AF9">
              <w:rPr>
                <w:iCs/>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color w:val="000000"/>
              </w:rPr>
            </w:pPr>
            <w:r w:rsidRPr="00547AF9">
              <w:rPr>
                <w:iCs/>
                <w:color w:val="000000"/>
              </w:rPr>
              <w:t>398.6</w:t>
            </w:r>
          </w:p>
        </w:tc>
      </w:tr>
      <w:tr w:rsidR="00547AF9" w:rsidRPr="00547AF9" w:rsidTr="00884AFD">
        <w:trPr>
          <w:gridAfter w:val="1"/>
          <w:wAfter w:w="40" w:type="dxa"/>
          <w:trHeight w:val="254"/>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398.6</w:t>
            </w:r>
          </w:p>
        </w:tc>
      </w:tr>
      <w:tr w:rsidR="00547AF9" w:rsidRPr="00547AF9" w:rsidTr="00884AFD">
        <w:trPr>
          <w:gridAfter w:val="1"/>
          <w:wAfter w:w="40" w:type="dxa"/>
          <w:trHeight w:val="45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398.6</w:t>
            </w:r>
          </w:p>
        </w:tc>
      </w:tr>
      <w:tr w:rsidR="00547AF9" w:rsidRPr="00547AF9" w:rsidTr="00884AFD">
        <w:trPr>
          <w:gridAfter w:val="1"/>
          <w:wAfter w:w="40" w:type="dxa"/>
          <w:trHeight w:val="45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47AF9">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398.6</w:t>
            </w:r>
          </w:p>
        </w:tc>
      </w:tr>
      <w:tr w:rsidR="00547AF9" w:rsidRPr="00547AF9" w:rsidTr="00884AFD">
        <w:trPr>
          <w:gridAfter w:val="1"/>
          <w:wAfter w:w="40" w:type="dxa"/>
          <w:trHeight w:val="141"/>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pPr>
            <w:r w:rsidRPr="00547AF9">
              <w:rPr>
                <w:color w:val="000000"/>
              </w:rPr>
              <w:t>398.6</w:t>
            </w:r>
          </w:p>
        </w:tc>
      </w:tr>
      <w:tr w:rsidR="00547AF9" w:rsidRPr="00547AF9" w:rsidTr="00884AFD">
        <w:trPr>
          <w:gridAfter w:val="1"/>
          <w:wAfter w:w="40" w:type="dxa"/>
          <w:trHeight w:val="141"/>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pPr>
            <w:r w:rsidRPr="00547AF9">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0801</w:t>
            </w:r>
          </w:p>
        </w:tc>
        <w:tc>
          <w:tcPr>
            <w:tcW w:w="77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540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398.6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398.6</w:t>
            </w:r>
          </w:p>
        </w:tc>
      </w:tr>
      <w:tr w:rsidR="00547AF9" w:rsidRPr="00547AF9" w:rsidTr="00884AFD">
        <w:trPr>
          <w:gridAfter w:val="1"/>
          <w:wAfter w:w="40" w:type="dxa"/>
          <w:trHeight w:val="456"/>
        </w:trPr>
        <w:tc>
          <w:tcPr>
            <w:tcW w:w="851" w:type="dxa"/>
            <w:vMerge/>
            <w:tcBorders>
              <w:top w:val="single" w:sz="6" w:space="0" w:color="C0C0C0"/>
              <w:left w:val="nil"/>
              <w:bottom w:val="nil"/>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bCs/>
                <w:iCs/>
                <w:color w:val="000000"/>
              </w:rPr>
            </w:pPr>
            <w:r w:rsidRPr="00547AF9">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bCs/>
                <w:iCs/>
                <w:color w:val="000000"/>
              </w:rPr>
            </w:pPr>
            <w:r w:rsidRPr="00547AF9">
              <w:rPr>
                <w:bCs/>
                <w:iCs/>
                <w:color w:val="000000"/>
              </w:rPr>
              <w:t>1100</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iCs/>
              </w:rPr>
            </w:pPr>
            <w:r w:rsidRPr="00547AF9">
              <w:rPr>
                <w:iCs/>
              </w:rPr>
              <w:t>369.0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iCs/>
              </w:rPr>
            </w:pPr>
            <w:r w:rsidRPr="00547AF9">
              <w:rPr>
                <w:iCs/>
              </w:rPr>
              <w:t>369.0</w:t>
            </w:r>
          </w:p>
        </w:tc>
      </w:tr>
      <w:tr w:rsidR="00547AF9" w:rsidRPr="00547AF9" w:rsidTr="00884AFD">
        <w:trPr>
          <w:gridAfter w:val="1"/>
          <w:wAfter w:w="40" w:type="dxa"/>
          <w:trHeight w:val="468"/>
        </w:trPr>
        <w:tc>
          <w:tcPr>
            <w:tcW w:w="851" w:type="dxa"/>
            <w:vMerge/>
            <w:tcBorders>
              <w:top w:val="single" w:sz="6" w:space="0" w:color="C0C0C0"/>
              <w:left w:val="nil"/>
              <w:bottom w:val="single" w:sz="6" w:space="0" w:color="C0C0C0"/>
              <w:right w:val="single" w:sz="6" w:space="0" w:color="C0C0C0"/>
            </w:tcBorders>
            <w:vAlign w:val="center"/>
            <w:hideMark/>
          </w:tcPr>
          <w:p w:rsidR="00547AF9" w:rsidRPr="00547AF9" w:rsidRDefault="00547AF9" w:rsidP="00CD5511">
            <w:pPr>
              <w:rPr>
                <w:i/>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369.0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369.0</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b/>
                <w:color w:val="000000"/>
              </w:rPr>
            </w:pPr>
            <w:r w:rsidRPr="00547AF9">
              <w:rPr>
                <w:color w:val="000000"/>
              </w:rPr>
              <w:t>328.0</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b/>
                <w:color w:val="000000"/>
              </w:rPr>
            </w:pPr>
            <w:r w:rsidRPr="00547AF9">
              <w:rPr>
                <w:color w:val="000000"/>
              </w:rPr>
              <w:t>328.0</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b/>
                <w:color w:val="000000"/>
              </w:rPr>
            </w:pPr>
            <w:r w:rsidRPr="00547AF9">
              <w:rPr>
                <w:color w:val="000000"/>
              </w:rPr>
              <w:t>328.0</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b/>
                <w:color w:val="000000"/>
              </w:rPr>
            </w:pPr>
            <w:r w:rsidRPr="00547AF9">
              <w:rPr>
                <w:color w:val="000000"/>
              </w:rPr>
              <w:t>328.0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b/>
                <w:color w:val="000000"/>
              </w:rPr>
            </w:pPr>
            <w:r w:rsidRPr="00547AF9">
              <w:rPr>
                <w:color w:val="000000"/>
              </w:rPr>
              <w:t>328.0</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313.4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313.4</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313.4</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313.4</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14.6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14.6</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14.6</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14.6</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41.0</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41.0</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35.1</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Софинансирование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right"/>
              <w:rPr>
                <w:color w:val="000000"/>
              </w:rPr>
            </w:pPr>
            <w:r w:rsidRPr="00547AF9">
              <w:rPr>
                <w:color w:val="000000"/>
              </w:rPr>
              <w:t>35.1</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35.1</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rPr>
                <w:color w:val="000000"/>
              </w:rPr>
            </w:pPr>
            <w:r w:rsidRPr="00547AF9">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47AF9" w:rsidRPr="00547AF9" w:rsidRDefault="00547AF9" w:rsidP="00CD5511">
            <w:pPr>
              <w:jc w:val="right"/>
              <w:rPr>
                <w:color w:val="000000"/>
              </w:rPr>
            </w:pPr>
            <w:r w:rsidRPr="00547AF9">
              <w:rPr>
                <w:color w:val="000000"/>
              </w:rPr>
              <w:t>35.1</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35.1</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r>
      <w:tr w:rsidR="00547AF9" w:rsidRPr="00547AF9" w:rsidTr="00884AFD">
        <w:trPr>
          <w:gridBefore w:val="1"/>
          <w:gridAfter w:val="1"/>
          <w:wBefore w:w="851" w:type="dxa"/>
          <w:wAfter w:w="40" w:type="dxa"/>
          <w:trHeight w:val="468"/>
        </w:trPr>
        <w:tc>
          <w:tcPr>
            <w:tcW w:w="3544"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rPr>
                <w:color w:val="000000"/>
              </w:rPr>
            </w:pPr>
            <w:r w:rsidRPr="00547AF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1101</w:t>
            </w:r>
          </w:p>
        </w:tc>
        <w:tc>
          <w:tcPr>
            <w:tcW w:w="770"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autoSpaceDE w:val="0"/>
              <w:autoSpaceDN w:val="0"/>
              <w:adjustRightInd w:val="0"/>
              <w:jc w:val="center"/>
              <w:rPr>
                <w:color w:val="000000"/>
              </w:rPr>
            </w:pPr>
            <w:r w:rsidRPr="00547AF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c>
          <w:tcPr>
            <w:tcW w:w="1037" w:type="dxa"/>
            <w:tcBorders>
              <w:top w:val="single" w:sz="6" w:space="0" w:color="C0C0C0"/>
              <w:left w:val="single" w:sz="6" w:space="0" w:color="C0C0C0"/>
              <w:bottom w:val="single" w:sz="6" w:space="0" w:color="C0C0C0"/>
              <w:right w:val="single" w:sz="6" w:space="0" w:color="C0C0C0"/>
            </w:tcBorders>
          </w:tcPr>
          <w:p w:rsidR="00547AF9" w:rsidRPr="00547AF9" w:rsidRDefault="00547AF9" w:rsidP="00CD5511">
            <w:pPr>
              <w:jc w:val="right"/>
              <w:rPr>
                <w:color w:val="000000"/>
              </w:rPr>
            </w:pPr>
            <w:r w:rsidRPr="00547AF9">
              <w:rPr>
                <w:color w:val="000000"/>
              </w:rPr>
              <w:t>5.9</w:t>
            </w:r>
          </w:p>
        </w:tc>
      </w:tr>
    </w:tbl>
    <w:p w:rsidR="00547AF9" w:rsidRPr="00547AF9" w:rsidRDefault="00547AF9" w:rsidP="00CD5511">
      <w:pPr>
        <w:ind w:firstLine="561"/>
        <w:jc w:val="right"/>
        <w:rPr>
          <w:color w:val="000000"/>
        </w:rPr>
      </w:pPr>
    </w:p>
    <w:p w:rsidR="00547AF9" w:rsidRPr="00547AF9" w:rsidRDefault="00547AF9" w:rsidP="00CD5511">
      <w:pPr>
        <w:ind w:firstLine="561"/>
        <w:jc w:val="right"/>
        <w:rPr>
          <w:color w:val="000000"/>
        </w:rPr>
      </w:pPr>
      <w:r w:rsidRPr="00547AF9">
        <w:rPr>
          <w:color w:val="000000"/>
        </w:rPr>
        <w:t>Приложение 12</w:t>
      </w:r>
    </w:p>
    <w:p w:rsidR="00547AF9" w:rsidRPr="00547AF9" w:rsidRDefault="00547AF9" w:rsidP="00CD5511">
      <w:pPr>
        <w:ind w:firstLine="561"/>
        <w:jc w:val="right"/>
        <w:rPr>
          <w:color w:val="000000"/>
        </w:rPr>
      </w:pPr>
      <w:r w:rsidRPr="00547AF9">
        <w:rPr>
          <w:color w:val="000000"/>
        </w:rPr>
        <w:t>к решению Совета Володинского</w:t>
      </w:r>
    </w:p>
    <w:p w:rsidR="00547AF9" w:rsidRPr="00547AF9" w:rsidRDefault="00547AF9" w:rsidP="00884AFD">
      <w:pPr>
        <w:ind w:firstLine="561"/>
        <w:jc w:val="right"/>
        <w:rPr>
          <w:color w:val="000000"/>
        </w:rPr>
      </w:pPr>
      <w:r w:rsidRPr="00547AF9">
        <w:rPr>
          <w:color w:val="000000"/>
        </w:rPr>
        <w:t xml:space="preserve"> сельского поселения </w:t>
      </w:r>
      <w:r w:rsidR="00884AFD" w:rsidRPr="00547AF9">
        <w:rPr>
          <w:color w:val="000000"/>
        </w:rPr>
        <w:t>от 25.12.2020</w:t>
      </w:r>
      <w:r w:rsidR="00884AFD">
        <w:rPr>
          <w:color w:val="000000"/>
        </w:rPr>
        <w:t xml:space="preserve"> </w:t>
      </w:r>
      <w:r w:rsidRPr="00547AF9">
        <w:rPr>
          <w:color w:val="000000"/>
        </w:rPr>
        <w:t xml:space="preserve">№ 130 </w:t>
      </w:r>
    </w:p>
    <w:p w:rsidR="00547AF9" w:rsidRPr="00547AF9" w:rsidRDefault="00547AF9" w:rsidP="00CD5511">
      <w:pPr>
        <w:jc w:val="center"/>
        <w:rPr>
          <w:b/>
          <w:color w:val="000000"/>
        </w:rPr>
      </w:pPr>
    </w:p>
    <w:p w:rsidR="00547AF9" w:rsidRPr="00547AF9" w:rsidRDefault="00547AF9" w:rsidP="00CD5511">
      <w:pPr>
        <w:jc w:val="center"/>
        <w:rPr>
          <w:color w:val="000000"/>
        </w:rPr>
      </w:pPr>
      <w:r w:rsidRPr="00547AF9">
        <w:rPr>
          <w:color w:val="000000"/>
        </w:rPr>
        <w:t>Перечень и объемы финансирования муниципальных программ на 2021 год</w:t>
      </w:r>
      <w:r w:rsidR="00884AFD">
        <w:rPr>
          <w:color w:val="000000"/>
        </w:rPr>
        <w:t xml:space="preserve"> </w:t>
      </w:r>
      <w:r w:rsidRPr="00547AF9">
        <w:rPr>
          <w:color w:val="000000"/>
        </w:rPr>
        <w:t>и на плановый период 2022 и 2023 годов</w:t>
      </w:r>
    </w:p>
    <w:p w:rsidR="00547AF9" w:rsidRPr="00547AF9" w:rsidRDefault="00547AF9" w:rsidP="00CD5511">
      <w:pPr>
        <w:jc w:val="center"/>
        <w:rPr>
          <w:bCs/>
          <w:color w:val="000000"/>
        </w:rPr>
      </w:pPr>
    </w:p>
    <w:tbl>
      <w:tblPr>
        <w:tblW w:w="7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850"/>
        <w:gridCol w:w="1418"/>
        <w:gridCol w:w="1275"/>
        <w:gridCol w:w="1274"/>
      </w:tblGrid>
      <w:tr w:rsidR="00547AF9" w:rsidRPr="00547AF9" w:rsidTr="00884AFD">
        <w:tc>
          <w:tcPr>
            <w:tcW w:w="42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w:t>
            </w:r>
            <w:proofErr w:type="gramStart"/>
            <w:r w:rsidRPr="00547AF9">
              <w:t>п</w:t>
            </w:r>
            <w:proofErr w:type="gramEnd"/>
            <w:r w:rsidRPr="00547AF9">
              <w:t>/п</w:t>
            </w:r>
          </w:p>
        </w:tc>
        <w:tc>
          <w:tcPr>
            <w:tcW w:w="24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Наименование программ</w:t>
            </w:r>
          </w:p>
        </w:tc>
        <w:tc>
          <w:tcPr>
            <w:tcW w:w="85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ЦСР</w:t>
            </w: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 xml:space="preserve">Сумма на 2021 год, </w:t>
            </w:r>
            <w:proofErr w:type="spellStart"/>
            <w:r w:rsidRPr="00547AF9">
              <w:t>тыс</w:t>
            </w:r>
            <w:proofErr w:type="gramStart"/>
            <w:r w:rsidRPr="00547AF9">
              <w:t>.р</w:t>
            </w:r>
            <w:proofErr w:type="gramEnd"/>
            <w:r w:rsidRPr="00547AF9">
              <w:t>уб</w:t>
            </w:r>
            <w:proofErr w:type="spellEnd"/>
            <w:r w:rsidRPr="00547AF9">
              <w:t>.</w:t>
            </w:r>
          </w:p>
        </w:tc>
        <w:tc>
          <w:tcPr>
            <w:tcW w:w="1275"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 xml:space="preserve">Сумма на 2022 год, </w:t>
            </w:r>
            <w:proofErr w:type="spellStart"/>
            <w:r w:rsidRPr="00547AF9">
              <w:t>тыс</w:t>
            </w:r>
            <w:proofErr w:type="gramStart"/>
            <w:r w:rsidRPr="00547AF9">
              <w:t>.р</w:t>
            </w:r>
            <w:proofErr w:type="gramEnd"/>
            <w:r w:rsidRPr="00547AF9">
              <w:t>уб</w:t>
            </w:r>
            <w:proofErr w:type="spellEnd"/>
            <w:r w:rsidRPr="00547AF9">
              <w:t>.</w:t>
            </w:r>
          </w:p>
        </w:tc>
        <w:tc>
          <w:tcPr>
            <w:tcW w:w="1274"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 xml:space="preserve">Сумма на 2023 год, </w:t>
            </w:r>
            <w:proofErr w:type="spellStart"/>
            <w:r w:rsidRPr="00547AF9">
              <w:t>тыс</w:t>
            </w:r>
            <w:proofErr w:type="gramStart"/>
            <w:r w:rsidRPr="00547AF9">
              <w:t>.р</w:t>
            </w:r>
            <w:proofErr w:type="gramEnd"/>
            <w:r w:rsidRPr="00547AF9">
              <w:t>уб</w:t>
            </w:r>
            <w:proofErr w:type="spellEnd"/>
            <w:r w:rsidRPr="00547AF9">
              <w:t>.</w:t>
            </w:r>
          </w:p>
        </w:tc>
      </w:tr>
      <w:tr w:rsidR="00547AF9" w:rsidRPr="00547AF9" w:rsidTr="00884AFD">
        <w:tc>
          <w:tcPr>
            <w:tcW w:w="426" w:type="dxa"/>
            <w:tcBorders>
              <w:top w:val="single" w:sz="4" w:space="0" w:color="auto"/>
              <w:left w:val="single" w:sz="4" w:space="0" w:color="auto"/>
              <w:bottom w:val="single" w:sz="4" w:space="0" w:color="auto"/>
              <w:right w:val="single" w:sz="4" w:space="0" w:color="auto"/>
            </w:tcBorders>
          </w:tcPr>
          <w:p w:rsidR="00547AF9" w:rsidRPr="00547AF9" w:rsidRDefault="00547AF9" w:rsidP="00CD5511"/>
        </w:tc>
        <w:tc>
          <w:tcPr>
            <w:tcW w:w="3260" w:type="dxa"/>
            <w:gridSpan w:val="2"/>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ВСЕГО:</w:t>
            </w: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1902,7</w:t>
            </w:r>
          </w:p>
        </w:tc>
        <w:tc>
          <w:tcPr>
            <w:tcW w:w="1275"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1960,0</w:t>
            </w:r>
          </w:p>
        </w:tc>
        <w:tc>
          <w:tcPr>
            <w:tcW w:w="1274"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2066,0</w:t>
            </w:r>
          </w:p>
        </w:tc>
      </w:tr>
      <w:tr w:rsidR="00547AF9" w:rsidRPr="00547AF9" w:rsidTr="00884AFD">
        <w:tc>
          <w:tcPr>
            <w:tcW w:w="426" w:type="dxa"/>
            <w:tcBorders>
              <w:top w:val="single" w:sz="4" w:space="0" w:color="auto"/>
              <w:left w:val="single" w:sz="4" w:space="0" w:color="auto"/>
              <w:bottom w:val="single" w:sz="4" w:space="0" w:color="auto"/>
              <w:right w:val="single" w:sz="4" w:space="0" w:color="auto"/>
            </w:tcBorders>
          </w:tcPr>
          <w:p w:rsidR="00547AF9" w:rsidRPr="00547AF9" w:rsidRDefault="00547AF9" w:rsidP="00CD5511"/>
        </w:tc>
        <w:tc>
          <w:tcPr>
            <w:tcW w:w="3260" w:type="dxa"/>
            <w:gridSpan w:val="2"/>
            <w:tcBorders>
              <w:top w:val="single" w:sz="4" w:space="0" w:color="auto"/>
              <w:left w:val="single" w:sz="4" w:space="0" w:color="auto"/>
              <w:bottom w:val="single" w:sz="4" w:space="0" w:color="auto"/>
              <w:right w:val="single" w:sz="4" w:space="0" w:color="auto"/>
            </w:tcBorders>
          </w:tcPr>
          <w:p w:rsidR="00547AF9" w:rsidRPr="00547AF9" w:rsidRDefault="00547AF9" w:rsidP="00CD5511">
            <w:r w:rsidRPr="00547AF9">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rPr>
                <w:b/>
              </w:rPr>
            </w:pPr>
          </w:p>
        </w:tc>
        <w:tc>
          <w:tcPr>
            <w:tcW w:w="1274"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rPr>
                <w:b/>
              </w:rPr>
            </w:pPr>
          </w:p>
        </w:tc>
      </w:tr>
      <w:tr w:rsidR="00547AF9" w:rsidRPr="00547AF9" w:rsidTr="00884AFD">
        <w:tc>
          <w:tcPr>
            <w:tcW w:w="42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1.</w:t>
            </w:r>
          </w:p>
        </w:tc>
        <w:tc>
          <w:tcPr>
            <w:tcW w:w="24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85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7969000000</w:t>
            </w: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1020,0</w:t>
            </w:r>
          </w:p>
        </w:tc>
        <w:tc>
          <w:tcPr>
            <w:tcW w:w="1275"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1060,0</w:t>
            </w:r>
          </w:p>
        </w:tc>
        <w:tc>
          <w:tcPr>
            <w:tcW w:w="1274"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1166,0</w:t>
            </w:r>
          </w:p>
        </w:tc>
      </w:tr>
      <w:tr w:rsidR="00547AF9" w:rsidRPr="00547AF9" w:rsidTr="00884AFD">
        <w:tc>
          <w:tcPr>
            <w:tcW w:w="426" w:type="dxa"/>
            <w:tcBorders>
              <w:top w:val="single" w:sz="4" w:space="0" w:color="auto"/>
              <w:left w:val="single" w:sz="4" w:space="0" w:color="auto"/>
              <w:bottom w:val="single" w:sz="4" w:space="0" w:color="auto"/>
              <w:right w:val="single" w:sz="4" w:space="0" w:color="auto"/>
            </w:tcBorders>
          </w:tcPr>
          <w:p w:rsidR="00547AF9" w:rsidRPr="00547AF9" w:rsidRDefault="00547AF9" w:rsidP="00CD5511">
            <w:r w:rsidRPr="00547AF9">
              <w:t>2.</w:t>
            </w:r>
          </w:p>
        </w:tc>
        <w:tc>
          <w:tcPr>
            <w:tcW w:w="2410" w:type="dxa"/>
            <w:tcBorders>
              <w:top w:val="single" w:sz="4" w:space="0" w:color="auto"/>
              <w:left w:val="single" w:sz="4" w:space="0" w:color="auto"/>
              <w:bottom w:val="single" w:sz="4" w:space="0" w:color="auto"/>
              <w:right w:val="single" w:sz="4" w:space="0" w:color="auto"/>
            </w:tcBorders>
          </w:tcPr>
          <w:p w:rsidR="00547AF9" w:rsidRPr="00547AF9" w:rsidRDefault="00547AF9" w:rsidP="00CD5511">
            <w:r w:rsidRPr="00547AF9">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850" w:type="dxa"/>
            <w:tcBorders>
              <w:top w:val="single" w:sz="4" w:space="0" w:color="auto"/>
              <w:left w:val="single" w:sz="4" w:space="0" w:color="auto"/>
              <w:bottom w:val="single" w:sz="4" w:space="0" w:color="auto"/>
              <w:right w:val="single" w:sz="4" w:space="0" w:color="auto"/>
            </w:tcBorders>
          </w:tcPr>
          <w:p w:rsidR="00547AF9" w:rsidRPr="00547AF9" w:rsidRDefault="00547AF9" w:rsidP="00CD5511">
            <w:r w:rsidRPr="00547AF9">
              <w:t>7968000000</w:t>
            </w:r>
          </w:p>
        </w:tc>
        <w:tc>
          <w:tcPr>
            <w:tcW w:w="1418"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800,0</w:t>
            </w:r>
          </w:p>
        </w:tc>
        <w:tc>
          <w:tcPr>
            <w:tcW w:w="1275"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900,0</w:t>
            </w:r>
          </w:p>
        </w:tc>
        <w:tc>
          <w:tcPr>
            <w:tcW w:w="1274"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r w:rsidRPr="00547AF9">
              <w:t>900,0</w:t>
            </w:r>
          </w:p>
        </w:tc>
      </w:tr>
      <w:tr w:rsidR="00547AF9" w:rsidRPr="00547AF9" w:rsidTr="00884AFD">
        <w:tc>
          <w:tcPr>
            <w:tcW w:w="426"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3.</w:t>
            </w:r>
          </w:p>
        </w:tc>
        <w:tc>
          <w:tcPr>
            <w:tcW w:w="241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850"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r w:rsidRPr="00547AF9">
              <w:t>7971000000</w:t>
            </w:r>
          </w:p>
        </w:tc>
        <w:tc>
          <w:tcPr>
            <w:tcW w:w="1418" w:type="dxa"/>
            <w:tcBorders>
              <w:top w:val="single" w:sz="4" w:space="0" w:color="auto"/>
              <w:left w:val="single" w:sz="4" w:space="0" w:color="auto"/>
              <w:bottom w:val="single" w:sz="4" w:space="0" w:color="auto"/>
              <w:right w:val="single" w:sz="4" w:space="0" w:color="auto"/>
            </w:tcBorders>
            <w:hideMark/>
          </w:tcPr>
          <w:p w:rsidR="00547AF9" w:rsidRPr="00547AF9" w:rsidRDefault="00547AF9" w:rsidP="00CD5511">
            <w:pPr>
              <w:jc w:val="center"/>
            </w:pPr>
            <w:r w:rsidRPr="00547AF9">
              <w:t>82,7</w:t>
            </w:r>
          </w:p>
        </w:tc>
        <w:tc>
          <w:tcPr>
            <w:tcW w:w="1275"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p>
        </w:tc>
        <w:tc>
          <w:tcPr>
            <w:tcW w:w="1274" w:type="dxa"/>
            <w:tcBorders>
              <w:top w:val="single" w:sz="4" w:space="0" w:color="auto"/>
              <w:left w:val="single" w:sz="4" w:space="0" w:color="auto"/>
              <w:bottom w:val="single" w:sz="4" w:space="0" w:color="auto"/>
              <w:right w:val="single" w:sz="4" w:space="0" w:color="auto"/>
            </w:tcBorders>
          </w:tcPr>
          <w:p w:rsidR="00547AF9" w:rsidRPr="00547AF9" w:rsidRDefault="00547AF9" w:rsidP="00CD5511">
            <w:pPr>
              <w:jc w:val="center"/>
            </w:pPr>
          </w:p>
        </w:tc>
      </w:tr>
    </w:tbl>
    <w:p w:rsidR="00547AF9" w:rsidRPr="00547AF9" w:rsidRDefault="00547AF9" w:rsidP="00CD5511">
      <w:pPr>
        <w:rPr>
          <w:color w:val="000000"/>
        </w:rPr>
      </w:pPr>
    </w:p>
    <w:p w:rsidR="00547AF9" w:rsidRPr="00547AF9" w:rsidRDefault="00547AF9" w:rsidP="00CD5511">
      <w:pPr>
        <w:ind w:firstLine="561"/>
        <w:jc w:val="right"/>
        <w:rPr>
          <w:color w:val="000000"/>
        </w:rPr>
      </w:pPr>
      <w:r w:rsidRPr="00547AF9">
        <w:rPr>
          <w:color w:val="000000"/>
        </w:rPr>
        <w:t>Приложение 13</w:t>
      </w:r>
    </w:p>
    <w:p w:rsidR="00547AF9" w:rsidRPr="00547AF9" w:rsidRDefault="00547AF9" w:rsidP="00CD5511">
      <w:pPr>
        <w:ind w:firstLine="561"/>
        <w:jc w:val="right"/>
        <w:rPr>
          <w:color w:val="000000"/>
        </w:rPr>
      </w:pPr>
      <w:r w:rsidRPr="00547AF9">
        <w:rPr>
          <w:color w:val="000000"/>
        </w:rPr>
        <w:t>к решению Совета Володинского</w:t>
      </w:r>
    </w:p>
    <w:p w:rsidR="00547AF9" w:rsidRPr="00547AF9" w:rsidRDefault="00547AF9" w:rsidP="00884AFD">
      <w:pPr>
        <w:ind w:firstLine="561"/>
        <w:jc w:val="right"/>
        <w:rPr>
          <w:color w:val="000000"/>
        </w:rPr>
      </w:pPr>
      <w:r w:rsidRPr="00547AF9">
        <w:rPr>
          <w:color w:val="000000"/>
        </w:rPr>
        <w:t xml:space="preserve"> сельского поселения</w:t>
      </w:r>
      <w:r w:rsidR="00884AFD">
        <w:rPr>
          <w:color w:val="000000"/>
        </w:rPr>
        <w:t xml:space="preserve"> </w:t>
      </w:r>
      <w:r w:rsidR="00884AFD" w:rsidRPr="00547AF9">
        <w:rPr>
          <w:color w:val="000000"/>
        </w:rPr>
        <w:t>от 25.12.2020</w:t>
      </w:r>
      <w:r w:rsidR="00884AFD">
        <w:rPr>
          <w:color w:val="000000"/>
        </w:rPr>
        <w:t xml:space="preserve"> </w:t>
      </w:r>
      <w:r w:rsidRPr="00547AF9">
        <w:rPr>
          <w:color w:val="000000"/>
        </w:rPr>
        <w:t>№ 130</w:t>
      </w:r>
    </w:p>
    <w:p w:rsidR="00547AF9" w:rsidRDefault="00547AF9" w:rsidP="00CD5511">
      <w:pPr>
        <w:jc w:val="right"/>
        <w:rPr>
          <w:bCs/>
          <w:color w:val="000000"/>
        </w:rPr>
      </w:pPr>
    </w:p>
    <w:p w:rsidR="00884AFD" w:rsidRPr="00547AF9" w:rsidRDefault="00884AFD" w:rsidP="00884AFD">
      <w:pPr>
        <w:ind w:left="-392" w:right="-251"/>
        <w:jc w:val="center"/>
        <w:rPr>
          <w:color w:val="000000"/>
        </w:rPr>
      </w:pPr>
      <w:r w:rsidRPr="00547AF9">
        <w:rPr>
          <w:bCs/>
        </w:rPr>
        <w:t xml:space="preserve">Распределение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w:t>
      </w:r>
      <w:r w:rsidRPr="00547AF9">
        <w:rPr>
          <w:color w:val="000000"/>
        </w:rPr>
        <w:t>на 2021 год</w:t>
      </w:r>
    </w:p>
    <w:p w:rsidR="00884AFD" w:rsidRPr="00547AF9" w:rsidRDefault="00884AFD" w:rsidP="00884AFD">
      <w:pPr>
        <w:jc w:val="center"/>
        <w:rPr>
          <w:b/>
          <w:color w:val="000000"/>
        </w:rPr>
      </w:pPr>
      <w:r w:rsidRPr="00547AF9">
        <w:rPr>
          <w:color w:val="000000"/>
        </w:rPr>
        <w:t>и на плановый период 2022 и 2023 годов</w:t>
      </w:r>
    </w:p>
    <w:p w:rsidR="00884AFD" w:rsidRPr="00547AF9" w:rsidRDefault="00884AFD" w:rsidP="00CD5511">
      <w:pPr>
        <w:jc w:val="right"/>
        <w:rPr>
          <w:bCs/>
          <w:color w:val="000000"/>
        </w:rPr>
      </w:pPr>
    </w:p>
    <w:tbl>
      <w:tblPr>
        <w:tblW w:w="7603" w:type="dxa"/>
        <w:tblInd w:w="-34" w:type="dxa"/>
        <w:tblLayout w:type="fixed"/>
        <w:tblLook w:val="04A0" w:firstRow="1" w:lastRow="0" w:firstColumn="1" w:lastColumn="0" w:noHBand="0" w:noVBand="1"/>
      </w:tblPr>
      <w:tblGrid>
        <w:gridCol w:w="284"/>
        <w:gridCol w:w="1843"/>
        <w:gridCol w:w="508"/>
        <w:gridCol w:w="513"/>
        <w:gridCol w:w="680"/>
        <w:gridCol w:w="562"/>
        <w:gridCol w:w="1071"/>
        <w:gridCol w:w="1071"/>
        <w:gridCol w:w="1071"/>
      </w:tblGrid>
      <w:tr w:rsidR="00547AF9" w:rsidRPr="00547AF9" w:rsidTr="00884AFD">
        <w:trPr>
          <w:trHeight w:val="705"/>
        </w:trPr>
        <w:tc>
          <w:tcPr>
            <w:tcW w:w="284" w:type="dxa"/>
            <w:vMerge w:val="restart"/>
            <w:tcBorders>
              <w:top w:val="single" w:sz="4" w:space="0" w:color="auto"/>
              <w:left w:val="single" w:sz="4" w:space="0" w:color="auto"/>
              <w:bottom w:val="single" w:sz="4" w:space="0" w:color="000000"/>
              <w:right w:val="single" w:sz="4" w:space="0" w:color="auto"/>
            </w:tcBorders>
            <w:vAlign w:val="center"/>
            <w:hideMark/>
          </w:tcPr>
          <w:p w:rsidR="00547AF9" w:rsidRPr="00547AF9" w:rsidRDefault="00547AF9" w:rsidP="00884AFD">
            <w:pPr>
              <w:jc w:val="center"/>
              <w:rPr>
                <w:bCs/>
              </w:rPr>
            </w:pPr>
            <w:r w:rsidRPr="00547AF9">
              <w:rPr>
                <w:bCs/>
              </w:rPr>
              <w:t>№     п\</w:t>
            </w:r>
            <w:proofErr w:type="gramStart"/>
            <w:r w:rsidRPr="00547AF9">
              <w:rPr>
                <w:bCs/>
              </w:rPr>
              <w:t>п</w:t>
            </w:r>
            <w:proofErr w:type="gramEnd"/>
          </w:p>
        </w:tc>
        <w:tc>
          <w:tcPr>
            <w:tcW w:w="1843" w:type="dxa"/>
            <w:vMerge w:val="restart"/>
            <w:tcBorders>
              <w:top w:val="single" w:sz="4" w:space="0" w:color="auto"/>
              <w:left w:val="single" w:sz="4" w:space="0" w:color="auto"/>
              <w:bottom w:val="single" w:sz="4" w:space="0" w:color="000000"/>
              <w:right w:val="single" w:sz="4" w:space="0" w:color="000000"/>
            </w:tcBorders>
            <w:vAlign w:val="center"/>
            <w:hideMark/>
          </w:tcPr>
          <w:p w:rsidR="00547AF9" w:rsidRPr="00547AF9" w:rsidRDefault="00547AF9" w:rsidP="00CD5511">
            <w:pPr>
              <w:jc w:val="center"/>
              <w:rPr>
                <w:bCs/>
              </w:rPr>
            </w:pPr>
            <w:r w:rsidRPr="00547AF9">
              <w:rPr>
                <w:bCs/>
              </w:rPr>
              <w:t xml:space="preserve">Наименование </w:t>
            </w:r>
          </w:p>
        </w:tc>
        <w:tc>
          <w:tcPr>
            <w:tcW w:w="2263" w:type="dxa"/>
            <w:gridSpan w:val="4"/>
            <w:tcBorders>
              <w:top w:val="single" w:sz="4" w:space="0" w:color="auto"/>
              <w:left w:val="nil"/>
              <w:bottom w:val="single" w:sz="4" w:space="0" w:color="auto"/>
              <w:right w:val="single" w:sz="4" w:space="0" w:color="auto"/>
            </w:tcBorders>
            <w:vAlign w:val="center"/>
            <w:hideMark/>
          </w:tcPr>
          <w:p w:rsidR="00547AF9" w:rsidRPr="00547AF9" w:rsidRDefault="00547AF9" w:rsidP="00CD5511">
            <w:pPr>
              <w:jc w:val="center"/>
              <w:rPr>
                <w:bCs/>
              </w:rPr>
            </w:pPr>
            <w:r w:rsidRPr="00547AF9">
              <w:rPr>
                <w:bCs/>
              </w:rPr>
              <w:t>Коды бюджетной классификации</w:t>
            </w:r>
          </w:p>
        </w:tc>
        <w:tc>
          <w:tcPr>
            <w:tcW w:w="1071" w:type="dxa"/>
            <w:vMerge w:val="restart"/>
            <w:tcBorders>
              <w:top w:val="single" w:sz="4" w:space="0" w:color="auto"/>
              <w:left w:val="nil"/>
              <w:right w:val="single" w:sz="4" w:space="0" w:color="auto"/>
            </w:tcBorders>
            <w:hideMark/>
          </w:tcPr>
          <w:p w:rsidR="00547AF9" w:rsidRPr="00547AF9" w:rsidRDefault="00547AF9" w:rsidP="00CD5511">
            <w:r w:rsidRPr="00547AF9">
              <w:t xml:space="preserve">Сумма на 2021 год, </w:t>
            </w:r>
            <w:proofErr w:type="spellStart"/>
            <w:r w:rsidRPr="00547AF9">
              <w:t>тыс</w:t>
            </w:r>
            <w:proofErr w:type="gramStart"/>
            <w:r w:rsidRPr="00547AF9">
              <w:t>.р</w:t>
            </w:r>
            <w:proofErr w:type="gramEnd"/>
            <w:r w:rsidRPr="00547AF9">
              <w:t>уб</w:t>
            </w:r>
            <w:proofErr w:type="spellEnd"/>
            <w:r w:rsidRPr="00547AF9">
              <w:t>.</w:t>
            </w:r>
          </w:p>
          <w:p w:rsidR="00547AF9" w:rsidRPr="00547AF9" w:rsidRDefault="00547AF9" w:rsidP="00CD5511">
            <w:pPr>
              <w:jc w:val="center"/>
            </w:pPr>
          </w:p>
        </w:tc>
        <w:tc>
          <w:tcPr>
            <w:tcW w:w="1071" w:type="dxa"/>
            <w:vMerge w:val="restart"/>
            <w:tcBorders>
              <w:top w:val="single" w:sz="4" w:space="0" w:color="auto"/>
              <w:left w:val="nil"/>
              <w:right w:val="single" w:sz="4" w:space="0" w:color="auto"/>
            </w:tcBorders>
          </w:tcPr>
          <w:p w:rsidR="00547AF9" w:rsidRPr="00547AF9" w:rsidRDefault="00547AF9" w:rsidP="00CD5511">
            <w:r w:rsidRPr="00547AF9">
              <w:t xml:space="preserve">Сумма на 2022 год, </w:t>
            </w:r>
            <w:proofErr w:type="spellStart"/>
            <w:r w:rsidRPr="00547AF9">
              <w:t>тыс</w:t>
            </w:r>
            <w:proofErr w:type="gramStart"/>
            <w:r w:rsidRPr="00547AF9">
              <w:t>.р</w:t>
            </w:r>
            <w:proofErr w:type="gramEnd"/>
            <w:r w:rsidRPr="00547AF9">
              <w:t>уб</w:t>
            </w:r>
            <w:proofErr w:type="spellEnd"/>
            <w:r w:rsidRPr="00547AF9">
              <w:t>.</w:t>
            </w:r>
          </w:p>
          <w:p w:rsidR="00547AF9" w:rsidRPr="00547AF9" w:rsidRDefault="00547AF9" w:rsidP="00CD5511">
            <w:pPr>
              <w:jc w:val="center"/>
            </w:pPr>
          </w:p>
        </w:tc>
        <w:tc>
          <w:tcPr>
            <w:tcW w:w="1071" w:type="dxa"/>
            <w:vMerge w:val="restart"/>
            <w:tcBorders>
              <w:top w:val="single" w:sz="4" w:space="0" w:color="auto"/>
              <w:left w:val="nil"/>
              <w:right w:val="single" w:sz="4" w:space="0" w:color="auto"/>
            </w:tcBorders>
          </w:tcPr>
          <w:p w:rsidR="00547AF9" w:rsidRPr="00547AF9" w:rsidRDefault="00547AF9" w:rsidP="00CD5511">
            <w:r w:rsidRPr="00547AF9">
              <w:t xml:space="preserve">Сумма на 2023 год, </w:t>
            </w:r>
            <w:proofErr w:type="spellStart"/>
            <w:r w:rsidRPr="00547AF9">
              <w:t>тыс</w:t>
            </w:r>
            <w:proofErr w:type="gramStart"/>
            <w:r w:rsidRPr="00547AF9">
              <w:t>.р</w:t>
            </w:r>
            <w:proofErr w:type="gramEnd"/>
            <w:r w:rsidRPr="00547AF9">
              <w:t>уб</w:t>
            </w:r>
            <w:proofErr w:type="spellEnd"/>
            <w:r w:rsidRPr="00547AF9">
              <w:t>.</w:t>
            </w:r>
          </w:p>
          <w:p w:rsidR="00547AF9" w:rsidRPr="00547AF9" w:rsidRDefault="00547AF9" w:rsidP="00CD5511">
            <w:pPr>
              <w:jc w:val="center"/>
            </w:pPr>
          </w:p>
        </w:tc>
      </w:tr>
      <w:tr w:rsidR="00547AF9" w:rsidRPr="00547AF9" w:rsidTr="00884AFD">
        <w:trPr>
          <w:trHeight w:val="96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547AF9" w:rsidRPr="00547AF9" w:rsidRDefault="00547AF9" w:rsidP="00CD5511">
            <w:pPr>
              <w:rPr>
                <w:bCs/>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47AF9" w:rsidRPr="00547AF9" w:rsidRDefault="00547AF9" w:rsidP="00CD5511">
            <w:pPr>
              <w:rPr>
                <w:bCs/>
              </w:rPr>
            </w:pPr>
          </w:p>
        </w:tc>
        <w:tc>
          <w:tcPr>
            <w:tcW w:w="508" w:type="dxa"/>
            <w:tcBorders>
              <w:top w:val="nil"/>
              <w:left w:val="nil"/>
              <w:bottom w:val="single" w:sz="4" w:space="0" w:color="auto"/>
              <w:right w:val="single" w:sz="4" w:space="0" w:color="auto"/>
            </w:tcBorders>
            <w:vAlign w:val="center"/>
            <w:hideMark/>
          </w:tcPr>
          <w:p w:rsidR="00547AF9" w:rsidRPr="00547AF9" w:rsidRDefault="00547AF9" w:rsidP="00CD5511">
            <w:pPr>
              <w:jc w:val="center"/>
              <w:rPr>
                <w:bCs/>
              </w:rPr>
            </w:pPr>
            <w:proofErr w:type="spellStart"/>
            <w:r w:rsidRPr="00547AF9">
              <w:rPr>
                <w:bCs/>
              </w:rPr>
              <w:t>Рз</w:t>
            </w:r>
            <w:proofErr w:type="spellEnd"/>
          </w:p>
        </w:tc>
        <w:tc>
          <w:tcPr>
            <w:tcW w:w="513" w:type="dxa"/>
            <w:tcBorders>
              <w:top w:val="nil"/>
              <w:left w:val="nil"/>
              <w:bottom w:val="single" w:sz="4" w:space="0" w:color="auto"/>
              <w:right w:val="single" w:sz="4" w:space="0" w:color="auto"/>
            </w:tcBorders>
            <w:vAlign w:val="center"/>
            <w:hideMark/>
          </w:tcPr>
          <w:p w:rsidR="00547AF9" w:rsidRPr="00547AF9" w:rsidRDefault="00547AF9" w:rsidP="00CD5511">
            <w:pPr>
              <w:jc w:val="center"/>
              <w:rPr>
                <w:bCs/>
              </w:rPr>
            </w:pPr>
            <w:proofErr w:type="spellStart"/>
            <w:proofErr w:type="gramStart"/>
            <w:r w:rsidRPr="00547AF9">
              <w:rPr>
                <w:bCs/>
              </w:rPr>
              <w:t>Пр</w:t>
            </w:r>
            <w:proofErr w:type="spellEnd"/>
            <w:proofErr w:type="gramEnd"/>
          </w:p>
        </w:tc>
        <w:tc>
          <w:tcPr>
            <w:tcW w:w="680" w:type="dxa"/>
            <w:tcBorders>
              <w:top w:val="nil"/>
              <w:left w:val="nil"/>
              <w:bottom w:val="single" w:sz="4" w:space="0" w:color="auto"/>
              <w:right w:val="single" w:sz="4" w:space="0" w:color="auto"/>
            </w:tcBorders>
            <w:vAlign w:val="center"/>
            <w:hideMark/>
          </w:tcPr>
          <w:p w:rsidR="00547AF9" w:rsidRPr="00547AF9" w:rsidRDefault="00547AF9" w:rsidP="00CD5511">
            <w:pPr>
              <w:jc w:val="center"/>
              <w:rPr>
                <w:bCs/>
              </w:rPr>
            </w:pPr>
            <w:proofErr w:type="spellStart"/>
            <w:r w:rsidRPr="00547AF9">
              <w:rPr>
                <w:bCs/>
              </w:rPr>
              <w:t>Цср</w:t>
            </w:r>
            <w:proofErr w:type="spellEnd"/>
          </w:p>
        </w:tc>
        <w:tc>
          <w:tcPr>
            <w:tcW w:w="562" w:type="dxa"/>
            <w:tcBorders>
              <w:top w:val="nil"/>
              <w:left w:val="nil"/>
              <w:bottom w:val="single" w:sz="4" w:space="0" w:color="auto"/>
              <w:right w:val="single" w:sz="4" w:space="0" w:color="auto"/>
            </w:tcBorders>
            <w:vAlign w:val="center"/>
            <w:hideMark/>
          </w:tcPr>
          <w:p w:rsidR="00547AF9" w:rsidRPr="00547AF9" w:rsidRDefault="00547AF9" w:rsidP="00CD5511">
            <w:pPr>
              <w:jc w:val="center"/>
              <w:rPr>
                <w:bCs/>
              </w:rPr>
            </w:pPr>
            <w:proofErr w:type="spellStart"/>
            <w:r w:rsidRPr="00547AF9">
              <w:rPr>
                <w:bCs/>
              </w:rPr>
              <w:t>Вр</w:t>
            </w:r>
            <w:proofErr w:type="spellEnd"/>
          </w:p>
        </w:tc>
        <w:tc>
          <w:tcPr>
            <w:tcW w:w="1071" w:type="dxa"/>
            <w:vMerge/>
            <w:tcBorders>
              <w:left w:val="nil"/>
              <w:bottom w:val="single" w:sz="4" w:space="0" w:color="auto"/>
              <w:right w:val="single" w:sz="4" w:space="0" w:color="auto"/>
            </w:tcBorders>
            <w:vAlign w:val="center"/>
            <w:hideMark/>
          </w:tcPr>
          <w:p w:rsidR="00547AF9" w:rsidRPr="00547AF9" w:rsidRDefault="00547AF9" w:rsidP="00CD5511">
            <w:pPr>
              <w:jc w:val="center"/>
              <w:rPr>
                <w:b/>
                <w:bCs/>
              </w:rPr>
            </w:pPr>
          </w:p>
        </w:tc>
        <w:tc>
          <w:tcPr>
            <w:tcW w:w="1071" w:type="dxa"/>
            <w:vMerge/>
            <w:tcBorders>
              <w:left w:val="nil"/>
              <w:bottom w:val="single" w:sz="4" w:space="0" w:color="auto"/>
              <w:right w:val="single" w:sz="4" w:space="0" w:color="auto"/>
            </w:tcBorders>
            <w:vAlign w:val="center"/>
          </w:tcPr>
          <w:p w:rsidR="00547AF9" w:rsidRPr="00547AF9" w:rsidRDefault="00547AF9" w:rsidP="00CD5511">
            <w:pPr>
              <w:jc w:val="center"/>
              <w:rPr>
                <w:b/>
                <w:bCs/>
              </w:rPr>
            </w:pPr>
          </w:p>
        </w:tc>
        <w:tc>
          <w:tcPr>
            <w:tcW w:w="1071" w:type="dxa"/>
            <w:vMerge/>
            <w:tcBorders>
              <w:left w:val="nil"/>
              <w:bottom w:val="single" w:sz="4" w:space="0" w:color="auto"/>
              <w:right w:val="single" w:sz="4" w:space="0" w:color="auto"/>
            </w:tcBorders>
            <w:vAlign w:val="center"/>
          </w:tcPr>
          <w:p w:rsidR="00547AF9" w:rsidRPr="00547AF9" w:rsidRDefault="00547AF9" w:rsidP="00CD5511">
            <w:pPr>
              <w:jc w:val="center"/>
              <w:rPr>
                <w:b/>
                <w:bCs/>
              </w:rPr>
            </w:pPr>
          </w:p>
        </w:tc>
      </w:tr>
      <w:tr w:rsidR="00547AF9" w:rsidRPr="00547AF9" w:rsidTr="006214E6">
        <w:trPr>
          <w:trHeight w:val="443"/>
        </w:trPr>
        <w:tc>
          <w:tcPr>
            <w:tcW w:w="284" w:type="dxa"/>
            <w:tcBorders>
              <w:top w:val="single" w:sz="4" w:space="0" w:color="auto"/>
              <w:left w:val="single" w:sz="4" w:space="0" w:color="auto"/>
              <w:bottom w:val="single" w:sz="4" w:space="0" w:color="auto"/>
              <w:right w:val="single" w:sz="4" w:space="0" w:color="auto"/>
            </w:tcBorders>
            <w:noWrap/>
            <w:vAlign w:val="center"/>
            <w:hideMark/>
          </w:tcPr>
          <w:p w:rsidR="00547AF9" w:rsidRPr="00547AF9" w:rsidRDefault="00547AF9" w:rsidP="00CD5511">
            <w:pPr>
              <w:jc w:val="center"/>
              <w:rPr>
                <w:i/>
                <w:iCs/>
              </w:rPr>
            </w:pPr>
            <w:r w:rsidRPr="00547AF9">
              <w:rPr>
                <w:i/>
                <w:iCs/>
              </w:rPr>
              <w:t> </w:t>
            </w:r>
          </w:p>
        </w:tc>
        <w:tc>
          <w:tcPr>
            <w:tcW w:w="4106" w:type="dxa"/>
            <w:gridSpan w:val="5"/>
            <w:tcBorders>
              <w:top w:val="single" w:sz="4" w:space="0" w:color="auto"/>
              <w:left w:val="nil"/>
              <w:bottom w:val="single" w:sz="4" w:space="0" w:color="auto"/>
              <w:right w:val="single" w:sz="4" w:space="0" w:color="000000"/>
            </w:tcBorders>
            <w:vAlign w:val="center"/>
            <w:hideMark/>
          </w:tcPr>
          <w:p w:rsidR="00547AF9" w:rsidRPr="00547AF9" w:rsidRDefault="00547AF9" w:rsidP="00CD5511">
            <w:pPr>
              <w:rPr>
                <w:iCs/>
              </w:rPr>
            </w:pPr>
            <w:r w:rsidRPr="00547AF9">
              <w:rPr>
                <w:iCs/>
              </w:rPr>
              <w:t>ВСЕГО</w:t>
            </w:r>
          </w:p>
        </w:tc>
        <w:tc>
          <w:tcPr>
            <w:tcW w:w="1071" w:type="dxa"/>
            <w:tcBorders>
              <w:top w:val="nil"/>
              <w:left w:val="nil"/>
              <w:bottom w:val="single" w:sz="4" w:space="0" w:color="auto"/>
              <w:right w:val="single" w:sz="4" w:space="0" w:color="auto"/>
            </w:tcBorders>
            <w:vAlign w:val="center"/>
            <w:hideMark/>
          </w:tcPr>
          <w:p w:rsidR="00547AF9" w:rsidRPr="00547AF9" w:rsidRDefault="00547AF9" w:rsidP="00CD5511">
            <w:pPr>
              <w:jc w:val="center"/>
            </w:pPr>
            <w:r w:rsidRPr="00547AF9">
              <w:t>0,0</w:t>
            </w:r>
          </w:p>
        </w:tc>
        <w:tc>
          <w:tcPr>
            <w:tcW w:w="1071" w:type="dxa"/>
            <w:tcBorders>
              <w:top w:val="nil"/>
              <w:left w:val="nil"/>
              <w:bottom w:val="single" w:sz="4" w:space="0" w:color="auto"/>
              <w:right w:val="single" w:sz="4" w:space="0" w:color="auto"/>
            </w:tcBorders>
            <w:vAlign w:val="center"/>
          </w:tcPr>
          <w:p w:rsidR="00547AF9" w:rsidRPr="00547AF9" w:rsidRDefault="00547AF9" w:rsidP="00CD5511">
            <w:pPr>
              <w:jc w:val="center"/>
            </w:pPr>
            <w:r w:rsidRPr="00547AF9">
              <w:t>0,0</w:t>
            </w:r>
          </w:p>
        </w:tc>
        <w:tc>
          <w:tcPr>
            <w:tcW w:w="1071" w:type="dxa"/>
            <w:tcBorders>
              <w:top w:val="nil"/>
              <w:left w:val="nil"/>
              <w:bottom w:val="single" w:sz="4" w:space="0" w:color="auto"/>
              <w:right w:val="single" w:sz="4" w:space="0" w:color="auto"/>
            </w:tcBorders>
            <w:vAlign w:val="center"/>
          </w:tcPr>
          <w:p w:rsidR="00547AF9" w:rsidRPr="00547AF9" w:rsidRDefault="00547AF9" w:rsidP="00CD5511">
            <w:pPr>
              <w:jc w:val="center"/>
            </w:pPr>
            <w:r w:rsidRPr="00547AF9">
              <w:t>0,0</w:t>
            </w:r>
          </w:p>
        </w:tc>
      </w:tr>
      <w:tr w:rsidR="00547AF9" w:rsidRPr="00547AF9" w:rsidTr="00884AFD">
        <w:trPr>
          <w:trHeight w:val="300"/>
        </w:trPr>
        <w:tc>
          <w:tcPr>
            <w:tcW w:w="284" w:type="dxa"/>
            <w:tcBorders>
              <w:top w:val="single" w:sz="4" w:space="0" w:color="auto"/>
              <w:left w:val="single" w:sz="4" w:space="0" w:color="auto"/>
              <w:bottom w:val="single" w:sz="4" w:space="0" w:color="000000"/>
              <w:right w:val="single" w:sz="4" w:space="0" w:color="FFFFFF"/>
            </w:tcBorders>
            <w:vAlign w:val="center"/>
            <w:hideMark/>
          </w:tcPr>
          <w:p w:rsidR="00547AF9" w:rsidRPr="00547AF9" w:rsidRDefault="00547AF9" w:rsidP="00CD5511">
            <w:pPr>
              <w:rPr>
                <w:i/>
                <w:iCs/>
              </w:rPr>
            </w:pPr>
          </w:p>
        </w:tc>
        <w:tc>
          <w:tcPr>
            <w:tcW w:w="4106" w:type="dxa"/>
            <w:gridSpan w:val="5"/>
            <w:tcBorders>
              <w:top w:val="nil"/>
              <w:left w:val="single" w:sz="4" w:space="0" w:color="FFFFFF"/>
              <w:bottom w:val="single" w:sz="4" w:space="0" w:color="auto"/>
              <w:right w:val="single" w:sz="4" w:space="0" w:color="000000"/>
            </w:tcBorders>
            <w:vAlign w:val="center"/>
            <w:hideMark/>
          </w:tcPr>
          <w:p w:rsidR="00547AF9" w:rsidRPr="00547AF9" w:rsidRDefault="00547AF9" w:rsidP="00CD5511">
            <w:pPr>
              <w:rPr>
                <w:bCs/>
              </w:rPr>
            </w:pPr>
            <w:r w:rsidRPr="00547AF9">
              <w:t>Раздел 1. О</w:t>
            </w:r>
            <w:r w:rsidRPr="00547AF9">
              <w:rPr>
                <w:bCs/>
              </w:rPr>
              <w:t>бъекты капитального строительства муниципальной собственности</w:t>
            </w:r>
          </w:p>
          <w:p w:rsidR="00547AF9" w:rsidRPr="00547AF9" w:rsidRDefault="00547AF9" w:rsidP="00CD5511">
            <w:r w:rsidRPr="00547AF9">
              <w:rPr>
                <w:bCs/>
              </w:rPr>
              <w:t>Итого</w:t>
            </w:r>
          </w:p>
        </w:tc>
        <w:tc>
          <w:tcPr>
            <w:tcW w:w="1071" w:type="dxa"/>
            <w:tcBorders>
              <w:top w:val="nil"/>
              <w:left w:val="nil"/>
              <w:bottom w:val="single" w:sz="4" w:space="0" w:color="auto"/>
              <w:right w:val="single" w:sz="4" w:space="0" w:color="auto"/>
            </w:tcBorders>
            <w:vAlign w:val="center"/>
            <w:hideMark/>
          </w:tcPr>
          <w:p w:rsidR="00547AF9" w:rsidRPr="00547AF9" w:rsidRDefault="00547AF9" w:rsidP="00CD5511">
            <w:pPr>
              <w:jc w:val="center"/>
            </w:pPr>
            <w:r w:rsidRPr="00547AF9">
              <w:t>0,0</w:t>
            </w:r>
          </w:p>
        </w:tc>
        <w:tc>
          <w:tcPr>
            <w:tcW w:w="1071" w:type="dxa"/>
            <w:tcBorders>
              <w:top w:val="nil"/>
              <w:left w:val="nil"/>
              <w:bottom w:val="single" w:sz="4" w:space="0" w:color="auto"/>
              <w:right w:val="single" w:sz="4" w:space="0" w:color="auto"/>
            </w:tcBorders>
            <w:vAlign w:val="center"/>
          </w:tcPr>
          <w:p w:rsidR="00547AF9" w:rsidRPr="00547AF9" w:rsidRDefault="00547AF9" w:rsidP="00CD5511">
            <w:pPr>
              <w:jc w:val="center"/>
            </w:pPr>
            <w:r w:rsidRPr="00547AF9">
              <w:t>0,0</w:t>
            </w:r>
          </w:p>
        </w:tc>
        <w:tc>
          <w:tcPr>
            <w:tcW w:w="1071" w:type="dxa"/>
            <w:tcBorders>
              <w:top w:val="nil"/>
              <w:left w:val="nil"/>
              <w:bottom w:val="single" w:sz="4" w:space="0" w:color="auto"/>
              <w:right w:val="single" w:sz="4" w:space="0" w:color="auto"/>
            </w:tcBorders>
            <w:vAlign w:val="center"/>
          </w:tcPr>
          <w:p w:rsidR="00547AF9" w:rsidRPr="00547AF9" w:rsidRDefault="00547AF9" w:rsidP="00CD5511">
            <w:pPr>
              <w:jc w:val="center"/>
            </w:pPr>
            <w:r w:rsidRPr="00547AF9">
              <w:t>0,0</w:t>
            </w:r>
          </w:p>
        </w:tc>
      </w:tr>
      <w:tr w:rsidR="00547AF9" w:rsidRPr="00547AF9" w:rsidTr="00884AFD">
        <w:trPr>
          <w:trHeight w:val="300"/>
        </w:trPr>
        <w:tc>
          <w:tcPr>
            <w:tcW w:w="284" w:type="dxa"/>
            <w:vMerge w:val="restart"/>
            <w:tcBorders>
              <w:top w:val="nil"/>
              <w:left w:val="single" w:sz="4" w:space="0" w:color="auto"/>
              <w:bottom w:val="single" w:sz="4" w:space="0" w:color="auto"/>
              <w:right w:val="single" w:sz="4" w:space="0" w:color="auto"/>
            </w:tcBorders>
            <w:noWrap/>
            <w:vAlign w:val="center"/>
            <w:hideMark/>
          </w:tcPr>
          <w:p w:rsidR="00547AF9" w:rsidRPr="00547AF9" w:rsidRDefault="00547AF9" w:rsidP="00CD5511"/>
        </w:tc>
        <w:tc>
          <w:tcPr>
            <w:tcW w:w="1843" w:type="dxa"/>
            <w:tcBorders>
              <w:top w:val="single" w:sz="4" w:space="0" w:color="auto"/>
              <w:left w:val="nil"/>
              <w:bottom w:val="single" w:sz="4" w:space="0" w:color="BFBFBF"/>
              <w:right w:val="single" w:sz="4" w:space="0" w:color="auto"/>
            </w:tcBorders>
            <w:vAlign w:val="center"/>
            <w:hideMark/>
          </w:tcPr>
          <w:p w:rsidR="00547AF9" w:rsidRPr="00547AF9" w:rsidRDefault="00547AF9" w:rsidP="00CD5511">
            <w:r w:rsidRPr="00547AF9">
              <w:t>в том числе:</w:t>
            </w:r>
          </w:p>
        </w:tc>
        <w:tc>
          <w:tcPr>
            <w:tcW w:w="508" w:type="dxa"/>
            <w:tcBorders>
              <w:top w:val="nil"/>
              <w:left w:val="nil"/>
              <w:bottom w:val="single" w:sz="4" w:space="0" w:color="BFBFBF"/>
              <w:right w:val="single" w:sz="4" w:space="0" w:color="auto"/>
            </w:tcBorders>
            <w:vAlign w:val="center"/>
            <w:hideMark/>
          </w:tcPr>
          <w:p w:rsidR="00547AF9" w:rsidRPr="00547AF9" w:rsidRDefault="00547AF9" w:rsidP="00CD5511"/>
        </w:tc>
        <w:tc>
          <w:tcPr>
            <w:tcW w:w="513" w:type="dxa"/>
            <w:tcBorders>
              <w:top w:val="nil"/>
              <w:left w:val="nil"/>
              <w:bottom w:val="single" w:sz="4" w:space="0" w:color="BFBFBF"/>
              <w:right w:val="nil"/>
            </w:tcBorders>
            <w:vAlign w:val="center"/>
            <w:hideMark/>
          </w:tcPr>
          <w:p w:rsidR="00547AF9" w:rsidRPr="00547AF9" w:rsidRDefault="00547AF9" w:rsidP="00CD5511"/>
        </w:tc>
        <w:tc>
          <w:tcPr>
            <w:tcW w:w="680" w:type="dxa"/>
            <w:tcBorders>
              <w:top w:val="nil"/>
              <w:left w:val="single" w:sz="4" w:space="0" w:color="auto"/>
              <w:bottom w:val="single" w:sz="4" w:space="0" w:color="BFBFBF"/>
              <w:right w:val="single" w:sz="4" w:space="0" w:color="auto"/>
            </w:tcBorders>
            <w:vAlign w:val="center"/>
            <w:hideMark/>
          </w:tcPr>
          <w:p w:rsidR="00547AF9" w:rsidRPr="00547AF9" w:rsidRDefault="00547AF9" w:rsidP="00CD5511"/>
        </w:tc>
        <w:tc>
          <w:tcPr>
            <w:tcW w:w="562" w:type="dxa"/>
            <w:tcBorders>
              <w:top w:val="nil"/>
              <w:left w:val="nil"/>
              <w:bottom w:val="single" w:sz="4" w:space="0" w:color="BFBFBF"/>
              <w:right w:val="single" w:sz="4" w:space="0" w:color="auto"/>
            </w:tcBorders>
            <w:vAlign w:val="center"/>
            <w:hideMark/>
          </w:tcPr>
          <w:p w:rsidR="00547AF9" w:rsidRPr="00547AF9" w:rsidRDefault="00547AF9" w:rsidP="00CD5511">
            <w:r w:rsidRPr="00547AF9">
              <w:t> </w:t>
            </w:r>
          </w:p>
        </w:tc>
        <w:tc>
          <w:tcPr>
            <w:tcW w:w="1071" w:type="dxa"/>
            <w:tcBorders>
              <w:top w:val="nil"/>
              <w:left w:val="nil"/>
              <w:bottom w:val="single" w:sz="4" w:space="0" w:color="BFBFBF"/>
              <w:right w:val="single" w:sz="4" w:space="0" w:color="auto"/>
            </w:tcBorders>
            <w:vAlign w:val="center"/>
            <w:hideMark/>
          </w:tcPr>
          <w:p w:rsidR="00547AF9" w:rsidRPr="00547AF9" w:rsidRDefault="00547AF9" w:rsidP="00CD5511">
            <w:pPr>
              <w:jc w:val="center"/>
            </w:pPr>
          </w:p>
        </w:tc>
        <w:tc>
          <w:tcPr>
            <w:tcW w:w="1071" w:type="dxa"/>
            <w:tcBorders>
              <w:top w:val="nil"/>
              <w:left w:val="nil"/>
              <w:bottom w:val="single" w:sz="4" w:space="0" w:color="BFBFBF"/>
              <w:right w:val="single" w:sz="4" w:space="0" w:color="auto"/>
            </w:tcBorders>
          </w:tcPr>
          <w:p w:rsidR="00547AF9" w:rsidRPr="00547AF9" w:rsidRDefault="00547AF9" w:rsidP="00CD5511">
            <w:pPr>
              <w:jc w:val="center"/>
            </w:pPr>
          </w:p>
        </w:tc>
        <w:tc>
          <w:tcPr>
            <w:tcW w:w="1071" w:type="dxa"/>
            <w:tcBorders>
              <w:top w:val="nil"/>
              <w:left w:val="nil"/>
              <w:bottom w:val="single" w:sz="4" w:space="0" w:color="BFBFBF"/>
              <w:right w:val="single" w:sz="4" w:space="0" w:color="auto"/>
            </w:tcBorders>
          </w:tcPr>
          <w:p w:rsidR="00547AF9" w:rsidRPr="00547AF9" w:rsidRDefault="00547AF9" w:rsidP="00CD5511">
            <w:pPr>
              <w:jc w:val="center"/>
            </w:pPr>
          </w:p>
        </w:tc>
      </w:tr>
      <w:tr w:rsidR="00547AF9" w:rsidRPr="00547AF9" w:rsidTr="00884AFD">
        <w:trPr>
          <w:trHeight w:val="300"/>
        </w:trPr>
        <w:tc>
          <w:tcPr>
            <w:tcW w:w="284" w:type="dxa"/>
            <w:vMerge/>
            <w:tcBorders>
              <w:top w:val="nil"/>
              <w:left w:val="single" w:sz="4" w:space="0" w:color="auto"/>
              <w:bottom w:val="single" w:sz="4" w:space="0" w:color="auto"/>
              <w:right w:val="single" w:sz="4" w:space="0" w:color="auto"/>
            </w:tcBorders>
            <w:vAlign w:val="center"/>
            <w:hideMark/>
          </w:tcPr>
          <w:p w:rsidR="00547AF9" w:rsidRPr="00547AF9" w:rsidRDefault="00547AF9" w:rsidP="00CD5511"/>
        </w:tc>
        <w:tc>
          <w:tcPr>
            <w:tcW w:w="1843"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r w:rsidRPr="00547AF9">
              <w:t>местный бюджет</w:t>
            </w:r>
          </w:p>
        </w:tc>
        <w:tc>
          <w:tcPr>
            <w:tcW w:w="508"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tc>
        <w:tc>
          <w:tcPr>
            <w:tcW w:w="513" w:type="dxa"/>
            <w:tcBorders>
              <w:top w:val="single" w:sz="4" w:space="0" w:color="BFBFBF"/>
              <w:left w:val="nil"/>
              <w:bottom w:val="single" w:sz="4" w:space="0" w:color="BFBFBF"/>
              <w:right w:val="nil"/>
            </w:tcBorders>
            <w:vAlign w:val="center"/>
            <w:hideMark/>
          </w:tcPr>
          <w:p w:rsidR="00547AF9" w:rsidRPr="00547AF9" w:rsidRDefault="00547AF9" w:rsidP="00CD5511"/>
        </w:tc>
        <w:tc>
          <w:tcPr>
            <w:tcW w:w="680" w:type="dxa"/>
            <w:tcBorders>
              <w:top w:val="single" w:sz="4" w:space="0" w:color="BFBFBF"/>
              <w:left w:val="single" w:sz="4" w:space="0" w:color="auto"/>
              <w:bottom w:val="single" w:sz="4" w:space="0" w:color="BFBFBF"/>
              <w:right w:val="single" w:sz="4" w:space="0" w:color="auto"/>
            </w:tcBorders>
            <w:vAlign w:val="center"/>
            <w:hideMark/>
          </w:tcPr>
          <w:p w:rsidR="00547AF9" w:rsidRPr="00547AF9" w:rsidRDefault="00547AF9" w:rsidP="00CD5511">
            <w:pPr>
              <w:jc w:val="center"/>
              <w:rPr>
                <w:color w:val="FF0000"/>
              </w:rPr>
            </w:pPr>
          </w:p>
        </w:tc>
        <w:tc>
          <w:tcPr>
            <w:tcW w:w="562"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pPr>
              <w:jc w:val="center"/>
            </w:pPr>
          </w:p>
        </w:tc>
        <w:tc>
          <w:tcPr>
            <w:tcW w:w="1071"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r>
      <w:tr w:rsidR="00547AF9" w:rsidRPr="00547AF9" w:rsidTr="00884AFD">
        <w:trPr>
          <w:trHeight w:val="300"/>
        </w:trPr>
        <w:tc>
          <w:tcPr>
            <w:tcW w:w="284" w:type="dxa"/>
            <w:vMerge/>
            <w:tcBorders>
              <w:top w:val="nil"/>
              <w:left w:val="single" w:sz="4" w:space="0" w:color="auto"/>
              <w:bottom w:val="single" w:sz="4" w:space="0" w:color="auto"/>
              <w:right w:val="single" w:sz="4" w:space="0" w:color="auto"/>
            </w:tcBorders>
            <w:vAlign w:val="center"/>
            <w:hideMark/>
          </w:tcPr>
          <w:p w:rsidR="00547AF9" w:rsidRPr="00547AF9" w:rsidRDefault="00547AF9" w:rsidP="00CD5511"/>
        </w:tc>
        <w:tc>
          <w:tcPr>
            <w:tcW w:w="1843"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pPr>
              <w:rPr>
                <w:color w:val="000000"/>
              </w:rPr>
            </w:pPr>
            <w:r w:rsidRPr="00547AF9">
              <w:rPr>
                <w:color w:val="000000"/>
              </w:rPr>
              <w:t>областной бюджет</w:t>
            </w:r>
          </w:p>
        </w:tc>
        <w:tc>
          <w:tcPr>
            <w:tcW w:w="508"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tc>
        <w:tc>
          <w:tcPr>
            <w:tcW w:w="513" w:type="dxa"/>
            <w:tcBorders>
              <w:top w:val="single" w:sz="4" w:space="0" w:color="BFBFBF"/>
              <w:left w:val="nil"/>
              <w:bottom w:val="single" w:sz="4" w:space="0" w:color="BFBFBF"/>
              <w:right w:val="nil"/>
            </w:tcBorders>
            <w:vAlign w:val="center"/>
            <w:hideMark/>
          </w:tcPr>
          <w:p w:rsidR="00547AF9" w:rsidRPr="00547AF9" w:rsidRDefault="00547AF9" w:rsidP="00CD5511"/>
        </w:tc>
        <w:tc>
          <w:tcPr>
            <w:tcW w:w="680" w:type="dxa"/>
            <w:tcBorders>
              <w:top w:val="single" w:sz="4" w:space="0" w:color="BFBFBF"/>
              <w:left w:val="single" w:sz="4" w:space="0" w:color="auto"/>
              <w:bottom w:val="single" w:sz="4" w:space="0" w:color="BFBFBF"/>
              <w:right w:val="single" w:sz="4" w:space="0" w:color="auto"/>
            </w:tcBorders>
            <w:vAlign w:val="center"/>
            <w:hideMark/>
          </w:tcPr>
          <w:p w:rsidR="00547AF9" w:rsidRPr="00547AF9" w:rsidRDefault="00547AF9" w:rsidP="00CD5511">
            <w:pPr>
              <w:jc w:val="center"/>
            </w:pPr>
          </w:p>
        </w:tc>
        <w:tc>
          <w:tcPr>
            <w:tcW w:w="562"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pPr>
              <w:jc w:val="center"/>
            </w:pPr>
          </w:p>
        </w:tc>
        <w:tc>
          <w:tcPr>
            <w:tcW w:w="1071" w:type="dxa"/>
            <w:tcBorders>
              <w:top w:val="single" w:sz="4" w:space="0" w:color="BFBFBF"/>
              <w:left w:val="nil"/>
              <w:bottom w:val="single" w:sz="4" w:space="0" w:color="BFBFBF"/>
              <w:right w:val="single" w:sz="4" w:space="0" w:color="auto"/>
            </w:tcBorders>
            <w:vAlign w:val="center"/>
            <w:hideMark/>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r>
      <w:tr w:rsidR="00547AF9" w:rsidRPr="00547AF9" w:rsidTr="00884AFD">
        <w:trPr>
          <w:trHeight w:val="300"/>
        </w:trPr>
        <w:tc>
          <w:tcPr>
            <w:tcW w:w="284" w:type="dxa"/>
            <w:vMerge/>
            <w:tcBorders>
              <w:top w:val="nil"/>
              <w:left w:val="single" w:sz="4" w:space="0" w:color="auto"/>
              <w:bottom w:val="single" w:sz="4" w:space="0" w:color="auto"/>
              <w:right w:val="single" w:sz="4" w:space="0" w:color="auto"/>
            </w:tcBorders>
            <w:vAlign w:val="center"/>
            <w:hideMark/>
          </w:tcPr>
          <w:p w:rsidR="00547AF9" w:rsidRPr="00547AF9" w:rsidRDefault="00547AF9" w:rsidP="00CD5511"/>
        </w:tc>
        <w:tc>
          <w:tcPr>
            <w:tcW w:w="1843" w:type="dxa"/>
            <w:tcBorders>
              <w:top w:val="single" w:sz="4" w:space="0" w:color="BFBFBF"/>
              <w:left w:val="nil"/>
              <w:bottom w:val="single" w:sz="4" w:space="0" w:color="auto"/>
              <w:right w:val="single" w:sz="4" w:space="0" w:color="auto"/>
            </w:tcBorders>
            <w:vAlign w:val="center"/>
            <w:hideMark/>
          </w:tcPr>
          <w:p w:rsidR="00547AF9" w:rsidRPr="00547AF9" w:rsidRDefault="00547AF9" w:rsidP="00CD5511">
            <w:pPr>
              <w:rPr>
                <w:color w:val="000000"/>
              </w:rPr>
            </w:pPr>
            <w:r w:rsidRPr="00547AF9">
              <w:rPr>
                <w:color w:val="000000"/>
              </w:rPr>
              <w:t>федеральный бюджет</w:t>
            </w:r>
          </w:p>
        </w:tc>
        <w:tc>
          <w:tcPr>
            <w:tcW w:w="508" w:type="dxa"/>
            <w:tcBorders>
              <w:top w:val="single" w:sz="4" w:space="0" w:color="BFBFBF"/>
              <w:left w:val="nil"/>
              <w:bottom w:val="single" w:sz="4" w:space="0" w:color="auto"/>
              <w:right w:val="single" w:sz="4" w:space="0" w:color="auto"/>
            </w:tcBorders>
            <w:vAlign w:val="center"/>
            <w:hideMark/>
          </w:tcPr>
          <w:p w:rsidR="00547AF9" w:rsidRPr="00547AF9" w:rsidRDefault="00547AF9" w:rsidP="00CD5511"/>
        </w:tc>
        <w:tc>
          <w:tcPr>
            <w:tcW w:w="513" w:type="dxa"/>
            <w:tcBorders>
              <w:top w:val="single" w:sz="4" w:space="0" w:color="BFBFBF"/>
              <w:left w:val="nil"/>
              <w:bottom w:val="single" w:sz="4" w:space="0" w:color="auto"/>
              <w:right w:val="nil"/>
            </w:tcBorders>
            <w:vAlign w:val="center"/>
            <w:hideMark/>
          </w:tcPr>
          <w:p w:rsidR="00547AF9" w:rsidRPr="00547AF9" w:rsidRDefault="00547AF9" w:rsidP="00CD5511"/>
        </w:tc>
        <w:tc>
          <w:tcPr>
            <w:tcW w:w="680" w:type="dxa"/>
            <w:tcBorders>
              <w:top w:val="single" w:sz="4" w:space="0" w:color="BFBFBF"/>
              <w:left w:val="single" w:sz="4" w:space="0" w:color="auto"/>
              <w:bottom w:val="single" w:sz="4" w:space="0" w:color="auto"/>
              <w:right w:val="single" w:sz="4" w:space="0" w:color="auto"/>
            </w:tcBorders>
            <w:vAlign w:val="center"/>
            <w:hideMark/>
          </w:tcPr>
          <w:p w:rsidR="00547AF9" w:rsidRPr="00547AF9" w:rsidRDefault="00547AF9" w:rsidP="00CD5511"/>
        </w:tc>
        <w:tc>
          <w:tcPr>
            <w:tcW w:w="562" w:type="dxa"/>
            <w:tcBorders>
              <w:top w:val="single" w:sz="4" w:space="0" w:color="BFBFBF"/>
              <w:left w:val="nil"/>
              <w:bottom w:val="single" w:sz="4" w:space="0" w:color="auto"/>
              <w:right w:val="single" w:sz="4" w:space="0" w:color="auto"/>
            </w:tcBorders>
            <w:vAlign w:val="center"/>
            <w:hideMark/>
          </w:tcPr>
          <w:p w:rsidR="00547AF9" w:rsidRPr="00547AF9" w:rsidRDefault="00547AF9" w:rsidP="00CD5511"/>
        </w:tc>
        <w:tc>
          <w:tcPr>
            <w:tcW w:w="1071" w:type="dxa"/>
            <w:tcBorders>
              <w:top w:val="single" w:sz="4" w:space="0" w:color="BFBFBF"/>
              <w:left w:val="nil"/>
              <w:bottom w:val="single" w:sz="4" w:space="0" w:color="auto"/>
              <w:right w:val="single" w:sz="4" w:space="0" w:color="auto"/>
            </w:tcBorders>
            <w:vAlign w:val="center"/>
            <w:hideMark/>
          </w:tcPr>
          <w:p w:rsidR="00547AF9" w:rsidRPr="00547AF9" w:rsidRDefault="00547AF9" w:rsidP="00CD5511">
            <w:pPr>
              <w:jc w:val="center"/>
              <w:rPr>
                <w:i/>
              </w:rPr>
            </w:pPr>
          </w:p>
        </w:tc>
        <w:tc>
          <w:tcPr>
            <w:tcW w:w="1071" w:type="dxa"/>
            <w:tcBorders>
              <w:top w:val="single" w:sz="4" w:space="0" w:color="BFBFBF"/>
              <w:left w:val="nil"/>
              <w:bottom w:val="single" w:sz="4" w:space="0" w:color="auto"/>
              <w:right w:val="single" w:sz="4" w:space="0" w:color="auto"/>
            </w:tcBorders>
          </w:tcPr>
          <w:p w:rsidR="00547AF9" w:rsidRPr="00547AF9" w:rsidRDefault="00547AF9" w:rsidP="00CD5511">
            <w:pPr>
              <w:jc w:val="center"/>
              <w:rPr>
                <w:i/>
              </w:rPr>
            </w:pPr>
          </w:p>
        </w:tc>
        <w:tc>
          <w:tcPr>
            <w:tcW w:w="1071" w:type="dxa"/>
            <w:tcBorders>
              <w:top w:val="single" w:sz="4" w:space="0" w:color="BFBFBF"/>
              <w:left w:val="nil"/>
              <w:bottom w:val="single" w:sz="4" w:space="0" w:color="auto"/>
              <w:right w:val="single" w:sz="4" w:space="0" w:color="auto"/>
            </w:tcBorders>
          </w:tcPr>
          <w:p w:rsidR="00547AF9" w:rsidRPr="00547AF9" w:rsidRDefault="00547AF9" w:rsidP="00CD5511">
            <w:pPr>
              <w:jc w:val="center"/>
              <w:rPr>
                <w:i/>
              </w:rPr>
            </w:pPr>
          </w:p>
        </w:tc>
      </w:tr>
      <w:tr w:rsidR="00547AF9" w:rsidRPr="00547AF9" w:rsidTr="00884AFD">
        <w:trPr>
          <w:trHeight w:val="300"/>
        </w:trPr>
        <w:tc>
          <w:tcPr>
            <w:tcW w:w="284" w:type="dxa"/>
            <w:tcBorders>
              <w:top w:val="nil"/>
              <w:left w:val="single" w:sz="4" w:space="0" w:color="auto"/>
              <w:bottom w:val="single" w:sz="4" w:space="0" w:color="auto"/>
              <w:right w:val="single" w:sz="4" w:space="0" w:color="FFFFFF"/>
            </w:tcBorders>
            <w:noWrap/>
            <w:vAlign w:val="center"/>
            <w:hideMark/>
          </w:tcPr>
          <w:p w:rsidR="00547AF9" w:rsidRPr="00547AF9" w:rsidRDefault="00547AF9" w:rsidP="00CD5511"/>
        </w:tc>
        <w:tc>
          <w:tcPr>
            <w:tcW w:w="4106" w:type="dxa"/>
            <w:gridSpan w:val="5"/>
            <w:tcBorders>
              <w:top w:val="single" w:sz="4" w:space="0" w:color="A6A6A6"/>
              <w:left w:val="single" w:sz="4" w:space="0" w:color="FFFFFF"/>
              <w:bottom w:val="single" w:sz="4" w:space="0" w:color="auto"/>
              <w:right w:val="single" w:sz="4" w:space="0" w:color="auto"/>
            </w:tcBorders>
            <w:vAlign w:val="center"/>
            <w:hideMark/>
          </w:tcPr>
          <w:p w:rsidR="00547AF9" w:rsidRPr="00547AF9" w:rsidRDefault="00547AF9" w:rsidP="00CD5511">
            <w:pPr>
              <w:rPr>
                <w:bCs/>
              </w:rPr>
            </w:pPr>
            <w:r w:rsidRPr="00547AF9">
              <w:t>Раздел 2. О</w:t>
            </w:r>
            <w:r w:rsidRPr="00547AF9">
              <w:rPr>
                <w:bCs/>
              </w:rPr>
              <w:t>бъекты недвижимого имущества, приобретаемые в муниципальную собственность</w:t>
            </w:r>
          </w:p>
          <w:p w:rsidR="00547AF9" w:rsidRPr="00547AF9" w:rsidRDefault="00547AF9" w:rsidP="00CD5511">
            <w:r w:rsidRPr="00547AF9">
              <w:rPr>
                <w:bCs/>
              </w:rPr>
              <w:t>Итого</w:t>
            </w:r>
          </w:p>
        </w:tc>
        <w:tc>
          <w:tcPr>
            <w:tcW w:w="1071" w:type="dxa"/>
            <w:tcBorders>
              <w:top w:val="single" w:sz="4" w:space="0" w:color="A6A6A6"/>
              <w:left w:val="nil"/>
              <w:bottom w:val="single" w:sz="4" w:space="0" w:color="auto"/>
              <w:right w:val="single" w:sz="4" w:space="0" w:color="auto"/>
            </w:tcBorders>
            <w:vAlign w:val="center"/>
            <w:hideMark/>
          </w:tcPr>
          <w:p w:rsidR="00547AF9" w:rsidRPr="00547AF9" w:rsidRDefault="00547AF9" w:rsidP="00CD5511">
            <w:pPr>
              <w:jc w:val="center"/>
            </w:pPr>
            <w:r w:rsidRPr="00547AF9">
              <w:t>0,0</w:t>
            </w:r>
          </w:p>
        </w:tc>
        <w:tc>
          <w:tcPr>
            <w:tcW w:w="1071" w:type="dxa"/>
            <w:tcBorders>
              <w:top w:val="single" w:sz="4" w:space="0" w:color="A6A6A6"/>
              <w:left w:val="nil"/>
              <w:bottom w:val="single" w:sz="4" w:space="0" w:color="auto"/>
              <w:right w:val="single" w:sz="4" w:space="0" w:color="auto"/>
            </w:tcBorders>
            <w:vAlign w:val="center"/>
          </w:tcPr>
          <w:p w:rsidR="00547AF9" w:rsidRPr="00547AF9" w:rsidRDefault="00547AF9" w:rsidP="00CD5511">
            <w:pPr>
              <w:jc w:val="center"/>
            </w:pPr>
            <w:r w:rsidRPr="00547AF9">
              <w:t>0,0</w:t>
            </w:r>
          </w:p>
        </w:tc>
        <w:tc>
          <w:tcPr>
            <w:tcW w:w="1071" w:type="dxa"/>
            <w:tcBorders>
              <w:top w:val="single" w:sz="4" w:space="0" w:color="A6A6A6"/>
              <w:left w:val="nil"/>
              <w:bottom w:val="single" w:sz="4" w:space="0" w:color="auto"/>
              <w:right w:val="single" w:sz="4" w:space="0" w:color="auto"/>
            </w:tcBorders>
            <w:vAlign w:val="center"/>
          </w:tcPr>
          <w:p w:rsidR="00547AF9" w:rsidRPr="00547AF9" w:rsidRDefault="00547AF9" w:rsidP="00CD5511">
            <w:pPr>
              <w:jc w:val="center"/>
            </w:pPr>
            <w:r w:rsidRPr="00547AF9">
              <w:t>0,0</w:t>
            </w:r>
          </w:p>
        </w:tc>
      </w:tr>
      <w:tr w:rsidR="00547AF9" w:rsidRPr="00547AF9" w:rsidTr="00884AFD">
        <w:trPr>
          <w:trHeight w:val="300"/>
        </w:trPr>
        <w:tc>
          <w:tcPr>
            <w:tcW w:w="284" w:type="dxa"/>
            <w:vMerge w:val="restart"/>
            <w:tcBorders>
              <w:left w:val="single" w:sz="4" w:space="0" w:color="auto"/>
              <w:right w:val="single" w:sz="4" w:space="0" w:color="auto"/>
            </w:tcBorders>
            <w:vAlign w:val="center"/>
            <w:hideMark/>
          </w:tcPr>
          <w:p w:rsidR="00547AF9" w:rsidRPr="00547AF9" w:rsidRDefault="00547AF9" w:rsidP="00CD5511"/>
        </w:tc>
        <w:tc>
          <w:tcPr>
            <w:tcW w:w="1843" w:type="dxa"/>
            <w:tcBorders>
              <w:top w:val="single" w:sz="4" w:space="0" w:color="auto"/>
              <w:left w:val="nil"/>
              <w:bottom w:val="single" w:sz="4" w:space="0" w:color="BFBFBF"/>
              <w:right w:val="single" w:sz="4" w:space="0" w:color="auto"/>
            </w:tcBorders>
            <w:vAlign w:val="center"/>
            <w:hideMark/>
          </w:tcPr>
          <w:p w:rsidR="00547AF9" w:rsidRPr="00547AF9" w:rsidRDefault="00547AF9" w:rsidP="00CD5511">
            <w:pPr>
              <w:rPr>
                <w:color w:val="000000"/>
              </w:rPr>
            </w:pPr>
            <w:r w:rsidRPr="00547AF9">
              <w:t>в том числе:</w:t>
            </w:r>
          </w:p>
        </w:tc>
        <w:tc>
          <w:tcPr>
            <w:tcW w:w="508" w:type="dxa"/>
            <w:tcBorders>
              <w:top w:val="single" w:sz="4" w:space="0" w:color="auto"/>
              <w:left w:val="nil"/>
              <w:bottom w:val="single" w:sz="4" w:space="0" w:color="BFBFBF"/>
              <w:right w:val="single" w:sz="4" w:space="0" w:color="auto"/>
            </w:tcBorders>
            <w:vAlign w:val="center"/>
            <w:hideMark/>
          </w:tcPr>
          <w:p w:rsidR="00547AF9" w:rsidRPr="00547AF9" w:rsidRDefault="00547AF9" w:rsidP="00CD5511">
            <w:pPr>
              <w:jc w:val="center"/>
            </w:pPr>
          </w:p>
        </w:tc>
        <w:tc>
          <w:tcPr>
            <w:tcW w:w="513" w:type="dxa"/>
            <w:tcBorders>
              <w:top w:val="single" w:sz="4" w:space="0" w:color="auto"/>
              <w:left w:val="nil"/>
              <w:bottom w:val="single" w:sz="4" w:space="0" w:color="BFBFBF"/>
              <w:right w:val="nil"/>
            </w:tcBorders>
            <w:vAlign w:val="center"/>
            <w:hideMark/>
          </w:tcPr>
          <w:p w:rsidR="00547AF9" w:rsidRPr="00547AF9" w:rsidRDefault="00547AF9" w:rsidP="00CD5511">
            <w:pPr>
              <w:jc w:val="center"/>
            </w:pPr>
          </w:p>
        </w:tc>
        <w:tc>
          <w:tcPr>
            <w:tcW w:w="680" w:type="dxa"/>
            <w:tcBorders>
              <w:top w:val="single" w:sz="4" w:space="0" w:color="auto"/>
              <w:left w:val="single" w:sz="4" w:space="0" w:color="auto"/>
              <w:bottom w:val="single" w:sz="4" w:space="0" w:color="BFBFBF"/>
              <w:right w:val="single" w:sz="4" w:space="0" w:color="auto"/>
            </w:tcBorders>
            <w:vAlign w:val="center"/>
            <w:hideMark/>
          </w:tcPr>
          <w:p w:rsidR="00547AF9" w:rsidRPr="00547AF9" w:rsidRDefault="00547AF9" w:rsidP="00CD5511">
            <w:pPr>
              <w:jc w:val="center"/>
            </w:pPr>
          </w:p>
        </w:tc>
        <w:tc>
          <w:tcPr>
            <w:tcW w:w="562" w:type="dxa"/>
            <w:tcBorders>
              <w:top w:val="single" w:sz="4" w:space="0" w:color="auto"/>
              <w:left w:val="nil"/>
              <w:bottom w:val="single" w:sz="4" w:space="0" w:color="BFBFBF"/>
              <w:right w:val="single" w:sz="4" w:space="0" w:color="auto"/>
            </w:tcBorders>
            <w:vAlign w:val="center"/>
            <w:hideMark/>
          </w:tcPr>
          <w:p w:rsidR="00547AF9" w:rsidRPr="00547AF9" w:rsidRDefault="00547AF9" w:rsidP="00CD5511"/>
        </w:tc>
        <w:tc>
          <w:tcPr>
            <w:tcW w:w="1071" w:type="dxa"/>
            <w:tcBorders>
              <w:top w:val="single" w:sz="4" w:space="0" w:color="auto"/>
              <w:left w:val="nil"/>
              <w:bottom w:val="single" w:sz="4" w:space="0" w:color="BFBFBF"/>
              <w:right w:val="single" w:sz="4" w:space="0" w:color="auto"/>
            </w:tcBorders>
            <w:vAlign w:val="center"/>
            <w:hideMark/>
          </w:tcPr>
          <w:p w:rsidR="00547AF9" w:rsidRPr="00547AF9" w:rsidRDefault="00547AF9" w:rsidP="00CD5511">
            <w:pPr>
              <w:jc w:val="center"/>
            </w:pPr>
          </w:p>
        </w:tc>
        <w:tc>
          <w:tcPr>
            <w:tcW w:w="1071" w:type="dxa"/>
            <w:tcBorders>
              <w:top w:val="single" w:sz="4" w:space="0" w:color="auto"/>
              <w:left w:val="nil"/>
              <w:bottom w:val="single" w:sz="4" w:space="0" w:color="BFBFBF"/>
              <w:right w:val="single" w:sz="4" w:space="0" w:color="auto"/>
            </w:tcBorders>
          </w:tcPr>
          <w:p w:rsidR="00547AF9" w:rsidRPr="00547AF9" w:rsidRDefault="00547AF9" w:rsidP="00CD5511">
            <w:pPr>
              <w:jc w:val="center"/>
            </w:pPr>
          </w:p>
        </w:tc>
        <w:tc>
          <w:tcPr>
            <w:tcW w:w="1071" w:type="dxa"/>
            <w:tcBorders>
              <w:top w:val="single" w:sz="4" w:space="0" w:color="auto"/>
              <w:left w:val="nil"/>
              <w:bottom w:val="single" w:sz="4" w:space="0" w:color="BFBFBF"/>
              <w:right w:val="single" w:sz="4" w:space="0" w:color="auto"/>
            </w:tcBorders>
          </w:tcPr>
          <w:p w:rsidR="00547AF9" w:rsidRPr="00547AF9" w:rsidRDefault="00547AF9" w:rsidP="00CD5511">
            <w:pPr>
              <w:jc w:val="center"/>
            </w:pPr>
          </w:p>
        </w:tc>
      </w:tr>
      <w:tr w:rsidR="00547AF9" w:rsidRPr="00547AF9" w:rsidTr="00884AFD">
        <w:trPr>
          <w:trHeight w:val="300"/>
        </w:trPr>
        <w:tc>
          <w:tcPr>
            <w:tcW w:w="284" w:type="dxa"/>
            <w:vMerge/>
            <w:tcBorders>
              <w:left w:val="single" w:sz="4" w:space="0" w:color="auto"/>
              <w:right w:val="single" w:sz="4" w:space="0" w:color="auto"/>
            </w:tcBorders>
            <w:vAlign w:val="center"/>
          </w:tcPr>
          <w:p w:rsidR="00547AF9" w:rsidRPr="00547AF9" w:rsidRDefault="00547AF9" w:rsidP="00CD5511"/>
        </w:tc>
        <w:tc>
          <w:tcPr>
            <w:tcW w:w="1843" w:type="dxa"/>
            <w:tcBorders>
              <w:top w:val="single" w:sz="4" w:space="0" w:color="BFBFBF"/>
              <w:left w:val="nil"/>
              <w:bottom w:val="single" w:sz="4" w:space="0" w:color="BFBFBF"/>
              <w:right w:val="single" w:sz="4" w:space="0" w:color="auto"/>
            </w:tcBorders>
            <w:vAlign w:val="center"/>
          </w:tcPr>
          <w:p w:rsidR="00547AF9" w:rsidRPr="00547AF9" w:rsidRDefault="00547AF9" w:rsidP="00CD5511">
            <w:pPr>
              <w:rPr>
                <w:color w:val="000000"/>
              </w:rPr>
            </w:pPr>
            <w:r w:rsidRPr="00547AF9">
              <w:t>местный бюджет</w:t>
            </w:r>
          </w:p>
        </w:tc>
        <w:tc>
          <w:tcPr>
            <w:tcW w:w="508" w:type="dxa"/>
            <w:tcBorders>
              <w:top w:val="single" w:sz="4" w:space="0" w:color="BFBFBF"/>
              <w:left w:val="nil"/>
              <w:bottom w:val="single" w:sz="4" w:space="0" w:color="BFBFBF"/>
              <w:right w:val="single" w:sz="4" w:space="0" w:color="auto"/>
            </w:tcBorders>
            <w:vAlign w:val="center"/>
          </w:tcPr>
          <w:p w:rsidR="00547AF9" w:rsidRPr="00547AF9" w:rsidRDefault="00547AF9" w:rsidP="00CD5511">
            <w:pPr>
              <w:jc w:val="center"/>
            </w:pPr>
          </w:p>
        </w:tc>
        <w:tc>
          <w:tcPr>
            <w:tcW w:w="513" w:type="dxa"/>
            <w:tcBorders>
              <w:top w:val="single" w:sz="4" w:space="0" w:color="BFBFBF"/>
              <w:left w:val="nil"/>
              <w:bottom w:val="single" w:sz="4" w:space="0" w:color="BFBFBF"/>
              <w:right w:val="nil"/>
            </w:tcBorders>
            <w:vAlign w:val="center"/>
          </w:tcPr>
          <w:p w:rsidR="00547AF9" w:rsidRPr="00547AF9" w:rsidRDefault="00547AF9" w:rsidP="00CD5511">
            <w:pPr>
              <w:jc w:val="center"/>
            </w:pPr>
          </w:p>
        </w:tc>
        <w:tc>
          <w:tcPr>
            <w:tcW w:w="680" w:type="dxa"/>
            <w:tcBorders>
              <w:top w:val="single" w:sz="4" w:space="0" w:color="BFBFBF"/>
              <w:left w:val="single" w:sz="4" w:space="0" w:color="auto"/>
              <w:bottom w:val="single" w:sz="4" w:space="0" w:color="BFBFBF"/>
              <w:right w:val="single" w:sz="4" w:space="0" w:color="auto"/>
            </w:tcBorders>
            <w:vAlign w:val="center"/>
          </w:tcPr>
          <w:p w:rsidR="00547AF9" w:rsidRPr="00547AF9" w:rsidRDefault="00547AF9" w:rsidP="00CD5511">
            <w:pPr>
              <w:jc w:val="center"/>
            </w:pPr>
          </w:p>
        </w:tc>
        <w:tc>
          <w:tcPr>
            <w:tcW w:w="562" w:type="dxa"/>
            <w:tcBorders>
              <w:top w:val="single" w:sz="4" w:space="0" w:color="BFBFBF"/>
              <w:left w:val="nil"/>
              <w:bottom w:val="single" w:sz="4" w:space="0" w:color="BFBFBF"/>
              <w:right w:val="single" w:sz="4" w:space="0" w:color="auto"/>
            </w:tcBorders>
            <w:vAlign w:val="center"/>
          </w:tcPr>
          <w:p w:rsidR="00547AF9" w:rsidRPr="00547AF9" w:rsidRDefault="00547AF9" w:rsidP="00CD5511">
            <w:pPr>
              <w:jc w:val="center"/>
            </w:pPr>
          </w:p>
        </w:tc>
        <w:tc>
          <w:tcPr>
            <w:tcW w:w="1071" w:type="dxa"/>
            <w:tcBorders>
              <w:top w:val="single" w:sz="4" w:space="0" w:color="BFBFBF"/>
              <w:left w:val="nil"/>
              <w:bottom w:val="single" w:sz="4" w:space="0" w:color="BFBFBF"/>
              <w:right w:val="single" w:sz="4" w:space="0" w:color="auto"/>
            </w:tcBorders>
            <w:vAlign w:val="center"/>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r>
      <w:tr w:rsidR="00547AF9" w:rsidRPr="00547AF9" w:rsidTr="00884AFD">
        <w:trPr>
          <w:trHeight w:val="300"/>
        </w:trPr>
        <w:tc>
          <w:tcPr>
            <w:tcW w:w="284" w:type="dxa"/>
            <w:vMerge/>
            <w:tcBorders>
              <w:left w:val="single" w:sz="4" w:space="0" w:color="auto"/>
              <w:right w:val="single" w:sz="4" w:space="0" w:color="auto"/>
            </w:tcBorders>
            <w:vAlign w:val="center"/>
          </w:tcPr>
          <w:p w:rsidR="00547AF9" w:rsidRPr="00547AF9" w:rsidRDefault="00547AF9" w:rsidP="00CD5511"/>
        </w:tc>
        <w:tc>
          <w:tcPr>
            <w:tcW w:w="1843" w:type="dxa"/>
            <w:tcBorders>
              <w:top w:val="single" w:sz="4" w:space="0" w:color="BFBFBF"/>
              <w:left w:val="nil"/>
              <w:bottom w:val="single" w:sz="4" w:space="0" w:color="BFBFBF"/>
              <w:right w:val="single" w:sz="4" w:space="0" w:color="auto"/>
            </w:tcBorders>
            <w:vAlign w:val="center"/>
          </w:tcPr>
          <w:p w:rsidR="00547AF9" w:rsidRPr="00547AF9" w:rsidRDefault="00547AF9" w:rsidP="00CD5511">
            <w:pPr>
              <w:rPr>
                <w:color w:val="000000"/>
              </w:rPr>
            </w:pPr>
            <w:r w:rsidRPr="00547AF9">
              <w:rPr>
                <w:color w:val="000000"/>
              </w:rPr>
              <w:t>областной бюджет</w:t>
            </w:r>
          </w:p>
        </w:tc>
        <w:tc>
          <w:tcPr>
            <w:tcW w:w="508" w:type="dxa"/>
            <w:tcBorders>
              <w:top w:val="single" w:sz="4" w:space="0" w:color="BFBFBF"/>
              <w:left w:val="nil"/>
              <w:bottom w:val="single" w:sz="4" w:space="0" w:color="BFBFBF"/>
              <w:right w:val="single" w:sz="4" w:space="0" w:color="auto"/>
            </w:tcBorders>
            <w:vAlign w:val="center"/>
          </w:tcPr>
          <w:p w:rsidR="00547AF9" w:rsidRPr="00547AF9" w:rsidRDefault="00547AF9" w:rsidP="00CD5511">
            <w:pPr>
              <w:jc w:val="center"/>
            </w:pPr>
          </w:p>
        </w:tc>
        <w:tc>
          <w:tcPr>
            <w:tcW w:w="513" w:type="dxa"/>
            <w:tcBorders>
              <w:top w:val="single" w:sz="4" w:space="0" w:color="BFBFBF"/>
              <w:left w:val="nil"/>
              <w:bottom w:val="single" w:sz="4" w:space="0" w:color="BFBFBF"/>
              <w:right w:val="nil"/>
            </w:tcBorders>
            <w:vAlign w:val="center"/>
          </w:tcPr>
          <w:p w:rsidR="00547AF9" w:rsidRPr="00547AF9" w:rsidRDefault="00547AF9" w:rsidP="00CD5511">
            <w:pPr>
              <w:jc w:val="center"/>
            </w:pPr>
          </w:p>
        </w:tc>
        <w:tc>
          <w:tcPr>
            <w:tcW w:w="680" w:type="dxa"/>
            <w:tcBorders>
              <w:top w:val="single" w:sz="4" w:space="0" w:color="BFBFBF"/>
              <w:left w:val="single" w:sz="4" w:space="0" w:color="auto"/>
              <w:bottom w:val="single" w:sz="4" w:space="0" w:color="BFBFBF"/>
              <w:right w:val="single" w:sz="4" w:space="0" w:color="auto"/>
            </w:tcBorders>
            <w:vAlign w:val="center"/>
          </w:tcPr>
          <w:p w:rsidR="00547AF9" w:rsidRPr="00547AF9" w:rsidRDefault="00547AF9" w:rsidP="00CD5511">
            <w:pPr>
              <w:jc w:val="center"/>
            </w:pPr>
          </w:p>
        </w:tc>
        <w:tc>
          <w:tcPr>
            <w:tcW w:w="562" w:type="dxa"/>
            <w:tcBorders>
              <w:top w:val="single" w:sz="4" w:space="0" w:color="BFBFBF"/>
              <w:left w:val="nil"/>
              <w:bottom w:val="single" w:sz="4" w:space="0" w:color="BFBFBF"/>
              <w:right w:val="single" w:sz="4" w:space="0" w:color="auto"/>
            </w:tcBorders>
            <w:vAlign w:val="center"/>
          </w:tcPr>
          <w:p w:rsidR="00547AF9" w:rsidRPr="00547AF9" w:rsidRDefault="00547AF9" w:rsidP="00CD5511"/>
        </w:tc>
        <w:tc>
          <w:tcPr>
            <w:tcW w:w="1071" w:type="dxa"/>
            <w:tcBorders>
              <w:top w:val="single" w:sz="4" w:space="0" w:color="BFBFBF"/>
              <w:left w:val="nil"/>
              <w:bottom w:val="single" w:sz="4" w:space="0" w:color="BFBFBF"/>
              <w:right w:val="single" w:sz="4" w:space="0" w:color="auto"/>
            </w:tcBorders>
            <w:vAlign w:val="center"/>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c>
          <w:tcPr>
            <w:tcW w:w="1071" w:type="dxa"/>
            <w:tcBorders>
              <w:top w:val="single" w:sz="4" w:space="0" w:color="BFBFBF"/>
              <w:left w:val="nil"/>
              <w:bottom w:val="single" w:sz="4" w:space="0" w:color="BFBFBF"/>
              <w:right w:val="single" w:sz="4" w:space="0" w:color="auto"/>
            </w:tcBorders>
          </w:tcPr>
          <w:p w:rsidR="00547AF9" w:rsidRPr="00547AF9" w:rsidRDefault="00547AF9" w:rsidP="00CD5511">
            <w:pPr>
              <w:jc w:val="center"/>
              <w:rPr>
                <w:i/>
              </w:rPr>
            </w:pPr>
          </w:p>
        </w:tc>
      </w:tr>
      <w:tr w:rsidR="00547AF9" w:rsidRPr="00547AF9" w:rsidTr="00884AFD">
        <w:trPr>
          <w:trHeight w:val="300"/>
        </w:trPr>
        <w:tc>
          <w:tcPr>
            <w:tcW w:w="284" w:type="dxa"/>
            <w:tcBorders>
              <w:left w:val="single" w:sz="4" w:space="0" w:color="auto"/>
              <w:bottom w:val="single" w:sz="4" w:space="0" w:color="auto"/>
              <w:right w:val="single" w:sz="4" w:space="0" w:color="auto"/>
            </w:tcBorders>
            <w:vAlign w:val="center"/>
          </w:tcPr>
          <w:p w:rsidR="00547AF9" w:rsidRPr="00547AF9" w:rsidRDefault="00547AF9" w:rsidP="00CD5511"/>
        </w:tc>
        <w:tc>
          <w:tcPr>
            <w:tcW w:w="1843" w:type="dxa"/>
            <w:tcBorders>
              <w:top w:val="single" w:sz="4" w:space="0" w:color="BFBFBF"/>
              <w:left w:val="nil"/>
              <w:bottom w:val="single" w:sz="4" w:space="0" w:color="auto"/>
              <w:right w:val="single" w:sz="4" w:space="0" w:color="auto"/>
            </w:tcBorders>
            <w:vAlign w:val="center"/>
          </w:tcPr>
          <w:p w:rsidR="00547AF9" w:rsidRPr="00547AF9" w:rsidRDefault="00547AF9" w:rsidP="00CD5511">
            <w:pPr>
              <w:rPr>
                <w:color w:val="000000"/>
              </w:rPr>
            </w:pPr>
            <w:r w:rsidRPr="00547AF9">
              <w:rPr>
                <w:color w:val="000000"/>
              </w:rPr>
              <w:t>федеральный бюджет</w:t>
            </w:r>
          </w:p>
        </w:tc>
        <w:tc>
          <w:tcPr>
            <w:tcW w:w="508" w:type="dxa"/>
            <w:tcBorders>
              <w:top w:val="single" w:sz="4" w:space="0" w:color="BFBFBF"/>
              <w:left w:val="nil"/>
              <w:bottom w:val="single" w:sz="4" w:space="0" w:color="auto"/>
              <w:right w:val="single" w:sz="4" w:space="0" w:color="auto"/>
            </w:tcBorders>
            <w:vAlign w:val="center"/>
          </w:tcPr>
          <w:p w:rsidR="00547AF9" w:rsidRPr="00547AF9" w:rsidRDefault="00547AF9" w:rsidP="00CD5511">
            <w:pPr>
              <w:jc w:val="center"/>
            </w:pPr>
          </w:p>
        </w:tc>
        <w:tc>
          <w:tcPr>
            <w:tcW w:w="513" w:type="dxa"/>
            <w:tcBorders>
              <w:top w:val="single" w:sz="4" w:space="0" w:color="BFBFBF"/>
              <w:left w:val="nil"/>
              <w:bottom w:val="single" w:sz="4" w:space="0" w:color="auto"/>
              <w:right w:val="nil"/>
            </w:tcBorders>
            <w:vAlign w:val="center"/>
          </w:tcPr>
          <w:p w:rsidR="00547AF9" w:rsidRPr="00547AF9" w:rsidRDefault="00547AF9" w:rsidP="00CD5511">
            <w:pPr>
              <w:jc w:val="center"/>
            </w:pPr>
          </w:p>
        </w:tc>
        <w:tc>
          <w:tcPr>
            <w:tcW w:w="680" w:type="dxa"/>
            <w:tcBorders>
              <w:top w:val="single" w:sz="4" w:space="0" w:color="BFBFBF"/>
              <w:left w:val="single" w:sz="4" w:space="0" w:color="auto"/>
              <w:bottom w:val="single" w:sz="4" w:space="0" w:color="auto"/>
              <w:right w:val="single" w:sz="4" w:space="0" w:color="auto"/>
            </w:tcBorders>
            <w:vAlign w:val="center"/>
          </w:tcPr>
          <w:p w:rsidR="00547AF9" w:rsidRPr="00547AF9" w:rsidRDefault="00547AF9" w:rsidP="00CD5511">
            <w:pPr>
              <w:jc w:val="center"/>
            </w:pPr>
          </w:p>
        </w:tc>
        <w:tc>
          <w:tcPr>
            <w:tcW w:w="562" w:type="dxa"/>
            <w:tcBorders>
              <w:top w:val="single" w:sz="4" w:space="0" w:color="BFBFBF"/>
              <w:left w:val="nil"/>
              <w:bottom w:val="single" w:sz="4" w:space="0" w:color="auto"/>
              <w:right w:val="single" w:sz="4" w:space="0" w:color="auto"/>
            </w:tcBorders>
            <w:vAlign w:val="center"/>
          </w:tcPr>
          <w:p w:rsidR="00547AF9" w:rsidRPr="00547AF9" w:rsidRDefault="00547AF9" w:rsidP="00CD5511"/>
        </w:tc>
        <w:tc>
          <w:tcPr>
            <w:tcW w:w="1071" w:type="dxa"/>
            <w:tcBorders>
              <w:top w:val="single" w:sz="4" w:space="0" w:color="BFBFBF"/>
              <w:left w:val="nil"/>
              <w:bottom w:val="single" w:sz="4" w:space="0" w:color="auto"/>
              <w:right w:val="single" w:sz="4" w:space="0" w:color="auto"/>
            </w:tcBorders>
            <w:vAlign w:val="center"/>
          </w:tcPr>
          <w:p w:rsidR="00547AF9" w:rsidRPr="00547AF9" w:rsidRDefault="00547AF9" w:rsidP="00CD5511">
            <w:pPr>
              <w:jc w:val="center"/>
              <w:rPr>
                <w:i/>
              </w:rPr>
            </w:pPr>
          </w:p>
        </w:tc>
        <w:tc>
          <w:tcPr>
            <w:tcW w:w="1071" w:type="dxa"/>
            <w:tcBorders>
              <w:top w:val="single" w:sz="4" w:space="0" w:color="BFBFBF"/>
              <w:left w:val="nil"/>
              <w:bottom w:val="single" w:sz="4" w:space="0" w:color="auto"/>
              <w:right w:val="single" w:sz="4" w:space="0" w:color="auto"/>
            </w:tcBorders>
          </w:tcPr>
          <w:p w:rsidR="00547AF9" w:rsidRPr="00547AF9" w:rsidRDefault="00547AF9" w:rsidP="00CD5511">
            <w:pPr>
              <w:jc w:val="center"/>
              <w:rPr>
                <w:i/>
              </w:rPr>
            </w:pPr>
          </w:p>
        </w:tc>
        <w:tc>
          <w:tcPr>
            <w:tcW w:w="1071" w:type="dxa"/>
            <w:tcBorders>
              <w:top w:val="single" w:sz="4" w:space="0" w:color="BFBFBF"/>
              <w:left w:val="nil"/>
              <w:bottom w:val="single" w:sz="4" w:space="0" w:color="auto"/>
              <w:right w:val="single" w:sz="4" w:space="0" w:color="auto"/>
            </w:tcBorders>
          </w:tcPr>
          <w:p w:rsidR="00547AF9" w:rsidRPr="00547AF9" w:rsidRDefault="00547AF9" w:rsidP="00CD5511">
            <w:pPr>
              <w:jc w:val="center"/>
              <w:rPr>
                <w:i/>
              </w:rPr>
            </w:pPr>
          </w:p>
        </w:tc>
      </w:tr>
    </w:tbl>
    <w:p w:rsidR="00547AF9" w:rsidRPr="00547AF9" w:rsidRDefault="00547AF9" w:rsidP="00CD5511"/>
    <w:p w:rsidR="00547AF9" w:rsidRPr="00547AF9" w:rsidRDefault="00547AF9" w:rsidP="006214E6">
      <w:pPr>
        <w:autoSpaceDE w:val="0"/>
        <w:autoSpaceDN w:val="0"/>
        <w:adjustRightInd w:val="0"/>
        <w:rPr>
          <w:bCs/>
          <w:color w:val="000000"/>
        </w:rPr>
      </w:pPr>
    </w:p>
    <w:p w:rsidR="00884AFD" w:rsidRPr="00884AFD" w:rsidRDefault="00884AFD" w:rsidP="00884AFD">
      <w:pPr>
        <w:jc w:val="center"/>
        <w:rPr>
          <w:b/>
          <w:bCs/>
        </w:rPr>
      </w:pPr>
      <w:r w:rsidRPr="00884AFD">
        <w:rPr>
          <w:b/>
          <w:bCs/>
        </w:rPr>
        <w:t>СОВЕТ ВОЛОДИНСКОГО СЕЛЬСКОГО ПОСЕЛЕНИЯ</w:t>
      </w:r>
    </w:p>
    <w:p w:rsidR="00884AFD" w:rsidRPr="00884AFD" w:rsidRDefault="00884AFD" w:rsidP="00884AFD">
      <w:pPr>
        <w:rPr>
          <w:b/>
          <w:bCs/>
        </w:rPr>
      </w:pPr>
    </w:p>
    <w:p w:rsidR="00884AFD" w:rsidRPr="00884AFD" w:rsidRDefault="00884AFD" w:rsidP="00884AFD">
      <w:pPr>
        <w:jc w:val="center"/>
        <w:rPr>
          <w:b/>
          <w:bCs/>
        </w:rPr>
      </w:pPr>
      <w:r w:rsidRPr="00884AFD">
        <w:rPr>
          <w:b/>
          <w:bCs/>
        </w:rPr>
        <w:t>РЕШЕНИЕ</w:t>
      </w:r>
    </w:p>
    <w:p w:rsidR="00884AFD" w:rsidRPr="00884AFD" w:rsidRDefault="00884AFD" w:rsidP="00884AFD">
      <w:pPr>
        <w:rPr>
          <w:b/>
          <w:bCs/>
        </w:rPr>
      </w:pPr>
      <w:r w:rsidRPr="00884AFD">
        <w:rPr>
          <w:b/>
          <w:bCs/>
        </w:rPr>
        <w:t>25.12.2020                                                                                             № 131</w:t>
      </w:r>
    </w:p>
    <w:p w:rsidR="00884AFD" w:rsidRPr="00884AFD" w:rsidRDefault="00884AFD" w:rsidP="00884AFD">
      <w:pPr>
        <w:ind w:firstLine="561"/>
        <w:jc w:val="right"/>
        <w:rPr>
          <w:bCs/>
        </w:rPr>
      </w:pPr>
      <w:r w:rsidRPr="00884AFD">
        <w:rPr>
          <w:bCs/>
        </w:rPr>
        <w:t>35-е собрание I</w:t>
      </w:r>
      <w:r w:rsidRPr="00884AFD">
        <w:rPr>
          <w:bCs/>
          <w:lang w:val="en-US"/>
        </w:rPr>
        <w:t>V</w:t>
      </w:r>
      <w:r w:rsidRPr="00884AFD">
        <w:rPr>
          <w:bCs/>
        </w:rPr>
        <w:t xml:space="preserve"> созыва</w:t>
      </w:r>
    </w:p>
    <w:p w:rsidR="00884AFD" w:rsidRPr="00884AFD" w:rsidRDefault="00884AFD" w:rsidP="00884AFD">
      <w:pPr>
        <w:ind w:firstLine="561"/>
        <w:jc w:val="center"/>
        <w:rPr>
          <w:bCs/>
        </w:rPr>
      </w:pPr>
      <w:r w:rsidRPr="00884AFD">
        <w:rPr>
          <w:bCs/>
        </w:rPr>
        <w:t>с</w:t>
      </w:r>
      <w:proofErr w:type="gramStart"/>
      <w:r w:rsidRPr="00884AFD">
        <w:rPr>
          <w:bCs/>
        </w:rPr>
        <w:t>.В</w:t>
      </w:r>
      <w:proofErr w:type="gramEnd"/>
      <w:r w:rsidRPr="00884AFD">
        <w:rPr>
          <w:bCs/>
        </w:rPr>
        <w:t>олодино</w:t>
      </w:r>
    </w:p>
    <w:p w:rsidR="00884AFD" w:rsidRPr="00884AFD" w:rsidRDefault="00884AFD" w:rsidP="00884AFD">
      <w:pPr>
        <w:ind w:firstLine="561"/>
        <w:jc w:val="center"/>
        <w:rPr>
          <w:bCs/>
        </w:rPr>
      </w:pPr>
      <w:r w:rsidRPr="00884AFD">
        <w:rPr>
          <w:bCs/>
        </w:rPr>
        <w:t>Кривошеинский район</w:t>
      </w:r>
    </w:p>
    <w:p w:rsidR="00884AFD" w:rsidRPr="00884AFD" w:rsidRDefault="00884AFD" w:rsidP="00884AFD">
      <w:pPr>
        <w:ind w:firstLine="561"/>
        <w:jc w:val="center"/>
        <w:rPr>
          <w:bCs/>
        </w:rPr>
      </w:pPr>
      <w:r w:rsidRPr="00884AFD">
        <w:rPr>
          <w:bCs/>
        </w:rPr>
        <w:t>Томская область</w:t>
      </w:r>
    </w:p>
    <w:p w:rsidR="00884AFD" w:rsidRPr="00884AFD" w:rsidRDefault="00884AFD" w:rsidP="00884AFD">
      <w:pPr>
        <w:ind w:firstLine="561"/>
        <w:rPr>
          <w:bCs/>
          <w:color w:val="000000"/>
        </w:rPr>
      </w:pPr>
    </w:p>
    <w:p w:rsidR="00884AFD" w:rsidRPr="00884AFD" w:rsidRDefault="00884AFD" w:rsidP="00884AFD">
      <w:pPr>
        <w:jc w:val="center"/>
        <w:rPr>
          <w:b/>
          <w:bCs/>
          <w:color w:val="000000"/>
        </w:rPr>
      </w:pPr>
      <w:r w:rsidRPr="00884AFD">
        <w:rPr>
          <w:b/>
          <w:bCs/>
          <w:color w:val="000000"/>
        </w:rPr>
        <w:t>О внесении изменений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w:t>
      </w:r>
    </w:p>
    <w:p w:rsidR="00884AFD" w:rsidRPr="00884AFD" w:rsidRDefault="00884AFD" w:rsidP="00884AFD">
      <w:pPr>
        <w:ind w:firstLine="561"/>
        <w:rPr>
          <w:bCs/>
          <w:color w:val="000000"/>
        </w:rPr>
      </w:pPr>
    </w:p>
    <w:p w:rsidR="00884AFD" w:rsidRDefault="00884AFD" w:rsidP="00884AFD">
      <w:pPr>
        <w:ind w:firstLine="284"/>
        <w:jc w:val="both"/>
        <w:rPr>
          <w:bCs/>
          <w:color w:val="000000"/>
        </w:rPr>
      </w:pPr>
      <w:r w:rsidRPr="00884AFD">
        <w:rPr>
          <w:bCs/>
        </w:rPr>
        <w:t>Р</w:t>
      </w:r>
      <w:r w:rsidRPr="00884AFD">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2020 год и на плановый период 2021 и 2022 годов,</w:t>
      </w:r>
    </w:p>
    <w:p w:rsidR="00884AFD" w:rsidRPr="00884AFD" w:rsidRDefault="00884AFD" w:rsidP="00884AFD">
      <w:pPr>
        <w:ind w:firstLine="284"/>
        <w:jc w:val="both"/>
        <w:rPr>
          <w:bCs/>
          <w:color w:val="000000"/>
        </w:rPr>
      </w:pPr>
    </w:p>
    <w:p w:rsidR="00884AFD" w:rsidRDefault="00884AFD" w:rsidP="00884AFD">
      <w:pPr>
        <w:ind w:firstLine="284"/>
        <w:rPr>
          <w:bCs/>
          <w:color w:val="000000"/>
        </w:rPr>
      </w:pPr>
      <w:r w:rsidRPr="00884AFD">
        <w:rPr>
          <w:bCs/>
          <w:color w:val="000000"/>
        </w:rPr>
        <w:t>СОВЕТ ВОЛОДИНСКОГО СЕЛЬСКОГО ПОСЕЛЕНИЯ РЕШИЛ:</w:t>
      </w:r>
    </w:p>
    <w:p w:rsidR="00884AFD" w:rsidRPr="00884AFD" w:rsidRDefault="00884AFD" w:rsidP="00884AFD">
      <w:pPr>
        <w:ind w:firstLine="284"/>
        <w:rPr>
          <w:bCs/>
          <w:color w:val="000000"/>
        </w:rPr>
      </w:pPr>
      <w:r>
        <w:rPr>
          <w:bCs/>
          <w:color w:val="000000"/>
        </w:rPr>
        <w:t xml:space="preserve">1. </w:t>
      </w:r>
      <w:proofErr w:type="gramStart"/>
      <w:r w:rsidRPr="00884AFD">
        <w:rPr>
          <w:bCs/>
          <w:color w:val="000000"/>
        </w:rPr>
        <w:t>Внести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 (в редакции решений Совета Володинского сельского поселения от 24.03.2020 № 111, от 03.07.2020 № 116, от 10.09.2020 №121, от 30.10.2020 №126) следующие изменения:</w:t>
      </w:r>
      <w:proofErr w:type="gramEnd"/>
    </w:p>
    <w:p w:rsidR="00884AFD" w:rsidRPr="00884AFD" w:rsidRDefault="00884AFD" w:rsidP="00884AFD">
      <w:pPr>
        <w:pStyle w:val="7"/>
        <w:keepLines w:val="0"/>
        <w:numPr>
          <w:ilvl w:val="0"/>
          <w:numId w:val="42"/>
        </w:numPr>
        <w:spacing w:before="0"/>
        <w:ind w:left="0" w:firstLine="284"/>
        <w:jc w:val="both"/>
        <w:rPr>
          <w:rFonts w:ascii="Times New Roman" w:hAnsi="Times New Roman" w:cs="Times New Roman"/>
          <w:b/>
        </w:rPr>
      </w:pPr>
      <w:r w:rsidRPr="00884AFD">
        <w:rPr>
          <w:rFonts w:ascii="Times New Roman" w:hAnsi="Times New Roman" w:cs="Times New Roman"/>
          <w:b/>
        </w:rPr>
        <w:t xml:space="preserve">пункт 1 статьи 1 изложить в следующей редакции: </w:t>
      </w:r>
    </w:p>
    <w:p w:rsidR="00884AFD" w:rsidRPr="00884AFD" w:rsidRDefault="00884AFD" w:rsidP="00884AFD">
      <w:pPr>
        <w:tabs>
          <w:tab w:val="num" w:pos="0"/>
        </w:tabs>
        <w:ind w:firstLine="284"/>
        <w:jc w:val="both"/>
        <w:rPr>
          <w:color w:val="000000"/>
        </w:rPr>
      </w:pPr>
      <w:r w:rsidRPr="00884AFD">
        <w:rPr>
          <w:bCs/>
        </w:rPr>
        <w:t>«</w:t>
      </w:r>
      <w:r w:rsidRPr="00884AFD">
        <w:rPr>
          <w:color w:val="000000"/>
        </w:rPr>
        <w:t>1.  Утвердить основные характеристики местного бюджета муниципального образования Володинское сельское поселение на 2020 год:</w:t>
      </w:r>
    </w:p>
    <w:p w:rsidR="00884AFD" w:rsidRPr="00884AFD" w:rsidRDefault="00884AFD" w:rsidP="00884AFD">
      <w:pPr>
        <w:ind w:firstLine="284"/>
        <w:jc w:val="both"/>
        <w:rPr>
          <w:color w:val="000000"/>
        </w:rPr>
      </w:pPr>
      <w:r w:rsidRPr="00884AFD">
        <w:rPr>
          <w:color w:val="000000"/>
        </w:rPr>
        <w:t xml:space="preserve">1) общий объем доходов местного бюджета в сумме 16291,7 </w:t>
      </w:r>
      <w:proofErr w:type="spellStart"/>
      <w:r w:rsidRPr="00884AFD">
        <w:rPr>
          <w:color w:val="000000"/>
        </w:rPr>
        <w:t>тыс</w:t>
      </w:r>
      <w:proofErr w:type="gramStart"/>
      <w:r w:rsidRPr="00884AFD">
        <w:rPr>
          <w:color w:val="000000"/>
        </w:rPr>
        <w:t>.р</w:t>
      </w:r>
      <w:proofErr w:type="gramEnd"/>
      <w:r w:rsidRPr="00884AFD">
        <w:rPr>
          <w:color w:val="000000"/>
        </w:rPr>
        <w:t>ублей</w:t>
      </w:r>
      <w:proofErr w:type="spellEnd"/>
      <w:r w:rsidRPr="00884AFD">
        <w:rPr>
          <w:color w:val="000000"/>
        </w:rPr>
        <w:t xml:space="preserve">, в том числе налоговые и неналоговые доходы в сумме 4918,9 </w:t>
      </w:r>
      <w:proofErr w:type="spellStart"/>
      <w:r w:rsidRPr="00884AFD">
        <w:rPr>
          <w:color w:val="000000"/>
        </w:rPr>
        <w:t>тыс.рублей</w:t>
      </w:r>
      <w:proofErr w:type="spellEnd"/>
      <w:r w:rsidRPr="00884AFD">
        <w:rPr>
          <w:color w:val="000000"/>
        </w:rPr>
        <w:t>; безвозмездные поступления в сумме 11372,8 тыс. рублей;</w:t>
      </w:r>
    </w:p>
    <w:p w:rsidR="00884AFD" w:rsidRPr="00884AFD" w:rsidRDefault="00884AFD" w:rsidP="00884AFD">
      <w:pPr>
        <w:tabs>
          <w:tab w:val="num" w:pos="921"/>
        </w:tabs>
        <w:ind w:firstLine="284"/>
        <w:jc w:val="both"/>
        <w:rPr>
          <w:color w:val="000000"/>
        </w:rPr>
      </w:pPr>
      <w:r w:rsidRPr="00884AFD">
        <w:rPr>
          <w:color w:val="000000"/>
        </w:rPr>
        <w:t>2) общий объем расходов местного бюджета в сумме 16291,7 тыс. рублей;</w:t>
      </w:r>
    </w:p>
    <w:p w:rsidR="00884AFD" w:rsidRPr="00884AFD" w:rsidRDefault="00884AFD" w:rsidP="00884AFD">
      <w:pPr>
        <w:ind w:firstLine="284"/>
        <w:jc w:val="both"/>
        <w:rPr>
          <w:color w:val="000000"/>
        </w:rPr>
      </w:pPr>
      <w:r w:rsidRPr="00884AFD">
        <w:rPr>
          <w:color w:val="000000"/>
        </w:rPr>
        <w:t>3) дефицит местного бюджета в сумме 0,0 тыс. рублей</w:t>
      </w:r>
      <w:proofErr w:type="gramStart"/>
      <w:r w:rsidRPr="00884AFD">
        <w:rPr>
          <w:color w:val="000000"/>
        </w:rPr>
        <w:t>.»;</w:t>
      </w:r>
      <w:proofErr w:type="gramEnd"/>
    </w:p>
    <w:p w:rsidR="00884AFD" w:rsidRPr="00884AFD" w:rsidRDefault="00884AFD" w:rsidP="00884AFD">
      <w:pPr>
        <w:ind w:firstLine="284"/>
        <w:jc w:val="both"/>
        <w:rPr>
          <w:color w:val="000000"/>
        </w:rPr>
      </w:pPr>
      <w:r w:rsidRPr="00884AFD">
        <w:t>2. Приложения 5, 6, 10, 11 изложить в новой редакции согласно приложениям 1,2,3,4 к настоящему решению соответственно.</w:t>
      </w:r>
    </w:p>
    <w:p w:rsidR="00884AFD" w:rsidRPr="00884AFD" w:rsidRDefault="00884AFD" w:rsidP="00884AFD">
      <w:pPr>
        <w:ind w:firstLine="284"/>
        <w:jc w:val="both"/>
        <w:rPr>
          <w:bCs/>
        </w:rPr>
      </w:pPr>
      <w:r w:rsidRPr="00884AFD">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884AFD">
        <w:rPr>
          <w:lang w:val="en-US"/>
        </w:rPr>
        <w:t>http</w:t>
      </w:r>
      <w:r w:rsidRPr="00884AFD">
        <w:t>://</w:t>
      </w:r>
      <w:proofErr w:type="spellStart"/>
      <w:r w:rsidRPr="00884AFD">
        <w:rPr>
          <w:lang w:val="en-US"/>
        </w:rPr>
        <w:t>volodino</w:t>
      </w:r>
      <w:proofErr w:type="spellEnd"/>
      <w:r w:rsidRPr="00884AFD">
        <w:t>.</w:t>
      </w:r>
      <w:proofErr w:type="spellStart"/>
      <w:r w:rsidRPr="00884AFD">
        <w:rPr>
          <w:lang w:val="en-US"/>
        </w:rPr>
        <w:t>tomsk</w:t>
      </w:r>
      <w:proofErr w:type="spellEnd"/>
      <w:r w:rsidRPr="00884AFD">
        <w:t>.</w:t>
      </w:r>
      <w:proofErr w:type="spellStart"/>
      <w:r w:rsidRPr="00884AFD">
        <w:rPr>
          <w:lang w:val="en-US"/>
        </w:rPr>
        <w:t>ru</w:t>
      </w:r>
      <w:proofErr w:type="spellEnd"/>
      <w:r w:rsidRPr="00884AFD">
        <w:t>/ в информационно-телекоммуникационной сети «Интернет».</w:t>
      </w:r>
    </w:p>
    <w:p w:rsidR="00884AFD" w:rsidRPr="00884AFD" w:rsidRDefault="00884AFD" w:rsidP="00884AFD">
      <w:pPr>
        <w:ind w:firstLine="284"/>
        <w:jc w:val="both"/>
        <w:rPr>
          <w:color w:val="000000"/>
        </w:rPr>
      </w:pPr>
      <w:r w:rsidRPr="00884AFD">
        <w:rPr>
          <w:color w:val="000000"/>
        </w:rPr>
        <w:t>4. Настоящее решение вступает в силу со дня официального опубликования.</w:t>
      </w:r>
    </w:p>
    <w:p w:rsidR="00884AFD" w:rsidRPr="00884AFD" w:rsidRDefault="00884AFD" w:rsidP="00884AFD">
      <w:pPr>
        <w:rPr>
          <w:color w:val="000000"/>
        </w:rPr>
      </w:pPr>
    </w:p>
    <w:p w:rsidR="00884AFD" w:rsidRDefault="00884AFD" w:rsidP="00884AFD">
      <w:pPr>
        <w:rPr>
          <w:color w:val="000000"/>
        </w:rPr>
      </w:pPr>
      <w:r>
        <w:rPr>
          <w:color w:val="000000"/>
        </w:rPr>
        <w:t>Председатель</w:t>
      </w:r>
    </w:p>
    <w:p w:rsidR="00884AFD" w:rsidRPr="00884AFD" w:rsidRDefault="00884AFD" w:rsidP="00884AFD">
      <w:pPr>
        <w:rPr>
          <w:color w:val="000000"/>
        </w:rPr>
      </w:pPr>
      <w:r w:rsidRPr="00884AFD">
        <w:rPr>
          <w:color w:val="000000"/>
        </w:rPr>
        <w:t xml:space="preserve">Совета Володинского сельского поселения       </w:t>
      </w:r>
      <w:r>
        <w:rPr>
          <w:color w:val="000000"/>
        </w:rPr>
        <w:t xml:space="preserve">  </w:t>
      </w:r>
      <w:r w:rsidRPr="00884AFD">
        <w:rPr>
          <w:color w:val="000000"/>
        </w:rPr>
        <w:t xml:space="preserve"> </w:t>
      </w:r>
      <w:r>
        <w:rPr>
          <w:color w:val="000000"/>
        </w:rPr>
        <w:t xml:space="preserve"> </w:t>
      </w:r>
      <w:r w:rsidRPr="00884AFD">
        <w:rPr>
          <w:color w:val="000000"/>
        </w:rPr>
        <w:t xml:space="preserve">   </w:t>
      </w:r>
      <w:r>
        <w:rPr>
          <w:color w:val="000000"/>
        </w:rPr>
        <w:t xml:space="preserve"> </w:t>
      </w:r>
      <w:r w:rsidRPr="00884AFD">
        <w:rPr>
          <w:color w:val="000000"/>
        </w:rPr>
        <w:t xml:space="preserve"> </w:t>
      </w:r>
      <w:r>
        <w:rPr>
          <w:color w:val="000000"/>
        </w:rPr>
        <w:t xml:space="preserve"> </w:t>
      </w:r>
      <w:r w:rsidRPr="00884AFD">
        <w:rPr>
          <w:color w:val="000000"/>
        </w:rPr>
        <w:t xml:space="preserve">         Р.П.</w:t>
      </w:r>
      <w:r>
        <w:rPr>
          <w:color w:val="000000"/>
        </w:rPr>
        <w:t xml:space="preserve"> Петрова</w:t>
      </w:r>
    </w:p>
    <w:p w:rsidR="00884AFD" w:rsidRPr="00884AFD" w:rsidRDefault="00884AFD" w:rsidP="00884AFD">
      <w:pPr>
        <w:rPr>
          <w:color w:val="000000"/>
        </w:rPr>
      </w:pPr>
    </w:p>
    <w:p w:rsidR="00884AFD" w:rsidRPr="00884AFD" w:rsidRDefault="00884AFD" w:rsidP="00884AFD">
      <w:pPr>
        <w:rPr>
          <w:color w:val="000000"/>
        </w:rPr>
      </w:pPr>
      <w:r w:rsidRPr="00884AFD">
        <w:rPr>
          <w:color w:val="000000"/>
        </w:rPr>
        <w:t xml:space="preserve">Глава Володинского сельского поселения        </w:t>
      </w:r>
      <w:r>
        <w:rPr>
          <w:color w:val="000000"/>
        </w:rPr>
        <w:t xml:space="preserve"> </w:t>
      </w:r>
      <w:r w:rsidRPr="00884AFD">
        <w:rPr>
          <w:color w:val="000000"/>
        </w:rPr>
        <w:t xml:space="preserve">   </w:t>
      </w:r>
      <w:r>
        <w:rPr>
          <w:color w:val="000000"/>
        </w:rPr>
        <w:t xml:space="preserve">    </w:t>
      </w:r>
      <w:r w:rsidRPr="00884AFD">
        <w:rPr>
          <w:color w:val="000000"/>
        </w:rPr>
        <w:t xml:space="preserve">            Р.П.</w:t>
      </w:r>
      <w:r>
        <w:rPr>
          <w:color w:val="000000"/>
        </w:rPr>
        <w:t xml:space="preserve"> </w:t>
      </w:r>
      <w:r w:rsidRPr="00884AFD">
        <w:rPr>
          <w:color w:val="000000"/>
        </w:rPr>
        <w:t xml:space="preserve">Петрова </w:t>
      </w:r>
    </w:p>
    <w:p w:rsidR="00884AFD" w:rsidRPr="00884AFD" w:rsidRDefault="00884AFD" w:rsidP="00884AFD">
      <w:pPr>
        <w:rPr>
          <w:color w:val="000000"/>
        </w:rPr>
      </w:pPr>
    </w:p>
    <w:p w:rsidR="00884AFD" w:rsidRPr="00884AFD" w:rsidRDefault="00884AFD" w:rsidP="00884AFD">
      <w:pPr>
        <w:jc w:val="right"/>
        <w:rPr>
          <w:color w:val="000000"/>
        </w:rPr>
      </w:pPr>
      <w:r w:rsidRPr="00884AFD">
        <w:rPr>
          <w:color w:val="000000"/>
        </w:rPr>
        <w:t>Приложение 1</w:t>
      </w:r>
    </w:p>
    <w:p w:rsidR="00884AFD" w:rsidRPr="00884AFD" w:rsidRDefault="00884AFD" w:rsidP="00884AFD">
      <w:pPr>
        <w:jc w:val="right"/>
        <w:rPr>
          <w:color w:val="000000"/>
        </w:rPr>
      </w:pPr>
      <w:r w:rsidRPr="00884AFD">
        <w:rPr>
          <w:color w:val="000000"/>
        </w:rPr>
        <w:t>к решению Совета</w:t>
      </w:r>
      <w:r>
        <w:rPr>
          <w:color w:val="000000"/>
        </w:rPr>
        <w:t xml:space="preserve"> </w:t>
      </w:r>
      <w:r w:rsidRPr="00884AFD">
        <w:rPr>
          <w:color w:val="000000"/>
        </w:rPr>
        <w:t xml:space="preserve">Володинского </w:t>
      </w:r>
    </w:p>
    <w:p w:rsidR="00884AFD" w:rsidRPr="00884AFD" w:rsidRDefault="00884AFD" w:rsidP="00884AFD">
      <w:pPr>
        <w:jc w:val="right"/>
        <w:rPr>
          <w:bCs/>
          <w:color w:val="000000"/>
        </w:rPr>
      </w:pPr>
      <w:r w:rsidRPr="00884AFD">
        <w:rPr>
          <w:color w:val="000000"/>
        </w:rPr>
        <w:t>сельского поселения  от 25.12.2020 № 131</w:t>
      </w:r>
    </w:p>
    <w:p w:rsidR="00884AFD" w:rsidRPr="00884AFD" w:rsidRDefault="00884AFD" w:rsidP="00884AFD">
      <w:pPr>
        <w:ind w:firstLine="561"/>
        <w:jc w:val="right"/>
        <w:rPr>
          <w:color w:val="000000"/>
        </w:rPr>
      </w:pPr>
    </w:p>
    <w:p w:rsidR="00884AFD" w:rsidRPr="00884AFD" w:rsidRDefault="00884AFD" w:rsidP="00884AFD">
      <w:pPr>
        <w:jc w:val="center"/>
        <w:rPr>
          <w:color w:val="000000"/>
        </w:rPr>
      </w:pPr>
      <w:r w:rsidRPr="00884AFD">
        <w:rPr>
          <w:color w:val="000000"/>
        </w:rPr>
        <w:t>Приложение 5</w:t>
      </w:r>
    </w:p>
    <w:p w:rsidR="00884AFD" w:rsidRPr="00884AFD" w:rsidRDefault="00884AFD" w:rsidP="00884AFD">
      <w:pPr>
        <w:jc w:val="center"/>
        <w:rPr>
          <w:bCs/>
          <w:color w:val="000000"/>
        </w:rPr>
      </w:pPr>
      <w:r w:rsidRPr="00884AFD">
        <w:rPr>
          <w:color w:val="000000"/>
        </w:rPr>
        <w:t>к решению Совета Володинского сельского поселения № 101 от 25.12.2019г.</w:t>
      </w:r>
      <w:r>
        <w:rPr>
          <w:color w:val="000000"/>
        </w:rPr>
        <w:t xml:space="preserve"> </w:t>
      </w:r>
      <w:r w:rsidRPr="00884AFD">
        <w:rPr>
          <w:bCs/>
          <w:color w:val="000000"/>
        </w:rPr>
        <w:t>«О бюджете муниципального образования  Володинское сельское поселение на 2020 год и на плановый период 2021 и 2022 годов»</w:t>
      </w:r>
    </w:p>
    <w:p w:rsidR="00884AFD" w:rsidRDefault="00884AFD" w:rsidP="00884AFD">
      <w:pPr>
        <w:ind w:firstLine="561"/>
        <w:jc w:val="center"/>
        <w:rPr>
          <w:bCs/>
          <w:color w:val="000000"/>
        </w:rPr>
      </w:pPr>
    </w:p>
    <w:p w:rsidR="00884AFD" w:rsidRPr="00884AFD" w:rsidRDefault="00884AFD" w:rsidP="00884AFD">
      <w:pPr>
        <w:ind w:firstLine="561"/>
        <w:jc w:val="center"/>
        <w:rPr>
          <w:bCs/>
          <w:color w:val="000000"/>
        </w:rPr>
      </w:pPr>
      <w:r w:rsidRPr="00884AFD">
        <w:rPr>
          <w:bCs/>
          <w:color w:val="000000"/>
        </w:rPr>
        <w:t xml:space="preserve">Объём доходов бюджета </w:t>
      </w:r>
    </w:p>
    <w:p w:rsidR="00884AFD" w:rsidRPr="00884AFD" w:rsidRDefault="00884AFD" w:rsidP="00884AFD">
      <w:pPr>
        <w:ind w:firstLine="561"/>
        <w:jc w:val="center"/>
        <w:rPr>
          <w:bCs/>
          <w:color w:val="000000"/>
        </w:rPr>
      </w:pPr>
      <w:r w:rsidRPr="00884AFD">
        <w:rPr>
          <w:bCs/>
          <w:color w:val="000000"/>
        </w:rPr>
        <w:t>муниципального образования Володинское сельское поселение</w:t>
      </w:r>
    </w:p>
    <w:p w:rsidR="00884AFD" w:rsidRDefault="00884AFD" w:rsidP="00884AFD">
      <w:pPr>
        <w:ind w:firstLine="561"/>
        <w:jc w:val="center"/>
        <w:rPr>
          <w:bCs/>
          <w:color w:val="000000"/>
        </w:rPr>
      </w:pPr>
      <w:r w:rsidRPr="00884AFD">
        <w:rPr>
          <w:bCs/>
          <w:color w:val="000000"/>
        </w:rPr>
        <w:t>на 2020 год и на плановый период 2021 и 2022 годов</w:t>
      </w:r>
    </w:p>
    <w:p w:rsidR="00884AFD" w:rsidRDefault="00884AFD" w:rsidP="00884AFD">
      <w:pPr>
        <w:ind w:firstLine="561"/>
        <w:jc w:val="center"/>
        <w:rPr>
          <w:bCs/>
          <w:color w:val="000000"/>
        </w:rPr>
      </w:pPr>
    </w:p>
    <w:p w:rsidR="00884AFD" w:rsidRPr="00884AFD" w:rsidRDefault="00884AFD" w:rsidP="00884AFD">
      <w:pPr>
        <w:ind w:firstLine="561"/>
        <w:jc w:val="right"/>
        <w:rPr>
          <w:bCs/>
          <w:color w:val="000000"/>
        </w:rPr>
      </w:pPr>
      <w:r>
        <w:rPr>
          <w:bCs/>
          <w:color w:val="000000"/>
        </w:rPr>
        <w:t>тыс. руб</w:t>
      </w:r>
      <w:proofErr w:type="gramStart"/>
      <w:r>
        <w:rPr>
          <w:bCs/>
          <w:color w:val="000000"/>
        </w:rPr>
        <w:t>.</w:t>
      </w:r>
      <w:r w:rsidRPr="00884AFD">
        <w:rPr>
          <w:bCs/>
          <w:color w:val="00000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475"/>
        <w:gridCol w:w="1439"/>
        <w:gridCol w:w="1346"/>
      </w:tblGrid>
      <w:tr w:rsidR="00884AFD" w:rsidRPr="00884AFD" w:rsidTr="00884AFD">
        <w:tc>
          <w:tcPr>
            <w:tcW w:w="3111"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r w:rsidRPr="00884AFD">
              <w:rPr>
                <w:bCs/>
                <w:color w:val="000000"/>
              </w:rPr>
              <w:t>Наименование показателей</w:t>
            </w:r>
          </w:p>
          <w:p w:rsidR="00884AFD" w:rsidRPr="00884AFD" w:rsidRDefault="00884AFD" w:rsidP="00884AFD">
            <w:pPr>
              <w:jc w:val="center"/>
              <w:rPr>
                <w:bCs/>
                <w:color w:val="000000"/>
              </w:rPr>
            </w:pPr>
          </w:p>
        </w:tc>
        <w:tc>
          <w:tcPr>
            <w:tcW w:w="1475" w:type="dxa"/>
            <w:tcBorders>
              <w:top w:val="single" w:sz="4" w:space="0" w:color="auto"/>
              <w:left w:val="single" w:sz="4" w:space="0" w:color="auto"/>
              <w:bottom w:val="single" w:sz="4" w:space="0" w:color="auto"/>
              <w:right w:val="single" w:sz="4" w:space="0" w:color="auto"/>
            </w:tcBorders>
            <w:hideMark/>
          </w:tcPr>
          <w:p w:rsidR="00884AFD" w:rsidRPr="00884AFD" w:rsidRDefault="00884AFD" w:rsidP="00884AFD">
            <w:pPr>
              <w:jc w:val="center"/>
              <w:rPr>
                <w:bCs/>
                <w:color w:val="000000"/>
              </w:rPr>
            </w:pPr>
            <w:r w:rsidRPr="00884AFD">
              <w:rPr>
                <w:bCs/>
                <w:color w:val="000000"/>
              </w:rPr>
              <w:t>2020 год (</w:t>
            </w:r>
            <w:proofErr w:type="spellStart"/>
            <w:r w:rsidRPr="00884AFD">
              <w:rPr>
                <w:bCs/>
                <w:color w:val="000000"/>
              </w:rPr>
              <w:t>тыс</w:t>
            </w:r>
            <w:proofErr w:type="gramStart"/>
            <w:r w:rsidRPr="00884AFD">
              <w:rPr>
                <w:bCs/>
                <w:color w:val="000000"/>
              </w:rPr>
              <w:t>.р</w:t>
            </w:r>
            <w:proofErr w:type="gramEnd"/>
            <w:r w:rsidRPr="00884AFD">
              <w:rPr>
                <w:bCs/>
                <w:color w:val="000000"/>
              </w:rPr>
              <w:t>уб</w:t>
            </w:r>
            <w:proofErr w:type="spellEnd"/>
            <w:r w:rsidRPr="00884AFD">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pPr>
            <w:r w:rsidRPr="00884AFD">
              <w:rPr>
                <w:bCs/>
                <w:color w:val="000000"/>
              </w:rPr>
              <w:t>2021 год (</w:t>
            </w:r>
            <w:proofErr w:type="spellStart"/>
            <w:r w:rsidRPr="00884AFD">
              <w:rPr>
                <w:bCs/>
                <w:color w:val="000000"/>
              </w:rPr>
              <w:t>тыс</w:t>
            </w:r>
            <w:proofErr w:type="gramStart"/>
            <w:r w:rsidRPr="00884AFD">
              <w:rPr>
                <w:bCs/>
                <w:color w:val="000000"/>
              </w:rPr>
              <w:t>.р</w:t>
            </w:r>
            <w:proofErr w:type="gramEnd"/>
            <w:r w:rsidRPr="00884AFD">
              <w:rPr>
                <w:bCs/>
                <w:color w:val="000000"/>
              </w:rPr>
              <w:t>уб</w:t>
            </w:r>
            <w:proofErr w:type="spellEnd"/>
            <w:r w:rsidRPr="00884AFD">
              <w:rPr>
                <w:bCs/>
                <w:color w:val="000000"/>
              </w:rPr>
              <w:t>.)</w:t>
            </w:r>
          </w:p>
        </w:tc>
        <w:tc>
          <w:tcPr>
            <w:tcW w:w="1346"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pPr>
            <w:r w:rsidRPr="00884AFD">
              <w:rPr>
                <w:bCs/>
                <w:color w:val="000000"/>
              </w:rPr>
              <w:t>2022 год (</w:t>
            </w:r>
            <w:proofErr w:type="spellStart"/>
            <w:r w:rsidRPr="00884AFD">
              <w:rPr>
                <w:bCs/>
                <w:color w:val="000000"/>
              </w:rPr>
              <w:t>тыс</w:t>
            </w:r>
            <w:proofErr w:type="gramStart"/>
            <w:r w:rsidRPr="00884AFD">
              <w:rPr>
                <w:bCs/>
                <w:color w:val="000000"/>
              </w:rPr>
              <w:t>.р</w:t>
            </w:r>
            <w:proofErr w:type="gramEnd"/>
            <w:r w:rsidRPr="00884AFD">
              <w:rPr>
                <w:bCs/>
                <w:color w:val="000000"/>
              </w:rPr>
              <w:t>уб</w:t>
            </w:r>
            <w:proofErr w:type="spellEnd"/>
            <w:r w:rsidRPr="00884AFD">
              <w:rPr>
                <w:bCs/>
                <w:color w:val="000000"/>
              </w:rPr>
              <w:t>.)</w:t>
            </w:r>
          </w:p>
        </w:tc>
      </w:tr>
      <w:tr w:rsidR="00884AFD" w:rsidRPr="00884AFD" w:rsidTr="00884AFD">
        <w:tc>
          <w:tcPr>
            <w:tcW w:w="3111" w:type="dxa"/>
            <w:tcBorders>
              <w:top w:val="single" w:sz="4" w:space="0" w:color="auto"/>
              <w:left w:val="single" w:sz="4" w:space="0" w:color="auto"/>
              <w:bottom w:val="single" w:sz="4" w:space="0" w:color="auto"/>
              <w:right w:val="single" w:sz="4" w:space="0" w:color="auto"/>
            </w:tcBorders>
            <w:hideMark/>
          </w:tcPr>
          <w:p w:rsidR="00884AFD" w:rsidRPr="00884AFD" w:rsidRDefault="00884AFD" w:rsidP="00884AFD">
            <w:pPr>
              <w:jc w:val="center"/>
              <w:rPr>
                <w:bCs/>
                <w:color w:val="000000"/>
              </w:rPr>
            </w:pPr>
            <w:r w:rsidRPr="00884AFD">
              <w:rPr>
                <w:bCs/>
                <w:color w:val="000000"/>
              </w:rPr>
              <w:t>1</w:t>
            </w:r>
          </w:p>
        </w:tc>
        <w:tc>
          <w:tcPr>
            <w:tcW w:w="1475" w:type="dxa"/>
            <w:tcBorders>
              <w:top w:val="single" w:sz="4" w:space="0" w:color="auto"/>
              <w:left w:val="single" w:sz="4" w:space="0" w:color="auto"/>
              <w:bottom w:val="single" w:sz="4" w:space="0" w:color="auto"/>
              <w:right w:val="single" w:sz="4" w:space="0" w:color="auto"/>
            </w:tcBorders>
            <w:hideMark/>
          </w:tcPr>
          <w:p w:rsidR="00884AFD" w:rsidRPr="00884AFD" w:rsidRDefault="00884AFD" w:rsidP="00884AFD">
            <w:pPr>
              <w:jc w:val="center"/>
              <w:rPr>
                <w:bCs/>
                <w:color w:val="000000"/>
              </w:rPr>
            </w:pPr>
            <w:r w:rsidRPr="00884AFD">
              <w:rPr>
                <w:bCs/>
                <w:color w:val="000000"/>
              </w:rPr>
              <w:t>2</w:t>
            </w:r>
          </w:p>
        </w:tc>
        <w:tc>
          <w:tcPr>
            <w:tcW w:w="1439"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r w:rsidRPr="00884AFD">
              <w:rPr>
                <w:bCs/>
                <w:color w:val="000000"/>
              </w:rPr>
              <w:t>3</w:t>
            </w:r>
          </w:p>
        </w:tc>
        <w:tc>
          <w:tcPr>
            <w:tcW w:w="1346"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r w:rsidRPr="00884AFD">
              <w:rPr>
                <w:bCs/>
                <w:color w:val="000000"/>
              </w:rPr>
              <w:t>4</w:t>
            </w:r>
          </w:p>
        </w:tc>
      </w:tr>
      <w:tr w:rsidR="00884AFD" w:rsidRPr="00884AFD" w:rsidTr="00884AFD">
        <w:tc>
          <w:tcPr>
            <w:tcW w:w="3111" w:type="dxa"/>
            <w:tcBorders>
              <w:top w:val="single" w:sz="4" w:space="0" w:color="auto"/>
              <w:left w:val="single" w:sz="4" w:space="0" w:color="auto"/>
              <w:bottom w:val="single" w:sz="4" w:space="0" w:color="auto"/>
              <w:right w:val="single" w:sz="4" w:space="0" w:color="auto"/>
            </w:tcBorders>
            <w:hideMark/>
          </w:tcPr>
          <w:p w:rsidR="00884AFD" w:rsidRPr="00884AFD" w:rsidRDefault="00884AFD" w:rsidP="00884AFD">
            <w:pPr>
              <w:rPr>
                <w:bCs/>
                <w:color w:val="000000"/>
              </w:rPr>
            </w:pPr>
            <w:r w:rsidRPr="00884AFD">
              <w:rPr>
                <w:bCs/>
                <w:color w:val="000000"/>
              </w:rPr>
              <w:t xml:space="preserve"> </w:t>
            </w:r>
          </w:p>
          <w:p w:rsidR="00884AFD" w:rsidRPr="00884AFD" w:rsidRDefault="00884AFD" w:rsidP="00884AFD">
            <w:pPr>
              <w:rPr>
                <w:bCs/>
                <w:color w:val="000000"/>
              </w:rPr>
            </w:pPr>
            <w:r w:rsidRPr="00884AFD">
              <w:rPr>
                <w:bCs/>
                <w:color w:val="000000"/>
              </w:rPr>
              <w:t xml:space="preserve">Доходы – всего </w:t>
            </w:r>
          </w:p>
        </w:tc>
        <w:tc>
          <w:tcPr>
            <w:tcW w:w="1475"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16291,7</w:t>
            </w:r>
          </w:p>
        </w:tc>
        <w:tc>
          <w:tcPr>
            <w:tcW w:w="1439"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17627,3</w:t>
            </w:r>
          </w:p>
        </w:tc>
        <w:tc>
          <w:tcPr>
            <w:tcW w:w="1346"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9518,4</w:t>
            </w:r>
          </w:p>
        </w:tc>
      </w:tr>
      <w:tr w:rsidR="00884AFD" w:rsidRPr="00884AFD" w:rsidTr="00884AFD">
        <w:tc>
          <w:tcPr>
            <w:tcW w:w="3111" w:type="dxa"/>
            <w:tcBorders>
              <w:top w:val="single" w:sz="4" w:space="0" w:color="auto"/>
              <w:left w:val="single" w:sz="4" w:space="0" w:color="auto"/>
              <w:bottom w:val="single" w:sz="4" w:space="0" w:color="auto"/>
              <w:right w:val="single" w:sz="4" w:space="0" w:color="auto"/>
            </w:tcBorders>
            <w:hideMark/>
          </w:tcPr>
          <w:p w:rsidR="00884AFD" w:rsidRPr="00884AFD" w:rsidRDefault="00884AFD" w:rsidP="00884AFD">
            <w:pPr>
              <w:rPr>
                <w:bCs/>
                <w:color w:val="000000"/>
              </w:rPr>
            </w:pPr>
            <w:r w:rsidRPr="00884AFD">
              <w:rPr>
                <w:bCs/>
                <w:color w:val="000000"/>
              </w:rPr>
              <w:t>в том числе:</w:t>
            </w:r>
          </w:p>
        </w:tc>
        <w:tc>
          <w:tcPr>
            <w:tcW w:w="1475"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tc>
        <w:tc>
          <w:tcPr>
            <w:tcW w:w="1346"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tc>
      </w:tr>
      <w:tr w:rsidR="00884AFD" w:rsidRPr="00884AFD" w:rsidTr="00884AFD">
        <w:tc>
          <w:tcPr>
            <w:tcW w:w="3111"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rPr>
                <w:bCs/>
                <w:color w:val="000000"/>
              </w:rPr>
            </w:pPr>
            <w:r w:rsidRPr="00884AFD">
              <w:rPr>
                <w:bCs/>
                <w:color w:val="000000"/>
              </w:rPr>
              <w:t>Налоговые и неналоговые доходы</w:t>
            </w:r>
          </w:p>
        </w:tc>
        <w:tc>
          <w:tcPr>
            <w:tcW w:w="1475"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color w:val="000000"/>
              </w:rPr>
            </w:pPr>
            <w:r w:rsidRPr="00884AFD">
              <w:rPr>
                <w:bCs/>
                <w:color w:val="000000"/>
              </w:rPr>
              <w:t>4918,9</w:t>
            </w:r>
          </w:p>
        </w:tc>
        <w:tc>
          <w:tcPr>
            <w:tcW w:w="1439"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color w:val="000000"/>
              </w:rPr>
            </w:pPr>
            <w:r w:rsidRPr="00884AFD">
              <w:rPr>
                <w:bCs/>
                <w:color w:val="000000"/>
              </w:rPr>
              <w:t>5114,9</w:t>
            </w:r>
          </w:p>
        </w:tc>
        <w:tc>
          <w:tcPr>
            <w:tcW w:w="1346"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color w:val="000000"/>
              </w:rPr>
            </w:pPr>
            <w:r w:rsidRPr="00884AFD">
              <w:rPr>
                <w:bCs/>
                <w:color w:val="000000"/>
              </w:rPr>
              <w:t>5367,9</w:t>
            </w:r>
          </w:p>
        </w:tc>
      </w:tr>
      <w:tr w:rsidR="00884AFD" w:rsidRPr="00884AFD" w:rsidTr="00884AFD">
        <w:tc>
          <w:tcPr>
            <w:tcW w:w="3111" w:type="dxa"/>
            <w:tcBorders>
              <w:top w:val="single" w:sz="4" w:space="0" w:color="auto"/>
              <w:left w:val="single" w:sz="4" w:space="0" w:color="auto"/>
              <w:bottom w:val="single" w:sz="4" w:space="0" w:color="auto"/>
              <w:right w:val="single" w:sz="4" w:space="0" w:color="auto"/>
            </w:tcBorders>
            <w:hideMark/>
          </w:tcPr>
          <w:p w:rsidR="00884AFD" w:rsidRPr="00884AFD" w:rsidRDefault="00884AFD" w:rsidP="00884AFD">
            <w:pPr>
              <w:rPr>
                <w:bCs/>
                <w:color w:val="000000"/>
              </w:rPr>
            </w:pPr>
            <w:r w:rsidRPr="00884AFD">
              <w:rPr>
                <w:bCs/>
              </w:rPr>
              <w:t>Безвозмездные поступления от других бюджетов бюджетной системы Российской Федерации</w:t>
            </w:r>
          </w:p>
        </w:tc>
        <w:tc>
          <w:tcPr>
            <w:tcW w:w="1475"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11372,8</w:t>
            </w:r>
          </w:p>
        </w:tc>
        <w:tc>
          <w:tcPr>
            <w:tcW w:w="1439"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12512,4</w:t>
            </w:r>
          </w:p>
        </w:tc>
        <w:tc>
          <w:tcPr>
            <w:tcW w:w="1346"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4150,5</w:t>
            </w:r>
          </w:p>
        </w:tc>
      </w:tr>
    </w:tbl>
    <w:p w:rsidR="00884AFD" w:rsidRPr="00884AFD" w:rsidRDefault="00884AFD" w:rsidP="00884AFD">
      <w:pPr>
        <w:ind w:firstLine="561"/>
        <w:jc w:val="right"/>
        <w:rPr>
          <w:color w:val="000000"/>
        </w:rPr>
      </w:pPr>
    </w:p>
    <w:p w:rsidR="00884AFD" w:rsidRPr="00884AFD" w:rsidRDefault="00884AFD" w:rsidP="00884AFD">
      <w:pPr>
        <w:jc w:val="right"/>
        <w:rPr>
          <w:color w:val="000000"/>
        </w:rPr>
      </w:pPr>
      <w:r w:rsidRPr="00884AFD">
        <w:rPr>
          <w:color w:val="000000"/>
        </w:rPr>
        <w:t>Приложение 2</w:t>
      </w:r>
    </w:p>
    <w:p w:rsidR="00884AFD" w:rsidRPr="00884AFD" w:rsidRDefault="00884AFD" w:rsidP="00884AFD">
      <w:pPr>
        <w:jc w:val="right"/>
        <w:rPr>
          <w:color w:val="000000"/>
        </w:rPr>
      </w:pPr>
      <w:r w:rsidRPr="00884AFD">
        <w:rPr>
          <w:color w:val="000000"/>
        </w:rPr>
        <w:t xml:space="preserve">к решению Совета Володинского </w:t>
      </w:r>
    </w:p>
    <w:p w:rsidR="00884AFD" w:rsidRPr="00884AFD" w:rsidRDefault="00884AFD" w:rsidP="00884AFD">
      <w:pPr>
        <w:jc w:val="right"/>
        <w:rPr>
          <w:bCs/>
          <w:color w:val="000000"/>
        </w:rPr>
      </w:pPr>
      <w:r w:rsidRPr="00884AFD">
        <w:rPr>
          <w:color w:val="000000"/>
        </w:rPr>
        <w:t>сельского поселения  от 25.12.2020 № 131</w:t>
      </w:r>
      <w:r w:rsidRPr="00884AFD">
        <w:rPr>
          <w:bCs/>
          <w:color w:val="000000"/>
        </w:rPr>
        <w:t xml:space="preserve"> </w:t>
      </w:r>
    </w:p>
    <w:p w:rsidR="00884AFD" w:rsidRPr="00884AFD" w:rsidRDefault="00884AFD" w:rsidP="00884AFD">
      <w:pPr>
        <w:ind w:firstLine="561"/>
        <w:jc w:val="right"/>
        <w:rPr>
          <w:bCs/>
          <w:color w:val="000000"/>
        </w:rPr>
      </w:pPr>
    </w:p>
    <w:p w:rsidR="00884AFD" w:rsidRPr="00884AFD" w:rsidRDefault="00884AFD" w:rsidP="00884AFD">
      <w:pPr>
        <w:ind w:firstLine="561"/>
        <w:jc w:val="center"/>
        <w:rPr>
          <w:color w:val="000000"/>
        </w:rPr>
      </w:pPr>
      <w:r w:rsidRPr="00884AFD">
        <w:rPr>
          <w:color w:val="000000"/>
        </w:rPr>
        <w:t>Приложение 6</w:t>
      </w:r>
    </w:p>
    <w:p w:rsidR="00884AFD" w:rsidRPr="00884AFD" w:rsidRDefault="00884AFD" w:rsidP="00884AFD">
      <w:pPr>
        <w:ind w:firstLine="561"/>
        <w:jc w:val="center"/>
        <w:rPr>
          <w:bCs/>
          <w:color w:val="000000"/>
        </w:rPr>
      </w:pPr>
      <w:r w:rsidRPr="00884AFD">
        <w:rPr>
          <w:color w:val="000000"/>
        </w:rPr>
        <w:t>к решению Совета Володинского сельского поселения № 101 от 25.12.2019г.</w:t>
      </w:r>
      <w:r>
        <w:rPr>
          <w:color w:val="000000"/>
        </w:rPr>
        <w:t xml:space="preserve"> </w:t>
      </w:r>
      <w:r w:rsidRPr="00884AFD">
        <w:rPr>
          <w:bCs/>
          <w:color w:val="000000"/>
        </w:rPr>
        <w:t>«О бюджете муниципального образования  Володинское сельское поселение на 2020 год и на плановый период 2021 и 2022 годов»</w:t>
      </w:r>
    </w:p>
    <w:p w:rsidR="00884AFD" w:rsidRPr="00884AFD" w:rsidRDefault="00884AFD" w:rsidP="00884AFD">
      <w:pPr>
        <w:ind w:firstLine="561"/>
        <w:jc w:val="right"/>
        <w:rPr>
          <w:bCs/>
          <w:color w:val="000000"/>
        </w:rPr>
      </w:pPr>
    </w:p>
    <w:p w:rsidR="00884AFD" w:rsidRPr="00884AFD" w:rsidRDefault="00884AFD" w:rsidP="00884AFD">
      <w:pPr>
        <w:jc w:val="center"/>
      </w:pPr>
      <w:r w:rsidRPr="00884AFD">
        <w:rPr>
          <w:bCs/>
        </w:rPr>
        <w:t xml:space="preserve">Объем  межбюджетных трансфертов </w:t>
      </w:r>
    </w:p>
    <w:p w:rsidR="00884AFD" w:rsidRPr="00884AFD" w:rsidRDefault="00884AFD" w:rsidP="00884AFD">
      <w:pPr>
        <w:jc w:val="center"/>
        <w:rPr>
          <w:bCs/>
          <w:color w:val="000000"/>
        </w:rPr>
      </w:pPr>
      <w:r w:rsidRPr="00884AFD">
        <w:rPr>
          <w:bCs/>
        </w:rPr>
        <w:t xml:space="preserve">бюджету муниципального образования Володинское сельское поселение из бюджета муниципального района </w:t>
      </w:r>
      <w:r w:rsidRPr="00884AFD">
        <w:rPr>
          <w:bCs/>
          <w:color w:val="000000"/>
        </w:rPr>
        <w:t>на 2020 год и на плановый период 2021 и 2022 годов</w:t>
      </w:r>
    </w:p>
    <w:p w:rsidR="00884AFD" w:rsidRPr="00884AFD" w:rsidRDefault="00884AFD" w:rsidP="00884AFD">
      <w:pPr>
        <w:jc w:val="center"/>
        <w:rPr>
          <w:b/>
          <w:bCs/>
          <w:color w:val="000000"/>
        </w:rPr>
      </w:pPr>
    </w:p>
    <w:tbl>
      <w:tblPr>
        <w:tblW w:w="7708" w:type="dxa"/>
        <w:tblInd w:w="-34" w:type="dxa"/>
        <w:tblLook w:val="04A0" w:firstRow="1" w:lastRow="0" w:firstColumn="1" w:lastColumn="0" w:noHBand="0" w:noVBand="1"/>
      </w:tblPr>
      <w:tblGrid>
        <w:gridCol w:w="3970"/>
        <w:gridCol w:w="1276"/>
        <w:gridCol w:w="1231"/>
        <w:gridCol w:w="1231"/>
      </w:tblGrid>
      <w:tr w:rsidR="00884AFD" w:rsidRPr="00884AFD" w:rsidTr="00884AFD">
        <w:trPr>
          <w:trHeight w:val="848"/>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884AFD" w:rsidRPr="00884AFD" w:rsidRDefault="00884AFD" w:rsidP="00884AFD">
            <w:pPr>
              <w:jc w:val="center"/>
            </w:pPr>
            <w:r w:rsidRPr="00884AFD">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884AFD" w:rsidRPr="00884AFD" w:rsidRDefault="00884AFD" w:rsidP="00884AFD">
            <w:pPr>
              <w:jc w:val="center"/>
              <w:rPr>
                <w:bCs/>
                <w:color w:val="000000"/>
              </w:rPr>
            </w:pPr>
            <w:r w:rsidRPr="00884AFD">
              <w:rPr>
                <w:bCs/>
                <w:color w:val="000000"/>
              </w:rPr>
              <w:t>2020 год (</w:t>
            </w:r>
            <w:proofErr w:type="spellStart"/>
            <w:r w:rsidRPr="00884AFD">
              <w:rPr>
                <w:bCs/>
                <w:color w:val="000000"/>
              </w:rPr>
              <w:t>тыс</w:t>
            </w:r>
            <w:proofErr w:type="gramStart"/>
            <w:r w:rsidRPr="00884AFD">
              <w:rPr>
                <w:bCs/>
                <w:color w:val="000000"/>
              </w:rPr>
              <w:t>.р</w:t>
            </w:r>
            <w:proofErr w:type="gramEnd"/>
            <w:r w:rsidRPr="00884AFD">
              <w:rPr>
                <w:bCs/>
                <w:color w:val="000000"/>
              </w:rPr>
              <w:t>уб</w:t>
            </w:r>
            <w:proofErr w:type="spellEnd"/>
            <w:r w:rsidRPr="00884AFD">
              <w:rPr>
                <w:bCs/>
                <w:color w:val="000000"/>
              </w:rPr>
              <w:t>.)</w:t>
            </w:r>
          </w:p>
        </w:tc>
        <w:tc>
          <w:tcPr>
            <w:tcW w:w="1231" w:type="dxa"/>
            <w:tcBorders>
              <w:top w:val="single" w:sz="4" w:space="0" w:color="auto"/>
              <w:left w:val="single" w:sz="4" w:space="0" w:color="auto"/>
              <w:right w:val="single" w:sz="4" w:space="0" w:color="auto"/>
            </w:tcBorders>
          </w:tcPr>
          <w:p w:rsidR="00884AFD" w:rsidRPr="00884AFD" w:rsidRDefault="00884AFD" w:rsidP="00884AFD">
            <w:pPr>
              <w:jc w:val="center"/>
            </w:pPr>
            <w:r w:rsidRPr="00884AFD">
              <w:rPr>
                <w:bCs/>
                <w:color w:val="000000"/>
              </w:rPr>
              <w:t>2021 год (</w:t>
            </w:r>
            <w:proofErr w:type="spellStart"/>
            <w:r w:rsidRPr="00884AFD">
              <w:rPr>
                <w:bCs/>
                <w:color w:val="000000"/>
              </w:rPr>
              <w:t>тыс</w:t>
            </w:r>
            <w:proofErr w:type="gramStart"/>
            <w:r w:rsidRPr="00884AFD">
              <w:rPr>
                <w:bCs/>
                <w:color w:val="000000"/>
              </w:rPr>
              <w:t>.р</w:t>
            </w:r>
            <w:proofErr w:type="gramEnd"/>
            <w:r w:rsidRPr="00884AFD">
              <w:rPr>
                <w:bCs/>
                <w:color w:val="000000"/>
              </w:rPr>
              <w:t>уб</w:t>
            </w:r>
            <w:proofErr w:type="spellEnd"/>
            <w:r w:rsidRPr="00884AFD">
              <w:rPr>
                <w:bCs/>
                <w:color w:val="000000"/>
              </w:rPr>
              <w:t>.)</w:t>
            </w:r>
          </w:p>
        </w:tc>
        <w:tc>
          <w:tcPr>
            <w:tcW w:w="1231" w:type="dxa"/>
            <w:tcBorders>
              <w:top w:val="single" w:sz="4" w:space="0" w:color="auto"/>
              <w:left w:val="single" w:sz="4" w:space="0" w:color="auto"/>
              <w:right w:val="single" w:sz="4" w:space="0" w:color="000000"/>
            </w:tcBorders>
          </w:tcPr>
          <w:p w:rsidR="00884AFD" w:rsidRPr="00884AFD" w:rsidRDefault="00884AFD" w:rsidP="00884AFD">
            <w:pPr>
              <w:jc w:val="center"/>
            </w:pPr>
            <w:r w:rsidRPr="00884AFD">
              <w:rPr>
                <w:bCs/>
                <w:color w:val="000000"/>
              </w:rPr>
              <w:t>2022 год (</w:t>
            </w:r>
            <w:proofErr w:type="spellStart"/>
            <w:r w:rsidRPr="00884AFD">
              <w:rPr>
                <w:bCs/>
                <w:color w:val="000000"/>
              </w:rPr>
              <w:t>тыс</w:t>
            </w:r>
            <w:proofErr w:type="gramStart"/>
            <w:r w:rsidRPr="00884AFD">
              <w:rPr>
                <w:bCs/>
                <w:color w:val="000000"/>
              </w:rPr>
              <w:t>.р</w:t>
            </w:r>
            <w:proofErr w:type="gramEnd"/>
            <w:r w:rsidRPr="00884AFD">
              <w:rPr>
                <w:bCs/>
                <w:color w:val="000000"/>
              </w:rPr>
              <w:t>уб</w:t>
            </w:r>
            <w:proofErr w:type="spellEnd"/>
            <w:r w:rsidRPr="00884AFD">
              <w:rPr>
                <w:bCs/>
                <w:color w:val="000000"/>
              </w:rPr>
              <w:t>.)</w:t>
            </w:r>
          </w:p>
        </w:tc>
      </w:tr>
      <w:tr w:rsidR="00884AFD" w:rsidRPr="00884AFD" w:rsidTr="00884AFD">
        <w:trPr>
          <w:trHeight w:val="255"/>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884AFD" w:rsidRPr="00884AFD" w:rsidRDefault="00884AFD" w:rsidP="00884AFD">
            <w:pPr>
              <w:jc w:val="center"/>
            </w:pPr>
            <w:r w:rsidRPr="00884AFD">
              <w:t>1</w:t>
            </w:r>
          </w:p>
        </w:tc>
        <w:tc>
          <w:tcPr>
            <w:tcW w:w="1276" w:type="dxa"/>
            <w:tcBorders>
              <w:top w:val="single" w:sz="4" w:space="0" w:color="auto"/>
              <w:left w:val="nil"/>
              <w:bottom w:val="single" w:sz="4" w:space="0" w:color="auto"/>
              <w:right w:val="single" w:sz="4" w:space="0" w:color="auto"/>
            </w:tcBorders>
            <w:noWrap/>
            <w:vAlign w:val="center"/>
            <w:hideMark/>
          </w:tcPr>
          <w:p w:rsidR="00884AFD" w:rsidRPr="00884AFD" w:rsidRDefault="00884AFD" w:rsidP="00884AFD">
            <w:pPr>
              <w:jc w:val="center"/>
            </w:pPr>
            <w:r w:rsidRPr="00884AFD">
              <w:t>2</w:t>
            </w:r>
          </w:p>
        </w:tc>
        <w:tc>
          <w:tcPr>
            <w:tcW w:w="1231" w:type="dxa"/>
            <w:tcBorders>
              <w:top w:val="single" w:sz="4" w:space="0" w:color="auto"/>
              <w:left w:val="nil"/>
              <w:bottom w:val="single" w:sz="4" w:space="0" w:color="auto"/>
              <w:right w:val="single" w:sz="4" w:space="0" w:color="auto"/>
            </w:tcBorders>
            <w:vAlign w:val="center"/>
          </w:tcPr>
          <w:p w:rsidR="00884AFD" w:rsidRPr="00884AFD" w:rsidRDefault="00884AFD" w:rsidP="00884AFD">
            <w:pPr>
              <w:jc w:val="center"/>
            </w:pPr>
            <w:r w:rsidRPr="00884AFD">
              <w:t>3</w:t>
            </w:r>
          </w:p>
        </w:tc>
        <w:tc>
          <w:tcPr>
            <w:tcW w:w="1231" w:type="dxa"/>
            <w:tcBorders>
              <w:top w:val="single" w:sz="4" w:space="0" w:color="auto"/>
              <w:left w:val="single" w:sz="4" w:space="0" w:color="auto"/>
              <w:bottom w:val="single" w:sz="4" w:space="0" w:color="auto"/>
              <w:right w:val="single" w:sz="4" w:space="0" w:color="auto"/>
            </w:tcBorders>
            <w:vAlign w:val="center"/>
          </w:tcPr>
          <w:p w:rsidR="00884AFD" w:rsidRPr="00884AFD" w:rsidRDefault="00884AFD" w:rsidP="00884AFD">
            <w:pPr>
              <w:jc w:val="center"/>
            </w:pPr>
            <w:r w:rsidRPr="00884AFD">
              <w:t>4</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auto"/>
            </w:tcBorders>
            <w:vAlign w:val="bottom"/>
            <w:hideMark/>
          </w:tcPr>
          <w:p w:rsidR="00884AFD" w:rsidRPr="00884AFD" w:rsidRDefault="00884AFD" w:rsidP="00884AFD">
            <w:pPr>
              <w:rPr>
                <w:bCs/>
              </w:rPr>
            </w:pPr>
            <w:r w:rsidRPr="00884AFD">
              <w:rPr>
                <w:bCs/>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noWrap/>
            <w:hideMark/>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11372,8</w:t>
            </w:r>
          </w:p>
        </w:tc>
        <w:tc>
          <w:tcPr>
            <w:tcW w:w="1231" w:type="dxa"/>
            <w:tcBorders>
              <w:top w:val="single" w:sz="4" w:space="0" w:color="auto"/>
              <w:left w:val="nil"/>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12512,4</w:t>
            </w:r>
          </w:p>
        </w:tc>
        <w:tc>
          <w:tcPr>
            <w:tcW w:w="1231" w:type="dxa"/>
            <w:tcBorders>
              <w:top w:val="single" w:sz="4" w:space="0" w:color="auto"/>
              <w:left w:val="single" w:sz="4" w:space="0" w:color="auto"/>
              <w:bottom w:val="single" w:sz="4" w:space="0" w:color="auto"/>
              <w:right w:val="single" w:sz="4" w:space="0" w:color="auto"/>
            </w:tcBorders>
          </w:tcPr>
          <w:p w:rsidR="00884AFD" w:rsidRPr="00884AFD" w:rsidRDefault="00884AFD" w:rsidP="00884AFD">
            <w:pPr>
              <w:jc w:val="center"/>
              <w:rPr>
                <w:bCs/>
                <w:color w:val="000000"/>
              </w:rPr>
            </w:pPr>
          </w:p>
          <w:p w:rsidR="00884AFD" w:rsidRPr="00884AFD" w:rsidRDefault="00884AFD" w:rsidP="00884AFD">
            <w:pPr>
              <w:jc w:val="center"/>
              <w:rPr>
                <w:bCs/>
              </w:rPr>
            </w:pPr>
            <w:r w:rsidRPr="00884AFD">
              <w:rPr>
                <w:bCs/>
              </w:rPr>
              <w:t>4150,5</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hideMark/>
          </w:tcPr>
          <w:p w:rsidR="00884AFD" w:rsidRPr="00884AFD" w:rsidRDefault="00884AFD" w:rsidP="00884AFD">
            <w:r w:rsidRPr="00884AFD">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884AFD" w:rsidRPr="00884AFD" w:rsidRDefault="00884AFD" w:rsidP="00884AFD">
            <w:pPr>
              <w:jc w:val="center"/>
            </w:pPr>
            <w:r w:rsidRPr="00884AFD">
              <w:t>4343,2</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3290,0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3290,0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hideMark/>
          </w:tcPr>
          <w:p w:rsidR="00884AFD" w:rsidRPr="00884AFD" w:rsidRDefault="00884AFD" w:rsidP="00884AFD">
            <w:r w:rsidRPr="00884AFD">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hideMark/>
          </w:tcPr>
          <w:p w:rsidR="00884AFD" w:rsidRPr="00884AFD" w:rsidRDefault="00884AFD" w:rsidP="00884AFD">
            <w:pPr>
              <w:jc w:val="center"/>
            </w:pPr>
            <w:r w:rsidRPr="00884AFD">
              <w:t>382,5</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356,0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367,0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hideMark/>
          </w:tcPr>
          <w:p w:rsidR="00884AFD" w:rsidRPr="00884AFD" w:rsidRDefault="00884AFD" w:rsidP="00884AFD">
            <w:r w:rsidRPr="00884AFD">
              <w:rPr>
                <w:bC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hideMark/>
          </w:tcPr>
          <w:p w:rsidR="00884AFD" w:rsidRPr="00884AFD" w:rsidRDefault="00884AFD" w:rsidP="00884AFD">
            <w:pPr>
              <w:jc w:val="center"/>
            </w:pPr>
            <w:r w:rsidRPr="00884AFD">
              <w:t>965,0</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hideMark/>
          </w:tcPr>
          <w:p w:rsidR="00884AFD" w:rsidRPr="00884AFD" w:rsidRDefault="00884AFD" w:rsidP="00884AFD">
            <w:r w:rsidRPr="00884AFD">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884AFD" w:rsidRPr="00884AFD" w:rsidRDefault="00884AFD" w:rsidP="00884AFD">
            <w:pPr>
              <w:jc w:val="center"/>
            </w:pPr>
            <w:r w:rsidRPr="00884AFD">
              <w:t>493,5</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493,5</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493,5</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hideMark/>
          </w:tcPr>
          <w:p w:rsidR="00884AFD" w:rsidRPr="00884AFD" w:rsidRDefault="00884AFD" w:rsidP="00884AFD">
            <w:r w:rsidRPr="00884AFD">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bottom"/>
            <w:hideMark/>
          </w:tcPr>
          <w:p w:rsidR="00884AFD" w:rsidRPr="00884AFD" w:rsidRDefault="00884AFD" w:rsidP="00884AFD">
            <w:pPr>
              <w:jc w:val="center"/>
            </w:pPr>
            <w:r w:rsidRPr="00884AFD">
              <w:t>1954,5</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2155,9</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7954,3</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239,5</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418,6</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на оказание материальной помощи пострадавшим от пожара гражданам из районного бюджета (</w:t>
            </w:r>
            <w:proofErr w:type="spellStart"/>
            <w:r w:rsidRPr="00884AFD">
              <w:t>Чуклай</w:t>
            </w:r>
            <w:proofErr w:type="spellEnd"/>
            <w:r w:rsidRPr="00884AFD">
              <w:t xml:space="preserve"> И.Н.)</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10,0</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117,0</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588,7</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на приобретение жилетов для волонтеров (муниципальная программа «Развитие эффективной молодёжной политики на территории Кривошеинского района в 2018-2020 годы»)</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66,0</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на систему видеонаблюдения  на детскую игровую площадку (муниципальная программа "Профилактика правонарушений и наркомании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30,0</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r w:rsidR="00884AFD" w:rsidRPr="00884AFD" w:rsidTr="00884AFD">
        <w:trPr>
          <w:trHeight w:val="600"/>
        </w:trPr>
        <w:tc>
          <w:tcPr>
            <w:tcW w:w="3970" w:type="dxa"/>
            <w:tcBorders>
              <w:top w:val="single" w:sz="4" w:space="0" w:color="auto"/>
              <w:left w:val="single" w:sz="4" w:space="0" w:color="auto"/>
              <w:bottom w:val="single" w:sz="4" w:space="0" w:color="auto"/>
              <w:right w:val="single" w:sz="4" w:space="0" w:color="000000"/>
            </w:tcBorders>
            <w:vAlign w:val="center"/>
          </w:tcPr>
          <w:p w:rsidR="00884AFD" w:rsidRPr="00884AFD" w:rsidRDefault="00884AFD" w:rsidP="00884AFD">
            <w:r w:rsidRPr="00884AFD">
              <w:t>Прочие межбюджетные трансферты на создание мест (площадок) накопления твердых коммунальных отходов</w:t>
            </w:r>
          </w:p>
        </w:tc>
        <w:tc>
          <w:tcPr>
            <w:tcW w:w="1276" w:type="dxa"/>
            <w:tcBorders>
              <w:top w:val="single" w:sz="4" w:space="0" w:color="auto"/>
              <w:left w:val="nil"/>
              <w:bottom w:val="single" w:sz="4" w:space="0" w:color="auto"/>
              <w:right w:val="single" w:sz="4" w:space="0" w:color="auto"/>
            </w:tcBorders>
            <w:noWrap/>
            <w:vAlign w:val="bottom"/>
          </w:tcPr>
          <w:p w:rsidR="00884AFD" w:rsidRPr="00884AFD" w:rsidRDefault="00884AFD" w:rsidP="00884AFD">
            <w:pPr>
              <w:jc w:val="center"/>
            </w:pPr>
            <w:r w:rsidRPr="00884AFD">
              <w:t>27,0</w:t>
            </w:r>
          </w:p>
        </w:tc>
        <w:tc>
          <w:tcPr>
            <w:tcW w:w="1231" w:type="dxa"/>
            <w:tcBorders>
              <w:top w:val="single" w:sz="4" w:space="0" w:color="auto"/>
              <w:left w:val="nil"/>
              <w:bottom w:val="single" w:sz="4" w:space="0" w:color="auto"/>
              <w:right w:val="single" w:sz="4" w:space="0" w:color="auto"/>
            </w:tcBorders>
            <w:vAlign w:val="bottom"/>
          </w:tcPr>
          <w:p w:rsidR="00884AFD" w:rsidRPr="00884AFD" w:rsidRDefault="00884AFD" w:rsidP="00884AFD">
            <w:pPr>
              <w:jc w:val="center"/>
            </w:pPr>
            <w:r w:rsidRPr="00884AFD">
              <w:t>0</w:t>
            </w:r>
          </w:p>
        </w:tc>
        <w:tc>
          <w:tcPr>
            <w:tcW w:w="1231" w:type="dxa"/>
            <w:tcBorders>
              <w:top w:val="single" w:sz="4" w:space="0" w:color="auto"/>
              <w:left w:val="single" w:sz="4" w:space="0" w:color="auto"/>
              <w:bottom w:val="single" w:sz="4" w:space="0" w:color="auto"/>
              <w:right w:val="single" w:sz="4" w:space="0" w:color="auto"/>
            </w:tcBorders>
            <w:vAlign w:val="bottom"/>
          </w:tcPr>
          <w:p w:rsidR="00884AFD" w:rsidRPr="00884AFD" w:rsidRDefault="00884AFD" w:rsidP="00884AFD">
            <w:pPr>
              <w:jc w:val="center"/>
            </w:pPr>
            <w:r w:rsidRPr="00884AFD">
              <w:t>0</w:t>
            </w:r>
          </w:p>
        </w:tc>
      </w:tr>
    </w:tbl>
    <w:p w:rsidR="00884AFD" w:rsidRPr="00884AFD" w:rsidRDefault="00884AFD" w:rsidP="00884AFD">
      <w:pPr>
        <w:rPr>
          <w:color w:val="000000"/>
        </w:rPr>
      </w:pPr>
    </w:p>
    <w:p w:rsidR="00884AFD" w:rsidRPr="00884AFD" w:rsidRDefault="00884AFD" w:rsidP="00884AFD">
      <w:pPr>
        <w:jc w:val="right"/>
        <w:rPr>
          <w:color w:val="000000"/>
        </w:rPr>
      </w:pPr>
      <w:r w:rsidRPr="00884AFD">
        <w:rPr>
          <w:color w:val="000000"/>
        </w:rPr>
        <w:t>Приложение 3</w:t>
      </w:r>
    </w:p>
    <w:p w:rsidR="00884AFD" w:rsidRPr="00884AFD" w:rsidRDefault="00884AFD" w:rsidP="00884AFD">
      <w:pPr>
        <w:jc w:val="right"/>
        <w:rPr>
          <w:color w:val="000000"/>
        </w:rPr>
      </w:pPr>
      <w:r w:rsidRPr="00884AFD">
        <w:rPr>
          <w:color w:val="000000"/>
        </w:rPr>
        <w:t>к решению Совета Володинского</w:t>
      </w:r>
    </w:p>
    <w:p w:rsidR="00884AFD" w:rsidRPr="00884AFD" w:rsidRDefault="00884AFD" w:rsidP="00884AFD">
      <w:pPr>
        <w:jc w:val="right"/>
        <w:rPr>
          <w:bCs/>
          <w:color w:val="000000"/>
        </w:rPr>
      </w:pPr>
      <w:r w:rsidRPr="00884AFD">
        <w:rPr>
          <w:color w:val="000000"/>
        </w:rPr>
        <w:t>сельского поселения  от 25.12.2020 № 131</w:t>
      </w:r>
    </w:p>
    <w:p w:rsidR="00884AFD" w:rsidRPr="00884AFD" w:rsidRDefault="00884AFD" w:rsidP="00884AFD">
      <w:pPr>
        <w:ind w:firstLine="561"/>
        <w:jc w:val="right"/>
        <w:rPr>
          <w:bCs/>
          <w:color w:val="000000"/>
        </w:rPr>
      </w:pPr>
      <w:r w:rsidRPr="00884AFD">
        <w:rPr>
          <w:bCs/>
          <w:color w:val="000000"/>
        </w:rPr>
        <w:t xml:space="preserve"> </w:t>
      </w:r>
    </w:p>
    <w:p w:rsidR="00884AFD" w:rsidRPr="00884AFD" w:rsidRDefault="00884AFD" w:rsidP="00884AFD">
      <w:pPr>
        <w:ind w:firstLine="561"/>
        <w:jc w:val="center"/>
        <w:rPr>
          <w:color w:val="000000"/>
        </w:rPr>
      </w:pPr>
      <w:r w:rsidRPr="00884AFD">
        <w:rPr>
          <w:color w:val="000000"/>
        </w:rPr>
        <w:t>Приложение 10</w:t>
      </w:r>
    </w:p>
    <w:p w:rsidR="00884AFD" w:rsidRPr="00884AFD" w:rsidRDefault="00884AFD" w:rsidP="00884AFD">
      <w:pPr>
        <w:ind w:firstLine="561"/>
        <w:jc w:val="center"/>
        <w:rPr>
          <w:bCs/>
          <w:color w:val="000000"/>
        </w:rPr>
      </w:pPr>
      <w:r w:rsidRPr="00884AFD">
        <w:rPr>
          <w:color w:val="000000"/>
        </w:rPr>
        <w:t>к решению Совета Володинского сельского поселения № 101 от 25.12.2019г.</w:t>
      </w:r>
      <w:r>
        <w:rPr>
          <w:color w:val="000000"/>
        </w:rPr>
        <w:t xml:space="preserve"> </w:t>
      </w:r>
      <w:r w:rsidRPr="00884AFD">
        <w:rPr>
          <w:bCs/>
          <w:color w:val="000000"/>
        </w:rPr>
        <w:t>«О бюджете муниципального образования  Володинское сельское поселение на 2020 год и на плановый период 2021 и 2022 годов»</w:t>
      </w:r>
    </w:p>
    <w:p w:rsidR="00884AFD" w:rsidRPr="00884AFD" w:rsidRDefault="00884AFD" w:rsidP="00884AFD">
      <w:pPr>
        <w:autoSpaceDE w:val="0"/>
        <w:autoSpaceDN w:val="0"/>
        <w:adjustRightInd w:val="0"/>
        <w:jc w:val="center"/>
        <w:rPr>
          <w:b/>
        </w:rPr>
      </w:pPr>
    </w:p>
    <w:p w:rsidR="00884AFD" w:rsidRPr="00884AFD" w:rsidRDefault="00884AFD" w:rsidP="00175F22">
      <w:pPr>
        <w:autoSpaceDE w:val="0"/>
        <w:autoSpaceDN w:val="0"/>
        <w:adjustRightInd w:val="0"/>
        <w:jc w:val="center"/>
        <w:rPr>
          <w:color w:val="000000"/>
        </w:rPr>
      </w:pPr>
      <w:r w:rsidRPr="00884AFD">
        <w:t>Ведомственная структура расходов бюджета муниципального образования</w:t>
      </w:r>
      <w:r w:rsidR="00175F22">
        <w:t xml:space="preserve"> </w:t>
      </w:r>
      <w:r w:rsidRPr="00884AFD">
        <w:t>Володинское сельское поселение на 2020 год</w:t>
      </w:r>
    </w:p>
    <w:p w:rsidR="00884AFD" w:rsidRPr="00884AFD" w:rsidRDefault="00884AFD" w:rsidP="00884AFD">
      <w:pPr>
        <w:ind w:firstLine="561"/>
        <w:jc w:val="center"/>
        <w:rPr>
          <w:color w:val="000000"/>
        </w:rPr>
      </w:pPr>
    </w:p>
    <w:tbl>
      <w:tblPr>
        <w:tblW w:w="7670" w:type="dxa"/>
        <w:tblInd w:w="-112" w:type="dxa"/>
        <w:tblLayout w:type="fixed"/>
        <w:tblCellMar>
          <w:left w:w="30" w:type="dxa"/>
          <w:right w:w="30" w:type="dxa"/>
        </w:tblCellMar>
        <w:tblLook w:val="04A0" w:firstRow="1" w:lastRow="0" w:firstColumn="1" w:lastColumn="0" w:noHBand="0" w:noVBand="1"/>
      </w:tblPr>
      <w:tblGrid>
        <w:gridCol w:w="426"/>
        <w:gridCol w:w="3118"/>
        <w:gridCol w:w="541"/>
        <w:gridCol w:w="75"/>
        <w:gridCol w:w="15"/>
        <w:gridCol w:w="664"/>
        <w:gridCol w:w="6"/>
        <w:gridCol w:w="1301"/>
        <w:gridCol w:w="438"/>
        <w:gridCol w:w="1086"/>
      </w:tblGrid>
      <w:tr w:rsidR="00884AFD" w:rsidRPr="00884AFD" w:rsidTr="00175F22">
        <w:trPr>
          <w:trHeight w:val="160"/>
        </w:trPr>
        <w:tc>
          <w:tcPr>
            <w:tcW w:w="426" w:type="dxa"/>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rPr>
                <w:bCs/>
                <w:color w:val="000000"/>
              </w:rPr>
            </w:pPr>
            <w:r w:rsidRPr="00884AFD">
              <w:rPr>
                <w:bCs/>
                <w:color w:val="000000"/>
              </w:rPr>
              <w:t xml:space="preserve">№ </w:t>
            </w:r>
            <w:proofErr w:type="gramStart"/>
            <w:r w:rsidRPr="00884AFD">
              <w:rPr>
                <w:bCs/>
                <w:color w:val="000000"/>
              </w:rPr>
              <w:t>п</w:t>
            </w:r>
            <w:proofErr w:type="gramEnd"/>
            <w:r w:rsidRPr="00884AFD">
              <w:rPr>
                <w:bCs/>
                <w:color w:val="000000"/>
              </w:rPr>
              <w:t>/п</w:t>
            </w:r>
          </w:p>
        </w:tc>
        <w:tc>
          <w:tcPr>
            <w:tcW w:w="3118" w:type="dxa"/>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proofErr w:type="spellStart"/>
            <w:r w:rsidRPr="00884AFD">
              <w:rPr>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ЦСР</w:t>
            </w:r>
          </w:p>
        </w:tc>
        <w:tc>
          <w:tcPr>
            <w:tcW w:w="438" w:type="dxa"/>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ВР</w:t>
            </w:r>
          </w:p>
        </w:tc>
        <w:tc>
          <w:tcPr>
            <w:tcW w:w="1086" w:type="dxa"/>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Сумма</w:t>
            </w:r>
          </w:p>
          <w:p w:rsidR="00884AFD" w:rsidRPr="00884AFD" w:rsidRDefault="00884AFD" w:rsidP="00884AFD">
            <w:pPr>
              <w:autoSpaceDE w:val="0"/>
              <w:autoSpaceDN w:val="0"/>
              <w:adjustRightInd w:val="0"/>
              <w:jc w:val="center"/>
              <w:rPr>
                <w:bCs/>
                <w:color w:val="000000"/>
              </w:rPr>
            </w:pPr>
            <w:r w:rsidRPr="00884AFD">
              <w:rPr>
                <w:color w:val="000000"/>
              </w:rPr>
              <w:t>(</w:t>
            </w:r>
            <w:proofErr w:type="spellStart"/>
            <w:r w:rsidRPr="00884AFD">
              <w:rPr>
                <w:color w:val="000000"/>
              </w:rPr>
              <w:t>тыс</w:t>
            </w:r>
            <w:proofErr w:type="gramStart"/>
            <w:r w:rsidRPr="00884AFD">
              <w:rPr>
                <w:color w:val="000000"/>
              </w:rPr>
              <w:t>.р</w:t>
            </w:r>
            <w:proofErr w:type="gramEnd"/>
            <w:r w:rsidRPr="00884AFD">
              <w:rPr>
                <w:color w:val="000000"/>
              </w:rPr>
              <w:t>уб</w:t>
            </w:r>
            <w:proofErr w:type="spellEnd"/>
            <w:r w:rsidRPr="00884AFD">
              <w:rPr>
                <w:color w:val="000000"/>
              </w:rPr>
              <w:t>.)</w:t>
            </w:r>
            <w:r w:rsidRPr="00884AFD">
              <w:rPr>
                <w:bCs/>
                <w:color w:val="000000"/>
              </w:rPr>
              <w:t xml:space="preserve"> </w:t>
            </w:r>
          </w:p>
        </w:tc>
      </w:tr>
      <w:tr w:rsidR="00884AFD" w:rsidRPr="00884AFD" w:rsidTr="00175F22">
        <w:trPr>
          <w:trHeight w:val="561"/>
        </w:trPr>
        <w:tc>
          <w:tcPr>
            <w:tcW w:w="426" w:type="dxa"/>
            <w:tcBorders>
              <w:top w:val="single" w:sz="6" w:space="0" w:color="auto"/>
              <w:left w:val="nil"/>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p>
        </w:tc>
        <w:tc>
          <w:tcPr>
            <w:tcW w:w="3118" w:type="dxa"/>
            <w:tcBorders>
              <w:top w:val="single" w:sz="6" w:space="0" w:color="auto"/>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color w:val="000000"/>
              </w:rPr>
            </w:pPr>
            <w:r w:rsidRPr="00884AFD">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1086" w:type="dxa"/>
            <w:tcBorders>
              <w:top w:val="single" w:sz="6" w:space="0" w:color="auto"/>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Cs/>
                <w:color w:val="000000"/>
              </w:rPr>
            </w:pPr>
            <w:r w:rsidRPr="00884AFD">
              <w:rPr>
                <w:bCs/>
                <w:color w:val="000000"/>
              </w:rPr>
              <w:t>16291,7</w:t>
            </w:r>
          </w:p>
        </w:tc>
      </w:tr>
      <w:tr w:rsidR="00884AFD" w:rsidRPr="00884AFD" w:rsidTr="00175F22">
        <w:trPr>
          <w:trHeight w:val="620"/>
        </w:trPr>
        <w:tc>
          <w:tcPr>
            <w:tcW w:w="426" w:type="dxa"/>
            <w:tcBorders>
              <w:top w:val="single" w:sz="6" w:space="0" w:color="C0C0C0"/>
              <w:left w:val="nil"/>
              <w:bottom w:val="single" w:sz="6" w:space="0" w:color="C0C0C0"/>
              <w:right w:val="single" w:sz="6" w:space="0" w:color="C0C0C0"/>
            </w:tcBorders>
            <w:hideMark/>
          </w:tcPr>
          <w:p w:rsidR="00884AFD" w:rsidRPr="00884AFD" w:rsidRDefault="00884AFD" w:rsidP="00884AFD">
            <w:pPr>
              <w:autoSpaceDE w:val="0"/>
              <w:autoSpaceDN w:val="0"/>
              <w:adjustRightInd w:val="0"/>
              <w:jc w:val="right"/>
              <w:rPr>
                <w:bCs/>
                <w:color w:val="000000"/>
              </w:rPr>
            </w:pPr>
            <w:r w:rsidRPr="00884AFD">
              <w:rPr>
                <w:bCs/>
                <w:color w:val="000000"/>
              </w:rPr>
              <w:t>1</w:t>
            </w:r>
          </w:p>
        </w:tc>
        <w:tc>
          <w:tcPr>
            <w:tcW w:w="3118" w:type="dxa"/>
            <w:tcBorders>
              <w:top w:val="single" w:sz="6" w:space="0" w:color="C0C0C0"/>
              <w:left w:val="single" w:sz="6" w:space="0" w:color="C0C0C0"/>
              <w:bottom w:val="single" w:sz="6" w:space="0" w:color="C0C0C0"/>
              <w:right w:val="single" w:sz="4" w:space="0" w:color="D9D9D9"/>
            </w:tcBorders>
            <w:hideMark/>
          </w:tcPr>
          <w:p w:rsidR="00884AFD" w:rsidRPr="00884AFD" w:rsidRDefault="00884AFD" w:rsidP="00884AFD">
            <w:pPr>
              <w:autoSpaceDE w:val="0"/>
              <w:autoSpaceDN w:val="0"/>
              <w:adjustRightInd w:val="0"/>
              <w:rPr>
                <w:bCs/>
                <w:color w:val="000000"/>
              </w:rPr>
            </w:pPr>
            <w:r w:rsidRPr="00884AFD">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884AFD" w:rsidRPr="00884AFD" w:rsidRDefault="00884AFD" w:rsidP="00884AFD">
            <w:pPr>
              <w:autoSpaceDE w:val="0"/>
              <w:autoSpaceDN w:val="0"/>
              <w:adjustRightInd w:val="0"/>
              <w:jc w:val="center"/>
              <w:rPr>
                <w:bCs/>
                <w:color w:val="000000"/>
              </w:rPr>
            </w:pPr>
            <w:r w:rsidRPr="00884AFD">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884AFD" w:rsidRPr="00884AFD" w:rsidRDefault="00884AFD" w:rsidP="00884AFD">
            <w:pPr>
              <w:autoSpaceDE w:val="0"/>
              <w:autoSpaceDN w:val="0"/>
              <w:adjustRightInd w:val="0"/>
              <w:rPr>
                <w:bCs/>
                <w:color w:val="000000"/>
              </w:rPr>
            </w:pPr>
          </w:p>
        </w:tc>
        <w:tc>
          <w:tcPr>
            <w:tcW w:w="130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Cs/>
                <w:color w:val="000000"/>
              </w:rPr>
            </w:pPr>
            <w:r w:rsidRPr="00884AFD">
              <w:rPr>
                <w:bCs/>
                <w:color w:val="000000"/>
              </w:rPr>
              <w:t>16291,7</w:t>
            </w:r>
          </w:p>
        </w:tc>
      </w:tr>
      <w:tr w:rsidR="00884AFD" w:rsidRPr="00884AFD" w:rsidTr="00175F22">
        <w:trPr>
          <w:trHeight w:val="415"/>
        </w:trPr>
        <w:tc>
          <w:tcPr>
            <w:tcW w:w="426" w:type="dxa"/>
            <w:vMerge w:val="restart"/>
            <w:tcBorders>
              <w:top w:val="single" w:sz="6" w:space="0" w:color="C0C0C0"/>
              <w:left w:val="nil"/>
              <w:bottom w:val="nil"/>
              <w:right w:val="single" w:sz="6" w:space="0" w:color="C0C0C0"/>
            </w:tcBorders>
          </w:tcPr>
          <w:p w:rsidR="00884AFD" w:rsidRPr="00884AFD" w:rsidRDefault="00884AFD" w:rsidP="00884AFD">
            <w:pPr>
              <w:autoSpaceDE w:val="0"/>
              <w:autoSpaceDN w:val="0"/>
              <w:adjustRightInd w:val="0"/>
              <w:jc w:val="right"/>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rPr>
            </w:pPr>
            <w:r w:rsidRPr="00884AFD">
              <w:rPr>
                <w:iCs/>
              </w:rPr>
              <w:t>5149.9</w:t>
            </w:r>
          </w:p>
        </w:tc>
      </w:tr>
      <w:tr w:rsidR="00884AFD" w:rsidRPr="00884AFD" w:rsidTr="00175F22">
        <w:trPr>
          <w:trHeight w:val="50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723"/>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 xml:space="preserve">Руководство и управление в сфере установленных </w:t>
            </w:r>
            <w:proofErr w:type="gramStart"/>
            <w:r w:rsidRPr="00884AFD">
              <w:rPr>
                <w:color w:val="000000"/>
              </w:rPr>
              <w:t>функций органов государственной власти субъектов Российской Федерации</w:t>
            </w:r>
            <w:proofErr w:type="gramEnd"/>
            <w:r w:rsidRPr="00884AFD">
              <w:rPr>
                <w:color w:val="00000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51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51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773"/>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3247.7</w:t>
            </w:r>
          </w:p>
        </w:tc>
      </w:tr>
      <w:tr w:rsidR="00884AFD" w:rsidRPr="00884AFD" w:rsidTr="00175F22">
        <w:trPr>
          <w:trHeight w:val="685"/>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 xml:space="preserve">Руководство и управление в сфере установленных </w:t>
            </w:r>
            <w:proofErr w:type="gramStart"/>
            <w:r w:rsidRPr="00884AFD">
              <w:rPr>
                <w:color w:val="000000"/>
              </w:rPr>
              <w:t>функций органов государственной власти субъектов Российской Федерации</w:t>
            </w:r>
            <w:proofErr w:type="gramEnd"/>
            <w:r w:rsidRPr="00884AFD">
              <w:rPr>
                <w:color w:val="00000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3236.2</w:t>
            </w:r>
          </w:p>
        </w:tc>
      </w:tr>
      <w:tr w:rsidR="00884AFD" w:rsidRPr="00884AFD" w:rsidTr="00175F22">
        <w:trPr>
          <w:trHeight w:val="37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3236.2</w:t>
            </w:r>
          </w:p>
        </w:tc>
      </w:tr>
      <w:tr w:rsidR="00884AFD" w:rsidRPr="00884AFD" w:rsidTr="00175F22">
        <w:trPr>
          <w:trHeight w:val="37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2717.5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2717.5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512.1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512.1</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6.6</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6.6</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11.5</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tabs>
                <w:tab w:val="left" w:pos="0"/>
                <w:tab w:val="left" w:pos="5245"/>
              </w:tabs>
              <w:rPr>
                <w:color w:val="000000"/>
              </w:rPr>
            </w:pPr>
            <w:r w:rsidRPr="00884AF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t>7971000000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11.5</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iCs/>
                <w:color w:val="000000"/>
              </w:rPr>
            </w:pPr>
            <w:r w:rsidRPr="00884AFD">
              <w:rPr>
                <w:iCs/>
                <w:color w:val="000000"/>
              </w:rPr>
              <w:t>2.0</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2.0</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2.0</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iCs/>
                <w:color w:val="000000"/>
              </w:rPr>
            </w:pPr>
            <w:r w:rsidRPr="00884AFD">
              <w:rPr>
                <w:iCs/>
                <w:color w:val="000000"/>
              </w:rPr>
              <w:t>9.5</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9.5</w:t>
            </w:r>
          </w:p>
        </w:tc>
      </w:tr>
      <w:tr w:rsidR="00884AFD" w:rsidRPr="00884AFD" w:rsidTr="00175F22">
        <w:trPr>
          <w:trHeight w:val="34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9.5</w:t>
            </w:r>
          </w:p>
        </w:tc>
      </w:tr>
      <w:tr w:rsidR="00884AFD" w:rsidRPr="00884AFD" w:rsidTr="00175F22">
        <w:trPr>
          <w:trHeight w:val="443"/>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1022.0</w:t>
            </w:r>
          </w:p>
        </w:tc>
      </w:tr>
      <w:tr w:rsidR="00884AFD" w:rsidRPr="00884AFD" w:rsidTr="00175F22">
        <w:trPr>
          <w:trHeight w:val="25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pPr>
            <w:r w:rsidRPr="00884AFD">
              <w:t>946.3</w:t>
            </w:r>
          </w:p>
        </w:tc>
      </w:tr>
      <w:tr w:rsidR="00884AFD" w:rsidRPr="00884AFD" w:rsidTr="00175F22">
        <w:trPr>
          <w:trHeight w:val="25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pPr>
            <w:r w:rsidRPr="00884AFD">
              <w:t>946.3</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9.1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 xml:space="preserve">Расходы на организацию, ведение </w:t>
            </w:r>
            <w:proofErr w:type="spellStart"/>
            <w:r w:rsidRPr="00884AFD">
              <w:rPr>
                <w:color w:val="000000"/>
              </w:rPr>
              <w:t>похозяйственного</w:t>
            </w:r>
            <w:proofErr w:type="spellEnd"/>
            <w:r w:rsidRPr="00884AFD">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931.2</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24.0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24.0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800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907.2</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850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907.2</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t>7971000000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FF0000"/>
              </w:rPr>
            </w:pPr>
            <w:r w:rsidRPr="00884AF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5.0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382.5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lang w:val="en-US"/>
              </w:rPr>
            </w:pPr>
            <w:r w:rsidRPr="00884AFD">
              <w:rPr>
                <w:color w:val="000000"/>
              </w:rPr>
              <w:t>382.5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100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369.5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110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369.5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13.0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13.0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iCs/>
                <w:color w:val="000000"/>
              </w:rPr>
            </w:pPr>
            <w:r w:rsidRPr="00884AFD">
              <w:rPr>
                <w:iCs/>
                <w:color w:val="000000"/>
              </w:rPr>
              <w:t>423.0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3269.9</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2951.5</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Основное мероприятие «К</w:t>
            </w:r>
            <w:r w:rsidRPr="00884AFD">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997.0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FF0000"/>
              </w:rPr>
            </w:pPr>
            <w:r w:rsidRPr="00884AF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997.0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648.7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648.7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648.7</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348.3</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18.9</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18.9</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proofErr w:type="spellStart"/>
            <w:r w:rsidRPr="00884AFD">
              <w:t>Софинанирование</w:t>
            </w:r>
            <w:proofErr w:type="spellEnd"/>
            <w:r w:rsidRPr="00884AFD">
              <w:t xml:space="preserve">  на капитальный ремонт и (или) ремонт автомобильных дорог общего пользования местного значения </w:t>
            </w:r>
            <w:r w:rsidRPr="00884AFD">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329.4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329.4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329.4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318.4</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5027.7</w:t>
            </w:r>
          </w:p>
          <w:p w:rsidR="00884AFD" w:rsidRPr="00884AFD" w:rsidRDefault="00884AFD" w:rsidP="00884AFD">
            <w:pPr>
              <w:autoSpaceDE w:val="0"/>
              <w:autoSpaceDN w:val="0"/>
              <w:adjustRightInd w:val="0"/>
              <w:jc w:val="right"/>
              <w:rPr>
                <w:iCs/>
                <w:color w:val="000000"/>
              </w:rPr>
            </w:pP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138.2</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138.2</w:t>
            </w:r>
          </w:p>
        </w:tc>
      </w:tr>
      <w:tr w:rsidR="00884AFD" w:rsidRPr="00884AFD" w:rsidTr="00175F22">
        <w:trPr>
          <w:trHeight w:val="32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136.1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136.1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136.1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Мероприятия в области жилищного хозяйства</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2.1</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2.1</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1699.9</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588.7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1111.2</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Муниципальная программа "Развитие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117.0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117.0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117.0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117.0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994.2</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480.1</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480.1</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480.1</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514.1</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424.4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424.4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89.7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89.7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89.7</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3189.6</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2395.4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lang w:val="en-US"/>
              </w:rPr>
            </w:pPr>
            <w:r w:rsidRPr="00884AFD">
              <w:rPr>
                <w:color w:val="000000"/>
                <w:lang w:val="en-US"/>
              </w:rPr>
              <w:t>2395</w:t>
            </w:r>
            <w:r w:rsidRPr="00884AFD">
              <w:rPr>
                <w:color w:val="000000"/>
              </w:rPr>
              <w:t>.</w:t>
            </w:r>
            <w:r w:rsidRPr="00884AFD">
              <w:rPr>
                <w:color w:val="000000"/>
                <w:lang w:val="en-US"/>
              </w:rPr>
              <w:t>4</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Государственная программа "Обращение с отходами, в том числе с твердыми коммунальными отходами, на территории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27.0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Подпрограмма "Создание комплексной системы обращения с твердыми коммунальными отходами"</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27.0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Основное мероприятие "Создание инфраструктуры по накоплению и размещению твердых коммунальных отходов"</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27.0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Создание мест (площадок) накопления твердых коммунальных отходов</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2618040090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2618040090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2618040090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27.0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30.0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Муниципальная программа "Профилактика правонарушений и наркомании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lang w:val="en-US"/>
              </w:rPr>
            </w:pPr>
            <w:r w:rsidRPr="00884AF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737.2</w:t>
            </w:r>
          </w:p>
        </w:tc>
      </w:tr>
      <w:tr w:rsidR="00884AFD" w:rsidRPr="00884AFD" w:rsidTr="00175F22">
        <w:trPr>
          <w:trHeight w:val="30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278.6</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278.6</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278.6</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20.0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20.0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20.0</w:t>
            </w:r>
          </w:p>
        </w:tc>
      </w:tr>
      <w:tr w:rsidR="00884AFD" w:rsidRPr="00884AFD" w:rsidTr="00175F22">
        <w:trPr>
          <w:trHeight w:val="420"/>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438.6</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411.6</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411.6</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Софинансирование из бюджетов поселений на создание мест (площадок) накопления твердых коммунальных отходов</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60005</w:t>
            </w:r>
            <w:r w:rsidRPr="00884AFD">
              <w:rPr>
                <w:color w:val="000000"/>
                <w:lang w:val="en-US"/>
              </w:rPr>
              <w:t>S</w:t>
            </w:r>
            <w:r w:rsidRPr="00884AFD">
              <w:rPr>
                <w:color w:val="000000"/>
              </w:rPr>
              <w:t>0090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27.0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60005</w:t>
            </w:r>
            <w:r w:rsidRPr="00884AFD">
              <w:rPr>
                <w:color w:val="000000"/>
                <w:lang w:val="en-US"/>
              </w:rPr>
              <w:t>S</w:t>
            </w:r>
            <w:r w:rsidRPr="00884AFD">
              <w:rPr>
                <w:color w:val="000000"/>
              </w:rPr>
              <w:t>0090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27.0</w:t>
            </w:r>
          </w:p>
        </w:tc>
      </w:tr>
      <w:tr w:rsidR="00884AFD" w:rsidRPr="00884AFD" w:rsidTr="00175F22">
        <w:trPr>
          <w:trHeight w:val="448"/>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60005</w:t>
            </w:r>
            <w:r w:rsidRPr="00884AFD">
              <w:rPr>
                <w:color w:val="000000"/>
                <w:lang w:val="en-US"/>
              </w:rPr>
              <w:t>S</w:t>
            </w:r>
            <w:r w:rsidRPr="00884AFD">
              <w:rPr>
                <w:color w:val="000000"/>
              </w:rPr>
              <w:t>0090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27.0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bCs/>
                <w:iCs/>
                <w:color w:val="000000"/>
              </w:rPr>
            </w:pPr>
            <w:r w:rsidRPr="00884AFD">
              <w:rPr>
                <w:bCs/>
                <w:iCs/>
                <w:color w:val="000000"/>
              </w:rPr>
              <w:t>Образование</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iCs/>
                <w:color w:val="000000"/>
              </w:rPr>
            </w:pPr>
            <w:r w:rsidRPr="00884AFD">
              <w:rPr>
                <w:bCs/>
                <w:iCs/>
                <w:color w:val="000000"/>
              </w:rPr>
              <w:t>0700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iCs/>
                <w:color w:val="000000"/>
              </w:rPr>
            </w:pPr>
            <w:r w:rsidRPr="00884AFD">
              <w:rPr>
                <w:iCs/>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Молодежная политика</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t>7900000000</w:t>
            </w:r>
          </w:p>
          <w:p w:rsidR="00884AFD" w:rsidRPr="00884AFD" w:rsidRDefault="00884AFD" w:rsidP="00884AFD">
            <w:pPr>
              <w:autoSpaceDE w:val="0"/>
              <w:autoSpaceDN w:val="0"/>
              <w:adjustRightInd w:val="0"/>
              <w:jc w:val="center"/>
              <w:rPr>
                <w:i/>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iCs/>
                <w:color w:val="000000"/>
              </w:rPr>
            </w:pPr>
            <w:r w:rsidRPr="00884AFD">
              <w:rPr>
                <w:iCs/>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r w:rsidRPr="00884AFD">
              <w:t>Муниципальная программа «Развитие эффективной молодёжной политики на территории Кривошеинского района в 2018-2020 годы»</w:t>
            </w:r>
          </w:p>
          <w:p w:rsidR="00884AFD" w:rsidRPr="00884AFD" w:rsidRDefault="00884AFD" w:rsidP="00884AFD">
            <w:pPr>
              <w:autoSpaceDE w:val="0"/>
              <w:autoSpaceDN w:val="0"/>
              <w:adjustRightInd w:val="0"/>
              <w:rPr>
                <w:b/>
                <w:bCs/>
                <w:i/>
                <w:i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i/>
                <w:iCs/>
                <w:color w:val="000000"/>
              </w:rPr>
            </w:pPr>
            <w:r w:rsidRPr="00884AFD">
              <w:t>7924000000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r w:rsidRPr="00884AFD">
              <w:t>Вовлечение молодежи в социальную практику</w:t>
            </w:r>
          </w:p>
          <w:p w:rsidR="00884AFD" w:rsidRPr="00884AFD" w:rsidRDefault="00884AFD" w:rsidP="00884AFD">
            <w:pPr>
              <w:autoSpaceDE w:val="0"/>
              <w:autoSpaceDN w:val="0"/>
              <w:adjustRightInd w:val="0"/>
              <w:rPr>
                <w:b/>
                <w:bCs/>
                <w:i/>
                <w:i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r w:rsidRPr="00884AFD">
              <w:t>7924300000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r w:rsidRPr="00884AFD">
              <w:t>7924300000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r w:rsidRPr="00884AFD">
              <w:t>7924300000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445.6</w:t>
            </w:r>
          </w:p>
        </w:tc>
      </w:tr>
      <w:tr w:rsidR="00884AFD" w:rsidRPr="00884AFD" w:rsidTr="00175F22">
        <w:trPr>
          <w:trHeight w:val="254"/>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398.6</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84AFD">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141"/>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141"/>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141"/>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
                <w:color w:val="000000"/>
              </w:rPr>
            </w:pPr>
            <w:r w:rsidRPr="00884AFD">
              <w:rPr>
                <w:b/>
                <w:color w:val="000000"/>
              </w:rPr>
              <w:t>47.0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rPr>
            </w:pPr>
            <w:r w:rsidRPr="00884AFD">
              <w:rPr>
                <w:iCs/>
              </w:rPr>
              <w:t>975.0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bCs/>
                <w:iCs/>
                <w:color w:val="000000"/>
              </w:rPr>
            </w:pPr>
            <w:r w:rsidRPr="00884AFD">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iCs/>
                <w:color w:val="000000"/>
              </w:rPr>
            </w:pPr>
            <w:r w:rsidRPr="00884AFD">
              <w:rPr>
                <w:bCs/>
                <w:iCs/>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iCs/>
              </w:rPr>
            </w:pPr>
            <w:r w:rsidRPr="00884AFD">
              <w:rPr>
                <w:iCs/>
              </w:rPr>
              <w:t>10.0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300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360</w:t>
            </w:r>
          </w:p>
        </w:tc>
        <w:tc>
          <w:tcPr>
            <w:tcW w:w="1086"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965.0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965.0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400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410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56"/>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rPr>
            </w:pPr>
            <w:r w:rsidRPr="00884AFD">
              <w:rPr>
                <w:iCs/>
              </w:rPr>
              <w:t>552.1</w:t>
            </w:r>
          </w:p>
        </w:tc>
      </w:tr>
      <w:tr w:rsidR="00884AFD" w:rsidRPr="00884AFD" w:rsidTr="00175F22">
        <w:trPr>
          <w:trHeight w:val="468"/>
        </w:trPr>
        <w:tc>
          <w:tcPr>
            <w:tcW w:w="426"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552.1</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493.5</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493.5</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
                <w:color w:val="000000"/>
              </w:rPr>
            </w:pPr>
            <w:r w:rsidRPr="00884AFD">
              <w:rPr>
                <w:color w:val="000000"/>
              </w:rPr>
              <w:t>493.5</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
                <w:color w:val="000000"/>
              </w:rPr>
            </w:pPr>
            <w:r w:rsidRPr="00884AFD">
              <w:rPr>
                <w:color w:val="000000"/>
              </w:rPr>
              <w:t>493.5</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459.1</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459.1</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34.4</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34.4</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58.6</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512Р500000</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58.6</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58.6</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52.6</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52.6</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6.0</w:t>
            </w:r>
          </w:p>
        </w:tc>
      </w:tr>
      <w:tr w:rsidR="00884AFD" w:rsidRPr="00884AFD" w:rsidTr="00175F22">
        <w:trPr>
          <w:gridBefore w:val="1"/>
          <w:wBefore w:w="426"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6.0</w:t>
            </w:r>
          </w:p>
        </w:tc>
      </w:tr>
    </w:tbl>
    <w:p w:rsidR="00884AFD" w:rsidRPr="00884AFD" w:rsidRDefault="00884AFD" w:rsidP="00884AFD">
      <w:pPr>
        <w:ind w:firstLine="561"/>
        <w:jc w:val="right"/>
        <w:rPr>
          <w:color w:val="000000"/>
        </w:rPr>
      </w:pPr>
    </w:p>
    <w:p w:rsidR="00884AFD" w:rsidRPr="00884AFD" w:rsidRDefault="00884AFD" w:rsidP="00175F22">
      <w:pPr>
        <w:jc w:val="right"/>
        <w:rPr>
          <w:color w:val="000000"/>
        </w:rPr>
      </w:pPr>
      <w:r w:rsidRPr="00884AFD">
        <w:rPr>
          <w:color w:val="000000"/>
        </w:rPr>
        <w:t>Приложение 4</w:t>
      </w:r>
    </w:p>
    <w:p w:rsidR="00884AFD" w:rsidRPr="00884AFD" w:rsidRDefault="00884AFD" w:rsidP="00175F22">
      <w:pPr>
        <w:jc w:val="right"/>
        <w:rPr>
          <w:color w:val="000000"/>
        </w:rPr>
      </w:pPr>
      <w:r w:rsidRPr="00884AFD">
        <w:rPr>
          <w:color w:val="000000"/>
        </w:rPr>
        <w:t>к решению Совета Володинского</w:t>
      </w:r>
    </w:p>
    <w:p w:rsidR="00884AFD" w:rsidRPr="00884AFD" w:rsidRDefault="00884AFD" w:rsidP="00175F22">
      <w:pPr>
        <w:jc w:val="right"/>
        <w:rPr>
          <w:bCs/>
          <w:color w:val="000000"/>
        </w:rPr>
      </w:pPr>
      <w:r w:rsidRPr="00884AFD">
        <w:rPr>
          <w:color w:val="000000"/>
        </w:rPr>
        <w:t>сельского поселения  от 25.12.2020 № 131</w:t>
      </w:r>
    </w:p>
    <w:p w:rsidR="00884AFD" w:rsidRPr="00884AFD" w:rsidRDefault="00884AFD" w:rsidP="00884AFD">
      <w:pPr>
        <w:ind w:firstLine="561"/>
        <w:jc w:val="right"/>
        <w:rPr>
          <w:bCs/>
          <w:color w:val="000000"/>
        </w:rPr>
      </w:pPr>
    </w:p>
    <w:p w:rsidR="00884AFD" w:rsidRPr="00884AFD" w:rsidRDefault="00884AFD" w:rsidP="00175F22">
      <w:pPr>
        <w:jc w:val="center"/>
        <w:rPr>
          <w:color w:val="000000"/>
        </w:rPr>
      </w:pPr>
      <w:r w:rsidRPr="00884AFD">
        <w:rPr>
          <w:color w:val="000000"/>
        </w:rPr>
        <w:t>Приложение 11</w:t>
      </w:r>
    </w:p>
    <w:p w:rsidR="00884AFD" w:rsidRPr="00884AFD" w:rsidRDefault="00884AFD" w:rsidP="00175F22">
      <w:pPr>
        <w:jc w:val="center"/>
        <w:rPr>
          <w:bCs/>
          <w:color w:val="000000"/>
        </w:rPr>
      </w:pPr>
      <w:r w:rsidRPr="00884AFD">
        <w:rPr>
          <w:color w:val="000000"/>
        </w:rPr>
        <w:t>к решению Совета Володинского сельского поселения № 101 от 25.12.2019г.</w:t>
      </w:r>
      <w:r w:rsidR="00175F22">
        <w:rPr>
          <w:color w:val="000000"/>
        </w:rPr>
        <w:t xml:space="preserve"> </w:t>
      </w:r>
      <w:r w:rsidRPr="00884AFD">
        <w:rPr>
          <w:bCs/>
          <w:color w:val="000000"/>
        </w:rPr>
        <w:t>«О бюджете муниципального образования  Володинское сельское поселение на 2020 год и на плановый период 2021 и 2022 годов»</w:t>
      </w:r>
    </w:p>
    <w:p w:rsidR="00884AFD" w:rsidRPr="00884AFD" w:rsidRDefault="00884AFD" w:rsidP="00175F22">
      <w:pPr>
        <w:jc w:val="right"/>
        <w:rPr>
          <w:color w:val="000000"/>
        </w:rPr>
      </w:pPr>
    </w:p>
    <w:p w:rsidR="00884AFD" w:rsidRDefault="00884AFD" w:rsidP="00175F22">
      <w:pPr>
        <w:autoSpaceDE w:val="0"/>
        <w:autoSpaceDN w:val="0"/>
        <w:adjustRightInd w:val="0"/>
        <w:jc w:val="center"/>
        <w:rPr>
          <w:bCs/>
          <w:color w:val="000000"/>
        </w:rPr>
      </w:pPr>
      <w:r w:rsidRPr="00884AFD">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2020 год</w:t>
      </w:r>
    </w:p>
    <w:p w:rsidR="00175F22" w:rsidRPr="00884AFD" w:rsidRDefault="00175F22" w:rsidP="00884AFD">
      <w:pPr>
        <w:autoSpaceDE w:val="0"/>
        <w:autoSpaceDN w:val="0"/>
        <w:adjustRightInd w:val="0"/>
        <w:jc w:val="center"/>
        <w:rPr>
          <w:bCs/>
          <w:color w:val="000000"/>
        </w:rPr>
      </w:pPr>
    </w:p>
    <w:tbl>
      <w:tblPr>
        <w:tblW w:w="8263" w:type="dxa"/>
        <w:tblInd w:w="-679" w:type="dxa"/>
        <w:tblLayout w:type="fixed"/>
        <w:tblCellMar>
          <w:left w:w="30" w:type="dxa"/>
          <w:right w:w="30" w:type="dxa"/>
        </w:tblCellMar>
        <w:tblLook w:val="04A0" w:firstRow="1" w:lastRow="0" w:firstColumn="1" w:lastColumn="0" w:noHBand="0" w:noVBand="1"/>
      </w:tblPr>
      <w:tblGrid>
        <w:gridCol w:w="851"/>
        <w:gridCol w:w="3827"/>
        <w:gridCol w:w="679"/>
        <w:gridCol w:w="75"/>
        <w:gridCol w:w="1232"/>
        <w:gridCol w:w="75"/>
        <w:gridCol w:w="363"/>
        <w:gridCol w:w="75"/>
        <w:gridCol w:w="1011"/>
        <w:gridCol w:w="75"/>
      </w:tblGrid>
      <w:tr w:rsidR="00884AFD" w:rsidRPr="00884AFD" w:rsidTr="00175F22">
        <w:trPr>
          <w:gridBefore w:val="1"/>
          <w:gridAfter w:val="1"/>
          <w:wBefore w:w="851" w:type="dxa"/>
          <w:wAfter w:w="75" w:type="dxa"/>
          <w:trHeight w:val="160"/>
        </w:trPr>
        <w:tc>
          <w:tcPr>
            <w:tcW w:w="3827" w:type="dxa"/>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Наименование</w:t>
            </w:r>
          </w:p>
        </w:tc>
        <w:tc>
          <w:tcPr>
            <w:tcW w:w="679" w:type="dxa"/>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proofErr w:type="spellStart"/>
            <w:r w:rsidRPr="00884AFD">
              <w:rPr>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ЦСР</w:t>
            </w:r>
          </w:p>
        </w:tc>
        <w:tc>
          <w:tcPr>
            <w:tcW w:w="438" w:type="dxa"/>
            <w:gridSpan w:val="2"/>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ВР</w:t>
            </w:r>
          </w:p>
        </w:tc>
        <w:tc>
          <w:tcPr>
            <w:tcW w:w="1086" w:type="dxa"/>
            <w:gridSpan w:val="2"/>
            <w:tcBorders>
              <w:top w:val="single" w:sz="6" w:space="0" w:color="auto"/>
              <w:left w:val="single" w:sz="6" w:space="0" w:color="auto"/>
              <w:bottom w:val="nil"/>
              <w:right w:val="single" w:sz="6" w:space="0" w:color="auto"/>
            </w:tcBorders>
            <w:hideMark/>
          </w:tcPr>
          <w:p w:rsidR="00884AFD" w:rsidRPr="00884AFD" w:rsidRDefault="00884AFD" w:rsidP="00884AFD">
            <w:pPr>
              <w:autoSpaceDE w:val="0"/>
              <w:autoSpaceDN w:val="0"/>
              <w:adjustRightInd w:val="0"/>
              <w:jc w:val="center"/>
              <w:rPr>
                <w:bCs/>
                <w:color w:val="000000"/>
              </w:rPr>
            </w:pPr>
            <w:r w:rsidRPr="00884AFD">
              <w:rPr>
                <w:bCs/>
                <w:color w:val="000000"/>
              </w:rPr>
              <w:t>Сумма</w:t>
            </w:r>
          </w:p>
          <w:p w:rsidR="00884AFD" w:rsidRPr="00884AFD" w:rsidRDefault="00884AFD" w:rsidP="00884AFD">
            <w:pPr>
              <w:autoSpaceDE w:val="0"/>
              <w:autoSpaceDN w:val="0"/>
              <w:adjustRightInd w:val="0"/>
              <w:jc w:val="center"/>
              <w:rPr>
                <w:bCs/>
                <w:color w:val="000000"/>
              </w:rPr>
            </w:pPr>
            <w:r w:rsidRPr="00884AFD">
              <w:rPr>
                <w:color w:val="000000"/>
              </w:rPr>
              <w:t>(</w:t>
            </w:r>
            <w:proofErr w:type="spellStart"/>
            <w:r w:rsidRPr="00884AFD">
              <w:rPr>
                <w:color w:val="000000"/>
              </w:rPr>
              <w:t>тыс</w:t>
            </w:r>
            <w:proofErr w:type="gramStart"/>
            <w:r w:rsidRPr="00884AFD">
              <w:rPr>
                <w:color w:val="000000"/>
              </w:rPr>
              <w:t>.р</w:t>
            </w:r>
            <w:proofErr w:type="gramEnd"/>
            <w:r w:rsidRPr="00884AFD">
              <w:rPr>
                <w:color w:val="000000"/>
              </w:rPr>
              <w:t>уб</w:t>
            </w:r>
            <w:proofErr w:type="spellEnd"/>
            <w:r w:rsidRPr="00884AFD">
              <w:rPr>
                <w:color w:val="000000"/>
              </w:rPr>
              <w:t>.)</w:t>
            </w:r>
            <w:r w:rsidRPr="00884AFD">
              <w:rPr>
                <w:bCs/>
                <w:color w:val="000000"/>
              </w:rPr>
              <w:t xml:space="preserve"> </w:t>
            </w:r>
          </w:p>
        </w:tc>
      </w:tr>
      <w:tr w:rsidR="00884AFD" w:rsidRPr="00884AFD" w:rsidTr="00175F22">
        <w:trPr>
          <w:gridAfter w:val="1"/>
          <w:wAfter w:w="75" w:type="dxa"/>
          <w:trHeight w:val="561"/>
        </w:trPr>
        <w:tc>
          <w:tcPr>
            <w:tcW w:w="851" w:type="dxa"/>
            <w:tcBorders>
              <w:left w:val="nil"/>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p>
        </w:tc>
        <w:tc>
          <w:tcPr>
            <w:tcW w:w="3827" w:type="dxa"/>
            <w:tcBorders>
              <w:top w:val="single" w:sz="6" w:space="0" w:color="auto"/>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color w:val="000000"/>
              </w:rPr>
            </w:pPr>
            <w:r w:rsidRPr="00884AFD">
              <w:rPr>
                <w:bCs/>
                <w:color w:val="000000"/>
              </w:rPr>
              <w:t>В С Е Г О</w:t>
            </w:r>
          </w:p>
        </w:tc>
        <w:tc>
          <w:tcPr>
            <w:tcW w:w="679" w:type="dxa"/>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438" w:type="dxa"/>
            <w:gridSpan w:val="2"/>
            <w:tcBorders>
              <w:top w:val="single" w:sz="6" w:space="0" w:color="auto"/>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color w:val="000000"/>
              </w:rPr>
            </w:pPr>
          </w:p>
        </w:tc>
        <w:tc>
          <w:tcPr>
            <w:tcW w:w="1086" w:type="dxa"/>
            <w:gridSpan w:val="2"/>
            <w:tcBorders>
              <w:top w:val="single" w:sz="6" w:space="0" w:color="auto"/>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Cs/>
                <w:color w:val="000000"/>
              </w:rPr>
            </w:pPr>
            <w:r w:rsidRPr="00884AFD">
              <w:rPr>
                <w:bCs/>
                <w:color w:val="000000"/>
              </w:rPr>
              <w:t>16291,7</w:t>
            </w:r>
          </w:p>
        </w:tc>
      </w:tr>
      <w:tr w:rsidR="00884AFD" w:rsidRPr="00884AFD" w:rsidTr="00175F22">
        <w:trPr>
          <w:trHeight w:val="415"/>
        </w:trPr>
        <w:tc>
          <w:tcPr>
            <w:tcW w:w="851" w:type="dxa"/>
            <w:vMerge w:val="restart"/>
            <w:tcBorders>
              <w:top w:val="single" w:sz="6" w:space="0" w:color="C0C0C0"/>
              <w:left w:val="nil"/>
              <w:bottom w:val="nil"/>
              <w:right w:val="single" w:sz="6" w:space="0" w:color="C0C0C0"/>
            </w:tcBorders>
          </w:tcPr>
          <w:p w:rsidR="00884AFD" w:rsidRPr="00884AFD" w:rsidRDefault="00884AFD" w:rsidP="00884AFD">
            <w:pPr>
              <w:autoSpaceDE w:val="0"/>
              <w:autoSpaceDN w:val="0"/>
              <w:adjustRightInd w:val="0"/>
              <w:jc w:val="right"/>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rPr>
            </w:pPr>
            <w:r w:rsidRPr="00884AFD">
              <w:rPr>
                <w:iCs/>
              </w:rPr>
              <w:t>5149.9</w:t>
            </w:r>
          </w:p>
        </w:tc>
      </w:tr>
      <w:tr w:rsidR="00884AFD" w:rsidRPr="00884AFD" w:rsidTr="00175F22">
        <w:trPr>
          <w:trHeight w:val="50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723"/>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 xml:space="preserve">Руководство и управление в сфере установленных </w:t>
            </w:r>
            <w:proofErr w:type="gramStart"/>
            <w:r w:rsidRPr="00884AFD">
              <w:rPr>
                <w:color w:val="000000"/>
              </w:rPr>
              <w:t>функций органов государственной власти субъектов Российской Федерации</w:t>
            </w:r>
            <w:proofErr w:type="gramEnd"/>
            <w:r w:rsidRPr="00884AFD">
              <w:rPr>
                <w:color w:val="000000"/>
              </w:rPr>
              <w:t xml:space="preserve">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0020000000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0020300000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51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51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880.2</w:t>
            </w:r>
          </w:p>
        </w:tc>
      </w:tr>
      <w:tr w:rsidR="00884AFD" w:rsidRPr="00884AFD" w:rsidTr="00175F22">
        <w:trPr>
          <w:trHeight w:val="773"/>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3247.7</w:t>
            </w:r>
          </w:p>
        </w:tc>
      </w:tr>
      <w:tr w:rsidR="00884AFD" w:rsidRPr="00884AFD" w:rsidTr="00175F22">
        <w:trPr>
          <w:trHeight w:val="685"/>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 xml:space="preserve">Руководство и управление в сфере установленных </w:t>
            </w:r>
            <w:proofErr w:type="gramStart"/>
            <w:r w:rsidRPr="00884AFD">
              <w:rPr>
                <w:color w:val="000000"/>
              </w:rPr>
              <w:t>функций органов государственной власти субъектов Российской Федерации</w:t>
            </w:r>
            <w:proofErr w:type="gramEnd"/>
            <w:r w:rsidRPr="00884AFD">
              <w:rPr>
                <w:color w:val="000000"/>
              </w:rPr>
              <w:t xml:space="preserve">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3236.2</w:t>
            </w:r>
          </w:p>
        </w:tc>
      </w:tr>
      <w:tr w:rsidR="00884AFD" w:rsidRPr="00884AFD" w:rsidTr="00175F22">
        <w:trPr>
          <w:trHeight w:val="37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3236.2</w:t>
            </w:r>
          </w:p>
        </w:tc>
      </w:tr>
      <w:tr w:rsidR="00884AFD" w:rsidRPr="00884AFD" w:rsidTr="00175F22">
        <w:trPr>
          <w:trHeight w:val="37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2717.5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2717.5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512.1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512.1</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6.6</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6.6</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11.5</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tabs>
                <w:tab w:val="left" w:pos="0"/>
                <w:tab w:val="left" w:pos="5245"/>
              </w:tabs>
              <w:rPr>
                <w:color w:val="000000"/>
              </w:rPr>
            </w:pPr>
            <w:r w:rsidRPr="00884AF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11.5</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iCs/>
                <w:color w:val="000000"/>
              </w:rPr>
            </w:pPr>
            <w:r w:rsidRPr="00884AFD">
              <w:rPr>
                <w:iCs/>
                <w:color w:val="000000"/>
              </w:rPr>
              <w:t>2.0</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2.0</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2.0</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iCs/>
                <w:color w:val="000000"/>
              </w:rPr>
            </w:pPr>
            <w:r w:rsidRPr="00884AFD">
              <w:rPr>
                <w:iCs/>
                <w:color w:val="000000"/>
              </w:rPr>
              <w:t>9.5</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9.5</w:t>
            </w:r>
          </w:p>
        </w:tc>
      </w:tr>
      <w:tr w:rsidR="00884AFD" w:rsidRPr="00884AFD" w:rsidTr="00175F22">
        <w:trPr>
          <w:trHeight w:val="34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9.5</w:t>
            </w:r>
          </w:p>
        </w:tc>
      </w:tr>
      <w:tr w:rsidR="00884AFD" w:rsidRPr="00884AFD" w:rsidTr="00175F22">
        <w:trPr>
          <w:trHeight w:val="443"/>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1022.0</w:t>
            </w:r>
          </w:p>
        </w:tc>
      </w:tr>
      <w:tr w:rsidR="00884AFD" w:rsidRPr="00884AFD" w:rsidTr="00175F22">
        <w:trPr>
          <w:trHeight w:val="25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pPr>
            <w:r w:rsidRPr="00884AFD">
              <w:t>946.3</w:t>
            </w:r>
          </w:p>
        </w:tc>
      </w:tr>
      <w:tr w:rsidR="00884AFD" w:rsidRPr="00884AFD" w:rsidTr="00175F22">
        <w:trPr>
          <w:trHeight w:val="25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pPr>
            <w:r w:rsidRPr="00884AFD">
              <w:t>946.3</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9.1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 xml:space="preserve">Расходы на организацию, ведение </w:t>
            </w:r>
            <w:proofErr w:type="spellStart"/>
            <w:r w:rsidRPr="00884AFD">
              <w:rPr>
                <w:color w:val="000000"/>
              </w:rPr>
              <w:t>похозяйственного</w:t>
            </w:r>
            <w:proofErr w:type="spellEnd"/>
            <w:r w:rsidRPr="00884AFD">
              <w:rPr>
                <w:color w:val="00000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931.2</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24.0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24.0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907.2</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907.2</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FF0000"/>
              </w:rPr>
            </w:pPr>
            <w:r w:rsidRPr="00884AF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70.7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5.0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Национальная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382.5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Мобилизационная и вневойсковая подготовка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lang w:val="en-US"/>
              </w:rPr>
            </w:pPr>
            <w:r w:rsidRPr="00884AFD">
              <w:rPr>
                <w:color w:val="000000"/>
              </w:rPr>
              <w:t>382.5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Подпрограмма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Осуществление первичного воинского учета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382.5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369.5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369.5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13.0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pPr>
            <w:r w:rsidRPr="00884AFD">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13.0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Защита населения и территории от чрезвычайных ситуаций природного и техногенного характера, гражданская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2180000000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2181000000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iCs/>
                <w:color w:val="000000"/>
              </w:rPr>
            </w:pPr>
            <w:r w:rsidRPr="00884AFD">
              <w:rPr>
                <w:iCs/>
                <w:color w:val="000000"/>
              </w:rPr>
              <w:t>423.0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3269.9</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Дорожное хозяйство (дорожные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2951.5</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Подпрограмма «Сохранение и развитие автомобильных дорог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Основное мероприятие «К</w:t>
            </w:r>
            <w:r w:rsidRPr="00884AFD">
              <w:t>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Капитальный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292"/>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1954.5</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997.0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FF0000"/>
              </w:rPr>
            </w:pPr>
            <w:r w:rsidRPr="00884AF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997.0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648.7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648.7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648.7</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348.3</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18.9</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18.9</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proofErr w:type="spellStart"/>
            <w:r w:rsidRPr="00884AFD">
              <w:t>Софинанирование</w:t>
            </w:r>
            <w:proofErr w:type="spellEnd"/>
            <w:r w:rsidRPr="00884AFD">
              <w:t xml:space="preserve">  на капитальный ремонт и (или) ремонт автомобильных дорог общего пользования местного значения </w:t>
            </w:r>
            <w:r w:rsidRPr="00884AFD">
              <w:rPr>
                <w:color w:val="000000"/>
              </w:rPr>
              <w:t>в рамках государственной программы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rPr>
                <w:color w:val="000000"/>
              </w:rPr>
            </w:pPr>
            <w:r w:rsidRPr="00884AFD">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329.4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329.4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329.4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b/>
              </w:rPr>
            </w:pPr>
            <w:r w:rsidRPr="00884AFD">
              <w:rPr>
                <w:b/>
                <w:color w:val="000000"/>
              </w:rPr>
              <w:t>318.4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318.4</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318.4</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5027.7</w:t>
            </w:r>
          </w:p>
          <w:p w:rsidR="00884AFD" w:rsidRPr="00884AFD" w:rsidRDefault="00884AFD" w:rsidP="00884AFD">
            <w:pPr>
              <w:autoSpaceDE w:val="0"/>
              <w:autoSpaceDN w:val="0"/>
              <w:adjustRightInd w:val="0"/>
              <w:jc w:val="right"/>
              <w:rPr>
                <w:iCs/>
                <w:color w:val="000000"/>
              </w:rPr>
            </w:pP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138.2</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3900000000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138.2</w:t>
            </w:r>
          </w:p>
        </w:tc>
      </w:tr>
      <w:tr w:rsidR="00884AFD" w:rsidRPr="00884AFD" w:rsidTr="00175F22">
        <w:trPr>
          <w:trHeight w:val="32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3900200000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136.1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136.1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136.1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Мероприятия в области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2.1</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2.1</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1699.9</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autoSpaceDE w:val="0"/>
              <w:autoSpaceDN w:val="0"/>
              <w:adjustRightInd w:val="0"/>
              <w:rPr>
                <w:color w:val="000000"/>
              </w:rPr>
            </w:pPr>
            <w:r w:rsidRPr="00884AFD">
              <w:rPr>
                <w:color w:val="000000"/>
              </w:rPr>
              <w:t xml:space="preserve">Государственная программа </w:t>
            </w:r>
            <w:r w:rsidR="00E53D19">
              <w:rPr>
                <w:color w:val="000000"/>
              </w:rPr>
              <w:t>«</w:t>
            </w:r>
            <w:r w:rsidRPr="00884AFD">
              <w:rPr>
                <w:color w:val="000000"/>
              </w:rPr>
              <w:t>Развитие коммунальной и коммуникационной инфраструктуры в Томской области</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588.7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Подпрограмма "Развитие и модернизация коммунальной инфраструктуры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autoSpaceDE w:val="0"/>
              <w:autoSpaceDN w:val="0"/>
              <w:adjustRightInd w:val="0"/>
              <w:rPr>
                <w:color w:val="000000"/>
              </w:rPr>
            </w:pPr>
            <w:r w:rsidRPr="00884AFD">
              <w:rPr>
                <w:color w:val="000000"/>
              </w:rPr>
              <w:t xml:space="preserve">Основное мероприятие </w:t>
            </w:r>
            <w:r w:rsidR="00E53D19">
              <w:rPr>
                <w:color w:val="000000"/>
              </w:rPr>
              <w:t>«</w:t>
            </w:r>
            <w:r w:rsidRPr="00884AFD">
              <w:rPr>
                <w:color w:val="000000"/>
              </w:rPr>
              <w:t>Снижение количества аварий в системах отопления, водоснабжения и водоотведения коммунального комплекса Томской области</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588.7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1111.2</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Муниципальная программа "Развитие коммунальной и коммуникационной инфраструктуры в Кривошеинском районе"</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117.0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Подготовка объектов коммунального комплекса Кривошеинского района к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117.0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117.0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117.0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7968000000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994.2</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Модернизация и развитие теплоснабжения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480.1</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480.1</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480.1</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Модернизация и развитие водоснабжения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514.1</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t>424.4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424.4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pPr>
            <w:r w:rsidRPr="00884AFD">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89.7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89.7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89.7</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3189.6</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autoSpaceDE w:val="0"/>
              <w:autoSpaceDN w:val="0"/>
              <w:adjustRightInd w:val="0"/>
              <w:rPr>
                <w:color w:val="000000"/>
              </w:rPr>
            </w:pPr>
            <w:r w:rsidRPr="00884AFD">
              <w:rPr>
                <w:color w:val="000000"/>
              </w:rPr>
              <w:t xml:space="preserve">Государственная программа </w:t>
            </w:r>
            <w:r w:rsidR="00E53D19">
              <w:rPr>
                <w:color w:val="000000"/>
              </w:rPr>
              <w:t>«</w:t>
            </w:r>
            <w:r w:rsidRPr="00884AFD">
              <w:rPr>
                <w:color w:val="000000"/>
              </w:rPr>
              <w:t>Жилье и городская среда Томской области</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1300000000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2395.4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Региональный проект "Формирование комфортной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Реализация программ формирования современной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2395.4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r w:rsidRPr="00884AFD">
              <w:rPr>
                <w:color w:val="000000"/>
                <w:lang w:val="en-US"/>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lang w:val="en-US"/>
              </w:rPr>
            </w:pPr>
            <w:r w:rsidRPr="00884AFD">
              <w:rPr>
                <w:color w:val="000000"/>
                <w:lang w:val="en-US"/>
              </w:rPr>
              <w:t>2395</w:t>
            </w:r>
            <w:r w:rsidRPr="00884AFD">
              <w:rPr>
                <w:color w:val="000000"/>
              </w:rPr>
              <w:t>.</w:t>
            </w:r>
            <w:r w:rsidRPr="00884AFD">
              <w:rPr>
                <w:color w:val="000000"/>
                <w:lang w:val="en-US"/>
              </w:rPr>
              <w:t>4</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autoSpaceDE w:val="0"/>
              <w:autoSpaceDN w:val="0"/>
              <w:adjustRightInd w:val="0"/>
              <w:rPr>
                <w:color w:val="000000"/>
              </w:rPr>
            </w:pPr>
            <w:r w:rsidRPr="00884AFD">
              <w:rPr>
                <w:color w:val="000000"/>
              </w:rPr>
              <w:t xml:space="preserve">Государственная программа </w:t>
            </w:r>
            <w:r w:rsidR="00E53D19">
              <w:rPr>
                <w:color w:val="000000"/>
              </w:rPr>
              <w:t>«</w:t>
            </w:r>
            <w:r w:rsidRPr="00884AFD">
              <w:rPr>
                <w:color w:val="000000"/>
              </w:rPr>
              <w:t>Обращение с отходами, в том числе с твердыми коммунальными отходами, на территории Томской области</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27.0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Подпрограмма "Создание комплексной системы обращения с твердыми коммунальными отходами"</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27.0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autoSpaceDE w:val="0"/>
              <w:autoSpaceDN w:val="0"/>
              <w:adjustRightInd w:val="0"/>
              <w:rPr>
                <w:color w:val="000000"/>
              </w:rPr>
            </w:pPr>
            <w:r w:rsidRPr="00884AFD">
              <w:rPr>
                <w:color w:val="000000"/>
              </w:rPr>
              <w:t xml:space="preserve">Основное мероприятие </w:t>
            </w:r>
            <w:r w:rsidR="00E53D19">
              <w:rPr>
                <w:color w:val="000000"/>
              </w:rPr>
              <w:t>«</w:t>
            </w:r>
            <w:r w:rsidRPr="00884AFD">
              <w:rPr>
                <w:color w:val="000000"/>
              </w:rPr>
              <w:t>Создание инфраструктуры по накоплению и размещению твердых коммунальных отходов</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27.0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Создание мест (площадок) накопления твердых коммунальных отходов</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2618040090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lang w:val="en-US"/>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2618040090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2618040090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27.0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30.0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Муниципальная программа "Профилактика правонарушений и наркомании в Кривошеинском районе"</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color w:val="000000"/>
              </w:rPr>
              <w:t>30.0</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6000000000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737.2</w:t>
            </w:r>
          </w:p>
        </w:tc>
      </w:tr>
      <w:tr w:rsidR="00884AFD" w:rsidRPr="00884AFD" w:rsidTr="00175F22">
        <w:trPr>
          <w:trHeight w:val="30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6000100000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278.6</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278.6</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278.6</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20.0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20.0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20.0</w:t>
            </w:r>
          </w:p>
        </w:tc>
      </w:tr>
      <w:tr w:rsidR="00884AFD" w:rsidRPr="00884AFD" w:rsidTr="00175F22">
        <w:trPr>
          <w:trHeight w:val="420"/>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884AFD" w:rsidRPr="00884AFD" w:rsidRDefault="00884AFD" w:rsidP="00884AFD">
            <w:pPr>
              <w:autoSpaceDE w:val="0"/>
              <w:autoSpaceDN w:val="0"/>
              <w:adjustRightInd w:val="0"/>
              <w:jc w:val="center"/>
              <w:rPr>
                <w:color w:val="000000"/>
              </w:rPr>
            </w:pPr>
            <w:r w:rsidRPr="00884AFD">
              <w:rPr>
                <w:color w:val="000000"/>
              </w:rPr>
              <w:t>6000500000</w:t>
            </w:r>
          </w:p>
        </w:tc>
        <w:tc>
          <w:tcPr>
            <w:tcW w:w="438" w:type="dxa"/>
            <w:gridSpan w:val="2"/>
            <w:tcBorders>
              <w:top w:val="single" w:sz="6" w:space="0" w:color="C0C0C0"/>
              <w:left w:val="single" w:sz="4" w:space="0" w:color="DDDDDD"/>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438.6</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411.6</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411.6</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Софинансирование из бюджетов поселений на создание мест (площадок) накопления твердых коммунальных отходов</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60005</w:t>
            </w:r>
            <w:r w:rsidRPr="00884AFD">
              <w:rPr>
                <w:color w:val="000000"/>
                <w:lang w:val="en-US"/>
              </w:rPr>
              <w:t>S</w:t>
            </w:r>
            <w:r w:rsidRPr="00884AFD">
              <w:rPr>
                <w:color w:val="000000"/>
              </w:rPr>
              <w:t>0090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27.0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60005</w:t>
            </w:r>
            <w:r w:rsidRPr="00884AFD">
              <w:rPr>
                <w:color w:val="000000"/>
                <w:lang w:val="en-US"/>
              </w:rPr>
              <w:t>S</w:t>
            </w:r>
            <w:r w:rsidRPr="00884AFD">
              <w:rPr>
                <w:color w:val="000000"/>
              </w:rPr>
              <w:t>0090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27.0</w:t>
            </w:r>
          </w:p>
        </w:tc>
      </w:tr>
      <w:tr w:rsidR="00884AFD" w:rsidRPr="00884AFD" w:rsidTr="00175F22">
        <w:trPr>
          <w:trHeight w:val="448"/>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rPr>
                <w:color w:val="000000"/>
              </w:rPr>
              <w:t>60005</w:t>
            </w:r>
            <w:r w:rsidRPr="00884AFD">
              <w:rPr>
                <w:color w:val="000000"/>
                <w:lang w:val="en-US"/>
              </w:rPr>
              <w:t>S</w:t>
            </w:r>
            <w:r w:rsidRPr="00884AFD">
              <w:rPr>
                <w:color w:val="000000"/>
              </w:rPr>
              <w:t>0090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27.0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bCs/>
                <w:iCs/>
                <w:color w:val="000000"/>
              </w:rPr>
            </w:pPr>
            <w:r w:rsidRPr="00884AFD">
              <w:rPr>
                <w:bCs/>
                <w:iCs/>
                <w:color w:val="000000"/>
              </w:rPr>
              <w:t>Образование</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iCs/>
                <w:color w:val="000000"/>
              </w:rPr>
            </w:pPr>
            <w:r w:rsidRPr="00884AFD">
              <w:rPr>
                <w:bCs/>
                <w:iCs/>
                <w:color w:val="000000"/>
              </w:rPr>
              <w:t>0700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iCs/>
                <w:color w:val="000000"/>
              </w:rPr>
            </w:pPr>
            <w:r w:rsidRPr="00884AFD">
              <w:rPr>
                <w:iCs/>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Молодежная политика</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color w:val="000000"/>
              </w:rPr>
            </w:pPr>
            <w:r w:rsidRPr="00884AFD">
              <w:rPr>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pPr>
            <w:r w:rsidRPr="00884AFD">
              <w:t>7900000000</w:t>
            </w:r>
          </w:p>
          <w:p w:rsidR="00884AFD" w:rsidRPr="00884AFD" w:rsidRDefault="00884AFD" w:rsidP="00884AFD">
            <w:pPr>
              <w:autoSpaceDE w:val="0"/>
              <w:autoSpaceDN w:val="0"/>
              <w:adjustRightInd w:val="0"/>
              <w:jc w:val="center"/>
              <w:rPr>
                <w:i/>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iCs/>
                <w:color w:val="000000"/>
              </w:rPr>
            </w:pPr>
            <w:r w:rsidRPr="00884AFD">
              <w:rPr>
                <w:iCs/>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rPr>
                <w:b/>
                <w:bCs/>
                <w:i/>
                <w:iCs/>
                <w:color w:val="000000"/>
              </w:rPr>
            </w:pPr>
            <w:r w:rsidRPr="00884AFD">
              <w:t>Муниципальная программа «Развитие эффективной молодёжной политики на территории Кривошеинского района в 2018-2020 годы»</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i/>
                <w:iCs/>
                <w:color w:val="000000"/>
              </w:rPr>
            </w:pPr>
            <w:r w:rsidRPr="00884AFD">
              <w:t>7924000000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E53D19">
            <w:pPr>
              <w:rPr>
                <w:b/>
                <w:bCs/>
                <w:i/>
                <w:iCs/>
                <w:color w:val="000000"/>
              </w:rPr>
            </w:pPr>
            <w:r w:rsidRPr="00884AFD">
              <w:t>Вовлечение молодежи в социальную практику</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r w:rsidRPr="00884AFD">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r w:rsidRPr="00884AFD">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
                <w:iCs/>
                <w:color w:val="000000"/>
              </w:rPr>
            </w:pPr>
            <w:r w:rsidRPr="00884AFD">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pPr>
            <w:r w:rsidRPr="00884AFD">
              <w:rPr>
                <w:iCs/>
                <w:color w:val="000000"/>
              </w:rPr>
              <w:t>66.0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color w:val="000000"/>
              </w:rPr>
            </w:pPr>
            <w:r w:rsidRPr="00884AFD">
              <w:rPr>
                <w:iCs/>
                <w:color w:val="000000"/>
              </w:rPr>
              <w:t>445.6</w:t>
            </w:r>
          </w:p>
        </w:tc>
      </w:tr>
      <w:tr w:rsidR="00884AFD" w:rsidRPr="00884AFD" w:rsidTr="00175F22">
        <w:trPr>
          <w:trHeight w:val="254"/>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398.6</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84AFD">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141"/>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141"/>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540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398.6</w:t>
            </w:r>
          </w:p>
        </w:tc>
      </w:tr>
      <w:tr w:rsidR="00884AFD" w:rsidRPr="00884AFD" w:rsidTr="00175F22">
        <w:trPr>
          <w:trHeight w:val="141"/>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47.0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pPr>
            <w:r w:rsidRPr="00884AFD">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47.0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Социальная политика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rPr>
            </w:pPr>
            <w:r w:rsidRPr="00884AFD">
              <w:rPr>
                <w:iCs/>
              </w:rPr>
              <w:t>975.0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bCs/>
                <w:iCs/>
                <w:color w:val="000000"/>
              </w:rPr>
            </w:pPr>
            <w:r w:rsidRPr="00884AFD">
              <w:rPr>
                <w:color w:val="000000"/>
              </w:rPr>
              <w:t>Социальное обеспечение населения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bCs/>
                <w:iCs/>
                <w:color w:val="000000"/>
              </w:rPr>
            </w:pPr>
            <w:r w:rsidRPr="00884AFD">
              <w:rPr>
                <w:bCs/>
                <w:iCs/>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right"/>
              <w:rPr>
                <w:iCs/>
              </w:rPr>
            </w:pPr>
            <w:r w:rsidRPr="00884AFD">
              <w:rPr>
                <w:iCs/>
              </w:rPr>
              <w:t>10.0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300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rPr>
                <w:color w:val="000000"/>
              </w:rPr>
            </w:pPr>
            <w:r w:rsidRPr="00884AFD">
              <w:rPr>
                <w:color w:val="000000"/>
              </w:rPr>
              <w:t>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center"/>
              <w:rPr>
                <w:color w:val="000000"/>
              </w:rPr>
            </w:pPr>
            <w:r w:rsidRPr="00884AFD">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360</w:t>
            </w:r>
          </w:p>
        </w:tc>
        <w:tc>
          <w:tcPr>
            <w:tcW w:w="1086"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jc w:val="right"/>
              <w:rPr>
                <w:color w:val="000000"/>
              </w:rPr>
            </w:pPr>
            <w:r w:rsidRPr="00884AFD">
              <w:rPr>
                <w:color w:val="000000"/>
              </w:rPr>
              <w:t>10.0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Охрана семьи и детства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965.0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"Социальная поддержка населения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965.0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E53D19">
            <w:pPr>
              <w:autoSpaceDE w:val="0"/>
              <w:autoSpaceDN w:val="0"/>
              <w:adjustRightInd w:val="0"/>
              <w:rPr>
                <w:color w:val="000000"/>
              </w:rPr>
            </w:pPr>
            <w:r w:rsidRPr="00884AFD">
              <w:rPr>
                <w:color w:val="000000"/>
              </w:rPr>
              <w:t xml:space="preserve">Подпрограмма </w:t>
            </w:r>
            <w:r w:rsidR="00E53D19">
              <w:rPr>
                <w:color w:val="000000"/>
              </w:rPr>
              <w:t>«</w:t>
            </w:r>
            <w:r w:rsidRPr="00884AFD">
              <w:rPr>
                <w:color w:val="000000"/>
              </w:rPr>
              <w:t>Обеспечение мер социальной поддержки отдельных категорий граждан</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1110000000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E53D19">
            <w:pPr>
              <w:autoSpaceDE w:val="0"/>
              <w:autoSpaceDN w:val="0"/>
              <w:adjustRightInd w:val="0"/>
              <w:rPr>
                <w:color w:val="000000"/>
              </w:rPr>
            </w:pPr>
            <w:r w:rsidRPr="00884AFD">
              <w:rPr>
                <w:color w:val="000000"/>
              </w:rPr>
              <w:t xml:space="preserve">Основное мероприятие </w:t>
            </w:r>
            <w:r w:rsidR="00E53D19">
              <w:rPr>
                <w:color w:val="000000"/>
              </w:rPr>
              <w:t>«</w:t>
            </w:r>
            <w:r w:rsidRPr="00884AF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E53D19">
              <w:rPr>
                <w:color w:val="000000"/>
              </w:rPr>
              <w:t>»</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1118900000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Капитальные вложения в объекты государственной (муниципальной) собственности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400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07"/>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Бюджетные инвестиции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center"/>
            </w:pPr>
            <w:r w:rsidRPr="00884AFD">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410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965.0</w:t>
            </w:r>
          </w:p>
        </w:tc>
      </w:tr>
      <w:tr w:rsidR="00884AFD" w:rsidRPr="00884AFD" w:rsidTr="00175F22">
        <w:trPr>
          <w:trHeight w:val="456"/>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bCs/>
                <w:iCs/>
                <w:color w:val="000000"/>
              </w:rPr>
            </w:pPr>
            <w:r w:rsidRPr="00884AFD">
              <w:rPr>
                <w:bCs/>
                <w:iCs/>
                <w:color w:val="00000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bCs/>
                <w:iCs/>
                <w:color w:val="000000"/>
              </w:rPr>
            </w:pPr>
            <w:r w:rsidRPr="00884AFD">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iCs/>
              </w:rPr>
            </w:pPr>
            <w:r w:rsidRPr="00884AFD">
              <w:rPr>
                <w:iCs/>
              </w:rPr>
              <w:t>552.1</w:t>
            </w:r>
          </w:p>
        </w:tc>
      </w:tr>
      <w:tr w:rsidR="00884AFD" w:rsidRPr="00884AFD" w:rsidTr="00175F22">
        <w:trPr>
          <w:trHeight w:val="468"/>
        </w:trPr>
        <w:tc>
          <w:tcPr>
            <w:tcW w:w="851" w:type="dxa"/>
            <w:vMerge/>
            <w:tcBorders>
              <w:top w:val="single" w:sz="6" w:space="0" w:color="C0C0C0"/>
              <w:left w:val="nil"/>
              <w:bottom w:val="nil"/>
              <w:right w:val="single" w:sz="6" w:space="0" w:color="C0C0C0"/>
            </w:tcBorders>
            <w:vAlign w:val="center"/>
            <w:hideMark/>
          </w:tcPr>
          <w:p w:rsidR="00884AFD" w:rsidRPr="00884AFD" w:rsidRDefault="00884AFD" w:rsidP="00884AFD">
            <w:pPr>
              <w:rPr>
                <w:i/>
                <w:iCs/>
                <w:color w:val="000000"/>
              </w:rPr>
            </w:pPr>
          </w:p>
        </w:tc>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552.1</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493.5</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493.5</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
                <w:color w:val="000000"/>
              </w:rPr>
            </w:pPr>
            <w:r w:rsidRPr="00884AFD">
              <w:rPr>
                <w:color w:val="000000"/>
              </w:rPr>
              <w:t>493.5</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b/>
                <w:color w:val="000000"/>
              </w:rPr>
            </w:pPr>
            <w:r w:rsidRPr="00884AFD">
              <w:rPr>
                <w:color w:val="000000"/>
              </w:rPr>
              <w:t>493.5</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459.1</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459.1</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34.4</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34.4</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right"/>
              <w:rPr>
                <w:color w:val="000000"/>
              </w:rPr>
            </w:pPr>
            <w:r w:rsidRPr="00884AFD">
              <w:rPr>
                <w:color w:val="000000"/>
              </w:rPr>
              <w:t>58.6</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58.6</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pPr>
            <w:r w:rsidRPr="00884AFD">
              <w:rPr>
                <w:color w:val="000000"/>
              </w:rPr>
              <w:t>58.6</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52.6</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52.6</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6.0</w:t>
            </w:r>
          </w:p>
        </w:tc>
      </w:tr>
      <w:tr w:rsidR="00884AFD" w:rsidRPr="00884AFD" w:rsidTr="00175F22">
        <w:trPr>
          <w:gridBefore w:val="1"/>
          <w:wBefore w:w="851" w:type="dxa"/>
          <w:trHeight w:val="468"/>
        </w:trPr>
        <w:tc>
          <w:tcPr>
            <w:tcW w:w="3827" w:type="dxa"/>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rPr>
                <w:color w:val="000000"/>
              </w:rPr>
            </w:pPr>
            <w:r w:rsidRPr="00884AFD">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autoSpaceDE w:val="0"/>
              <w:autoSpaceDN w:val="0"/>
              <w:adjustRightInd w:val="0"/>
              <w:jc w:val="center"/>
              <w:rPr>
                <w:color w:val="000000"/>
              </w:rPr>
            </w:pPr>
            <w:r w:rsidRPr="00884AFD">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884AFD" w:rsidRPr="00884AFD" w:rsidRDefault="00884AFD" w:rsidP="00884AFD">
            <w:pPr>
              <w:autoSpaceDE w:val="0"/>
              <w:autoSpaceDN w:val="0"/>
              <w:adjustRightInd w:val="0"/>
              <w:jc w:val="center"/>
              <w:rPr>
                <w:color w:val="000000"/>
              </w:rPr>
            </w:pPr>
            <w:r w:rsidRPr="00884AFD">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884AFD" w:rsidRPr="00884AFD" w:rsidRDefault="00884AFD" w:rsidP="00884AFD">
            <w:pPr>
              <w:jc w:val="right"/>
              <w:rPr>
                <w:color w:val="000000"/>
              </w:rPr>
            </w:pPr>
            <w:r w:rsidRPr="00884AFD">
              <w:rPr>
                <w:color w:val="000000"/>
              </w:rPr>
              <w:t>6.0</w:t>
            </w:r>
          </w:p>
        </w:tc>
      </w:tr>
    </w:tbl>
    <w:p w:rsidR="00884AFD" w:rsidRPr="00884AFD" w:rsidRDefault="00884AFD" w:rsidP="00884AFD">
      <w:pPr>
        <w:ind w:firstLine="561"/>
        <w:jc w:val="right"/>
        <w:rPr>
          <w:color w:val="000000"/>
        </w:rPr>
      </w:pPr>
    </w:p>
    <w:p w:rsidR="00547AF9" w:rsidRPr="00884AFD" w:rsidRDefault="00547AF9" w:rsidP="00884AFD">
      <w:pPr>
        <w:ind w:firstLine="561"/>
        <w:jc w:val="center"/>
        <w:rPr>
          <w:b/>
          <w:bCs/>
        </w:rPr>
      </w:pPr>
    </w:p>
    <w:p w:rsidR="009246C6" w:rsidRPr="00884AFD" w:rsidRDefault="009246C6" w:rsidP="00884AFD">
      <w:pPr>
        <w:ind w:firstLine="561"/>
        <w:jc w:val="center"/>
        <w:rPr>
          <w:b/>
          <w:bCs/>
        </w:rPr>
      </w:pPr>
      <w:r w:rsidRPr="00884AFD">
        <w:rPr>
          <w:b/>
          <w:bCs/>
        </w:rPr>
        <w:t>СОВЕТ  ВОЛОДИНСКОГО СЕЛЬСКОГО ПОСЕЛЕНИЯ</w:t>
      </w:r>
    </w:p>
    <w:p w:rsidR="009246C6" w:rsidRPr="00884AFD" w:rsidRDefault="009246C6" w:rsidP="00884AFD">
      <w:pPr>
        <w:rPr>
          <w:b/>
          <w:bCs/>
        </w:rPr>
      </w:pPr>
    </w:p>
    <w:p w:rsidR="009246C6" w:rsidRPr="00884AFD" w:rsidRDefault="009246C6" w:rsidP="00884AFD">
      <w:pPr>
        <w:jc w:val="center"/>
        <w:rPr>
          <w:b/>
          <w:bCs/>
        </w:rPr>
      </w:pPr>
      <w:r w:rsidRPr="00884AFD">
        <w:rPr>
          <w:b/>
          <w:bCs/>
        </w:rPr>
        <w:t>РЕШЕНИЕ</w:t>
      </w:r>
    </w:p>
    <w:p w:rsidR="009246C6" w:rsidRPr="00884AFD" w:rsidRDefault="009246C6" w:rsidP="00884AFD">
      <w:pPr>
        <w:tabs>
          <w:tab w:val="left" w:pos="3435"/>
        </w:tabs>
        <w:rPr>
          <w:b/>
          <w:bCs/>
        </w:rPr>
      </w:pPr>
      <w:r w:rsidRPr="00884AFD">
        <w:rPr>
          <w:b/>
          <w:bCs/>
        </w:rPr>
        <w:t>25.12.2020</w:t>
      </w:r>
      <w:r w:rsidR="00602564">
        <w:rPr>
          <w:b/>
          <w:bCs/>
        </w:rPr>
        <w:t xml:space="preserve">   </w:t>
      </w:r>
      <w:r w:rsidRPr="00884AFD">
        <w:rPr>
          <w:b/>
          <w:bCs/>
        </w:rPr>
        <w:t xml:space="preserve">                                                                                          № 132</w:t>
      </w:r>
    </w:p>
    <w:p w:rsidR="009246C6" w:rsidRPr="00884AFD" w:rsidRDefault="009246C6" w:rsidP="00884AFD">
      <w:pPr>
        <w:jc w:val="both"/>
      </w:pPr>
      <w:r w:rsidRPr="00884AFD">
        <w:t xml:space="preserve">                                                                              35-е собрание  </w:t>
      </w:r>
      <w:r w:rsidRPr="00884AFD">
        <w:rPr>
          <w:bCs/>
        </w:rPr>
        <w:t>IV</w:t>
      </w:r>
      <w:r w:rsidRPr="00884AFD">
        <w:t xml:space="preserve"> созыва</w:t>
      </w:r>
    </w:p>
    <w:p w:rsidR="009246C6" w:rsidRPr="00884AFD" w:rsidRDefault="009246C6" w:rsidP="00884AFD">
      <w:pPr>
        <w:jc w:val="center"/>
      </w:pPr>
      <w:r w:rsidRPr="00884AFD">
        <w:t>с</w:t>
      </w:r>
      <w:proofErr w:type="gramStart"/>
      <w:r w:rsidRPr="00884AFD">
        <w:t>.В</w:t>
      </w:r>
      <w:proofErr w:type="gramEnd"/>
      <w:r w:rsidRPr="00884AFD">
        <w:t>олодино</w:t>
      </w:r>
    </w:p>
    <w:p w:rsidR="009246C6" w:rsidRPr="00884AFD" w:rsidRDefault="009246C6" w:rsidP="00884AFD">
      <w:pPr>
        <w:jc w:val="center"/>
      </w:pPr>
      <w:r w:rsidRPr="00884AFD">
        <w:t>Кривошеинский район</w:t>
      </w:r>
    </w:p>
    <w:p w:rsidR="009246C6" w:rsidRPr="00884AFD" w:rsidRDefault="009246C6" w:rsidP="00884AFD">
      <w:pPr>
        <w:jc w:val="center"/>
      </w:pPr>
      <w:r w:rsidRPr="00884AFD">
        <w:t>Томская область</w:t>
      </w:r>
    </w:p>
    <w:p w:rsidR="009246C6" w:rsidRPr="00884AFD" w:rsidRDefault="009246C6" w:rsidP="00884AFD">
      <w:pPr>
        <w:tabs>
          <w:tab w:val="left" w:pos="5529"/>
        </w:tabs>
        <w:jc w:val="center"/>
      </w:pPr>
    </w:p>
    <w:p w:rsidR="009246C6" w:rsidRPr="00884AFD" w:rsidRDefault="009246C6" w:rsidP="00884AFD">
      <w:pPr>
        <w:pStyle w:val="af2"/>
        <w:jc w:val="center"/>
        <w:rPr>
          <w:rFonts w:ascii="Times New Roman" w:hAnsi="Times New Roman" w:cs="Times New Roman"/>
          <w:b/>
          <w:sz w:val="24"/>
          <w:szCs w:val="24"/>
        </w:rPr>
      </w:pPr>
      <w:r w:rsidRPr="00884AFD">
        <w:rPr>
          <w:rFonts w:ascii="Times New Roman" w:hAnsi="Times New Roman" w:cs="Times New Roman"/>
          <w:b/>
          <w:sz w:val="24"/>
          <w:szCs w:val="24"/>
        </w:rPr>
        <w:t xml:space="preserve">О передаче полномочий контрольно - счетного органа </w:t>
      </w:r>
    </w:p>
    <w:p w:rsidR="009246C6" w:rsidRPr="00884AFD" w:rsidRDefault="009246C6" w:rsidP="00884AFD">
      <w:pPr>
        <w:pStyle w:val="af2"/>
        <w:jc w:val="center"/>
        <w:rPr>
          <w:rFonts w:ascii="Times New Roman" w:hAnsi="Times New Roman" w:cs="Times New Roman"/>
          <w:sz w:val="24"/>
          <w:szCs w:val="24"/>
        </w:rPr>
      </w:pPr>
      <w:r w:rsidRPr="00884AFD">
        <w:rPr>
          <w:rFonts w:ascii="Times New Roman" w:hAnsi="Times New Roman" w:cs="Times New Roman"/>
          <w:b/>
          <w:sz w:val="24"/>
          <w:szCs w:val="24"/>
        </w:rPr>
        <w:t xml:space="preserve">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контрольно-счетной комиссии муниципального образования Кривошеинский  район</w:t>
      </w:r>
    </w:p>
    <w:p w:rsidR="009246C6" w:rsidRPr="00884AFD" w:rsidRDefault="009246C6" w:rsidP="00884AFD">
      <w:pPr>
        <w:jc w:val="center"/>
      </w:pPr>
    </w:p>
    <w:p w:rsidR="009246C6" w:rsidRPr="00884AFD" w:rsidRDefault="009246C6" w:rsidP="00884AFD">
      <w:pPr>
        <w:pStyle w:val="af2"/>
        <w:ind w:firstLine="284"/>
        <w:jc w:val="both"/>
        <w:rPr>
          <w:rFonts w:ascii="Times New Roman" w:hAnsi="Times New Roman" w:cs="Times New Roman"/>
          <w:sz w:val="24"/>
          <w:szCs w:val="24"/>
        </w:rPr>
      </w:pPr>
      <w:proofErr w:type="gramStart"/>
      <w:r w:rsidRPr="00884AFD">
        <w:rPr>
          <w:rFonts w:ascii="Times New Roman" w:hAnsi="Times New Roman" w:cs="Times New Roman"/>
          <w:sz w:val="24"/>
          <w:szCs w:val="24"/>
        </w:rPr>
        <w:t>На основании  части 11 статьи 3 Федерального закона от 07 февраля 2011года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06 октября 2003 года №131–ФЗ «Об общих принципах организации местного самоуправления в Российской Федерации», Бюджетного кодекса Российской Федерации, в соответствии со статьей 98 Федерального закона от 05 ноября 2013года №44-ФЗ</w:t>
      </w:r>
      <w:proofErr w:type="gramEnd"/>
      <w:r w:rsidRPr="00884AF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Уставом муниципального образования Володинское сельское поселение,</w:t>
      </w:r>
    </w:p>
    <w:p w:rsidR="009246C6" w:rsidRPr="00884AFD" w:rsidRDefault="009246C6" w:rsidP="00884AFD">
      <w:pPr>
        <w:pStyle w:val="af2"/>
        <w:ind w:firstLine="284"/>
        <w:jc w:val="both"/>
        <w:rPr>
          <w:rFonts w:ascii="Times New Roman" w:hAnsi="Times New Roman" w:cs="Times New Roman"/>
          <w:sz w:val="24"/>
          <w:szCs w:val="24"/>
        </w:rPr>
      </w:pPr>
    </w:p>
    <w:p w:rsidR="009246C6" w:rsidRPr="00884AFD" w:rsidRDefault="009246C6" w:rsidP="00884AFD">
      <w:pPr>
        <w:pStyle w:val="af2"/>
        <w:ind w:firstLine="284"/>
        <w:rPr>
          <w:rFonts w:ascii="Times New Roman" w:hAnsi="Times New Roman" w:cs="Times New Roman"/>
          <w:sz w:val="24"/>
          <w:szCs w:val="24"/>
        </w:rPr>
      </w:pPr>
      <w:r w:rsidRPr="00884AFD">
        <w:rPr>
          <w:rFonts w:ascii="Times New Roman" w:hAnsi="Times New Roman" w:cs="Times New Roman"/>
          <w:sz w:val="24"/>
          <w:szCs w:val="24"/>
        </w:rPr>
        <w:t>СОВЕТ ВОЛОДИНСКОГО СЕЛЬСКОГО ПОСЕЛЕНИЯ РЕШИЛ:</w:t>
      </w:r>
    </w:p>
    <w:p w:rsidR="009246C6" w:rsidRPr="00884AFD" w:rsidRDefault="009246C6" w:rsidP="00E53D19">
      <w:pPr>
        <w:tabs>
          <w:tab w:val="left" w:pos="567"/>
        </w:tabs>
        <w:ind w:firstLine="284"/>
        <w:jc w:val="both"/>
      </w:pPr>
      <w:r w:rsidRPr="00884AFD">
        <w:t>1. Передать полномочия контрольно–счетного органа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контрольно-счетной комиссии муниципального образования Кривошеинский район на 2021 год.</w:t>
      </w:r>
    </w:p>
    <w:p w:rsidR="009246C6" w:rsidRPr="00884AFD" w:rsidRDefault="009246C6" w:rsidP="00E53D19">
      <w:pPr>
        <w:tabs>
          <w:tab w:val="left" w:pos="567"/>
          <w:tab w:val="left" w:pos="709"/>
        </w:tabs>
        <w:ind w:firstLine="284"/>
        <w:jc w:val="both"/>
      </w:pPr>
      <w:r w:rsidRPr="00884AFD">
        <w:t xml:space="preserve">2. Контрольно-счетная комиссия муниципального образования Кривошеинский район осуществляет переданные полномочия </w:t>
      </w:r>
      <w:proofErr w:type="gramStart"/>
      <w:r w:rsidRPr="00884AFD">
        <w:t>с  даты  заключения</w:t>
      </w:r>
      <w:proofErr w:type="gramEnd"/>
      <w:r w:rsidRPr="00884AFD">
        <w:t xml:space="preserve"> соглашения.</w:t>
      </w:r>
    </w:p>
    <w:p w:rsidR="009246C6" w:rsidRPr="00884AFD" w:rsidRDefault="009246C6" w:rsidP="00E53D19">
      <w:pPr>
        <w:tabs>
          <w:tab w:val="left" w:pos="567"/>
        </w:tabs>
        <w:ind w:firstLine="284"/>
        <w:jc w:val="both"/>
      </w:pPr>
      <w:r w:rsidRPr="00884AFD">
        <w:t>3. Настоящее решение вступает в силу со дня официального подписания.</w:t>
      </w:r>
    </w:p>
    <w:p w:rsidR="009246C6" w:rsidRPr="00884AFD" w:rsidRDefault="009246C6" w:rsidP="00E53D19">
      <w:pPr>
        <w:tabs>
          <w:tab w:val="left" w:pos="567"/>
        </w:tabs>
        <w:ind w:firstLine="284"/>
        <w:jc w:val="both"/>
      </w:pPr>
      <w:r w:rsidRPr="00884AFD">
        <w:t xml:space="preserve">4. </w:t>
      </w:r>
      <w:proofErr w:type="gramStart"/>
      <w:r w:rsidRPr="00884AFD">
        <w:t>Контроль за</w:t>
      </w:r>
      <w:proofErr w:type="gramEnd"/>
      <w:r w:rsidRPr="00884AFD">
        <w:t xml:space="preserve"> исполнением настоящего решения возложить на контрольно-правовой комитет.</w:t>
      </w:r>
    </w:p>
    <w:p w:rsidR="009246C6" w:rsidRPr="00884AFD" w:rsidRDefault="009246C6" w:rsidP="00884AFD"/>
    <w:p w:rsidR="00547AF9" w:rsidRPr="00884AFD" w:rsidRDefault="009246C6" w:rsidP="00884AFD">
      <w:r w:rsidRPr="00884AFD">
        <w:t xml:space="preserve">Председатель </w:t>
      </w:r>
    </w:p>
    <w:p w:rsidR="009246C6" w:rsidRPr="00884AFD" w:rsidRDefault="009246C6" w:rsidP="00884AFD">
      <w:r w:rsidRPr="00884AFD">
        <w:t xml:space="preserve">Совета Володинского  сельского  поселения     </w:t>
      </w:r>
      <w:r w:rsidR="00547AF9" w:rsidRPr="00884AFD">
        <w:t xml:space="preserve">   </w:t>
      </w:r>
      <w:r w:rsidRPr="00884AFD">
        <w:t xml:space="preserve">                Р.П. Петрова</w:t>
      </w:r>
    </w:p>
    <w:p w:rsidR="009246C6" w:rsidRPr="00884AFD" w:rsidRDefault="009246C6" w:rsidP="00884AFD"/>
    <w:p w:rsidR="009246C6" w:rsidRPr="00884AFD" w:rsidRDefault="009246C6" w:rsidP="00884AFD">
      <w:r w:rsidRPr="00884AFD">
        <w:t xml:space="preserve">Глава Володинского сельского поселения                             Р.П. Петрова </w:t>
      </w:r>
    </w:p>
    <w:p w:rsidR="00C95020" w:rsidRPr="00884AFD" w:rsidRDefault="00C95020" w:rsidP="00884AFD">
      <w:pPr>
        <w:pStyle w:val="ConsPlusNormal"/>
        <w:ind w:firstLine="0"/>
        <w:jc w:val="both"/>
        <w:rPr>
          <w:rFonts w:ascii="Times New Roman" w:hAnsi="Times New Roman" w:cs="Times New Roman"/>
          <w:sz w:val="24"/>
          <w:szCs w:val="24"/>
        </w:rPr>
      </w:pPr>
    </w:p>
    <w:p w:rsidR="00C95020" w:rsidRPr="00884AFD" w:rsidRDefault="00C95020" w:rsidP="00884AFD">
      <w:pPr>
        <w:jc w:val="both"/>
      </w:pPr>
    </w:p>
    <w:p w:rsidR="00B268BB" w:rsidRPr="00B268BB" w:rsidRDefault="00B268BB" w:rsidP="00B268BB">
      <w:pPr>
        <w:ind w:firstLine="561"/>
        <w:jc w:val="center"/>
        <w:rPr>
          <w:b/>
          <w:bCs/>
        </w:rPr>
      </w:pPr>
      <w:r w:rsidRPr="00B268BB">
        <w:rPr>
          <w:b/>
          <w:bCs/>
        </w:rPr>
        <w:t>СОВЕТ ВОЛОДИНСКОГО СЕЛЬСКОГО ПОСЕЛЕНИЯ</w:t>
      </w:r>
    </w:p>
    <w:p w:rsidR="00B268BB" w:rsidRPr="00B268BB" w:rsidRDefault="00B268BB" w:rsidP="00B268BB">
      <w:pPr>
        <w:rPr>
          <w:bCs/>
        </w:rPr>
      </w:pPr>
    </w:p>
    <w:p w:rsidR="00B268BB" w:rsidRPr="00B268BB" w:rsidRDefault="00B268BB" w:rsidP="00B268BB">
      <w:pPr>
        <w:jc w:val="center"/>
        <w:rPr>
          <w:b/>
          <w:bCs/>
        </w:rPr>
      </w:pPr>
      <w:r w:rsidRPr="00B268BB">
        <w:rPr>
          <w:b/>
          <w:bCs/>
        </w:rPr>
        <w:t>РЕШЕНИЕ</w:t>
      </w:r>
    </w:p>
    <w:p w:rsidR="00B268BB" w:rsidRPr="00B268BB" w:rsidRDefault="00B268BB" w:rsidP="00B268BB">
      <w:pPr>
        <w:tabs>
          <w:tab w:val="left" w:pos="3435"/>
        </w:tabs>
        <w:rPr>
          <w:b/>
          <w:bCs/>
        </w:rPr>
      </w:pPr>
      <w:r w:rsidRPr="00B268BB">
        <w:rPr>
          <w:b/>
          <w:bCs/>
        </w:rPr>
        <w:t xml:space="preserve">25.12.2020г.                                                            </w:t>
      </w:r>
      <w:r>
        <w:rPr>
          <w:b/>
          <w:bCs/>
        </w:rPr>
        <w:t xml:space="preserve">  </w:t>
      </w:r>
      <w:r w:rsidRPr="00B268BB">
        <w:rPr>
          <w:b/>
          <w:bCs/>
        </w:rPr>
        <w:t xml:space="preserve">                             №133</w:t>
      </w:r>
    </w:p>
    <w:p w:rsidR="00B268BB" w:rsidRPr="00B268BB" w:rsidRDefault="00B268BB" w:rsidP="00B268BB">
      <w:pPr>
        <w:jc w:val="both"/>
      </w:pPr>
      <w:r w:rsidRPr="00B268BB">
        <w:t xml:space="preserve">                                                                             35 -е собрание  </w:t>
      </w:r>
      <w:r w:rsidRPr="00B268BB">
        <w:rPr>
          <w:bCs/>
        </w:rPr>
        <w:t>IV</w:t>
      </w:r>
      <w:r w:rsidRPr="00B268BB">
        <w:t xml:space="preserve"> созыва</w:t>
      </w:r>
    </w:p>
    <w:p w:rsidR="00B268BB" w:rsidRPr="00B268BB" w:rsidRDefault="00B268BB" w:rsidP="00B268BB">
      <w:pPr>
        <w:jc w:val="center"/>
      </w:pPr>
      <w:r w:rsidRPr="00B268BB">
        <w:t>с</w:t>
      </w:r>
      <w:proofErr w:type="gramStart"/>
      <w:r w:rsidRPr="00B268BB">
        <w:t>.В</w:t>
      </w:r>
      <w:proofErr w:type="gramEnd"/>
      <w:r w:rsidRPr="00B268BB">
        <w:t>олодино</w:t>
      </w:r>
    </w:p>
    <w:p w:rsidR="00B268BB" w:rsidRPr="00B268BB" w:rsidRDefault="00B268BB" w:rsidP="00B268BB">
      <w:pPr>
        <w:jc w:val="center"/>
      </w:pPr>
      <w:r w:rsidRPr="00B268BB">
        <w:t>Кривошеинский район</w:t>
      </w:r>
    </w:p>
    <w:p w:rsidR="00B268BB" w:rsidRPr="00B268BB" w:rsidRDefault="00B268BB" w:rsidP="00B268BB">
      <w:pPr>
        <w:jc w:val="center"/>
      </w:pPr>
      <w:r w:rsidRPr="00B268BB">
        <w:t>Томская область</w:t>
      </w:r>
    </w:p>
    <w:p w:rsidR="00B268BB" w:rsidRPr="00B268BB" w:rsidRDefault="00B268BB" w:rsidP="00B268BB"/>
    <w:p w:rsidR="00B268BB" w:rsidRPr="00E53D19" w:rsidRDefault="00B268BB" w:rsidP="00B268BB">
      <w:pPr>
        <w:jc w:val="center"/>
        <w:rPr>
          <w:b/>
        </w:rPr>
      </w:pPr>
      <w:r w:rsidRPr="00E53D19">
        <w:rPr>
          <w:b/>
        </w:rPr>
        <w:t>О передаче полномочий  по организации досуга  и  обеспечения жителей  поселения услугами организаций культуры муниципальному образованию Кривошеинский район</w:t>
      </w:r>
    </w:p>
    <w:p w:rsidR="00B268BB" w:rsidRPr="00B268BB" w:rsidRDefault="00B268BB" w:rsidP="00B268BB"/>
    <w:p w:rsidR="00B268BB" w:rsidRDefault="00B268BB" w:rsidP="00B268BB">
      <w:pPr>
        <w:pStyle w:val="af5"/>
        <w:spacing w:after="0"/>
        <w:ind w:firstLine="284"/>
        <w:jc w:val="both"/>
      </w:pPr>
      <w:r w:rsidRPr="00B268BB">
        <w:t>На основании пункта 12 части 1  статьи 14 и части 4 статьи 15 Федерального  закона от 06 октября 2003 года  №131–ФЗ «Об общих принципах организации местного самоуправления в Российской Федерации» и Устава муниципального образования Володинское сельское поселение,</w:t>
      </w:r>
    </w:p>
    <w:p w:rsidR="00B268BB" w:rsidRPr="00B268BB" w:rsidRDefault="00B268BB" w:rsidP="00B268BB">
      <w:pPr>
        <w:pStyle w:val="af5"/>
        <w:spacing w:after="0"/>
        <w:ind w:firstLine="284"/>
        <w:jc w:val="both"/>
      </w:pPr>
    </w:p>
    <w:p w:rsidR="00B268BB" w:rsidRPr="00B268BB" w:rsidRDefault="00B268BB" w:rsidP="00B268BB">
      <w:pPr>
        <w:pStyle w:val="af5"/>
        <w:spacing w:after="0"/>
        <w:ind w:firstLine="284"/>
        <w:jc w:val="both"/>
      </w:pPr>
      <w:r w:rsidRPr="00B268BB">
        <w:t>СОВЕТ ВОЛОДИНСКОГО СЕЛЬСКОГО ПОСЕЛЕНИЯ РЕШИЛ:</w:t>
      </w:r>
    </w:p>
    <w:p w:rsidR="00B268BB" w:rsidRPr="00B268BB" w:rsidRDefault="00B268BB" w:rsidP="00B268BB">
      <w:pPr>
        <w:tabs>
          <w:tab w:val="left" w:pos="5760"/>
        </w:tabs>
        <w:ind w:firstLine="284"/>
        <w:jc w:val="both"/>
      </w:pPr>
      <w:r w:rsidRPr="00B268BB">
        <w:t>1. Передать полномочия по организации досуга и обеспечения жителей поселения услугами организаций культуры  муниципальному образованию Кривошеинский район с передачей финансовых средств на 2021 год.</w:t>
      </w:r>
    </w:p>
    <w:p w:rsidR="00B268BB" w:rsidRPr="00B268BB" w:rsidRDefault="00B268BB" w:rsidP="00B268BB">
      <w:pPr>
        <w:tabs>
          <w:tab w:val="left" w:pos="5760"/>
        </w:tabs>
        <w:ind w:firstLine="284"/>
        <w:jc w:val="both"/>
      </w:pPr>
      <w:r w:rsidRPr="00B268BB">
        <w:t>2. Муниципальное образование Кривошеинский район осуществляет переданные полномочия с 01 января 2021 года.</w:t>
      </w:r>
    </w:p>
    <w:p w:rsidR="00B268BB" w:rsidRPr="00B268BB" w:rsidRDefault="00B268BB" w:rsidP="00B268BB">
      <w:pPr>
        <w:tabs>
          <w:tab w:val="left" w:pos="5760"/>
        </w:tabs>
        <w:ind w:firstLine="284"/>
        <w:jc w:val="both"/>
      </w:pPr>
      <w:r w:rsidRPr="00B268BB">
        <w:t>3. Главе Володинского сельского поселения подписать Соглашение о передаче осуществления части своих полномочий в решении вопросов организации досуга в срок до 31 декабря 2020 года.</w:t>
      </w:r>
    </w:p>
    <w:p w:rsidR="00B268BB" w:rsidRPr="00B268BB" w:rsidRDefault="00B268BB" w:rsidP="00B268BB">
      <w:pPr>
        <w:ind w:firstLine="284"/>
        <w:jc w:val="both"/>
      </w:pPr>
      <w:r w:rsidRPr="00B268BB">
        <w:t>4. Настоящее решение вступает в силу со дня официального подписания.</w:t>
      </w:r>
    </w:p>
    <w:p w:rsidR="00B268BB" w:rsidRPr="00B268BB" w:rsidRDefault="00B268BB" w:rsidP="00B268BB">
      <w:pPr>
        <w:ind w:firstLine="284"/>
        <w:jc w:val="both"/>
      </w:pPr>
      <w:r w:rsidRPr="00B268BB">
        <w:t xml:space="preserve">5. </w:t>
      </w:r>
      <w:proofErr w:type="gramStart"/>
      <w:r w:rsidRPr="00B268BB">
        <w:t>Контроль за</w:t>
      </w:r>
      <w:proofErr w:type="gramEnd"/>
      <w:r w:rsidRPr="00B268BB">
        <w:t xml:space="preserve"> исполнением настоящего решения возложить на контрольно-правовой комитет.</w:t>
      </w:r>
    </w:p>
    <w:p w:rsidR="00B268BB" w:rsidRPr="00B268BB" w:rsidRDefault="00B268BB" w:rsidP="00B268BB">
      <w:pPr>
        <w:tabs>
          <w:tab w:val="left" w:pos="5760"/>
        </w:tabs>
        <w:jc w:val="both"/>
      </w:pPr>
    </w:p>
    <w:p w:rsidR="00B268BB" w:rsidRDefault="00B268BB" w:rsidP="00B268BB">
      <w:r w:rsidRPr="00B268BB">
        <w:t xml:space="preserve">Председатель </w:t>
      </w:r>
    </w:p>
    <w:p w:rsidR="00B268BB" w:rsidRPr="00B268BB" w:rsidRDefault="00B268BB" w:rsidP="00B268BB">
      <w:r w:rsidRPr="00B268BB">
        <w:t xml:space="preserve">Совета Володинского сельского  поселения            </w:t>
      </w:r>
      <w:r>
        <w:t xml:space="preserve">     </w:t>
      </w:r>
      <w:r w:rsidRPr="00B268BB">
        <w:t xml:space="preserve"> </w:t>
      </w:r>
      <w:r>
        <w:t xml:space="preserve">  </w:t>
      </w:r>
      <w:r w:rsidRPr="00B268BB">
        <w:t xml:space="preserve">     Р.П.</w:t>
      </w:r>
      <w:r>
        <w:t xml:space="preserve"> </w:t>
      </w:r>
      <w:r w:rsidRPr="00B268BB">
        <w:t>Петрова</w:t>
      </w:r>
    </w:p>
    <w:p w:rsidR="00B268BB" w:rsidRPr="00B268BB" w:rsidRDefault="00B268BB" w:rsidP="00B268BB"/>
    <w:p w:rsidR="00B268BB" w:rsidRPr="00B268BB" w:rsidRDefault="00B268BB" w:rsidP="00B268BB">
      <w:r w:rsidRPr="00B268BB">
        <w:t xml:space="preserve">Глава Володинского сельского поселения                  </w:t>
      </w:r>
      <w:r>
        <w:t xml:space="preserve">   </w:t>
      </w:r>
      <w:r w:rsidRPr="00B268BB">
        <w:t xml:space="preserve">        Р.П.</w:t>
      </w:r>
      <w:r>
        <w:t xml:space="preserve"> </w:t>
      </w:r>
      <w:r w:rsidRPr="00B268BB">
        <w:t>Петрова</w:t>
      </w:r>
    </w:p>
    <w:p w:rsidR="00887E45" w:rsidRPr="00884AFD" w:rsidRDefault="00887E45" w:rsidP="00884AFD">
      <w:pPr>
        <w:pStyle w:val="ConsPlusNormal"/>
        <w:ind w:firstLine="0"/>
        <w:jc w:val="both"/>
        <w:rPr>
          <w:rFonts w:ascii="Times New Roman" w:hAnsi="Times New Roman" w:cs="Times New Roman"/>
          <w:sz w:val="24"/>
          <w:szCs w:val="24"/>
        </w:rPr>
      </w:pPr>
    </w:p>
    <w:p w:rsidR="00B268BB" w:rsidRPr="00884AFD" w:rsidRDefault="00B268BB" w:rsidP="00884AFD"/>
    <w:p w:rsidR="00B268BB" w:rsidRPr="00B268BB" w:rsidRDefault="00B268BB" w:rsidP="00B268BB">
      <w:pPr>
        <w:ind w:firstLine="561"/>
        <w:jc w:val="center"/>
        <w:rPr>
          <w:b/>
          <w:bCs/>
        </w:rPr>
      </w:pPr>
      <w:r w:rsidRPr="00B268BB">
        <w:rPr>
          <w:b/>
          <w:bCs/>
        </w:rPr>
        <w:t>СОВЕТ ВОЛОДИНСКОГО СЕЛЬСКОГО ПОСЕЛЕНИЯ</w:t>
      </w:r>
    </w:p>
    <w:p w:rsidR="00B268BB" w:rsidRPr="00B268BB" w:rsidRDefault="00B268BB" w:rsidP="00B268BB">
      <w:pPr>
        <w:rPr>
          <w:bCs/>
        </w:rPr>
      </w:pPr>
    </w:p>
    <w:p w:rsidR="00B268BB" w:rsidRPr="00B268BB" w:rsidRDefault="00B268BB" w:rsidP="00B268BB">
      <w:pPr>
        <w:jc w:val="center"/>
        <w:rPr>
          <w:b/>
          <w:bCs/>
        </w:rPr>
      </w:pPr>
      <w:r w:rsidRPr="00B268BB">
        <w:rPr>
          <w:b/>
          <w:bCs/>
        </w:rPr>
        <w:t>РЕШЕНИЕ</w:t>
      </w:r>
    </w:p>
    <w:p w:rsidR="00B268BB" w:rsidRPr="00B268BB" w:rsidRDefault="00B268BB" w:rsidP="00B268BB">
      <w:pPr>
        <w:tabs>
          <w:tab w:val="left" w:pos="3435"/>
        </w:tabs>
        <w:rPr>
          <w:b/>
          <w:bCs/>
        </w:rPr>
      </w:pPr>
      <w:r w:rsidRPr="00B268BB">
        <w:rPr>
          <w:b/>
          <w:bCs/>
        </w:rPr>
        <w:t>25.12.2020г.                                                                                           №134</w:t>
      </w:r>
    </w:p>
    <w:p w:rsidR="00B268BB" w:rsidRPr="00B268BB" w:rsidRDefault="00B268BB" w:rsidP="00B268BB">
      <w:pPr>
        <w:jc w:val="both"/>
      </w:pPr>
      <w:r w:rsidRPr="00B268BB">
        <w:t xml:space="preserve">                                                                             35 -е собрание  </w:t>
      </w:r>
      <w:r w:rsidRPr="00B268BB">
        <w:rPr>
          <w:bCs/>
        </w:rPr>
        <w:t>IV</w:t>
      </w:r>
      <w:r w:rsidRPr="00B268BB">
        <w:t xml:space="preserve"> созыва </w:t>
      </w:r>
    </w:p>
    <w:p w:rsidR="00B268BB" w:rsidRPr="00B268BB" w:rsidRDefault="00B268BB" w:rsidP="00B268BB">
      <w:pPr>
        <w:jc w:val="center"/>
      </w:pPr>
      <w:r w:rsidRPr="00B268BB">
        <w:t>с</w:t>
      </w:r>
      <w:proofErr w:type="gramStart"/>
      <w:r w:rsidRPr="00B268BB">
        <w:t>.В</w:t>
      </w:r>
      <w:proofErr w:type="gramEnd"/>
      <w:r w:rsidRPr="00B268BB">
        <w:t>олодино</w:t>
      </w:r>
    </w:p>
    <w:p w:rsidR="00B268BB" w:rsidRPr="00B268BB" w:rsidRDefault="00B268BB" w:rsidP="00B268BB">
      <w:pPr>
        <w:jc w:val="center"/>
      </w:pPr>
      <w:r w:rsidRPr="00B268BB">
        <w:t>Кривошеинский район</w:t>
      </w:r>
    </w:p>
    <w:p w:rsidR="00B268BB" w:rsidRPr="00B268BB" w:rsidRDefault="00B268BB" w:rsidP="00B268BB">
      <w:pPr>
        <w:jc w:val="center"/>
      </w:pPr>
      <w:r w:rsidRPr="00B268BB">
        <w:t>Томская область</w:t>
      </w:r>
    </w:p>
    <w:p w:rsidR="00B268BB" w:rsidRPr="00B268BB" w:rsidRDefault="00B268BB" w:rsidP="00B268BB"/>
    <w:p w:rsidR="00B268BB" w:rsidRPr="00B268BB" w:rsidRDefault="00B268BB" w:rsidP="00B268BB">
      <w:pPr>
        <w:jc w:val="center"/>
        <w:rPr>
          <w:b/>
        </w:rPr>
      </w:pPr>
      <w:r w:rsidRPr="00B268BB">
        <w:rPr>
          <w:b/>
        </w:rPr>
        <w:t>О передаче части полномочий по исполнению, осуществлению</w:t>
      </w:r>
    </w:p>
    <w:p w:rsidR="00B268BB" w:rsidRPr="00B268BB" w:rsidRDefault="00B268BB" w:rsidP="00B268BB">
      <w:pPr>
        <w:jc w:val="center"/>
        <w:rPr>
          <w:b/>
        </w:rPr>
      </w:pPr>
      <w:r w:rsidRPr="00B268BB">
        <w:rPr>
          <w:b/>
        </w:rPr>
        <w:t xml:space="preserve">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w:t>
      </w:r>
    </w:p>
    <w:p w:rsidR="00B268BB" w:rsidRPr="00B268BB" w:rsidRDefault="00B268BB" w:rsidP="00B268BB"/>
    <w:p w:rsidR="00B268BB" w:rsidRPr="00B268BB" w:rsidRDefault="00B268BB" w:rsidP="00B268BB">
      <w:pPr>
        <w:pStyle w:val="af5"/>
        <w:spacing w:after="0"/>
        <w:ind w:firstLine="284"/>
        <w:jc w:val="both"/>
      </w:pPr>
      <w:r w:rsidRPr="00B268BB">
        <w:t>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и Уставом муниципального образования Володинское сельское поселение,</w:t>
      </w:r>
    </w:p>
    <w:p w:rsidR="00B268BB" w:rsidRDefault="00B268BB" w:rsidP="00B268BB">
      <w:pPr>
        <w:pStyle w:val="af5"/>
        <w:spacing w:after="0"/>
        <w:ind w:firstLine="284"/>
        <w:jc w:val="both"/>
      </w:pPr>
    </w:p>
    <w:p w:rsidR="00B268BB" w:rsidRPr="00B268BB" w:rsidRDefault="00B268BB" w:rsidP="00B268BB">
      <w:pPr>
        <w:pStyle w:val="af5"/>
        <w:spacing w:after="0"/>
        <w:ind w:firstLine="284"/>
        <w:jc w:val="both"/>
      </w:pPr>
      <w:r w:rsidRPr="00B268BB">
        <w:t>СОВЕТ ВОЛОДИНСКОГО СЕЛЬСКОГО ПОСЕЛЕНИЯ РЕШИЛ:</w:t>
      </w:r>
    </w:p>
    <w:p w:rsidR="00B268BB" w:rsidRPr="00B268BB" w:rsidRDefault="00B268BB" w:rsidP="00B268BB">
      <w:pPr>
        <w:tabs>
          <w:tab w:val="left" w:pos="5760"/>
        </w:tabs>
        <w:ind w:firstLine="284"/>
        <w:jc w:val="both"/>
      </w:pPr>
      <w:r w:rsidRPr="00B268BB">
        <w:t>1. Передать часть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 на 2021 год.</w:t>
      </w:r>
    </w:p>
    <w:p w:rsidR="00B268BB" w:rsidRPr="00B268BB" w:rsidRDefault="00B268BB" w:rsidP="00B268BB">
      <w:pPr>
        <w:tabs>
          <w:tab w:val="left" w:pos="5760"/>
        </w:tabs>
        <w:ind w:firstLine="284"/>
        <w:jc w:val="both"/>
      </w:pPr>
      <w:r w:rsidRPr="00B268BB">
        <w:t>2. Муниципальное образование Кривошеинский район осуществляет переданные полномочия с 01 января 2021 года.</w:t>
      </w:r>
    </w:p>
    <w:p w:rsidR="00B268BB" w:rsidRPr="00B268BB" w:rsidRDefault="00B268BB" w:rsidP="00B268BB">
      <w:pPr>
        <w:tabs>
          <w:tab w:val="left" w:pos="5760"/>
        </w:tabs>
        <w:ind w:firstLine="284"/>
        <w:jc w:val="both"/>
      </w:pPr>
      <w:r w:rsidRPr="00B268BB">
        <w:t xml:space="preserve">3. </w:t>
      </w:r>
      <w:proofErr w:type="gramStart"/>
      <w:r w:rsidRPr="00B268BB">
        <w:t>Главе Володинского сельского поселения  подписать Соглашение о передаче осуществления части своих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на 2021 в срок до 31 декабря 2020 года.</w:t>
      </w:r>
      <w:proofErr w:type="gramEnd"/>
    </w:p>
    <w:p w:rsidR="00B268BB" w:rsidRPr="00B268BB" w:rsidRDefault="00B268BB" w:rsidP="00B268BB">
      <w:pPr>
        <w:ind w:firstLine="284"/>
        <w:jc w:val="both"/>
      </w:pPr>
      <w:r w:rsidRPr="00B268BB">
        <w:t>4. Настоящее решение вступает в силу со дня официального подписания.</w:t>
      </w:r>
    </w:p>
    <w:p w:rsidR="00B268BB" w:rsidRPr="00B268BB" w:rsidRDefault="00B268BB" w:rsidP="00B268BB">
      <w:pPr>
        <w:ind w:firstLine="284"/>
        <w:jc w:val="both"/>
      </w:pPr>
      <w:r w:rsidRPr="00B268BB">
        <w:t xml:space="preserve">5. </w:t>
      </w:r>
      <w:proofErr w:type="gramStart"/>
      <w:r w:rsidRPr="00B268BB">
        <w:t>Контроль за</w:t>
      </w:r>
      <w:proofErr w:type="gramEnd"/>
      <w:r w:rsidRPr="00B268BB">
        <w:t xml:space="preserve"> исполнением настоящего решения возложить на контрольно-правовой комитет.</w:t>
      </w:r>
    </w:p>
    <w:p w:rsidR="00887E45" w:rsidRPr="00B268BB" w:rsidRDefault="00887E45" w:rsidP="00B268BB"/>
    <w:p w:rsidR="00B268BB" w:rsidRPr="00884AFD" w:rsidRDefault="00B268BB" w:rsidP="00B268BB">
      <w:r w:rsidRPr="00884AFD">
        <w:t xml:space="preserve">Председатель </w:t>
      </w:r>
    </w:p>
    <w:p w:rsidR="00B268BB" w:rsidRPr="00884AFD" w:rsidRDefault="00B268BB" w:rsidP="00B268BB">
      <w:r w:rsidRPr="00884AFD">
        <w:t>Совета Володинского  сельского  поселения                        Р.П. Петрова</w:t>
      </w:r>
    </w:p>
    <w:p w:rsidR="00B268BB" w:rsidRPr="00884AFD" w:rsidRDefault="00B268BB" w:rsidP="00B268BB"/>
    <w:p w:rsidR="00B268BB" w:rsidRPr="00884AFD" w:rsidRDefault="00B268BB" w:rsidP="00B268BB">
      <w:r w:rsidRPr="00884AFD">
        <w:t xml:space="preserve">Глава Володинского сельского поселения                             Р.П. Петрова </w:t>
      </w:r>
    </w:p>
    <w:p w:rsidR="00887E45" w:rsidRPr="00B268BB" w:rsidRDefault="00887E45" w:rsidP="00B268BB"/>
    <w:p w:rsidR="00887E45" w:rsidRPr="00B268BB" w:rsidRDefault="00887E45" w:rsidP="00B268BB"/>
    <w:p w:rsidR="00B268BB" w:rsidRPr="00B268BB" w:rsidRDefault="00B268BB" w:rsidP="00E53D19">
      <w:pPr>
        <w:jc w:val="center"/>
        <w:rPr>
          <w:b/>
          <w:bCs/>
        </w:rPr>
      </w:pPr>
      <w:r w:rsidRPr="00B268BB">
        <w:rPr>
          <w:b/>
          <w:bCs/>
        </w:rPr>
        <w:t>СОВЕТ ВОЛОДИНСКОГО  СЕЛЬСКОГО  ПОСЕЛЕНИЯ</w:t>
      </w:r>
    </w:p>
    <w:p w:rsidR="00B268BB" w:rsidRPr="00B268BB" w:rsidRDefault="00B268BB" w:rsidP="00B268BB">
      <w:pPr>
        <w:jc w:val="center"/>
        <w:rPr>
          <w:b/>
          <w:bCs/>
        </w:rPr>
      </w:pPr>
    </w:p>
    <w:p w:rsidR="00B268BB" w:rsidRPr="00B268BB" w:rsidRDefault="00B268BB" w:rsidP="00B268BB">
      <w:pPr>
        <w:jc w:val="center"/>
        <w:rPr>
          <w:b/>
          <w:bCs/>
        </w:rPr>
      </w:pPr>
      <w:r w:rsidRPr="00B268BB">
        <w:rPr>
          <w:b/>
          <w:bCs/>
        </w:rPr>
        <w:t xml:space="preserve">РЕШЕНИЕ </w:t>
      </w:r>
    </w:p>
    <w:p w:rsidR="00B268BB" w:rsidRPr="00B268BB" w:rsidRDefault="00B268BB" w:rsidP="00B268BB">
      <w:pPr>
        <w:tabs>
          <w:tab w:val="left" w:pos="3435"/>
        </w:tabs>
        <w:rPr>
          <w:b/>
          <w:bCs/>
        </w:rPr>
      </w:pPr>
      <w:bookmarkStart w:id="6" w:name="_GoBack"/>
      <w:bookmarkEnd w:id="6"/>
      <w:r w:rsidRPr="00B268BB">
        <w:rPr>
          <w:b/>
          <w:bCs/>
        </w:rPr>
        <w:t>25.12.2020 г.                                                                                         № 135</w:t>
      </w:r>
    </w:p>
    <w:p w:rsidR="00B268BB" w:rsidRPr="00B268BB" w:rsidRDefault="00B268BB" w:rsidP="00B268BB">
      <w:pPr>
        <w:jc w:val="both"/>
      </w:pPr>
      <w:r w:rsidRPr="00B268BB">
        <w:t xml:space="preserve">                                                                             35 -е собрание  </w:t>
      </w:r>
      <w:r w:rsidRPr="00B268BB">
        <w:rPr>
          <w:bCs/>
        </w:rPr>
        <w:t>IV</w:t>
      </w:r>
      <w:r w:rsidRPr="00B268BB">
        <w:t xml:space="preserve"> созыва</w:t>
      </w:r>
    </w:p>
    <w:p w:rsidR="00B268BB" w:rsidRPr="00B268BB" w:rsidRDefault="00B268BB" w:rsidP="00B268BB">
      <w:pPr>
        <w:jc w:val="center"/>
      </w:pPr>
      <w:r w:rsidRPr="00B268BB">
        <w:t>с</w:t>
      </w:r>
      <w:proofErr w:type="gramStart"/>
      <w:r w:rsidRPr="00B268BB">
        <w:t>.В</w:t>
      </w:r>
      <w:proofErr w:type="gramEnd"/>
      <w:r w:rsidRPr="00B268BB">
        <w:t>олодино</w:t>
      </w:r>
    </w:p>
    <w:p w:rsidR="00B268BB" w:rsidRPr="00B268BB" w:rsidRDefault="00B268BB" w:rsidP="00B268BB">
      <w:pPr>
        <w:jc w:val="center"/>
      </w:pPr>
      <w:r w:rsidRPr="00B268BB">
        <w:t>Кривошеинский район</w:t>
      </w:r>
    </w:p>
    <w:p w:rsidR="00B268BB" w:rsidRPr="00B268BB" w:rsidRDefault="00B268BB" w:rsidP="00B268BB">
      <w:pPr>
        <w:jc w:val="center"/>
      </w:pPr>
      <w:r w:rsidRPr="00B268BB">
        <w:t>Томская область</w:t>
      </w:r>
    </w:p>
    <w:p w:rsidR="00B268BB" w:rsidRPr="00B268BB" w:rsidRDefault="00B268BB" w:rsidP="00B268BB">
      <w:pPr>
        <w:autoSpaceDE w:val="0"/>
        <w:autoSpaceDN w:val="0"/>
        <w:adjustRightInd w:val="0"/>
        <w:rPr>
          <w:bCs/>
        </w:rPr>
      </w:pPr>
    </w:p>
    <w:p w:rsidR="00B268BB" w:rsidRPr="00B268BB" w:rsidRDefault="00B268BB" w:rsidP="00B268BB">
      <w:pPr>
        <w:jc w:val="center"/>
        <w:rPr>
          <w:b/>
        </w:rPr>
      </w:pPr>
      <w:r w:rsidRPr="00B268BB">
        <w:rPr>
          <w:b/>
        </w:rPr>
        <w:t xml:space="preserve">Об утверждении прогнозного плана (программы) приватизации муниципального имущества </w:t>
      </w:r>
      <w:r w:rsidRPr="00B268BB">
        <w:rPr>
          <w:b/>
          <w:bCs/>
          <w:color w:val="000000"/>
        </w:rPr>
        <w:t>муниципального образования Володинское сельское поселение на 2021 год</w:t>
      </w:r>
    </w:p>
    <w:p w:rsidR="00B268BB" w:rsidRPr="00B268BB" w:rsidRDefault="00B268BB" w:rsidP="00B268BB"/>
    <w:p w:rsidR="00B268BB" w:rsidRPr="00B268BB" w:rsidRDefault="00B268BB" w:rsidP="00B268BB">
      <w:pPr>
        <w:ind w:firstLine="284"/>
        <w:jc w:val="both"/>
        <w:rPr>
          <w:bCs/>
        </w:rPr>
      </w:pPr>
      <w:r w:rsidRPr="00B268B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w:t>
      </w:r>
    </w:p>
    <w:p w:rsidR="00B268BB" w:rsidRPr="00B268BB" w:rsidRDefault="00B268BB" w:rsidP="00B268BB">
      <w:pPr>
        <w:ind w:firstLine="284"/>
      </w:pPr>
    </w:p>
    <w:p w:rsidR="00B268BB" w:rsidRPr="00B268BB" w:rsidRDefault="00B268BB" w:rsidP="00B268BB">
      <w:pPr>
        <w:ind w:firstLine="284"/>
      </w:pPr>
      <w:r w:rsidRPr="00B268BB">
        <w:t>СОВЕТ ВОЛОДИНСКОГО СЕЛЬСКОГО ПОСЕЛЕНИЯ РЕШИЛ:</w:t>
      </w:r>
    </w:p>
    <w:p w:rsidR="00B268BB" w:rsidRPr="00B268BB" w:rsidRDefault="00B268BB" w:rsidP="00B268BB">
      <w:pPr>
        <w:ind w:firstLine="284"/>
        <w:jc w:val="both"/>
      </w:pPr>
      <w:r w:rsidRPr="00B268BB">
        <w:t xml:space="preserve">1. Утвердить прогнозный план (программу) приватизации муниципального имущества муниципального образования Володинское сельское поселение на 2021 год согласно приложению к настоящему решению. </w:t>
      </w:r>
    </w:p>
    <w:p w:rsidR="00B268BB" w:rsidRPr="00B268BB" w:rsidRDefault="00B268BB" w:rsidP="00B268BB">
      <w:pPr>
        <w:ind w:firstLine="284"/>
        <w:jc w:val="both"/>
      </w:pPr>
      <w:r w:rsidRPr="00B268BB">
        <w:t>2. Настоящее решение вступает в силу 01.01.2021 года и действует до 31.12.2021 года.</w:t>
      </w:r>
    </w:p>
    <w:p w:rsidR="00B268BB" w:rsidRPr="00B268BB" w:rsidRDefault="00B268BB" w:rsidP="00B268BB">
      <w:pPr>
        <w:ind w:firstLine="284"/>
        <w:jc w:val="both"/>
      </w:pPr>
      <w:r w:rsidRPr="00B268BB">
        <w:t>3. Опубликовать настоящее решение в информационном бюллетене Володинского сельского поселения, разместить в сети «Интернет» на официальном сайте для размещения информации о приватизации государственного и муниципального имущества (</w:t>
      </w:r>
      <w:hyperlink r:id="rId68" w:history="1">
        <w:r w:rsidRPr="00B268BB">
          <w:rPr>
            <w:rStyle w:val="a3"/>
            <w:color w:val="auto"/>
            <w:spacing w:val="2"/>
          </w:rPr>
          <w:t>www.torgi.gov.ru</w:t>
        </w:r>
      </w:hyperlink>
      <w:r w:rsidRPr="00B268BB">
        <w:rPr>
          <w:spacing w:val="2"/>
          <w:shd w:val="clear" w:color="auto" w:fill="FFFFFF"/>
        </w:rPr>
        <w:t xml:space="preserve">) и </w:t>
      </w:r>
      <w:r w:rsidRPr="00B268BB">
        <w:t>на сайте муниципального образования Володинское сельское поселение.</w:t>
      </w:r>
    </w:p>
    <w:p w:rsidR="00B268BB" w:rsidRPr="00B268BB" w:rsidRDefault="00B268BB" w:rsidP="00B268BB">
      <w:pPr>
        <w:ind w:firstLine="284"/>
        <w:jc w:val="both"/>
      </w:pPr>
      <w:r w:rsidRPr="00B268BB">
        <w:t xml:space="preserve">4. </w:t>
      </w:r>
      <w:proofErr w:type="gramStart"/>
      <w:r w:rsidRPr="00B268BB">
        <w:t>Контроль за</w:t>
      </w:r>
      <w:proofErr w:type="gramEnd"/>
      <w:r w:rsidRPr="00B268BB">
        <w:t xml:space="preserve"> исполнением настоящего решения возложить на контрольно-правовой комитет.</w:t>
      </w:r>
    </w:p>
    <w:p w:rsidR="00B268BB" w:rsidRPr="00B268BB" w:rsidRDefault="00B268BB" w:rsidP="00B268BB"/>
    <w:p w:rsidR="00B268BB" w:rsidRDefault="00B268BB" w:rsidP="00B268BB">
      <w:r w:rsidRPr="00B268BB">
        <w:t xml:space="preserve">Председатель </w:t>
      </w:r>
    </w:p>
    <w:p w:rsidR="00B268BB" w:rsidRPr="00B268BB" w:rsidRDefault="00B268BB" w:rsidP="00B268BB">
      <w:r w:rsidRPr="00B268BB">
        <w:t xml:space="preserve">Совета Володинского сельского  поселения            </w:t>
      </w:r>
      <w:r>
        <w:t xml:space="preserve">     </w:t>
      </w:r>
      <w:r w:rsidRPr="00B268BB">
        <w:t xml:space="preserve"> </w:t>
      </w:r>
      <w:r>
        <w:t xml:space="preserve">  </w:t>
      </w:r>
      <w:r w:rsidRPr="00B268BB">
        <w:t xml:space="preserve">     Р.П.</w:t>
      </w:r>
      <w:r>
        <w:t xml:space="preserve"> </w:t>
      </w:r>
      <w:r w:rsidRPr="00B268BB">
        <w:t>Петрова</w:t>
      </w:r>
    </w:p>
    <w:p w:rsidR="00B268BB" w:rsidRPr="00B268BB" w:rsidRDefault="00B268BB" w:rsidP="00B268BB"/>
    <w:p w:rsidR="00B268BB" w:rsidRPr="00B268BB" w:rsidRDefault="00B268BB" w:rsidP="00B268BB">
      <w:r w:rsidRPr="00B268BB">
        <w:t xml:space="preserve">Глава Володинского сельского поселения                  </w:t>
      </w:r>
      <w:r>
        <w:t xml:space="preserve">   </w:t>
      </w:r>
      <w:r w:rsidRPr="00B268BB">
        <w:t xml:space="preserve">        Р.П.</w:t>
      </w:r>
      <w:r>
        <w:t xml:space="preserve"> </w:t>
      </w:r>
      <w:r w:rsidRPr="00B268BB">
        <w:t>Петрова</w:t>
      </w:r>
    </w:p>
    <w:p w:rsidR="00B268BB" w:rsidRDefault="00B268BB" w:rsidP="00B268BB">
      <w:pPr>
        <w:widowControl w:val="0"/>
        <w:autoSpaceDE w:val="0"/>
        <w:autoSpaceDN w:val="0"/>
        <w:adjustRightInd w:val="0"/>
        <w:jc w:val="right"/>
        <w:outlineLvl w:val="0"/>
      </w:pPr>
      <w:r w:rsidRPr="00B268BB">
        <w:t>Приложени</w:t>
      </w:r>
      <w:r>
        <w:t>е</w:t>
      </w:r>
    </w:p>
    <w:p w:rsidR="00B268BB" w:rsidRDefault="00B268BB" w:rsidP="00B268BB">
      <w:pPr>
        <w:widowControl w:val="0"/>
        <w:autoSpaceDE w:val="0"/>
        <w:autoSpaceDN w:val="0"/>
        <w:adjustRightInd w:val="0"/>
        <w:jc w:val="right"/>
        <w:outlineLvl w:val="0"/>
      </w:pPr>
      <w:r w:rsidRPr="00B268BB">
        <w:t>к решению</w:t>
      </w:r>
      <w:r>
        <w:t xml:space="preserve"> </w:t>
      </w:r>
      <w:r w:rsidRPr="00B268BB">
        <w:t>Совета Володинского</w:t>
      </w:r>
    </w:p>
    <w:p w:rsidR="00B268BB" w:rsidRDefault="00B268BB" w:rsidP="00B268BB">
      <w:pPr>
        <w:widowControl w:val="0"/>
        <w:autoSpaceDE w:val="0"/>
        <w:autoSpaceDN w:val="0"/>
        <w:adjustRightInd w:val="0"/>
        <w:jc w:val="right"/>
        <w:outlineLvl w:val="0"/>
      </w:pPr>
      <w:r w:rsidRPr="00B268BB">
        <w:t>сельского поселения</w:t>
      </w:r>
      <w:r>
        <w:t xml:space="preserve"> от 25.12.2020 г. </w:t>
      </w:r>
      <w:r w:rsidRPr="00B268BB">
        <w:t>№ 135</w:t>
      </w:r>
    </w:p>
    <w:p w:rsidR="00B268BB" w:rsidRPr="00B268BB" w:rsidRDefault="00B268BB" w:rsidP="00B268BB">
      <w:pPr>
        <w:widowControl w:val="0"/>
        <w:autoSpaceDE w:val="0"/>
        <w:autoSpaceDN w:val="0"/>
        <w:adjustRightInd w:val="0"/>
        <w:jc w:val="right"/>
        <w:outlineLvl w:val="0"/>
      </w:pPr>
    </w:p>
    <w:p w:rsidR="00B268BB" w:rsidRPr="00B268BB" w:rsidRDefault="00B268BB" w:rsidP="00B268BB">
      <w:pPr>
        <w:widowControl w:val="0"/>
        <w:autoSpaceDE w:val="0"/>
        <w:autoSpaceDN w:val="0"/>
        <w:adjustRightInd w:val="0"/>
        <w:jc w:val="center"/>
        <w:rPr>
          <w:bCs/>
        </w:rPr>
      </w:pPr>
      <w:bookmarkStart w:id="7" w:name="Par30"/>
      <w:bookmarkEnd w:id="7"/>
      <w:r w:rsidRPr="00B268BB">
        <w:rPr>
          <w:bCs/>
        </w:rPr>
        <w:t>ПРОГНОЗНЫЙ ПЛАН (ПРОГРАММА)</w:t>
      </w:r>
    </w:p>
    <w:p w:rsidR="00B268BB" w:rsidRPr="00B268BB" w:rsidRDefault="00B268BB" w:rsidP="00B268BB">
      <w:pPr>
        <w:widowControl w:val="0"/>
        <w:autoSpaceDE w:val="0"/>
        <w:autoSpaceDN w:val="0"/>
        <w:adjustRightInd w:val="0"/>
        <w:jc w:val="center"/>
        <w:rPr>
          <w:bCs/>
        </w:rPr>
      </w:pPr>
      <w:r w:rsidRPr="00B268BB">
        <w:rPr>
          <w:bCs/>
        </w:rPr>
        <w:t xml:space="preserve">ПРИВАТИЗАЦИИ МУНИЦИПАЛЬНОГО ИМУЩЕСТВА  МУНИЦИПАЛЬНОГО ОБРАЗОВАНИЯ ВОЛОДИНСКОЕ СЕЛЬСКОЕ ПОСЕЛЕНИЕ </w:t>
      </w:r>
    </w:p>
    <w:p w:rsidR="00B268BB" w:rsidRPr="00B268BB" w:rsidRDefault="00B268BB" w:rsidP="00B268BB">
      <w:pPr>
        <w:widowControl w:val="0"/>
        <w:autoSpaceDE w:val="0"/>
        <w:autoSpaceDN w:val="0"/>
        <w:adjustRightInd w:val="0"/>
        <w:jc w:val="center"/>
        <w:rPr>
          <w:bCs/>
        </w:rPr>
      </w:pPr>
      <w:r w:rsidRPr="00B268BB">
        <w:rPr>
          <w:bCs/>
        </w:rPr>
        <w:t>НА 2021 ГОД</w:t>
      </w:r>
    </w:p>
    <w:p w:rsidR="00B268BB" w:rsidRPr="00B268BB" w:rsidRDefault="00B268BB" w:rsidP="00B268BB">
      <w:pPr>
        <w:widowControl w:val="0"/>
        <w:autoSpaceDE w:val="0"/>
        <w:autoSpaceDN w:val="0"/>
        <w:adjustRightInd w:val="0"/>
      </w:pPr>
    </w:p>
    <w:tbl>
      <w:tblPr>
        <w:tblW w:w="7370" w:type="dxa"/>
        <w:tblInd w:w="62" w:type="dxa"/>
        <w:tblLayout w:type="fixed"/>
        <w:tblCellMar>
          <w:top w:w="75" w:type="dxa"/>
          <w:left w:w="0" w:type="dxa"/>
          <w:bottom w:w="75" w:type="dxa"/>
          <w:right w:w="0" w:type="dxa"/>
        </w:tblCellMar>
        <w:tblLook w:val="04A0" w:firstRow="1" w:lastRow="0" w:firstColumn="1" w:lastColumn="0" w:noHBand="0" w:noVBand="1"/>
      </w:tblPr>
      <w:tblGrid>
        <w:gridCol w:w="426"/>
        <w:gridCol w:w="1842"/>
        <w:gridCol w:w="1240"/>
        <w:gridCol w:w="1701"/>
        <w:gridCol w:w="1169"/>
        <w:gridCol w:w="992"/>
      </w:tblGrid>
      <w:tr w:rsidR="00B268BB" w:rsidRPr="00B268BB" w:rsidTr="00B268BB">
        <w:trPr>
          <w:trHeight w:val="113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t>№</w:t>
            </w:r>
          </w:p>
          <w:p w:rsidR="00B268BB" w:rsidRPr="00B268BB" w:rsidRDefault="00B268BB" w:rsidP="00B268BB">
            <w:pPr>
              <w:widowControl w:val="0"/>
              <w:autoSpaceDE w:val="0"/>
              <w:autoSpaceDN w:val="0"/>
              <w:adjustRightInd w:val="0"/>
              <w:jc w:val="center"/>
            </w:pPr>
            <w:proofErr w:type="spellStart"/>
            <w:r w:rsidRPr="00B268BB">
              <w:t>пп</w:t>
            </w:r>
            <w:proofErr w:type="spell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rsidRPr="00B268BB">
              <w:t>Наименование объекта</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proofErr w:type="gramStart"/>
            <w:r w:rsidRPr="00B268BB">
              <w:t>Характеристика (площадь, протяженность</w:t>
            </w:r>
            <w:proofErr w:type="gramEnd"/>
          </w:p>
          <w:p w:rsidR="00B268BB" w:rsidRPr="00B268BB" w:rsidRDefault="00B268BB" w:rsidP="00B268BB">
            <w:pPr>
              <w:widowControl w:val="0"/>
              <w:autoSpaceDE w:val="0"/>
              <w:autoSpaceDN w:val="0"/>
              <w:adjustRightInd w:val="0"/>
              <w:jc w:val="center"/>
            </w:pPr>
            <w:r w:rsidRPr="00B268BB">
              <w:t xml:space="preserve">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rsidRPr="00B268BB">
              <w:t>Адрес</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rsidRPr="00B268BB">
              <w:t>Назначение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rsidRPr="00B268BB">
              <w:t>Обременение</w:t>
            </w:r>
          </w:p>
        </w:tc>
      </w:tr>
      <w:tr w:rsidR="00B268BB" w:rsidRPr="00B268BB" w:rsidTr="00B268BB">
        <w:trPr>
          <w:trHeight w:val="39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68BB" w:rsidRPr="00B268BB" w:rsidRDefault="00B268BB" w:rsidP="00B268BB">
            <w:pPr>
              <w:widowControl w:val="0"/>
              <w:autoSpaceDE w:val="0"/>
              <w:autoSpaceDN w:val="0"/>
              <w:adjustRightInd w:val="0"/>
              <w:jc w:val="center"/>
            </w:pPr>
            <w:r w:rsidRPr="00B268BB">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rsidRPr="00B268BB">
              <w:t xml:space="preserve">Лом черных металлов </w:t>
            </w:r>
          </w:p>
          <w:p w:rsidR="00B268BB" w:rsidRPr="00B268BB" w:rsidRDefault="00B268BB" w:rsidP="00B268BB">
            <w:pPr>
              <w:widowControl w:val="0"/>
              <w:autoSpaceDE w:val="0"/>
              <w:autoSpaceDN w:val="0"/>
              <w:adjustRightInd w:val="0"/>
              <w:jc w:val="center"/>
            </w:pPr>
            <w:r w:rsidRPr="00B268BB">
              <w:t>категория 5А</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jc w:val="center"/>
            </w:pPr>
            <w:r w:rsidRPr="00B268BB">
              <w:t>вес 5,65 тонны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jc w:val="center"/>
            </w:pPr>
            <w:r w:rsidRPr="00B268BB">
              <w:t>отсутствует</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jc w:val="center"/>
            </w:pPr>
            <w:r w:rsidRPr="00B268BB">
              <w:t>отсутствует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jc w:val="center"/>
            </w:pPr>
            <w:r w:rsidRPr="00B268BB">
              <w:t>отсутствует</w:t>
            </w:r>
          </w:p>
        </w:tc>
      </w:tr>
      <w:tr w:rsidR="00B268BB" w:rsidRPr="00B268BB" w:rsidTr="00B268BB">
        <w:trPr>
          <w:trHeight w:val="1172"/>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68BB" w:rsidRPr="00B268BB" w:rsidRDefault="00B268BB" w:rsidP="00B268BB">
            <w:pPr>
              <w:widowControl w:val="0"/>
              <w:autoSpaceDE w:val="0"/>
              <w:autoSpaceDN w:val="0"/>
              <w:adjustRightInd w:val="0"/>
              <w:jc w:val="center"/>
            </w:pPr>
            <w:r w:rsidRPr="00B268BB">
              <w:t>2</w:t>
            </w: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Сооружения системы электроснабжения:</w:t>
            </w:r>
          </w:p>
          <w:p w:rsidR="00B268BB" w:rsidRPr="00B268BB" w:rsidRDefault="00B268BB" w:rsidP="00B268BB">
            <w:pPr>
              <w:widowControl w:val="0"/>
              <w:autoSpaceDE w:val="0"/>
              <w:autoSpaceDN w:val="0"/>
              <w:adjustRightInd w:val="0"/>
              <w:jc w:val="center"/>
              <w:rPr>
                <w:b/>
              </w:rPr>
            </w:pPr>
          </w:p>
          <w:p w:rsidR="00B268BB" w:rsidRPr="00B268BB" w:rsidRDefault="00B268BB" w:rsidP="00B268BB">
            <w:pPr>
              <w:widowControl w:val="0"/>
              <w:autoSpaceDE w:val="0"/>
              <w:autoSpaceDN w:val="0"/>
              <w:adjustRightInd w:val="0"/>
              <w:jc w:val="center"/>
            </w:pPr>
            <w:r w:rsidRPr="00B268BB">
              <w:t>- сооружение (Н/</w:t>
            </w:r>
            <w:proofErr w:type="gramStart"/>
            <w:r w:rsidRPr="00B268BB">
              <w:t>В</w:t>
            </w:r>
            <w:proofErr w:type="gramEnd"/>
            <w:r w:rsidRPr="00B268BB">
              <w:t xml:space="preserve"> кабельная линия)</w:t>
            </w:r>
          </w:p>
          <w:p w:rsidR="00B268BB" w:rsidRPr="00B268BB" w:rsidRDefault="00B268BB" w:rsidP="00B268BB">
            <w:pPr>
              <w:widowControl w:val="0"/>
              <w:autoSpaceDE w:val="0"/>
              <w:autoSpaceDN w:val="0"/>
              <w:adjustRightInd w:val="0"/>
              <w:jc w:val="center"/>
            </w:pPr>
            <w:proofErr w:type="spellStart"/>
            <w:r w:rsidRPr="00B268BB">
              <w:t>кад</w:t>
            </w:r>
            <w:proofErr w:type="spellEnd"/>
            <w:r w:rsidRPr="00B268BB">
              <w:t>. № 70:09:0102001:536,</w:t>
            </w:r>
          </w:p>
          <w:p w:rsidR="00B268BB" w:rsidRPr="00B268BB" w:rsidRDefault="00B268BB" w:rsidP="00B268BB">
            <w:pPr>
              <w:widowControl w:val="0"/>
              <w:autoSpaceDE w:val="0"/>
              <w:autoSpaceDN w:val="0"/>
              <w:adjustRightInd w:val="0"/>
              <w:jc w:val="center"/>
            </w:pPr>
            <w:r w:rsidRPr="00B268BB">
              <w:t>год ввода в эксплуатацию 2008</w:t>
            </w:r>
          </w:p>
        </w:tc>
        <w:tc>
          <w:tcPr>
            <w:tcW w:w="124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p>
          <w:p w:rsidR="00B268BB" w:rsidRPr="00B268BB" w:rsidRDefault="00B268BB" w:rsidP="00B268BB">
            <w:pPr>
              <w:widowControl w:val="0"/>
              <w:autoSpaceDE w:val="0"/>
              <w:autoSpaceDN w:val="0"/>
              <w:adjustRightInd w:val="0"/>
              <w:jc w:val="center"/>
            </w:pPr>
          </w:p>
          <w:p w:rsidR="00B268BB" w:rsidRPr="00B268BB" w:rsidRDefault="00B268BB" w:rsidP="00B268BB">
            <w:pPr>
              <w:widowControl w:val="0"/>
              <w:autoSpaceDE w:val="0"/>
              <w:autoSpaceDN w:val="0"/>
              <w:adjustRightInd w:val="0"/>
              <w:jc w:val="center"/>
            </w:pPr>
            <w:r w:rsidRPr="00B268BB">
              <w:t xml:space="preserve">протяженность </w:t>
            </w:r>
          </w:p>
          <w:p w:rsidR="00B268BB" w:rsidRPr="00B268BB" w:rsidRDefault="00B268BB" w:rsidP="00B268BB">
            <w:pPr>
              <w:widowControl w:val="0"/>
              <w:autoSpaceDE w:val="0"/>
              <w:autoSpaceDN w:val="0"/>
              <w:adjustRightInd w:val="0"/>
              <w:jc w:val="center"/>
            </w:pPr>
            <w:r w:rsidRPr="00B268BB">
              <w:t>30 м.</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p>
          <w:p w:rsidR="00B268BB" w:rsidRPr="00B268BB" w:rsidRDefault="00B268BB" w:rsidP="00B268BB">
            <w:pPr>
              <w:widowControl w:val="0"/>
              <w:autoSpaceDE w:val="0"/>
              <w:autoSpaceDN w:val="0"/>
              <w:adjustRightInd w:val="0"/>
              <w:jc w:val="center"/>
            </w:pPr>
          </w:p>
          <w:p w:rsidR="00B268BB" w:rsidRPr="00B268BB" w:rsidRDefault="00B268BB" w:rsidP="00B268BB">
            <w:pPr>
              <w:widowControl w:val="0"/>
              <w:autoSpaceDE w:val="0"/>
              <w:autoSpaceDN w:val="0"/>
              <w:adjustRightInd w:val="0"/>
              <w:jc w:val="center"/>
            </w:pPr>
            <w:r w:rsidRPr="00B268BB">
              <w:t xml:space="preserve">Томская область, Кривошеинский район, с. </w:t>
            </w:r>
            <w:proofErr w:type="gramStart"/>
            <w:r w:rsidRPr="00B268BB">
              <w:t>Володино</w:t>
            </w:r>
            <w:proofErr w:type="gramEnd"/>
            <w:r w:rsidRPr="00B268BB">
              <w:t>, ул. Коммунистическая, 39/8</w:t>
            </w:r>
          </w:p>
        </w:tc>
        <w:tc>
          <w:tcPr>
            <w:tcW w:w="1169"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p>
          <w:p w:rsidR="00B268BB" w:rsidRPr="00B268BB" w:rsidRDefault="00B268BB" w:rsidP="00B268BB">
            <w:pPr>
              <w:widowControl w:val="0"/>
              <w:autoSpaceDE w:val="0"/>
              <w:autoSpaceDN w:val="0"/>
              <w:adjustRightInd w:val="0"/>
              <w:jc w:val="center"/>
            </w:pPr>
          </w:p>
          <w:p w:rsidR="00B268BB" w:rsidRPr="00B268BB" w:rsidRDefault="00B268BB" w:rsidP="00B268BB">
            <w:pPr>
              <w:widowControl w:val="0"/>
              <w:autoSpaceDE w:val="0"/>
              <w:autoSpaceDN w:val="0"/>
              <w:adjustRightInd w:val="0"/>
              <w:jc w:val="center"/>
            </w:pPr>
            <w:r w:rsidRPr="00B268BB">
              <w:t>передача электроэнергии</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B268BB" w:rsidRPr="00B268BB" w:rsidRDefault="00B268BB" w:rsidP="00B268BB">
            <w:pPr>
              <w:widowControl w:val="0"/>
              <w:autoSpaceDE w:val="0"/>
              <w:autoSpaceDN w:val="0"/>
              <w:adjustRightInd w:val="0"/>
              <w:jc w:val="center"/>
            </w:pPr>
            <w:r w:rsidRPr="00B268BB">
              <w:t>эксплуатационные обязательства</w:t>
            </w:r>
          </w:p>
        </w:tc>
      </w:tr>
      <w:tr w:rsidR="00B268BB" w:rsidRPr="00B268BB" w:rsidTr="00B268BB">
        <w:trPr>
          <w:trHeight w:val="379"/>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68BB" w:rsidRPr="00B268BB" w:rsidRDefault="00B268BB" w:rsidP="00B268BB">
            <w:pPr>
              <w:widowControl w:val="0"/>
              <w:autoSpaceDE w:val="0"/>
              <w:autoSpaceDN w:val="0"/>
              <w:adjustRightInd w:val="0"/>
              <w:jc w:val="center"/>
            </w:pPr>
          </w:p>
        </w:tc>
        <w:tc>
          <w:tcPr>
            <w:tcW w:w="1842" w:type="dxa"/>
            <w:tcBorders>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 сооружение (комплексная трансформаторная подстанция 2 КТПНБ-ПВ/К-250-10/0,4)</w:t>
            </w:r>
          </w:p>
          <w:p w:rsidR="00B268BB" w:rsidRPr="00B268BB" w:rsidRDefault="00B268BB" w:rsidP="00B268BB">
            <w:pPr>
              <w:widowControl w:val="0"/>
              <w:autoSpaceDE w:val="0"/>
              <w:autoSpaceDN w:val="0"/>
              <w:adjustRightInd w:val="0"/>
              <w:jc w:val="center"/>
            </w:pPr>
            <w:proofErr w:type="spellStart"/>
            <w:r w:rsidRPr="00B268BB">
              <w:t>кад</w:t>
            </w:r>
            <w:proofErr w:type="spellEnd"/>
            <w:r w:rsidRPr="00B268BB">
              <w:t>. № 70:09:0102001:528,</w:t>
            </w:r>
          </w:p>
          <w:p w:rsidR="00B268BB" w:rsidRPr="00B268BB" w:rsidRDefault="00B268BB" w:rsidP="00B268BB">
            <w:pPr>
              <w:widowControl w:val="0"/>
              <w:autoSpaceDE w:val="0"/>
              <w:autoSpaceDN w:val="0"/>
              <w:adjustRightInd w:val="0"/>
              <w:jc w:val="center"/>
            </w:pPr>
            <w:r w:rsidRPr="00B268BB">
              <w:t>год ввода в эксплуатацию 2008</w:t>
            </w:r>
          </w:p>
        </w:tc>
        <w:tc>
          <w:tcPr>
            <w:tcW w:w="1240" w:type="dxa"/>
            <w:tcBorders>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площадь застройки</w:t>
            </w:r>
          </w:p>
          <w:p w:rsidR="00B268BB" w:rsidRPr="00B268BB" w:rsidRDefault="00B268BB" w:rsidP="00B268BB">
            <w:pPr>
              <w:widowControl w:val="0"/>
              <w:autoSpaceDE w:val="0"/>
              <w:autoSpaceDN w:val="0"/>
              <w:adjustRightInd w:val="0"/>
              <w:jc w:val="center"/>
            </w:pPr>
            <w:r w:rsidRPr="00B268BB">
              <w:t xml:space="preserve">11 </w:t>
            </w:r>
            <w:proofErr w:type="spellStart"/>
            <w:r w:rsidRPr="00B268BB">
              <w:t>кв.м</w:t>
            </w:r>
            <w:proofErr w:type="spellEnd"/>
            <w:r w:rsidRPr="00B268BB">
              <w:t>.</w:t>
            </w:r>
          </w:p>
        </w:tc>
        <w:tc>
          <w:tcPr>
            <w:tcW w:w="1701" w:type="dxa"/>
            <w:tcBorders>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 xml:space="preserve">Томская область, Кривошеинский район, с. </w:t>
            </w:r>
            <w:proofErr w:type="gramStart"/>
            <w:r w:rsidRPr="00B268BB">
              <w:t>Володино</w:t>
            </w:r>
            <w:proofErr w:type="gramEnd"/>
            <w:r w:rsidRPr="00B268BB">
              <w:t>, ул. Коммунистическая, 39/10</w:t>
            </w:r>
          </w:p>
        </w:tc>
        <w:tc>
          <w:tcPr>
            <w:tcW w:w="1169" w:type="dxa"/>
            <w:tcBorders>
              <w:left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распределение электроэнергии</w:t>
            </w:r>
          </w:p>
        </w:tc>
        <w:tc>
          <w:tcPr>
            <w:tcW w:w="992" w:type="dxa"/>
            <w:vMerge/>
            <w:tcBorders>
              <w:left w:val="single" w:sz="4" w:space="0" w:color="auto"/>
              <w:right w:val="single" w:sz="4" w:space="0" w:color="auto"/>
            </w:tcBorders>
            <w:tcMar>
              <w:top w:w="102" w:type="dxa"/>
              <w:left w:w="62" w:type="dxa"/>
              <w:bottom w:w="102" w:type="dxa"/>
              <w:right w:w="62" w:type="dxa"/>
            </w:tcMar>
          </w:tcPr>
          <w:p w:rsidR="00B268BB" w:rsidRPr="00B268BB" w:rsidRDefault="00B268BB" w:rsidP="00B268BB">
            <w:pPr>
              <w:widowControl w:val="0"/>
              <w:autoSpaceDE w:val="0"/>
              <w:autoSpaceDN w:val="0"/>
              <w:adjustRightInd w:val="0"/>
              <w:jc w:val="center"/>
            </w:pPr>
          </w:p>
        </w:tc>
      </w:tr>
      <w:tr w:rsidR="00B268BB" w:rsidRPr="00B268BB" w:rsidTr="00B268BB">
        <w:trPr>
          <w:trHeight w:val="401"/>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68BB" w:rsidRPr="00B268BB" w:rsidRDefault="00B268BB" w:rsidP="00B268BB">
            <w:pPr>
              <w:widowControl w:val="0"/>
              <w:autoSpaceDE w:val="0"/>
              <w:autoSpaceDN w:val="0"/>
              <w:adjustRightInd w:val="0"/>
              <w:jc w:val="cente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 сооружение (ЛЭП-10к/В)</w:t>
            </w:r>
          </w:p>
          <w:p w:rsidR="00B268BB" w:rsidRPr="00B268BB" w:rsidRDefault="00B268BB" w:rsidP="00B268BB">
            <w:pPr>
              <w:widowControl w:val="0"/>
              <w:autoSpaceDE w:val="0"/>
              <w:autoSpaceDN w:val="0"/>
              <w:adjustRightInd w:val="0"/>
              <w:jc w:val="center"/>
            </w:pPr>
            <w:proofErr w:type="spellStart"/>
            <w:r w:rsidRPr="00B268BB">
              <w:t>кад</w:t>
            </w:r>
            <w:proofErr w:type="spellEnd"/>
            <w:r w:rsidRPr="00B268BB">
              <w:t>. № 70:09:0102001:1017,</w:t>
            </w:r>
          </w:p>
          <w:p w:rsidR="00B268BB" w:rsidRPr="00B268BB" w:rsidRDefault="00B268BB" w:rsidP="00B268BB">
            <w:pPr>
              <w:widowControl w:val="0"/>
              <w:autoSpaceDE w:val="0"/>
              <w:autoSpaceDN w:val="0"/>
              <w:adjustRightInd w:val="0"/>
              <w:jc w:val="center"/>
              <w:rPr>
                <w:b/>
              </w:rPr>
            </w:pPr>
            <w:r w:rsidRPr="00B268BB">
              <w:t>год ввода в эксплуатацию 2008</w:t>
            </w:r>
          </w:p>
        </w:tc>
        <w:tc>
          <w:tcPr>
            <w:tcW w:w="1240" w:type="dxa"/>
            <w:tcBorders>
              <w:left w:val="single" w:sz="4" w:space="0" w:color="auto"/>
              <w:bottom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протяженность</w:t>
            </w:r>
          </w:p>
          <w:p w:rsidR="00B268BB" w:rsidRPr="00B268BB" w:rsidRDefault="00B268BB" w:rsidP="00B268BB">
            <w:pPr>
              <w:widowControl w:val="0"/>
              <w:autoSpaceDE w:val="0"/>
              <w:autoSpaceDN w:val="0"/>
              <w:adjustRightInd w:val="0"/>
              <w:jc w:val="center"/>
            </w:pPr>
            <w:r w:rsidRPr="00B268BB">
              <w:t>1197,6 м.</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 xml:space="preserve">Томская область, Кривошеинский район, с. </w:t>
            </w:r>
            <w:proofErr w:type="gramStart"/>
            <w:r w:rsidRPr="00B268BB">
              <w:t>Володино</w:t>
            </w:r>
            <w:proofErr w:type="gramEnd"/>
            <w:r w:rsidRPr="00B268BB">
              <w:t>, ул. Коммунистическая, 39/11</w:t>
            </w:r>
          </w:p>
        </w:tc>
        <w:tc>
          <w:tcPr>
            <w:tcW w:w="1169" w:type="dxa"/>
            <w:tcBorders>
              <w:left w:val="single" w:sz="4" w:space="0" w:color="auto"/>
              <w:bottom w:val="single" w:sz="4" w:space="0" w:color="auto"/>
              <w:right w:val="single" w:sz="4" w:space="0" w:color="auto"/>
            </w:tcBorders>
            <w:tcMar>
              <w:top w:w="102" w:type="dxa"/>
              <w:left w:w="62" w:type="dxa"/>
              <w:bottom w:w="102" w:type="dxa"/>
              <w:right w:w="62" w:type="dxa"/>
            </w:tcMar>
            <w:hideMark/>
          </w:tcPr>
          <w:p w:rsidR="00B268BB" w:rsidRPr="00B268BB" w:rsidRDefault="00B268BB" w:rsidP="00B268BB">
            <w:pPr>
              <w:widowControl w:val="0"/>
              <w:autoSpaceDE w:val="0"/>
              <w:autoSpaceDN w:val="0"/>
              <w:adjustRightInd w:val="0"/>
              <w:jc w:val="center"/>
            </w:pPr>
            <w:r w:rsidRPr="00B268BB">
              <w:t>передача электроэнергии</w:t>
            </w: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268BB" w:rsidRPr="00B268BB" w:rsidRDefault="00B268BB" w:rsidP="00B268BB">
            <w:pPr>
              <w:widowControl w:val="0"/>
              <w:autoSpaceDE w:val="0"/>
              <w:autoSpaceDN w:val="0"/>
              <w:adjustRightInd w:val="0"/>
              <w:jc w:val="center"/>
            </w:pPr>
          </w:p>
        </w:tc>
      </w:tr>
    </w:tbl>
    <w:p w:rsidR="00B268BB" w:rsidRDefault="00B268BB" w:rsidP="00B268BB">
      <w:pPr>
        <w:pStyle w:val="af2"/>
        <w:tabs>
          <w:tab w:val="left" w:pos="345"/>
          <w:tab w:val="right" w:pos="9524"/>
        </w:tabs>
        <w:rPr>
          <w:rFonts w:ascii="Times New Roman" w:hAnsi="Times New Roman" w:cs="Times New Roman"/>
          <w:sz w:val="24"/>
          <w:szCs w:val="24"/>
        </w:rPr>
      </w:pPr>
    </w:p>
    <w:p w:rsidR="009246C6" w:rsidRPr="00B268BB" w:rsidRDefault="009246C6" w:rsidP="00B268BB"/>
    <w:p w:rsidR="00B557A3" w:rsidRPr="00B557A3" w:rsidRDefault="00B557A3" w:rsidP="00B557A3">
      <w:pPr>
        <w:ind w:firstLine="561"/>
        <w:jc w:val="center"/>
        <w:rPr>
          <w:b/>
          <w:bCs/>
        </w:rPr>
      </w:pPr>
      <w:r w:rsidRPr="00B557A3">
        <w:rPr>
          <w:b/>
          <w:bCs/>
        </w:rPr>
        <w:t>СОВЕТ ВОЛОДИНСКОГО СЕЛЬСКОГО ПОСЕЛЕНИЯ</w:t>
      </w:r>
    </w:p>
    <w:p w:rsidR="00B557A3" w:rsidRPr="00954658" w:rsidRDefault="00B557A3" w:rsidP="00B557A3">
      <w:pPr>
        <w:rPr>
          <w:bCs/>
        </w:rPr>
      </w:pPr>
    </w:p>
    <w:p w:rsidR="00B557A3" w:rsidRPr="00B557A3" w:rsidRDefault="00B557A3" w:rsidP="00B557A3">
      <w:pPr>
        <w:jc w:val="center"/>
        <w:rPr>
          <w:b/>
          <w:bCs/>
        </w:rPr>
      </w:pPr>
      <w:r w:rsidRPr="00B557A3">
        <w:rPr>
          <w:b/>
          <w:bCs/>
        </w:rPr>
        <w:t>РЕШЕНИЕ</w:t>
      </w:r>
    </w:p>
    <w:p w:rsidR="00B557A3" w:rsidRPr="00B557A3" w:rsidRDefault="00B557A3" w:rsidP="00B557A3">
      <w:pPr>
        <w:tabs>
          <w:tab w:val="left" w:pos="3435"/>
        </w:tabs>
        <w:rPr>
          <w:b/>
          <w:bCs/>
        </w:rPr>
      </w:pPr>
      <w:r w:rsidRPr="00B557A3">
        <w:rPr>
          <w:b/>
          <w:bCs/>
        </w:rPr>
        <w:t xml:space="preserve">30.10.2020г.               </w:t>
      </w:r>
      <w:r>
        <w:rPr>
          <w:b/>
          <w:bCs/>
        </w:rPr>
        <w:t xml:space="preserve">  </w:t>
      </w:r>
      <w:r w:rsidRPr="00B557A3">
        <w:rPr>
          <w:b/>
          <w:bCs/>
        </w:rPr>
        <w:t xml:space="preserve">                                                                         №</w:t>
      </w:r>
      <w:r w:rsidR="00E53D19">
        <w:rPr>
          <w:b/>
          <w:bCs/>
        </w:rPr>
        <w:t xml:space="preserve"> </w:t>
      </w:r>
      <w:r w:rsidRPr="00B557A3">
        <w:rPr>
          <w:b/>
          <w:bCs/>
        </w:rPr>
        <w:t>127</w:t>
      </w:r>
    </w:p>
    <w:p w:rsidR="00B557A3" w:rsidRPr="008668E2" w:rsidRDefault="00B557A3" w:rsidP="00B557A3">
      <w:pPr>
        <w:jc w:val="both"/>
      </w:pPr>
      <w:r w:rsidRPr="008668E2">
        <w:t xml:space="preserve">                                                     </w:t>
      </w:r>
      <w:r>
        <w:t xml:space="preserve">                    </w:t>
      </w:r>
      <w:r w:rsidRPr="0030169A">
        <w:t xml:space="preserve"> </w:t>
      </w:r>
      <w:r>
        <w:t xml:space="preserve">  </w:t>
      </w:r>
      <w:r w:rsidRPr="0030169A">
        <w:t xml:space="preserve"> </w:t>
      </w:r>
      <w:r>
        <w:t xml:space="preserve">33 </w:t>
      </w:r>
      <w:r w:rsidRPr="008567A2">
        <w:t xml:space="preserve">-е собрание  </w:t>
      </w:r>
      <w:r w:rsidRPr="002802DC">
        <w:rPr>
          <w:bCs/>
        </w:rPr>
        <w:t>IV</w:t>
      </w:r>
      <w:r w:rsidRPr="008567A2">
        <w:t xml:space="preserve"> созыва</w:t>
      </w:r>
    </w:p>
    <w:p w:rsidR="00B557A3" w:rsidRPr="00357A39" w:rsidRDefault="00B557A3" w:rsidP="00B557A3">
      <w:pPr>
        <w:jc w:val="center"/>
      </w:pPr>
      <w:r w:rsidRPr="00357A39">
        <w:t>с</w:t>
      </w:r>
      <w:proofErr w:type="gramStart"/>
      <w:r w:rsidRPr="00357A39">
        <w:t>.В</w:t>
      </w:r>
      <w:proofErr w:type="gramEnd"/>
      <w:r w:rsidRPr="00357A39">
        <w:t>олодино</w:t>
      </w:r>
    </w:p>
    <w:p w:rsidR="00B557A3" w:rsidRPr="00357A39" w:rsidRDefault="00B557A3" w:rsidP="00B557A3">
      <w:pPr>
        <w:jc w:val="center"/>
      </w:pPr>
      <w:r w:rsidRPr="00357A39">
        <w:t>Кривошеинский район</w:t>
      </w:r>
    </w:p>
    <w:p w:rsidR="00B557A3" w:rsidRDefault="00B557A3" w:rsidP="00B557A3">
      <w:pPr>
        <w:jc w:val="center"/>
      </w:pPr>
      <w:r w:rsidRPr="00357A39">
        <w:t>Томская область</w:t>
      </w:r>
    </w:p>
    <w:p w:rsidR="00B557A3" w:rsidRDefault="00B557A3" w:rsidP="00B557A3">
      <w:pPr>
        <w:jc w:val="center"/>
      </w:pPr>
    </w:p>
    <w:p w:rsidR="00B557A3" w:rsidRPr="00B557A3" w:rsidRDefault="00B557A3" w:rsidP="00B557A3">
      <w:pPr>
        <w:jc w:val="center"/>
        <w:rPr>
          <w:b/>
        </w:rPr>
      </w:pPr>
      <w:r w:rsidRPr="00B557A3">
        <w:rPr>
          <w:b/>
        </w:rPr>
        <w:t>О внесении изменений и дополнений в Устав муниципального образования  Володинское сельское поселение</w:t>
      </w:r>
    </w:p>
    <w:p w:rsidR="00B557A3" w:rsidRDefault="00B557A3" w:rsidP="00B557A3"/>
    <w:p w:rsidR="00B557A3" w:rsidRDefault="00B557A3" w:rsidP="00B557A3">
      <w:pPr>
        <w:ind w:firstLine="284"/>
        <w:jc w:val="both"/>
        <w:rPr>
          <w:rFonts w:cs="Tahoma"/>
          <w:color w:val="000000"/>
        </w:rPr>
      </w:pPr>
      <w:r>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B557A3" w:rsidRDefault="00B557A3" w:rsidP="00B557A3">
      <w:pPr>
        <w:ind w:firstLine="284"/>
        <w:jc w:val="both"/>
      </w:pPr>
      <w:r w:rsidRPr="00F9135B">
        <w:t xml:space="preserve"> </w:t>
      </w:r>
    </w:p>
    <w:p w:rsidR="00B557A3" w:rsidRDefault="00B557A3" w:rsidP="00B557A3">
      <w:pPr>
        <w:tabs>
          <w:tab w:val="left" w:pos="5760"/>
        </w:tabs>
        <w:ind w:firstLine="284"/>
      </w:pPr>
      <w:r>
        <w:t>СОВЕТ ВОЛОДИНСКОГО СЕЛЬСКОГО ПОСЕЛЕНИЯ РЕШИЛ:</w:t>
      </w:r>
    </w:p>
    <w:p w:rsidR="00B557A3" w:rsidRDefault="00B557A3" w:rsidP="00B557A3">
      <w:pPr>
        <w:ind w:firstLine="284"/>
        <w:jc w:val="both"/>
      </w:pPr>
      <w:r w:rsidRPr="00295971">
        <w:t>1.</w:t>
      </w:r>
      <w:r>
        <w:t xml:space="preserve"> Внести в Устав муниципального образования Володинское сельское поселение Кривошеинского района Томской области (далее - Устав), принятый решением Совета Володинского сельского поселения от 08.12.2005 №14 «Об утверждении Устава муниципального образования Володинское сельское поселение» (с последующими изменениями и дополнениями) следующие изменения и дополнения:</w:t>
      </w:r>
    </w:p>
    <w:p w:rsidR="00B557A3" w:rsidRDefault="00B557A3" w:rsidP="00B557A3">
      <w:pPr>
        <w:pStyle w:val="15"/>
        <w:shd w:val="clear" w:color="auto" w:fill="auto"/>
        <w:spacing w:after="0" w:line="240" w:lineRule="auto"/>
        <w:ind w:firstLine="284"/>
        <w:jc w:val="both"/>
        <w:rPr>
          <w:sz w:val="24"/>
          <w:szCs w:val="24"/>
        </w:rPr>
      </w:pPr>
      <w:r w:rsidRPr="006A5156">
        <w:rPr>
          <w:sz w:val="24"/>
          <w:szCs w:val="24"/>
        </w:rPr>
        <w:t>1)</w:t>
      </w:r>
      <w:r w:rsidRPr="006A5156">
        <w:rPr>
          <w:b/>
          <w:sz w:val="24"/>
          <w:szCs w:val="24"/>
        </w:rPr>
        <w:t xml:space="preserve"> </w:t>
      </w:r>
      <w:r w:rsidRPr="00B61F90">
        <w:rPr>
          <w:sz w:val="24"/>
          <w:szCs w:val="24"/>
        </w:rPr>
        <w:t>Часть 1 статьи 9.1 Устава</w:t>
      </w:r>
      <w:r>
        <w:rPr>
          <w:sz w:val="24"/>
          <w:szCs w:val="24"/>
        </w:rPr>
        <w:t xml:space="preserve"> дополнить пунктом 18 следующего содержания:</w:t>
      </w:r>
    </w:p>
    <w:p w:rsidR="00B557A3" w:rsidRDefault="00B557A3" w:rsidP="00B557A3">
      <w:pPr>
        <w:pStyle w:val="15"/>
        <w:shd w:val="clear" w:color="auto" w:fill="auto"/>
        <w:spacing w:after="0" w:line="240" w:lineRule="auto"/>
        <w:ind w:firstLine="284"/>
        <w:jc w:val="both"/>
        <w:rPr>
          <w:sz w:val="24"/>
          <w:szCs w:val="24"/>
        </w:rPr>
      </w:pPr>
      <w:r>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57A3" w:rsidRDefault="00B557A3" w:rsidP="00B557A3">
      <w:pPr>
        <w:pStyle w:val="15"/>
        <w:shd w:val="clear" w:color="auto" w:fill="auto"/>
        <w:spacing w:after="0" w:line="240" w:lineRule="auto"/>
        <w:ind w:firstLine="284"/>
        <w:jc w:val="both"/>
        <w:rPr>
          <w:sz w:val="24"/>
          <w:szCs w:val="24"/>
        </w:rPr>
      </w:pPr>
      <w:r>
        <w:rPr>
          <w:sz w:val="24"/>
          <w:szCs w:val="24"/>
        </w:rPr>
        <w:t xml:space="preserve"> 2) Часть 5.1 статьи 23 Устава дополнить словами «</w:t>
      </w:r>
      <w:proofErr w:type="gramStart"/>
      <w:r>
        <w:rPr>
          <w:sz w:val="24"/>
          <w:szCs w:val="24"/>
        </w:rPr>
        <w:t>,е</w:t>
      </w:r>
      <w:proofErr w:type="gramEnd"/>
      <w:r>
        <w:rPr>
          <w:sz w:val="24"/>
          <w:szCs w:val="24"/>
        </w:rPr>
        <w:t>сли иное не предусмотрено Федеральным законом от 06.10.2003 №131-ФЗ «Об общих принципах организации местного самоуправления в Российской Федерации»;</w:t>
      </w:r>
    </w:p>
    <w:p w:rsidR="00B557A3" w:rsidRDefault="00B557A3" w:rsidP="00B557A3">
      <w:pPr>
        <w:pStyle w:val="15"/>
        <w:shd w:val="clear" w:color="auto" w:fill="auto"/>
        <w:spacing w:after="0" w:line="240" w:lineRule="auto"/>
        <w:ind w:firstLine="284"/>
        <w:jc w:val="both"/>
        <w:rPr>
          <w:sz w:val="24"/>
          <w:szCs w:val="24"/>
        </w:rPr>
      </w:pPr>
      <w:r>
        <w:rPr>
          <w:sz w:val="24"/>
          <w:szCs w:val="24"/>
        </w:rPr>
        <w:t xml:space="preserve"> 3)Часть 6 статьи 23 Устава изложить в новой редакции:</w:t>
      </w:r>
    </w:p>
    <w:p w:rsidR="00B557A3" w:rsidRDefault="00B557A3" w:rsidP="00B557A3">
      <w:pPr>
        <w:pStyle w:val="15"/>
        <w:shd w:val="clear" w:color="auto" w:fill="auto"/>
        <w:spacing w:after="0" w:line="240" w:lineRule="auto"/>
        <w:ind w:firstLine="284"/>
        <w:jc w:val="both"/>
        <w:rPr>
          <w:sz w:val="24"/>
          <w:szCs w:val="24"/>
        </w:rPr>
      </w:pPr>
      <w:r>
        <w:rPr>
          <w:sz w:val="24"/>
          <w:szCs w:val="24"/>
        </w:rPr>
        <w:t>«6. Глава Володинского сельского поселения не вправе:</w:t>
      </w:r>
    </w:p>
    <w:p w:rsidR="00B557A3" w:rsidRDefault="00B557A3" w:rsidP="00B557A3">
      <w:pPr>
        <w:pStyle w:val="15"/>
        <w:shd w:val="clear" w:color="auto" w:fill="auto"/>
        <w:spacing w:after="0" w:line="240" w:lineRule="auto"/>
        <w:ind w:firstLine="284"/>
        <w:jc w:val="both"/>
        <w:rPr>
          <w:sz w:val="24"/>
          <w:szCs w:val="24"/>
        </w:rPr>
      </w:pPr>
      <w:r>
        <w:rPr>
          <w:sz w:val="24"/>
          <w:szCs w:val="24"/>
        </w:rPr>
        <w:t xml:space="preserve">1) </w:t>
      </w:r>
      <w:r w:rsidRPr="00434354">
        <w:rPr>
          <w:sz w:val="24"/>
          <w:szCs w:val="24"/>
        </w:rPr>
        <w:t>заниматься предпринимательской деятельностью лично или через доверенных лиц</w:t>
      </w:r>
      <w:r>
        <w:rPr>
          <w:sz w:val="24"/>
          <w:szCs w:val="24"/>
        </w:rPr>
        <w:t>;</w:t>
      </w:r>
    </w:p>
    <w:p w:rsidR="00B557A3" w:rsidRDefault="00B557A3" w:rsidP="00B557A3">
      <w:pPr>
        <w:pStyle w:val="15"/>
        <w:shd w:val="clear" w:color="auto" w:fill="auto"/>
        <w:spacing w:after="0" w:line="240" w:lineRule="auto"/>
        <w:ind w:firstLine="284"/>
        <w:jc w:val="both"/>
        <w:rPr>
          <w:sz w:val="24"/>
          <w:szCs w:val="24"/>
        </w:rPr>
      </w:pPr>
      <w:r w:rsidRPr="00434354">
        <w:rPr>
          <w:sz w:val="24"/>
          <w:szCs w:val="24"/>
        </w:rPr>
        <w:t xml:space="preserve">2) </w:t>
      </w:r>
      <w:r>
        <w:rPr>
          <w:sz w:val="24"/>
          <w:szCs w:val="24"/>
        </w:rPr>
        <w:t>участвовать в управлении коммерческой или некоммерческой организацией, за исключением следующих случаев:</w:t>
      </w:r>
    </w:p>
    <w:p w:rsidR="00B557A3" w:rsidRDefault="00B557A3" w:rsidP="00B557A3">
      <w:pPr>
        <w:pStyle w:val="15"/>
        <w:shd w:val="clear" w:color="auto" w:fill="auto"/>
        <w:spacing w:after="0" w:line="240" w:lineRule="auto"/>
        <w:ind w:firstLine="284"/>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w:t>
      </w:r>
      <w:proofErr w:type="gramStart"/>
      <w:r>
        <w:rPr>
          <w:sz w:val="24"/>
          <w:szCs w:val="24"/>
        </w:rPr>
        <w:t>е(</w:t>
      </w:r>
      <w:proofErr w:type="gramEnd"/>
      <w:r>
        <w:rPr>
          <w:sz w:val="24"/>
          <w:szCs w:val="24"/>
        </w:rP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57A3" w:rsidRDefault="00B557A3" w:rsidP="00B557A3">
      <w:pPr>
        <w:pStyle w:val="15"/>
        <w:shd w:val="clear" w:color="auto" w:fill="auto"/>
        <w:spacing w:after="0" w:line="240" w:lineRule="auto"/>
        <w:ind w:firstLine="284"/>
        <w:jc w:val="both"/>
        <w:rPr>
          <w:sz w:val="24"/>
          <w:szCs w:val="24"/>
        </w:rPr>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Pr>
          <w:sz w:val="24"/>
          <w:szCs w:val="24"/>
        </w:rPr>
        <w:t>е(</w:t>
      </w:r>
      <w:proofErr w:type="gramEnd"/>
      <w:r>
        <w:rPr>
          <w:sz w:val="24"/>
          <w:szCs w:val="24"/>
        </w:rP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w:t>
      </w:r>
      <w:proofErr w:type="gramStart"/>
      <w:r>
        <w:rPr>
          <w:sz w:val="24"/>
          <w:szCs w:val="24"/>
        </w:rPr>
        <w:t>и(</w:t>
      </w:r>
      <w:proofErr w:type="gramEnd"/>
      <w:r>
        <w:rPr>
          <w:sz w:val="24"/>
          <w:szCs w:val="24"/>
        </w:rPr>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57A3" w:rsidRDefault="00B557A3" w:rsidP="00B557A3">
      <w:pPr>
        <w:pStyle w:val="15"/>
        <w:shd w:val="clear" w:color="auto" w:fill="auto"/>
        <w:spacing w:after="0" w:line="240" w:lineRule="auto"/>
        <w:ind w:firstLine="284"/>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Российской Федерации, иных объединениях муниципальных образований, а также в их органах управления;</w:t>
      </w:r>
    </w:p>
    <w:p w:rsidR="00B557A3" w:rsidRDefault="00B557A3" w:rsidP="00B557A3">
      <w:pPr>
        <w:pStyle w:val="15"/>
        <w:shd w:val="clear" w:color="auto" w:fill="auto"/>
        <w:spacing w:after="0" w:line="240" w:lineRule="auto"/>
        <w:ind w:firstLine="284"/>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w:t>
      </w:r>
      <w:proofErr w:type="gramStart"/>
      <w:r>
        <w:rPr>
          <w:sz w:val="24"/>
          <w:szCs w:val="24"/>
        </w:rPr>
        <w:t>м(</w:t>
      </w:r>
      <w:proofErr w:type="gramEnd"/>
      <w:r>
        <w:rPr>
          <w:sz w:val="24"/>
          <w:szCs w:val="24"/>
        </w:rPr>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акциями(долями в уставном капитале);</w:t>
      </w:r>
    </w:p>
    <w:p w:rsidR="00B557A3" w:rsidRDefault="00B557A3" w:rsidP="00B557A3">
      <w:pPr>
        <w:pStyle w:val="15"/>
        <w:shd w:val="clear" w:color="auto" w:fill="auto"/>
        <w:spacing w:after="0" w:line="240" w:lineRule="auto"/>
        <w:ind w:firstLine="284"/>
        <w:jc w:val="both"/>
        <w:rPr>
          <w:sz w:val="24"/>
          <w:szCs w:val="24"/>
        </w:rPr>
      </w:pPr>
      <w:r>
        <w:rPr>
          <w:sz w:val="24"/>
          <w:szCs w:val="24"/>
        </w:rPr>
        <w:t>д) иные случаи, предусмотренные федеральными законами;</w:t>
      </w:r>
    </w:p>
    <w:p w:rsidR="00B557A3" w:rsidRDefault="00B557A3" w:rsidP="00B557A3">
      <w:pPr>
        <w:pStyle w:val="15"/>
        <w:shd w:val="clear" w:color="auto" w:fill="auto"/>
        <w:spacing w:after="0" w:line="240" w:lineRule="auto"/>
        <w:ind w:firstLine="284"/>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57A3" w:rsidRPr="00210444" w:rsidRDefault="00B557A3" w:rsidP="00B557A3">
      <w:pPr>
        <w:pStyle w:val="15"/>
        <w:shd w:val="clear" w:color="auto" w:fill="auto"/>
        <w:spacing w:after="0" w:line="240" w:lineRule="auto"/>
        <w:ind w:firstLine="284"/>
        <w:jc w:val="both"/>
        <w:rPr>
          <w:caps/>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sz w:val="24"/>
          <w:szCs w:val="24"/>
        </w:rPr>
        <w:t>.».</w:t>
      </w:r>
      <w:proofErr w:type="gramEnd"/>
    </w:p>
    <w:p w:rsidR="00B557A3" w:rsidRPr="004B51CC" w:rsidRDefault="00B557A3" w:rsidP="00B557A3">
      <w:pPr>
        <w:pStyle w:val="15"/>
        <w:shd w:val="clear" w:color="auto" w:fill="auto"/>
        <w:spacing w:after="0" w:line="240" w:lineRule="auto"/>
        <w:ind w:firstLine="284"/>
        <w:jc w:val="both"/>
        <w:rPr>
          <w:sz w:val="24"/>
          <w:szCs w:val="24"/>
        </w:rPr>
      </w:pPr>
      <w:r>
        <w:rPr>
          <w:sz w:val="24"/>
          <w:szCs w:val="24"/>
        </w:rPr>
        <w:t xml:space="preserve"> </w:t>
      </w:r>
      <w:r w:rsidRPr="00B61F90">
        <w:rPr>
          <w:sz w:val="24"/>
          <w:szCs w:val="24"/>
        </w:rPr>
        <w:t>2)</w:t>
      </w:r>
      <w:r>
        <w:rPr>
          <w:sz w:val="24"/>
          <w:szCs w:val="24"/>
        </w:rPr>
        <w:t>Часть 4 статьи 26</w:t>
      </w:r>
      <w:r w:rsidRPr="00DB45F7">
        <w:rPr>
          <w:sz w:val="24"/>
          <w:szCs w:val="24"/>
        </w:rPr>
        <w:t xml:space="preserve"> Устав</w:t>
      </w:r>
      <w:r>
        <w:rPr>
          <w:sz w:val="24"/>
          <w:szCs w:val="24"/>
        </w:rPr>
        <w:t>а  дополнить абзацами следующего содержания</w:t>
      </w:r>
      <w:r w:rsidRPr="00DB45F7">
        <w:rPr>
          <w:sz w:val="24"/>
          <w:szCs w:val="24"/>
        </w:rPr>
        <w:t>:</w:t>
      </w:r>
    </w:p>
    <w:p w:rsidR="00B557A3" w:rsidRPr="004B51CC" w:rsidRDefault="00B557A3" w:rsidP="00B557A3">
      <w:pPr>
        <w:pStyle w:val="ConsPlusNormal"/>
        <w:ind w:firstLine="284"/>
        <w:jc w:val="both"/>
        <w:rPr>
          <w:rFonts w:ascii="Times New Roman" w:hAnsi="Times New Roman" w:cs="Times New Roman"/>
          <w:sz w:val="24"/>
          <w:szCs w:val="24"/>
        </w:rPr>
      </w:pPr>
      <w:r w:rsidRPr="004B51CC">
        <w:rPr>
          <w:rFonts w:ascii="Times New Roman" w:hAnsi="Times New Roman" w:cs="Times New Roman"/>
          <w:sz w:val="24"/>
          <w:szCs w:val="24"/>
        </w:rPr>
        <w:t>« Депутату для осуществления своих полномочий на непостоянной основе гарантируется сохранение места работы (должности) на пер</w:t>
      </w:r>
      <w:r>
        <w:rPr>
          <w:rFonts w:ascii="Times New Roman" w:hAnsi="Times New Roman" w:cs="Times New Roman"/>
          <w:sz w:val="24"/>
          <w:szCs w:val="24"/>
        </w:rPr>
        <w:t>иод, который  не может составлять в совокупности менее двух и более шести рабочих  дней в месяц</w:t>
      </w:r>
      <w:r w:rsidRPr="004B51CC">
        <w:rPr>
          <w:rFonts w:ascii="Times New Roman" w:hAnsi="Times New Roman" w:cs="Times New Roman"/>
          <w:sz w:val="24"/>
          <w:szCs w:val="24"/>
        </w:rPr>
        <w:t>.</w:t>
      </w:r>
    </w:p>
    <w:p w:rsidR="00B557A3" w:rsidRPr="00335F97" w:rsidRDefault="00B557A3" w:rsidP="00B557A3">
      <w:pPr>
        <w:pStyle w:val="ConsPlusNormal"/>
        <w:ind w:firstLine="284"/>
        <w:jc w:val="both"/>
        <w:rPr>
          <w:rFonts w:ascii="Times New Roman" w:hAnsi="Times New Roman" w:cs="Times New Roman"/>
          <w:sz w:val="24"/>
          <w:szCs w:val="24"/>
        </w:rPr>
      </w:pPr>
      <w:r w:rsidRPr="004B51CC">
        <w:rPr>
          <w:rFonts w:ascii="Times New Roman" w:hAnsi="Times New Roman" w:cs="Times New Roman"/>
          <w:sz w:val="24"/>
          <w:szCs w:val="24"/>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B557A3" w:rsidRPr="00690BB8" w:rsidRDefault="00B557A3" w:rsidP="00B557A3">
      <w:pPr>
        <w:ind w:firstLine="284"/>
        <w:jc w:val="both"/>
      </w:pPr>
      <w:r>
        <w:t>2. Настоящее решение вступает в силу со дня его официального опубликования, произведенного после его государственной регистрации.</w:t>
      </w:r>
    </w:p>
    <w:p w:rsidR="00B557A3" w:rsidRDefault="00B557A3" w:rsidP="00B557A3">
      <w:pPr>
        <w:ind w:firstLine="284"/>
        <w:jc w:val="both"/>
        <w:rPr>
          <w:rFonts w:eastAsia="Calibri"/>
          <w:color w:val="000000"/>
        </w:rPr>
      </w:pPr>
      <w:r>
        <w:rPr>
          <w:rFonts w:eastAsia="Calibri"/>
          <w:color w:val="000000"/>
        </w:rPr>
        <w:t>3</w:t>
      </w:r>
      <w:r w:rsidRPr="00295971">
        <w:rPr>
          <w:rFonts w:eastAsia="Calibri"/>
          <w:color w:val="000000"/>
        </w:rPr>
        <w:t>.</w:t>
      </w:r>
      <w:r>
        <w:rPr>
          <w:rFonts w:eastAsia="Calibri"/>
          <w:color w:val="000000"/>
        </w:rPr>
        <w:t xml:space="preserve"> Направить настоящее решение в Управление Министерства юстиции Российской Федерации по Томской области для государственной регистрации.</w:t>
      </w:r>
    </w:p>
    <w:p w:rsidR="00B557A3" w:rsidRPr="00D00D29" w:rsidRDefault="00B557A3" w:rsidP="00B557A3">
      <w:pPr>
        <w:ind w:firstLine="284"/>
        <w:jc w:val="both"/>
        <w:rPr>
          <w:rFonts w:eastAsia="Calibri"/>
          <w:color w:val="000000"/>
        </w:rPr>
      </w:pPr>
      <w:r>
        <w:rPr>
          <w:rFonts w:eastAsia="Calibri"/>
          <w:color w:val="000000"/>
        </w:rPr>
        <w:t xml:space="preserve">4. </w:t>
      </w:r>
      <w:proofErr w:type="gramStart"/>
      <w:r>
        <w:rPr>
          <w:rFonts w:eastAsia="Calibri"/>
          <w:color w:val="000000"/>
        </w:rPr>
        <w:t>Контроль за</w:t>
      </w:r>
      <w:proofErr w:type="gramEnd"/>
      <w:r>
        <w:rPr>
          <w:rFonts w:eastAsia="Calibri"/>
          <w:color w:val="000000"/>
        </w:rPr>
        <w:t xml:space="preserve"> исполнением настоящего решения возложить на контрольно-правовой комитет Совета Володинского сельского поселения.</w:t>
      </w:r>
    </w:p>
    <w:p w:rsidR="00B557A3" w:rsidRPr="00B268BB" w:rsidRDefault="00B557A3" w:rsidP="00B557A3"/>
    <w:p w:rsidR="00B557A3" w:rsidRDefault="00B557A3" w:rsidP="00B557A3">
      <w:r w:rsidRPr="00B268BB">
        <w:t xml:space="preserve">Глава Володинского сельского поселения                  </w:t>
      </w:r>
      <w:r>
        <w:t xml:space="preserve">   </w:t>
      </w:r>
      <w:r w:rsidRPr="00B268BB">
        <w:t xml:space="preserve">        Р.П.</w:t>
      </w:r>
      <w:r>
        <w:t xml:space="preserve"> </w:t>
      </w:r>
      <w:r w:rsidRPr="00B268BB">
        <w:t>Петрова</w:t>
      </w:r>
    </w:p>
    <w:p w:rsidR="00B557A3" w:rsidRDefault="00B557A3" w:rsidP="00B557A3"/>
    <w:p w:rsidR="00B557A3" w:rsidRDefault="00B557A3" w:rsidP="00B557A3">
      <w:pPr>
        <w:ind w:firstLine="284"/>
        <w:jc w:val="both"/>
      </w:pPr>
      <w:r>
        <w:t xml:space="preserve">Решение Совета  Володинского сельского поселения от 30.10.2020 № 127 «О внесении изменений и дополнений в Устав муниципального образования  Володинское сельское поселение» зарегистрировано в Управлении Министерства юстиции Российской Федерации по Томской области 16.12.2020 года, регистрационный № </w:t>
      </w:r>
      <w:r>
        <w:rPr>
          <w:lang w:val="en-US"/>
        </w:rPr>
        <w:t>RU</w:t>
      </w:r>
      <w:r>
        <w:t xml:space="preserve">705093012020002. </w:t>
      </w:r>
    </w:p>
    <w:p w:rsidR="00B557A3" w:rsidRDefault="00B557A3" w:rsidP="00B557A3"/>
    <w:p w:rsidR="00B557A3" w:rsidRDefault="00B557A3" w:rsidP="00B557A3"/>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Default="00B557A3" w:rsidP="000E729C"/>
    <w:p w:rsidR="00B557A3" w:rsidRPr="00C95020" w:rsidRDefault="00B557A3" w:rsidP="000E729C"/>
    <w:p w:rsidR="000E729C" w:rsidRPr="00C95020" w:rsidRDefault="000E729C" w:rsidP="000E729C"/>
    <w:p w:rsidR="000E729C" w:rsidRPr="000E729C" w:rsidRDefault="000E729C" w:rsidP="000E729C"/>
    <w:p w:rsidR="000E729C" w:rsidRPr="000E729C" w:rsidRDefault="000E729C" w:rsidP="000E729C"/>
    <w:p w:rsidR="000E729C" w:rsidRPr="000E729C" w:rsidRDefault="000E729C" w:rsidP="000E729C">
      <w:pPr>
        <w:sectPr w:rsidR="000E729C" w:rsidRPr="000E729C" w:rsidSect="0056245A">
          <w:type w:val="continuous"/>
          <w:pgSz w:w="16839" w:h="23814" w:code="8"/>
          <w:pgMar w:top="1134" w:right="567" w:bottom="1134" w:left="851" w:header="709" w:footer="476" w:gutter="0"/>
          <w:cols w:num="2" w:space="708"/>
          <w:titlePg/>
          <w:docGrid w:linePitch="360"/>
        </w:sectPr>
      </w:pPr>
    </w:p>
    <w:p w:rsidR="00BF7F34" w:rsidRPr="00BF7F34" w:rsidRDefault="00BF7F34" w:rsidP="00E53D19">
      <w:pPr>
        <w:jc w:val="both"/>
      </w:pPr>
    </w:p>
    <w:p w:rsidR="00BF7F34" w:rsidRPr="00BF7F34" w:rsidRDefault="00BF7F34" w:rsidP="00E53D19">
      <w:pPr>
        <w:jc w:val="both"/>
      </w:pPr>
    </w:p>
    <w:p w:rsidR="00BF7F34" w:rsidRPr="00BF7F34" w:rsidRDefault="00BF7F34" w:rsidP="00E53D19">
      <w:pPr>
        <w:jc w:val="both"/>
      </w:pPr>
    </w:p>
    <w:p w:rsidR="00BF7F34" w:rsidRPr="00BF7F34" w:rsidRDefault="00BF7F34" w:rsidP="00E53D19">
      <w:pPr>
        <w:jc w:val="both"/>
      </w:pPr>
    </w:p>
    <w:p w:rsidR="00BF7F34" w:rsidRPr="00BF7F34" w:rsidRDefault="00BF7F34" w:rsidP="00E53D19">
      <w:pPr>
        <w:pStyle w:val="af2"/>
        <w:widowControl w:val="0"/>
        <w:rPr>
          <w:rFonts w:ascii="Times New Roman" w:hAnsi="Times New Roman" w:cs="Times New Roman"/>
          <w:sz w:val="24"/>
          <w:szCs w:val="24"/>
        </w:rPr>
      </w:pPr>
    </w:p>
    <w:p w:rsidR="00BF7F34" w:rsidRPr="00BF7F34" w:rsidRDefault="00BF7F34" w:rsidP="00E53D19">
      <w:pPr>
        <w:pStyle w:val="af2"/>
        <w:widowControl w:val="0"/>
        <w:rPr>
          <w:rFonts w:ascii="Times New Roman" w:hAnsi="Times New Roman" w:cs="Times New Roman"/>
          <w:sz w:val="24"/>
          <w:szCs w:val="24"/>
        </w:rPr>
      </w:pPr>
    </w:p>
    <w:p w:rsidR="00F04DD9" w:rsidRPr="00BF7F34" w:rsidRDefault="00F04DD9" w:rsidP="00E53D19">
      <w:pPr>
        <w:widowControl w:val="0"/>
        <w:autoSpaceDE w:val="0"/>
        <w:autoSpaceDN w:val="0"/>
        <w:adjustRightInd w:val="0"/>
        <w:jc w:val="both"/>
      </w:pPr>
    </w:p>
    <w:p w:rsidR="00BF7F34" w:rsidRPr="00BF7F34" w:rsidRDefault="00BF7F34" w:rsidP="00BF7F34">
      <w:pPr>
        <w:widowControl w:val="0"/>
        <w:autoSpaceDE w:val="0"/>
        <w:autoSpaceDN w:val="0"/>
        <w:adjustRightInd w:val="0"/>
        <w:ind w:firstLine="284"/>
        <w:jc w:val="center"/>
      </w:pPr>
    </w:p>
    <w:p w:rsidR="000E729C" w:rsidRDefault="000E729C" w:rsidP="00BF7F34">
      <w:pPr>
        <w:widowControl w:val="0"/>
        <w:autoSpaceDE w:val="0"/>
        <w:autoSpaceDN w:val="0"/>
        <w:adjustRightInd w:val="0"/>
        <w:ind w:firstLine="284"/>
        <w:jc w:val="center"/>
        <w:sectPr w:rsidR="000E729C" w:rsidSect="000E729C">
          <w:type w:val="continuous"/>
          <w:pgSz w:w="16839" w:h="23814" w:code="8"/>
          <w:pgMar w:top="1134" w:right="567" w:bottom="1134" w:left="851" w:header="709" w:footer="476" w:gutter="0"/>
          <w:cols w:space="708"/>
          <w:titlePg/>
          <w:docGrid w:linePitch="360"/>
        </w:sectPr>
      </w:pPr>
    </w:p>
    <w:p w:rsidR="00BF7F34" w:rsidRPr="00BF7F34" w:rsidRDefault="00BF7F34" w:rsidP="00BF7F34">
      <w:pPr>
        <w:widowControl w:val="0"/>
        <w:autoSpaceDE w:val="0"/>
        <w:autoSpaceDN w:val="0"/>
        <w:adjustRightInd w:val="0"/>
        <w:ind w:firstLine="284"/>
        <w:jc w:val="center"/>
      </w:pPr>
    </w:p>
    <w:p w:rsidR="00BF7F34" w:rsidRPr="00BF7F34" w:rsidRDefault="00BF7F34" w:rsidP="00BF7F34">
      <w:pPr>
        <w:widowControl w:val="0"/>
        <w:autoSpaceDE w:val="0"/>
        <w:autoSpaceDN w:val="0"/>
        <w:adjustRightInd w:val="0"/>
        <w:ind w:firstLine="284"/>
        <w:jc w:val="center"/>
      </w:pPr>
    </w:p>
    <w:p w:rsidR="00BF7F34" w:rsidRPr="00BF7F34" w:rsidRDefault="00BF7F34" w:rsidP="00BF7F34">
      <w:pPr>
        <w:widowControl w:val="0"/>
        <w:autoSpaceDE w:val="0"/>
        <w:autoSpaceDN w:val="0"/>
        <w:adjustRightInd w:val="0"/>
        <w:ind w:firstLine="284"/>
        <w:jc w:val="center"/>
      </w:pPr>
    </w:p>
    <w:p w:rsidR="00BF7F34" w:rsidRPr="00BF7F34" w:rsidRDefault="00BF7F34" w:rsidP="00BF7F34">
      <w:pPr>
        <w:widowControl w:val="0"/>
        <w:autoSpaceDE w:val="0"/>
        <w:autoSpaceDN w:val="0"/>
        <w:adjustRightInd w:val="0"/>
        <w:ind w:firstLine="284"/>
        <w:jc w:val="center"/>
      </w:pPr>
    </w:p>
    <w:p w:rsidR="00BF7F34" w:rsidRPr="00BF7F34" w:rsidRDefault="00BF7F34" w:rsidP="00BF7F34">
      <w:pPr>
        <w:widowControl w:val="0"/>
        <w:autoSpaceDE w:val="0"/>
        <w:autoSpaceDN w:val="0"/>
        <w:adjustRightInd w:val="0"/>
        <w:ind w:firstLine="284"/>
        <w:jc w:val="center"/>
      </w:pPr>
    </w:p>
    <w:p w:rsidR="00BF7F34" w:rsidRPr="00BF7F34" w:rsidRDefault="00BF7F34" w:rsidP="00BF7F34">
      <w:pPr>
        <w:widowControl w:val="0"/>
        <w:autoSpaceDE w:val="0"/>
        <w:autoSpaceDN w:val="0"/>
        <w:adjustRightInd w:val="0"/>
        <w:ind w:firstLine="284"/>
        <w:jc w:val="center"/>
      </w:pPr>
    </w:p>
    <w:p w:rsidR="00827B60" w:rsidRDefault="00827B60" w:rsidP="00BF7F34">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BF7F34">
      <w:pPr>
        <w:keepNext/>
        <w:jc w:val="both"/>
      </w:pPr>
    </w:p>
    <w:p w:rsidR="00975FF4" w:rsidRDefault="00975FF4" w:rsidP="00BF7F34">
      <w:pPr>
        <w:keepNext/>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BF7F34">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BF7F34">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BF7F34">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BF7F34">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BF7F34">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BF7F34">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BF7F34">
            <w:pPr>
              <w:keepNext/>
              <w:jc w:val="center"/>
              <w:rPr>
                <w:color w:val="808080" w:themeColor="background1" w:themeShade="80"/>
              </w:rPr>
            </w:pPr>
          </w:p>
          <w:p w:rsidR="00154407" w:rsidRPr="00EB1539" w:rsidRDefault="00154407" w:rsidP="00BF7F34">
            <w:pPr>
              <w:keepNext/>
              <w:jc w:val="center"/>
              <w:rPr>
                <w:color w:val="808080" w:themeColor="background1" w:themeShade="80"/>
              </w:rPr>
            </w:pPr>
          </w:p>
        </w:tc>
        <w:tc>
          <w:tcPr>
            <w:tcW w:w="4781" w:type="dxa"/>
          </w:tcPr>
          <w:p w:rsidR="00154407" w:rsidRPr="00EB1539" w:rsidRDefault="00154407" w:rsidP="00BF7F34">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BF7F34">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BF7F34">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BF7F34">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BF7F34">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BF7F34">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BF7F34">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BF7F34">
            <w:pPr>
              <w:keepNext/>
              <w:rPr>
                <w:color w:val="808080" w:themeColor="background1" w:themeShade="80"/>
              </w:rPr>
            </w:pPr>
          </w:p>
        </w:tc>
        <w:tc>
          <w:tcPr>
            <w:tcW w:w="4078" w:type="dxa"/>
          </w:tcPr>
          <w:p w:rsidR="00154407" w:rsidRPr="00EB1539" w:rsidRDefault="00154407" w:rsidP="00BF7F34">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BF7F34">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BF7F34">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BF7F34">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BF7F34">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BF7F34">
      <w:pPr>
        <w:keepNext/>
        <w:rPr>
          <w:sz w:val="20"/>
          <w:szCs w:val="20"/>
        </w:rPr>
      </w:pPr>
    </w:p>
    <w:sectPr w:rsidR="00101CD1" w:rsidSect="00101CD1">
      <w:headerReference w:type="default" r:id="rId69"/>
      <w:footerReference w:type="default" r:id="rId70"/>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29" w:rsidRDefault="00DE1829" w:rsidP="00145FAD">
      <w:r>
        <w:separator/>
      </w:r>
    </w:p>
  </w:endnote>
  <w:endnote w:type="continuationSeparator" w:id="0">
    <w:p w:rsidR="00DE1829" w:rsidRDefault="00DE1829"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29" w:rsidRPr="001B365B" w:rsidRDefault="00DE1829"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DE1829" w:rsidRPr="001B365B" w:rsidRDefault="00DE1829"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29" w:rsidRPr="00101CD1" w:rsidRDefault="00DE1829"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DE1829" w:rsidRPr="00101CD1" w:rsidRDefault="00DE1829">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29" w:rsidRPr="00D6280A" w:rsidRDefault="00DE1829"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29" w:rsidRDefault="00DE1829" w:rsidP="00145FAD">
      <w:r>
        <w:separator/>
      </w:r>
    </w:p>
  </w:footnote>
  <w:footnote w:type="continuationSeparator" w:id="0">
    <w:p w:rsidR="00DE1829" w:rsidRDefault="00DE1829"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DE1829"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DE1829" w:rsidRPr="001B365B" w:rsidRDefault="00DE1829"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DE1829" w:rsidRPr="001B365B" w:rsidRDefault="00DE1829" w:rsidP="00BF7F34">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10</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28 декабря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DE1829" w:rsidRPr="001B365B" w:rsidRDefault="00DE1829"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C53D24">
            <w:rPr>
              <w:rFonts w:ascii="Times New Roman" w:hAnsi="Times New Roman" w:cs="Times New Roman"/>
              <w:noProof/>
              <w:color w:val="808080" w:themeColor="background1" w:themeShade="80"/>
              <w:sz w:val="32"/>
            </w:rPr>
            <w:t>50</w:t>
          </w:r>
          <w:r w:rsidRPr="001B365B">
            <w:rPr>
              <w:rFonts w:ascii="Times New Roman" w:hAnsi="Times New Roman" w:cs="Times New Roman"/>
              <w:color w:val="808080" w:themeColor="background1" w:themeShade="80"/>
              <w:sz w:val="32"/>
            </w:rPr>
            <w:fldChar w:fldCharType="end"/>
          </w:r>
        </w:p>
      </w:tc>
    </w:tr>
  </w:tbl>
  <w:p w:rsidR="00DE1829" w:rsidRDefault="00DE1829"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29" w:rsidRPr="00D5384E" w:rsidRDefault="00DE1829">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756"/>
    <w:multiLevelType w:val="hybridMultilevel"/>
    <w:tmpl w:val="EF4A7EA8"/>
    <w:lvl w:ilvl="0" w:tplc="87F2ADF6">
      <w:start w:val="4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A738B"/>
    <w:multiLevelType w:val="hybridMultilevel"/>
    <w:tmpl w:val="68304FCE"/>
    <w:lvl w:ilvl="0" w:tplc="0D3E5208">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9">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1">
    <w:nsid w:val="35677B66"/>
    <w:multiLevelType w:val="hybridMultilevel"/>
    <w:tmpl w:val="45B6AAFC"/>
    <w:lvl w:ilvl="0" w:tplc="5DA267F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3">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4">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609AF"/>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3AF54CA"/>
    <w:multiLevelType w:val="hybridMultilevel"/>
    <w:tmpl w:val="046621F4"/>
    <w:lvl w:ilvl="0" w:tplc="DBDAD71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37A82"/>
    <w:multiLevelType w:val="hybridMultilevel"/>
    <w:tmpl w:val="6AD863D2"/>
    <w:lvl w:ilvl="0" w:tplc="B322B53C">
      <w:start w:val="1"/>
      <w:numFmt w:val="decimal"/>
      <w:lvlText w:val="%1."/>
      <w:lvlJc w:val="left"/>
      <w:pPr>
        <w:ind w:left="921" w:hanging="360"/>
      </w:pPr>
      <w:rPr>
        <w:rFonts w:hint="default"/>
        <w:b w:val="0"/>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D5035C8"/>
    <w:multiLevelType w:val="hybridMultilevel"/>
    <w:tmpl w:val="C92047C2"/>
    <w:lvl w:ilvl="0" w:tplc="4FD61392">
      <w:start w:val="78"/>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6E972CA"/>
    <w:multiLevelType w:val="hybridMultilevel"/>
    <w:tmpl w:val="B73E4E4A"/>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5">
    <w:nsid w:val="5AB93B4A"/>
    <w:multiLevelType w:val="hybridMultilevel"/>
    <w:tmpl w:val="3BD0F88A"/>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6">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2D07E3D"/>
    <w:multiLevelType w:val="hybridMultilevel"/>
    <w:tmpl w:val="8142527E"/>
    <w:lvl w:ilvl="0" w:tplc="3D44EAC4">
      <w:start w:val="8"/>
      <w:numFmt w:val="decimal"/>
      <w:lvlText w:val="%1."/>
      <w:lvlJc w:val="left"/>
      <w:pPr>
        <w:ind w:left="786"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2F061AD"/>
    <w:multiLevelType w:val="hybridMultilevel"/>
    <w:tmpl w:val="3F1EBF46"/>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30">
    <w:nsid w:val="67E20762"/>
    <w:multiLevelType w:val="hybridMultilevel"/>
    <w:tmpl w:val="7FC4F8D4"/>
    <w:lvl w:ilvl="0" w:tplc="628C2774">
      <w:start w:val="112"/>
      <w:numFmt w:val="decimal"/>
      <w:lvlText w:val="%1."/>
      <w:lvlJc w:val="left"/>
      <w:pPr>
        <w:ind w:left="1032" w:hanging="465"/>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535945"/>
    <w:multiLevelType w:val="hybridMultilevel"/>
    <w:tmpl w:val="DD127550"/>
    <w:lvl w:ilvl="0" w:tplc="1F72C854">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2">
    <w:nsid w:val="6E504C16"/>
    <w:multiLevelType w:val="hybridMultilevel"/>
    <w:tmpl w:val="F65E112C"/>
    <w:lvl w:ilvl="0" w:tplc="4A02ADB6">
      <w:start w:val="9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4">
    <w:nsid w:val="732117A6"/>
    <w:multiLevelType w:val="hybridMultilevel"/>
    <w:tmpl w:val="FCD64E36"/>
    <w:lvl w:ilvl="0" w:tplc="E04208DE">
      <w:start w:val="1"/>
      <w:numFmt w:val="decimal"/>
      <w:lvlText w:val="%1)"/>
      <w:lvlJc w:val="left"/>
      <w:pPr>
        <w:ind w:left="1566" w:hanging="1005"/>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7">
    <w:nsid w:val="7B0006AF"/>
    <w:multiLevelType w:val="hybridMultilevel"/>
    <w:tmpl w:val="DF602A38"/>
    <w:lvl w:ilvl="0" w:tplc="2BE08D28">
      <w:start w:val="92"/>
      <w:numFmt w:val="decimal"/>
      <w:lvlText w:val="%1."/>
      <w:lvlJc w:val="left"/>
      <w:pPr>
        <w:ind w:left="502"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num>
  <w:num w:numId="5">
    <w:abstractNumId w:val="27"/>
  </w:num>
  <w:num w:numId="6">
    <w:abstractNumId w:val="22"/>
  </w:num>
  <w:num w:numId="7">
    <w:abstractNumId w:val="37"/>
  </w:num>
  <w:num w:numId="8">
    <w:abstractNumId w:val="30"/>
  </w:num>
  <w:num w:numId="9">
    <w:abstractNumId w:val="6"/>
  </w:num>
  <w:num w:numId="10">
    <w:abstractNumId w:val="11"/>
  </w:num>
  <w:num w:numId="11">
    <w:abstractNumId w:val="0"/>
  </w:num>
  <w:num w:numId="12">
    <w:abstractNumId w:val="23"/>
  </w:num>
  <w:num w:numId="13">
    <w:abstractNumId w:val="32"/>
  </w:num>
  <w:num w:numId="14">
    <w:abstractNumId w:val="28"/>
  </w:num>
  <w:num w:numId="15">
    <w:abstractNumId w:val="17"/>
  </w:num>
  <w:num w:numId="16">
    <w:abstractNumId w:val="16"/>
  </w:num>
  <w:num w:numId="17">
    <w:abstractNumId w:val="26"/>
  </w:num>
  <w:num w:numId="18">
    <w:abstractNumId w:val="10"/>
    <w:lvlOverride w:ilvl="0">
      <w:startOverride w:val="1"/>
    </w:lvlOverride>
  </w:num>
  <w:num w:numId="19">
    <w:abstractNumId w:val="4"/>
  </w:num>
  <w:num w:numId="20">
    <w:abstractNumId w:val="35"/>
  </w:num>
  <w:num w:numId="21">
    <w:abstractNumId w:val="3"/>
  </w:num>
  <w:num w:numId="22">
    <w:abstractNumId w:val="36"/>
  </w:num>
  <w:num w:numId="23">
    <w:abstractNumId w:val="12"/>
  </w:num>
  <w:num w:numId="24">
    <w:abstractNumId w:val="34"/>
  </w:num>
  <w:num w:numId="25">
    <w:abstractNumId w:val="15"/>
  </w:num>
  <w:num w:numId="26">
    <w:abstractNumId w:val="18"/>
  </w:num>
  <w:num w:numId="27">
    <w:abstractNumId w:val="2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7"/>
  </w:num>
  <w:num w:numId="35">
    <w:abstractNumId w:val="19"/>
  </w:num>
  <w:num w:numId="36">
    <w:abstractNumId w:val="9"/>
  </w:num>
  <w:num w:numId="37">
    <w:abstractNumId w:val="13"/>
  </w:num>
  <w:num w:numId="38">
    <w:abstractNumId w:val="24"/>
  </w:num>
  <w:num w:numId="39">
    <w:abstractNumId w:val="2"/>
  </w:num>
  <w:num w:numId="40">
    <w:abstractNumId w:val="20"/>
  </w:num>
  <w:num w:numId="41">
    <w:abstractNumId w:val="14"/>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4711"/>
    <w:rsid w:val="00026F64"/>
    <w:rsid w:val="00030F9D"/>
    <w:rsid w:val="000336A7"/>
    <w:rsid w:val="00043FB4"/>
    <w:rsid w:val="00046BAA"/>
    <w:rsid w:val="0005056B"/>
    <w:rsid w:val="000539AD"/>
    <w:rsid w:val="000549C9"/>
    <w:rsid w:val="00093306"/>
    <w:rsid w:val="00097D5D"/>
    <w:rsid w:val="000A0FFB"/>
    <w:rsid w:val="000D41FF"/>
    <w:rsid w:val="000D520A"/>
    <w:rsid w:val="000D66D1"/>
    <w:rsid w:val="000E1D3A"/>
    <w:rsid w:val="000E729C"/>
    <w:rsid w:val="000E7797"/>
    <w:rsid w:val="000F1601"/>
    <w:rsid w:val="000F187F"/>
    <w:rsid w:val="000F3034"/>
    <w:rsid w:val="000F30B6"/>
    <w:rsid w:val="000F4910"/>
    <w:rsid w:val="00101CD1"/>
    <w:rsid w:val="0010508A"/>
    <w:rsid w:val="00117FD4"/>
    <w:rsid w:val="00134481"/>
    <w:rsid w:val="001351E4"/>
    <w:rsid w:val="001403C1"/>
    <w:rsid w:val="00142BA4"/>
    <w:rsid w:val="00145783"/>
    <w:rsid w:val="00145FAD"/>
    <w:rsid w:val="00152176"/>
    <w:rsid w:val="00153D22"/>
    <w:rsid w:val="00153E58"/>
    <w:rsid w:val="00154407"/>
    <w:rsid w:val="00157FA6"/>
    <w:rsid w:val="00160D3D"/>
    <w:rsid w:val="00166221"/>
    <w:rsid w:val="001719F9"/>
    <w:rsid w:val="00175F22"/>
    <w:rsid w:val="001816DE"/>
    <w:rsid w:val="001824C0"/>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102C"/>
    <w:rsid w:val="00274E85"/>
    <w:rsid w:val="00282D19"/>
    <w:rsid w:val="00290CD7"/>
    <w:rsid w:val="002A1198"/>
    <w:rsid w:val="002B780F"/>
    <w:rsid w:val="002C37DB"/>
    <w:rsid w:val="002D05EB"/>
    <w:rsid w:val="002E3D26"/>
    <w:rsid w:val="002F4002"/>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4E4F"/>
    <w:rsid w:val="003773DF"/>
    <w:rsid w:val="00377DC6"/>
    <w:rsid w:val="003820BD"/>
    <w:rsid w:val="00382614"/>
    <w:rsid w:val="00390636"/>
    <w:rsid w:val="00395E42"/>
    <w:rsid w:val="003B624A"/>
    <w:rsid w:val="003B7019"/>
    <w:rsid w:val="003B7BD1"/>
    <w:rsid w:val="003D0AFC"/>
    <w:rsid w:val="003E0F34"/>
    <w:rsid w:val="003E5E35"/>
    <w:rsid w:val="003F66EA"/>
    <w:rsid w:val="003F7D03"/>
    <w:rsid w:val="00413EA6"/>
    <w:rsid w:val="00415175"/>
    <w:rsid w:val="0042481D"/>
    <w:rsid w:val="00425208"/>
    <w:rsid w:val="00432AB3"/>
    <w:rsid w:val="0043427E"/>
    <w:rsid w:val="00436391"/>
    <w:rsid w:val="00436A9C"/>
    <w:rsid w:val="004403D9"/>
    <w:rsid w:val="0044339B"/>
    <w:rsid w:val="004457ED"/>
    <w:rsid w:val="00446995"/>
    <w:rsid w:val="00450A2D"/>
    <w:rsid w:val="00464609"/>
    <w:rsid w:val="00464A84"/>
    <w:rsid w:val="0047264F"/>
    <w:rsid w:val="00473E5B"/>
    <w:rsid w:val="00484BC6"/>
    <w:rsid w:val="00487687"/>
    <w:rsid w:val="00491165"/>
    <w:rsid w:val="004A2116"/>
    <w:rsid w:val="004A3D6A"/>
    <w:rsid w:val="004A48FF"/>
    <w:rsid w:val="004B31C0"/>
    <w:rsid w:val="004B777B"/>
    <w:rsid w:val="004D342F"/>
    <w:rsid w:val="004F7427"/>
    <w:rsid w:val="005010A9"/>
    <w:rsid w:val="005036B4"/>
    <w:rsid w:val="00513A54"/>
    <w:rsid w:val="00517F44"/>
    <w:rsid w:val="005205A1"/>
    <w:rsid w:val="00526249"/>
    <w:rsid w:val="00535CBF"/>
    <w:rsid w:val="0054030D"/>
    <w:rsid w:val="00547AF9"/>
    <w:rsid w:val="00555741"/>
    <w:rsid w:val="005567CC"/>
    <w:rsid w:val="00560586"/>
    <w:rsid w:val="00560A9A"/>
    <w:rsid w:val="0056245A"/>
    <w:rsid w:val="00563B05"/>
    <w:rsid w:val="005640E1"/>
    <w:rsid w:val="00572F27"/>
    <w:rsid w:val="00580501"/>
    <w:rsid w:val="00590910"/>
    <w:rsid w:val="00590954"/>
    <w:rsid w:val="005C4E89"/>
    <w:rsid w:val="005E2886"/>
    <w:rsid w:val="005E4667"/>
    <w:rsid w:val="005F1C19"/>
    <w:rsid w:val="005F2768"/>
    <w:rsid w:val="005F28B3"/>
    <w:rsid w:val="005F537B"/>
    <w:rsid w:val="00602564"/>
    <w:rsid w:val="0060685C"/>
    <w:rsid w:val="00610CE9"/>
    <w:rsid w:val="006136BE"/>
    <w:rsid w:val="00620B51"/>
    <w:rsid w:val="006214E6"/>
    <w:rsid w:val="00621CD9"/>
    <w:rsid w:val="00624ED1"/>
    <w:rsid w:val="00626647"/>
    <w:rsid w:val="0063013C"/>
    <w:rsid w:val="006313B0"/>
    <w:rsid w:val="00646311"/>
    <w:rsid w:val="00651CC0"/>
    <w:rsid w:val="0065593C"/>
    <w:rsid w:val="006703E3"/>
    <w:rsid w:val="00672BB9"/>
    <w:rsid w:val="006758C4"/>
    <w:rsid w:val="00692452"/>
    <w:rsid w:val="006927BB"/>
    <w:rsid w:val="00695AC8"/>
    <w:rsid w:val="006A2D6F"/>
    <w:rsid w:val="006A7D74"/>
    <w:rsid w:val="006B42D1"/>
    <w:rsid w:val="006B4AD2"/>
    <w:rsid w:val="006D445F"/>
    <w:rsid w:val="006D53D2"/>
    <w:rsid w:val="006D717B"/>
    <w:rsid w:val="006D7FD4"/>
    <w:rsid w:val="006E026B"/>
    <w:rsid w:val="006E4666"/>
    <w:rsid w:val="006E46BB"/>
    <w:rsid w:val="006F4385"/>
    <w:rsid w:val="006F6495"/>
    <w:rsid w:val="00700776"/>
    <w:rsid w:val="007112FA"/>
    <w:rsid w:val="00725FB8"/>
    <w:rsid w:val="0073649F"/>
    <w:rsid w:val="00747B9C"/>
    <w:rsid w:val="00750AD6"/>
    <w:rsid w:val="00754451"/>
    <w:rsid w:val="00765E3E"/>
    <w:rsid w:val="00766152"/>
    <w:rsid w:val="0077081D"/>
    <w:rsid w:val="007941BA"/>
    <w:rsid w:val="00794728"/>
    <w:rsid w:val="007A7057"/>
    <w:rsid w:val="007B599A"/>
    <w:rsid w:val="007C27F4"/>
    <w:rsid w:val="007C7115"/>
    <w:rsid w:val="007C7274"/>
    <w:rsid w:val="007E63DF"/>
    <w:rsid w:val="007E6521"/>
    <w:rsid w:val="00803EAA"/>
    <w:rsid w:val="00803F77"/>
    <w:rsid w:val="008141A4"/>
    <w:rsid w:val="00814FA5"/>
    <w:rsid w:val="00827B60"/>
    <w:rsid w:val="0083323C"/>
    <w:rsid w:val="0083352C"/>
    <w:rsid w:val="00840654"/>
    <w:rsid w:val="0084287D"/>
    <w:rsid w:val="008431BC"/>
    <w:rsid w:val="008507D5"/>
    <w:rsid w:val="0085207D"/>
    <w:rsid w:val="00854694"/>
    <w:rsid w:val="008607B0"/>
    <w:rsid w:val="00866B06"/>
    <w:rsid w:val="008670CC"/>
    <w:rsid w:val="00867401"/>
    <w:rsid w:val="00876535"/>
    <w:rsid w:val="00884AFD"/>
    <w:rsid w:val="00885EF4"/>
    <w:rsid w:val="00887E45"/>
    <w:rsid w:val="008B1593"/>
    <w:rsid w:val="008B3707"/>
    <w:rsid w:val="008B4E08"/>
    <w:rsid w:val="008B5097"/>
    <w:rsid w:val="008C0A23"/>
    <w:rsid w:val="008C3985"/>
    <w:rsid w:val="008D720C"/>
    <w:rsid w:val="008F10A8"/>
    <w:rsid w:val="00915131"/>
    <w:rsid w:val="00921A63"/>
    <w:rsid w:val="009246C6"/>
    <w:rsid w:val="009265F1"/>
    <w:rsid w:val="009363D2"/>
    <w:rsid w:val="0094300F"/>
    <w:rsid w:val="00943670"/>
    <w:rsid w:val="009514A4"/>
    <w:rsid w:val="00955CE3"/>
    <w:rsid w:val="00956334"/>
    <w:rsid w:val="00964FAF"/>
    <w:rsid w:val="00975FF4"/>
    <w:rsid w:val="009776B3"/>
    <w:rsid w:val="0098057A"/>
    <w:rsid w:val="00982382"/>
    <w:rsid w:val="009A1A7F"/>
    <w:rsid w:val="009B49F9"/>
    <w:rsid w:val="009B4C01"/>
    <w:rsid w:val="009B6F4E"/>
    <w:rsid w:val="009C3441"/>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E65E6"/>
    <w:rsid w:val="00AF30DA"/>
    <w:rsid w:val="00AF498F"/>
    <w:rsid w:val="00B01E82"/>
    <w:rsid w:val="00B0509C"/>
    <w:rsid w:val="00B0693C"/>
    <w:rsid w:val="00B21BEA"/>
    <w:rsid w:val="00B268BB"/>
    <w:rsid w:val="00B36C69"/>
    <w:rsid w:val="00B37B2E"/>
    <w:rsid w:val="00B416B2"/>
    <w:rsid w:val="00B42290"/>
    <w:rsid w:val="00B479C4"/>
    <w:rsid w:val="00B534B5"/>
    <w:rsid w:val="00B557A3"/>
    <w:rsid w:val="00B61FC4"/>
    <w:rsid w:val="00B66C1A"/>
    <w:rsid w:val="00B77E48"/>
    <w:rsid w:val="00B83FF1"/>
    <w:rsid w:val="00B9481D"/>
    <w:rsid w:val="00BA139E"/>
    <w:rsid w:val="00BA4083"/>
    <w:rsid w:val="00BB1CA6"/>
    <w:rsid w:val="00BB2CA7"/>
    <w:rsid w:val="00BB6A77"/>
    <w:rsid w:val="00BC0B54"/>
    <w:rsid w:val="00BC198E"/>
    <w:rsid w:val="00BC1A6C"/>
    <w:rsid w:val="00BD0170"/>
    <w:rsid w:val="00BE4A7F"/>
    <w:rsid w:val="00BF117E"/>
    <w:rsid w:val="00BF3657"/>
    <w:rsid w:val="00BF42B4"/>
    <w:rsid w:val="00BF7F34"/>
    <w:rsid w:val="00C0014D"/>
    <w:rsid w:val="00C05B0C"/>
    <w:rsid w:val="00C31E41"/>
    <w:rsid w:val="00C32A9F"/>
    <w:rsid w:val="00C333CD"/>
    <w:rsid w:val="00C40085"/>
    <w:rsid w:val="00C408C4"/>
    <w:rsid w:val="00C45521"/>
    <w:rsid w:val="00C53D24"/>
    <w:rsid w:val="00C66900"/>
    <w:rsid w:val="00C769D3"/>
    <w:rsid w:val="00C83C1D"/>
    <w:rsid w:val="00C95020"/>
    <w:rsid w:val="00CA1F2B"/>
    <w:rsid w:val="00CA58B6"/>
    <w:rsid w:val="00CB2CA8"/>
    <w:rsid w:val="00CB4FDC"/>
    <w:rsid w:val="00CB573A"/>
    <w:rsid w:val="00CC0A5C"/>
    <w:rsid w:val="00CC1EC7"/>
    <w:rsid w:val="00CC3D0C"/>
    <w:rsid w:val="00CC4DC6"/>
    <w:rsid w:val="00CC79F6"/>
    <w:rsid w:val="00CD2293"/>
    <w:rsid w:val="00CD5511"/>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A2164"/>
    <w:rsid w:val="00DC06BF"/>
    <w:rsid w:val="00DC5497"/>
    <w:rsid w:val="00DD49BB"/>
    <w:rsid w:val="00DD6D8D"/>
    <w:rsid w:val="00DE1829"/>
    <w:rsid w:val="00DE6DCD"/>
    <w:rsid w:val="00E0504C"/>
    <w:rsid w:val="00E155EE"/>
    <w:rsid w:val="00E16B28"/>
    <w:rsid w:val="00E41D99"/>
    <w:rsid w:val="00E450BC"/>
    <w:rsid w:val="00E51FEE"/>
    <w:rsid w:val="00E53D19"/>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F2486"/>
    <w:rsid w:val="00F04DD9"/>
    <w:rsid w:val="00F1060F"/>
    <w:rsid w:val="00F14DC3"/>
    <w:rsid w:val="00F319C1"/>
    <w:rsid w:val="00F34A9E"/>
    <w:rsid w:val="00F40264"/>
    <w:rsid w:val="00F42BAD"/>
    <w:rsid w:val="00F60A7B"/>
    <w:rsid w:val="00F751E4"/>
    <w:rsid w:val="00F914EB"/>
    <w:rsid w:val="00F919F9"/>
    <w:rsid w:val="00F91B2E"/>
    <w:rsid w:val="00F95E55"/>
    <w:rsid w:val="00FC0D71"/>
    <w:rsid w:val="00FD331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14820&amp;date=14.09.2020" TargetMode="External"/><Relationship Id="rId21" Type="http://schemas.openxmlformats.org/officeDocument/2006/relationships/hyperlink" Target="https://login.consultant.ru/link/?req=doc&amp;base=LAW&amp;n=351273&amp;date=14.09.2020&amp;dst=100248&amp;fld=134" TargetMode="External"/><Relationship Id="rId42" Type="http://schemas.openxmlformats.org/officeDocument/2006/relationships/hyperlink" Target="https://login.consultant.ru/link/?req=doc&amp;base=LAW&amp;n=358856&amp;date=14.09.2020" TargetMode="External"/><Relationship Id="rId47" Type="http://schemas.openxmlformats.org/officeDocument/2006/relationships/hyperlink" Target="https://login.consultant.ru/link/?req=doc&amp;base=LAW&amp;n=322830&amp;date=14.09.2020" TargetMode="External"/><Relationship Id="rId63" Type="http://schemas.openxmlformats.org/officeDocument/2006/relationships/hyperlink" Target="https://login.consultant.ru/link/?req=doc&amp;base=LAW&amp;n=351273&amp;date=14.09.2020&amp;dst=100278&amp;fld=134" TargetMode="External"/><Relationship Id="rId6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login.consultant.ru/link/?req=doc&amp;base=LAW&amp;n=351273&amp;date=14.09.2020&amp;dst=100248&amp;fld=134" TargetMode="External"/><Relationship Id="rId29" Type="http://schemas.openxmlformats.org/officeDocument/2006/relationships/hyperlink" Target="https://login.consultant.ru/link/?req=doc&amp;base=LAW&amp;n=137356&amp;date=14.09.2020&amp;dst=100009&amp;fld=134" TargetMode="External"/><Relationship Id="rId11" Type="http://schemas.openxmlformats.org/officeDocument/2006/relationships/footer" Target="footer1.xml"/><Relationship Id="rId24" Type="http://schemas.openxmlformats.org/officeDocument/2006/relationships/hyperlink" Target="https://login.consultant.ru/link/?req=doc&amp;base=LAW&amp;n=351246&amp;date=14.09.2020" TargetMode="External"/><Relationship Id="rId32" Type="http://schemas.openxmlformats.org/officeDocument/2006/relationships/hyperlink" Target="https://login.consultant.ru/link/?req=doc&amp;base=LAW&amp;n=351273&amp;date=14.09.2020&amp;dst=100260&amp;fld=134" TargetMode="External"/><Relationship Id="rId37" Type="http://schemas.openxmlformats.org/officeDocument/2006/relationships/hyperlink" Target="https://login.consultant.ru/link/?req=doc&amp;base=LAW&amp;n=351273&amp;date=14.09.2020&amp;dst=100297&amp;fld=134" TargetMode="External"/><Relationship Id="rId40" Type="http://schemas.openxmlformats.org/officeDocument/2006/relationships/hyperlink" Target="https://login.consultant.ru/link/?req=doc&amp;base=LAW&amp;n=351273&amp;date=14.09.2020" TargetMode="External"/><Relationship Id="rId45" Type="http://schemas.openxmlformats.org/officeDocument/2006/relationships/hyperlink" Target="https://login.consultant.ru/link/?req=doc&amp;base=LAW&amp;n=351273&amp;date=14.09.2020&amp;dst=100368&amp;fld=134" TargetMode="External"/><Relationship Id="rId53" Type="http://schemas.openxmlformats.org/officeDocument/2006/relationships/hyperlink" Target="https://login.consultant.ru/link/?req=doc&amp;base=LAW&amp;n=351273&amp;date=14.09.2020&amp;dst=100335&amp;fld=134" TargetMode="External"/><Relationship Id="rId58" Type="http://schemas.openxmlformats.org/officeDocument/2006/relationships/hyperlink" Target="https://login.consultant.ru/link/?req=doc&amp;base=LAW&amp;n=322830&amp;date=14.09.2020" TargetMode="External"/><Relationship Id="rId66" Type="http://schemas.openxmlformats.org/officeDocument/2006/relationships/hyperlink" Target="https://login.consultant.ru/link/?req=doc&amp;base=LAW&amp;n=80028&amp;date=14.09.2020" TargetMode="External"/><Relationship Id="rId5" Type="http://schemas.openxmlformats.org/officeDocument/2006/relationships/settings" Target="settings.xml"/><Relationship Id="rId61" Type="http://schemas.openxmlformats.org/officeDocument/2006/relationships/hyperlink" Target="https://login.consultant.ru/link/?req=doc&amp;base=LAW&amp;n=322830&amp;date=14.09.2020" TargetMode="External"/><Relationship Id="rId19" Type="http://schemas.openxmlformats.org/officeDocument/2006/relationships/hyperlink" Target="https://login.consultant.ru/link/?req=doc&amp;base=LAW&amp;n=357134&amp;date=14.09.2020" TargetMode="External"/><Relationship Id="rId14" Type="http://schemas.openxmlformats.org/officeDocument/2006/relationships/hyperlink" Target="http://www.consultant.ru/document/cons_doc_LAW_370377/57b9fef8b68d30e7650b213468eddee4000e8d8c/" TargetMode="External"/><Relationship Id="rId22" Type="http://schemas.openxmlformats.org/officeDocument/2006/relationships/hyperlink" Target="https://login.consultant.ru/link/?req=doc&amp;base=LAW&amp;n=349433&amp;date=14.09.2020" TargetMode="External"/><Relationship Id="rId27" Type="http://schemas.openxmlformats.org/officeDocument/2006/relationships/hyperlink" Target="https://login.consultant.ru/link/?req=doc&amp;base=LAW&amp;n=346768&amp;date=14.09.2020" TargetMode="External"/><Relationship Id="rId30" Type="http://schemas.openxmlformats.org/officeDocument/2006/relationships/hyperlink" Target="https://login.consultant.ru/link/?req=doc&amp;base=LAW&amp;n=80028&amp;date=14.09.2020" TargetMode="External"/><Relationship Id="rId35" Type="http://schemas.openxmlformats.org/officeDocument/2006/relationships/hyperlink" Target="https://login.consultant.ru/link/?req=doc&amp;base=LAW&amp;n=351246&amp;date=14.09.2020" TargetMode="External"/><Relationship Id="rId43" Type="http://schemas.openxmlformats.org/officeDocument/2006/relationships/hyperlink" Target="https://login.consultant.ru/link/?req=doc&amp;base=LAW&amp;n=314820&amp;date=14.09.2020" TargetMode="External"/><Relationship Id="rId48" Type="http://schemas.openxmlformats.org/officeDocument/2006/relationships/hyperlink" Target="https://login.consultant.ru/link/?req=doc&amp;base=LAW&amp;n=351273&amp;date=14.09.2020" TargetMode="External"/><Relationship Id="rId56" Type="http://schemas.openxmlformats.org/officeDocument/2006/relationships/hyperlink" Target="https://login.consultant.ru/link/?req=doc&amp;base=LAW&amp;n=351273&amp;date=14.09.2020&amp;dst=100335&amp;fld=134" TargetMode="External"/><Relationship Id="rId64" Type="http://schemas.openxmlformats.org/officeDocument/2006/relationships/hyperlink" Target="https://login.consultant.ru/link/?req=doc&amp;base=LAW&amp;n=351273&amp;date=14.09.2020"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login.consultant.ru/link/?req=doc&amp;base=LAW&amp;n=351273&amp;date=14.09.2020"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ogin.consultant.ru/link/?req=doc&amp;base=LAW&amp;n=322830&amp;date=14.09.2020" TargetMode="External"/><Relationship Id="rId25" Type="http://schemas.openxmlformats.org/officeDocument/2006/relationships/hyperlink" Target="https://login.consultant.ru/link/?req=doc&amp;base=LAW&amp;n=358856&amp;date=14.09.2020" TargetMode="External"/><Relationship Id="rId33" Type="http://schemas.openxmlformats.org/officeDocument/2006/relationships/hyperlink" Target="https://login.consultant.ru/link/?req=doc&amp;base=LAW&amp;n=351273&amp;date=14.09.2020&amp;dst=100306&amp;fld=134" TargetMode="External"/><Relationship Id="rId38" Type="http://schemas.openxmlformats.org/officeDocument/2006/relationships/hyperlink" Target="https://login.consultant.ru/link/?req=doc&amp;base=LAW&amp;n=357134&amp;date=14.09.2020" TargetMode="External"/><Relationship Id="rId46" Type="http://schemas.openxmlformats.org/officeDocument/2006/relationships/hyperlink" Target="https://login.consultant.ru/link/?req=doc&amp;base=LAW&amp;n=351273&amp;date=14.09.2020&amp;dst=100248&amp;fld=134" TargetMode="External"/><Relationship Id="rId59" Type="http://schemas.openxmlformats.org/officeDocument/2006/relationships/hyperlink" Target="https://login.consultant.ru/link/?req=doc&amp;base=LAW&amp;n=351273&amp;date=14.09.2020" TargetMode="External"/><Relationship Id="rId67" Type="http://schemas.openxmlformats.org/officeDocument/2006/relationships/hyperlink" Target="https://login.consultant.ru/link/?req=doc&amp;base=LAW&amp;n=322830&amp;date=14.09.2020" TargetMode="External"/><Relationship Id="rId20" Type="http://schemas.openxmlformats.org/officeDocument/2006/relationships/hyperlink" Target="https://login.consultant.ru/link/?req=doc&amp;base=LAW&amp;n=359000&amp;date=14.09.2020" TargetMode="External"/><Relationship Id="rId41" Type="http://schemas.openxmlformats.org/officeDocument/2006/relationships/hyperlink" Target="https://login.consultant.ru/link/?req=doc&amp;base=LAW&amp;n=351273&amp;date=14.09.2020&amp;dst=6&amp;fld=134" TargetMode="External"/><Relationship Id="rId54" Type="http://schemas.openxmlformats.org/officeDocument/2006/relationships/hyperlink" Target="https://login.consultant.ru/link/?req=doc&amp;base=LAW&amp;n=351273&amp;date=14.09.2020" TargetMode="External"/><Relationship Id="rId62" Type="http://schemas.openxmlformats.org/officeDocument/2006/relationships/hyperlink" Target="https://login.consultant.ru/link/?req=doc&amp;base=LAW&amp;n=351273&amp;date=14.09.202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57955/" TargetMode="External"/><Relationship Id="rId23" Type="http://schemas.openxmlformats.org/officeDocument/2006/relationships/hyperlink" Target="https://login.consultant.ru/link/?req=doc&amp;base=LAW&amp;n=358810&amp;date=14.09.2020" TargetMode="External"/><Relationship Id="rId28" Type="http://schemas.openxmlformats.org/officeDocument/2006/relationships/hyperlink" Target="https://login.consultant.ru/link/?req=doc&amp;base=LAW&amp;n=329815&amp;date=14.09.2020&amp;dst=100019&amp;fld=134" TargetMode="External"/><Relationship Id="rId36" Type="http://schemas.openxmlformats.org/officeDocument/2006/relationships/hyperlink" Target="https://login.consultant.ru/link/?req=doc&amp;base=LAW&amp;n=357134&amp;date=14.09.2020" TargetMode="External"/><Relationship Id="rId49" Type="http://schemas.openxmlformats.org/officeDocument/2006/relationships/hyperlink" Target="https://login.consultant.ru/link/?req=doc&amp;base=LAW&amp;n=351273&amp;date=14.09.2020&amp;dst=100248&amp;fld=134" TargetMode="External"/><Relationship Id="rId57" Type="http://schemas.openxmlformats.org/officeDocument/2006/relationships/hyperlink" Target="https://login.consultant.ru/link/?req=doc&amp;base=LAW&amp;n=351273&amp;date=14.09.2020&amp;dst=100248&amp;fld=134" TargetMode="External"/><Relationship Id="rId10" Type="http://schemas.openxmlformats.org/officeDocument/2006/relationships/header" Target="header1.xml"/><Relationship Id="rId31" Type="http://schemas.openxmlformats.org/officeDocument/2006/relationships/hyperlink" Target="https://login.consultant.ru/link/?req=doc&amp;base=RLAW091&amp;n=140908&amp;date=14.09.2020&amp;dst=100010&amp;fld=134" TargetMode="External"/><Relationship Id="rId44" Type="http://schemas.openxmlformats.org/officeDocument/2006/relationships/hyperlink" Target="https://login.consultant.ru/link/?req=doc&amp;base=LAW&amp;n=351273&amp;date=14.09.2020&amp;dst=100357&amp;fld=134" TargetMode="External"/><Relationship Id="rId52" Type="http://schemas.openxmlformats.org/officeDocument/2006/relationships/hyperlink" Target="https://login.consultant.ru/link/?req=doc&amp;base=LAW&amp;n=351273&amp;date=14.09.2020" TargetMode="External"/><Relationship Id="rId60" Type="http://schemas.openxmlformats.org/officeDocument/2006/relationships/hyperlink" Target="https://login.consultant.ru/link/?req=doc&amp;base=LAW&amp;n=351273&amp;date=14.09.2020&amp;dst=100248&amp;fld=134" TargetMode="External"/><Relationship Id="rId65" Type="http://schemas.openxmlformats.org/officeDocument/2006/relationships/hyperlink" Target="https://login.consultant.ru/link/?req=doc&amp;base=LAW&amp;n=351273&amp;date=14.09.2020&amp;dst=100248&amp;fld=134"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consultant.ru/document/cons_doc_LAW_370377/57b9fef8b68d30e7650b213468eddee4000e8d8c/" TargetMode="External"/><Relationship Id="rId18" Type="http://schemas.openxmlformats.org/officeDocument/2006/relationships/hyperlink" Target="https://login.consultant.ru/link/?req=doc&amp;base=LAW&amp;n=322830&amp;date=14.09.2020" TargetMode="External"/><Relationship Id="rId39" Type="http://schemas.openxmlformats.org/officeDocument/2006/relationships/hyperlink" Target="https://login.consultant.ru/link/?req=doc&amp;base=LAW&amp;n=357134&amp;date=14.09.2020&amp;dst=100643&amp;fld=134" TargetMode="External"/><Relationship Id="rId34" Type="http://schemas.openxmlformats.org/officeDocument/2006/relationships/hyperlink" Target="https://login.consultant.ru/link/?req=doc&amp;base=LAW&amp;n=358810&amp;date=14.09.2020" TargetMode="External"/><Relationship Id="rId50" Type="http://schemas.openxmlformats.org/officeDocument/2006/relationships/hyperlink" Target="https://login.consultant.ru/link/?req=doc&amp;base=LAW&amp;n=357134&amp;date=14.09.2020" TargetMode="External"/><Relationship Id="rId55" Type="http://schemas.openxmlformats.org/officeDocument/2006/relationships/hyperlink" Target="https://login.consultant.ru/link/?req=doc&amp;base=LAW&amp;n=351273&amp;date=14.09.2020&amp;dst=100317&amp;fld=134" TargetMode="External"/><Relationship Id="rId7" Type="http://schemas.openxmlformats.org/officeDocument/2006/relationships/footnotes" Target="footnote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2469B"/>
    <w:rsid w:val="002D7639"/>
    <w:rsid w:val="0031170F"/>
    <w:rsid w:val="00405841"/>
    <w:rsid w:val="00506E33"/>
    <w:rsid w:val="00615CF5"/>
    <w:rsid w:val="0066694F"/>
    <w:rsid w:val="00683791"/>
    <w:rsid w:val="007E496C"/>
    <w:rsid w:val="00924BBC"/>
    <w:rsid w:val="00A375EE"/>
    <w:rsid w:val="00A83123"/>
    <w:rsid w:val="00B45B49"/>
    <w:rsid w:val="00B60B1C"/>
    <w:rsid w:val="00BB78CA"/>
    <w:rsid w:val="00C36D1B"/>
    <w:rsid w:val="00C93A7C"/>
    <w:rsid w:val="00D4758E"/>
    <w:rsid w:val="00D70A93"/>
    <w:rsid w:val="00DD21F5"/>
    <w:rsid w:val="00F75B77"/>
    <w:rsid w:val="00F8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4EEC4-FD6C-42D2-8FE3-82D089D9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53</Pages>
  <Words>38453</Words>
  <Characters>219188</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№10   28 декабря  2020 г.</vt:lpstr>
    </vt:vector>
  </TitlesOfParts>
  <Company>Информационный  бюллетень  Володинского сельского поселения</Company>
  <LinksUpToDate>false</LinksUpToDate>
  <CharactersWithSpaces>257127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28 декабря  2020 г.</dc:title>
  <dc:creator>USER</dc:creator>
  <cp:lastModifiedBy>ZAKUP</cp:lastModifiedBy>
  <cp:revision>27</cp:revision>
  <cp:lastPrinted>2021-01-22T08:24:00Z</cp:lastPrinted>
  <dcterms:created xsi:type="dcterms:W3CDTF">2020-12-30T03:30:00Z</dcterms:created>
  <dcterms:modified xsi:type="dcterms:W3CDTF">2021-01-22T08:24:00Z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