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D4" w:rsidRPr="00C81957" w:rsidRDefault="00551DD4" w:rsidP="00551DD4">
      <w:pPr>
        <w:ind w:firstLine="561"/>
        <w:jc w:val="center"/>
        <w:rPr>
          <w:b/>
          <w:bCs/>
        </w:rPr>
      </w:pPr>
      <w:r w:rsidRPr="00C81957">
        <w:rPr>
          <w:b/>
          <w:bCs/>
        </w:rPr>
        <w:t>СОВЕТ  ВОЛОДИНСКОГО  СЕЛЬСКОГО  ПОСЕЛЕНИЯ</w:t>
      </w:r>
    </w:p>
    <w:p w:rsidR="00551DD4" w:rsidRPr="00C81957" w:rsidRDefault="00551DD4" w:rsidP="00551DD4">
      <w:pPr>
        <w:rPr>
          <w:b/>
          <w:bCs/>
        </w:rPr>
      </w:pPr>
    </w:p>
    <w:p w:rsidR="00551DD4" w:rsidRPr="00C81957" w:rsidRDefault="00551DD4" w:rsidP="00551DD4">
      <w:pPr>
        <w:jc w:val="center"/>
        <w:rPr>
          <w:b/>
          <w:bCs/>
        </w:rPr>
      </w:pPr>
      <w:r w:rsidRPr="00C81957">
        <w:rPr>
          <w:b/>
          <w:bCs/>
        </w:rPr>
        <w:t>РЕШЕНИЕ</w:t>
      </w:r>
      <w:r>
        <w:rPr>
          <w:b/>
          <w:bCs/>
        </w:rPr>
        <w:t xml:space="preserve">  </w:t>
      </w:r>
      <w:r w:rsidRPr="00C81957">
        <w:rPr>
          <w:b/>
          <w:bCs/>
        </w:rPr>
        <w:t xml:space="preserve">                                                     </w:t>
      </w:r>
    </w:p>
    <w:p w:rsidR="00551DD4" w:rsidRDefault="00551DD4" w:rsidP="00551DD4">
      <w:pPr>
        <w:tabs>
          <w:tab w:val="left" w:pos="3435"/>
        </w:tabs>
        <w:rPr>
          <w:bCs/>
        </w:rPr>
      </w:pPr>
    </w:p>
    <w:p w:rsidR="00551DD4" w:rsidRPr="00E46467" w:rsidRDefault="00551DD4" w:rsidP="00551DD4">
      <w:pPr>
        <w:tabs>
          <w:tab w:val="left" w:pos="3435"/>
        </w:tabs>
        <w:rPr>
          <w:bCs/>
        </w:rPr>
      </w:pPr>
      <w:r w:rsidRPr="00E46467">
        <w:rPr>
          <w:bCs/>
        </w:rPr>
        <w:t xml:space="preserve"> </w:t>
      </w:r>
      <w:r>
        <w:rPr>
          <w:bCs/>
        </w:rPr>
        <w:t xml:space="preserve"> 24.12.</w:t>
      </w:r>
      <w:r w:rsidRPr="00E46467">
        <w:rPr>
          <w:bCs/>
        </w:rPr>
        <w:t>201</w:t>
      </w:r>
      <w:r>
        <w:rPr>
          <w:bCs/>
        </w:rPr>
        <w:t>8</w:t>
      </w:r>
      <w:r w:rsidRPr="00E46467">
        <w:rPr>
          <w:bCs/>
        </w:rPr>
        <w:t>г.</w:t>
      </w:r>
      <w:r>
        <w:rPr>
          <w:bCs/>
        </w:rPr>
        <w:t xml:space="preserve">                                                                                                                            №58</w:t>
      </w:r>
    </w:p>
    <w:p w:rsidR="00551DD4" w:rsidRPr="008668E2" w:rsidRDefault="00551DD4" w:rsidP="00551DD4">
      <w:pPr>
        <w:jc w:val="both"/>
      </w:pPr>
      <w:r w:rsidRPr="008668E2">
        <w:t xml:space="preserve">                                                                                      </w:t>
      </w:r>
      <w:r>
        <w:t xml:space="preserve">                          15</w:t>
      </w:r>
      <w:r w:rsidRPr="008567A2">
        <w:t xml:space="preserve">-е собрание  </w:t>
      </w:r>
      <w:r w:rsidRPr="002802DC">
        <w:rPr>
          <w:bCs/>
        </w:rPr>
        <w:t>IV</w:t>
      </w:r>
      <w:r w:rsidRPr="008567A2">
        <w:t xml:space="preserve"> созыва</w:t>
      </w:r>
      <w:r w:rsidRPr="008668E2">
        <w:t xml:space="preserve"> </w:t>
      </w:r>
    </w:p>
    <w:p w:rsidR="00551DD4" w:rsidRPr="00357A39" w:rsidRDefault="00551DD4" w:rsidP="00551DD4">
      <w:pPr>
        <w:jc w:val="center"/>
      </w:pPr>
      <w:r w:rsidRPr="00357A39">
        <w:t>с</w:t>
      </w:r>
      <w:proofErr w:type="gramStart"/>
      <w:r w:rsidRPr="00357A39">
        <w:t>.В</w:t>
      </w:r>
      <w:proofErr w:type="gramEnd"/>
      <w:r w:rsidRPr="00357A39">
        <w:t>олодино</w:t>
      </w:r>
    </w:p>
    <w:p w:rsidR="00551DD4" w:rsidRPr="00357A39" w:rsidRDefault="00551DD4" w:rsidP="00551DD4">
      <w:pPr>
        <w:jc w:val="center"/>
      </w:pPr>
      <w:proofErr w:type="spellStart"/>
      <w:r w:rsidRPr="00357A39">
        <w:t>Кривошеинский</w:t>
      </w:r>
      <w:proofErr w:type="spellEnd"/>
      <w:r w:rsidRPr="00357A39">
        <w:t xml:space="preserve"> район</w:t>
      </w:r>
    </w:p>
    <w:p w:rsidR="00551DD4" w:rsidRDefault="00551DD4" w:rsidP="00551DD4">
      <w:pPr>
        <w:jc w:val="center"/>
      </w:pPr>
      <w:r w:rsidRPr="00357A39">
        <w:t>Томская область</w:t>
      </w:r>
    </w:p>
    <w:p w:rsidR="00551DD4" w:rsidRDefault="00551DD4" w:rsidP="00551DD4">
      <w:pPr>
        <w:jc w:val="center"/>
      </w:pPr>
    </w:p>
    <w:p w:rsidR="00551DD4" w:rsidRDefault="00551DD4" w:rsidP="00551DD4">
      <w:pPr>
        <w:jc w:val="center"/>
      </w:pPr>
      <w:r w:rsidRPr="00F9135B">
        <w:t>О</w:t>
      </w:r>
      <w:r>
        <w:t xml:space="preserve">    внесении   изменений и дополнений  в Устав  </w:t>
      </w:r>
      <w:proofErr w:type="gramStart"/>
      <w:r>
        <w:t>муниципального</w:t>
      </w:r>
      <w:proofErr w:type="gramEnd"/>
    </w:p>
    <w:p w:rsidR="00551DD4" w:rsidRDefault="00551DD4" w:rsidP="00551DD4">
      <w:pPr>
        <w:jc w:val="center"/>
      </w:pPr>
      <w:r>
        <w:t xml:space="preserve">образования      </w:t>
      </w:r>
      <w:proofErr w:type="spellStart"/>
      <w:r>
        <w:t>Володинское</w:t>
      </w:r>
      <w:proofErr w:type="spellEnd"/>
      <w:r>
        <w:t xml:space="preserve">     сельское поселение</w:t>
      </w:r>
    </w:p>
    <w:p w:rsidR="00551DD4" w:rsidRDefault="00551DD4" w:rsidP="00551DD4"/>
    <w:p w:rsidR="00551DD4" w:rsidRDefault="00551DD4" w:rsidP="00551DD4">
      <w:pPr>
        <w:ind w:firstLine="708"/>
        <w:jc w:val="both"/>
        <w:rPr>
          <w:rFonts w:cs="Tahoma"/>
          <w:color w:val="000000"/>
        </w:rPr>
      </w:pPr>
      <w:r>
        <w:t xml:space="preserve">В  целях приведения 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в соответствие  с требованиями федерального законодательства,</w:t>
      </w:r>
    </w:p>
    <w:p w:rsidR="00551DD4" w:rsidRDefault="00551DD4" w:rsidP="00551DD4">
      <w:pPr>
        <w:jc w:val="both"/>
      </w:pPr>
      <w:r w:rsidRPr="00F9135B">
        <w:t xml:space="preserve"> </w:t>
      </w:r>
    </w:p>
    <w:p w:rsidR="00551DD4" w:rsidRDefault="00551DD4" w:rsidP="00551DD4">
      <w:pPr>
        <w:tabs>
          <w:tab w:val="left" w:pos="5760"/>
        </w:tabs>
      </w:pPr>
      <w:r>
        <w:t>СОВЕТ ВОЛОДИНСКОГО СЕЛЬСКОГО ПОСЕЛЕНИЯ РЕШИЛ:</w:t>
      </w:r>
    </w:p>
    <w:p w:rsidR="00551DD4" w:rsidRDefault="00551DD4" w:rsidP="00551DD4">
      <w:pPr>
        <w:jc w:val="both"/>
      </w:pPr>
      <w:r w:rsidRPr="00295971">
        <w:t xml:space="preserve">           1.</w:t>
      </w:r>
      <w:r>
        <w:t xml:space="preserve"> Внести в Устав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</w:t>
      </w:r>
      <w:proofErr w:type="gramStart"/>
      <w:r>
        <w:t>и(</w:t>
      </w:r>
      <w:proofErr w:type="gramEnd"/>
      <w:r>
        <w:t xml:space="preserve">далее -Устав), принятый   решением Совета </w:t>
      </w:r>
      <w:proofErr w:type="spellStart"/>
      <w:r>
        <w:t>Володинского</w:t>
      </w:r>
      <w:proofErr w:type="spellEnd"/>
      <w:r>
        <w:t xml:space="preserve"> сельского поселения от 08.12.2005 №14 «Об утверждении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 (в редакции решений Совета </w:t>
      </w:r>
      <w:proofErr w:type="spellStart"/>
      <w:r>
        <w:t>Володинского</w:t>
      </w:r>
      <w:proofErr w:type="spellEnd"/>
      <w:r>
        <w:t xml:space="preserve"> сельского поселения от 09.03.2006г.№34, от 15.09.2006г. №49, от 16.03.2007г. №83, от 30.07.2007г. №92, от 14.11.2007г. №104, от 10.07.2008</w:t>
      </w:r>
      <w:proofErr w:type="gramStart"/>
      <w:r>
        <w:t>г. №33, от 04.03.2011г. №128, от 01.06.2012 №185, от 27.06.2013г. №46, от 24.03.2014 №76, от 10.10.2014 №98, от 22.04.2015 №127,</w:t>
      </w:r>
      <w:r w:rsidRPr="00EC6218">
        <w:t xml:space="preserve"> </w:t>
      </w:r>
      <w:r>
        <w:t>от 03.03.2016 №150, от 27.04.2017 №194, от 15.11.2017 №12,от 28.06.2018 №38) следующие изменения:</w:t>
      </w:r>
      <w:proofErr w:type="gramEnd"/>
    </w:p>
    <w:p w:rsidR="00551DD4" w:rsidRDefault="00551DD4" w:rsidP="00551DD4">
      <w:pPr>
        <w:jc w:val="both"/>
      </w:pPr>
      <w:r>
        <w:tab/>
        <w:t xml:space="preserve">1.1. </w:t>
      </w:r>
      <w:r w:rsidRPr="00FC62DD">
        <w:rPr>
          <w:b/>
        </w:rPr>
        <w:t>В статье 8</w:t>
      </w:r>
      <w:r>
        <w:t xml:space="preserve"> Устава:</w:t>
      </w:r>
    </w:p>
    <w:p w:rsidR="00551DD4" w:rsidRDefault="00551DD4" w:rsidP="00551DD4">
      <w:pPr>
        <w:ind w:firstLine="708"/>
        <w:jc w:val="both"/>
      </w:pPr>
      <w:r>
        <w:t>а) пункт 5 части</w:t>
      </w:r>
      <w:r w:rsidRPr="00FC62DD">
        <w:t xml:space="preserve"> 1</w:t>
      </w:r>
      <w:r>
        <w:t xml:space="preserve">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>
        <w:t>,»</w:t>
      </w:r>
      <w:proofErr w:type="gramEnd"/>
      <w:r>
        <w:t>;</w:t>
      </w:r>
    </w:p>
    <w:p w:rsidR="00551DD4" w:rsidRDefault="00551DD4" w:rsidP="00551DD4">
      <w:pPr>
        <w:jc w:val="both"/>
      </w:pPr>
      <w:r>
        <w:tab/>
        <w:t xml:space="preserve">б) </w:t>
      </w:r>
      <w:r w:rsidRPr="00A0710D">
        <w:t>пункт 15 части 1</w:t>
      </w:r>
      <w:r>
        <w:rPr>
          <w:b/>
        </w:rPr>
        <w:t xml:space="preserve"> </w:t>
      </w:r>
      <w:r>
        <w:t xml:space="preserve"> изложить в следующей редакции:</w:t>
      </w:r>
    </w:p>
    <w:p w:rsidR="00551DD4" w:rsidRDefault="00551DD4" w:rsidP="00551DD4">
      <w:pPr>
        <w:ind w:firstLine="708"/>
        <w:jc w:val="both"/>
      </w:pPr>
      <w: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t>;»</w:t>
      </w:r>
      <w:proofErr w:type="gramEnd"/>
      <w:r>
        <w:t>.</w:t>
      </w:r>
    </w:p>
    <w:p w:rsidR="00551DD4" w:rsidRDefault="00551DD4" w:rsidP="00551DD4">
      <w:pPr>
        <w:ind w:firstLine="708"/>
        <w:jc w:val="both"/>
      </w:pPr>
      <w:r>
        <w:t>в) п</w:t>
      </w:r>
      <w:r w:rsidRPr="009D7E79">
        <w:t>ункт 17 части 1</w:t>
      </w:r>
      <w:r>
        <w:t xml:space="preserve"> </w:t>
      </w:r>
      <w:r w:rsidRPr="002C5301">
        <w:rPr>
          <w:b/>
        </w:rPr>
        <w:t xml:space="preserve"> </w:t>
      </w:r>
      <w:r>
        <w:t xml:space="preserve">  дополнить словами «, направление уведомления о 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</w:t>
      </w:r>
      <w:proofErr w:type="gramStart"/>
      <w:r>
        <w:t>а(</w:t>
      </w:r>
      <w:proofErr w:type="gramEnd"/>
      <w: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proofErr w:type="gramStart"/>
      <w: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t xml:space="preserve"> участках, расположенных на 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</w:t>
      </w:r>
      <w:proofErr w:type="gramStart"/>
      <w:r>
        <w:t>е-</w:t>
      </w:r>
      <w:proofErr w:type="gramEnd"/>
      <w:r>
        <w:t xml:space="preserve"> приведение в </w:t>
      </w:r>
      <w:proofErr w:type="gramStart"/>
      <w: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551DD4" w:rsidRDefault="00551DD4" w:rsidP="00551DD4">
      <w:pPr>
        <w:ind w:firstLine="708"/>
        <w:jc w:val="both"/>
      </w:pPr>
      <w:r>
        <w:t xml:space="preserve">1.2. </w:t>
      </w:r>
      <w:r w:rsidRPr="00CD21CC">
        <w:rPr>
          <w:b/>
        </w:rPr>
        <w:t>Часть 1 статьи 9.1</w:t>
      </w:r>
      <w:r>
        <w:t xml:space="preserve"> Устава дополнить пунктом 17 следующего содержания:</w:t>
      </w:r>
    </w:p>
    <w:p w:rsidR="00551DD4" w:rsidRDefault="00551DD4" w:rsidP="00551DD4">
      <w:pPr>
        <w:ind w:firstLine="708"/>
        <w:jc w:val="both"/>
      </w:pPr>
      <w: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551DD4" w:rsidRDefault="00551DD4" w:rsidP="00551DD4">
      <w:pPr>
        <w:jc w:val="both"/>
      </w:pPr>
      <w:r>
        <w:tab/>
        <w:t xml:space="preserve">1.3. </w:t>
      </w:r>
      <w:r>
        <w:rPr>
          <w:b/>
        </w:rPr>
        <w:t>Главу 4</w:t>
      </w:r>
      <w:r>
        <w:t xml:space="preserve"> Устава дополнить статьей 13.1 следующего содержания:</w:t>
      </w:r>
    </w:p>
    <w:p w:rsidR="00551DD4" w:rsidRDefault="00551DD4" w:rsidP="00551DD4">
      <w:pPr>
        <w:ind w:firstLine="708"/>
        <w:jc w:val="both"/>
      </w:pPr>
      <w:r>
        <w:t>«Статья 13.1. Староста сельского населенного пункта</w:t>
      </w:r>
    </w:p>
    <w:p w:rsidR="00551DD4" w:rsidRDefault="00551DD4" w:rsidP="00551DD4">
      <w:pPr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51DD4" w:rsidRDefault="00551DD4" w:rsidP="00551DD4">
      <w:pPr>
        <w:ind w:firstLine="708"/>
        <w:jc w:val="both"/>
      </w:pPr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51DD4" w:rsidRDefault="00551DD4" w:rsidP="00551DD4">
      <w:pPr>
        <w:ind w:firstLine="708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51DD4" w:rsidRDefault="00551DD4" w:rsidP="00551DD4">
      <w:pPr>
        <w:ind w:firstLine="708"/>
        <w:jc w:val="both"/>
      </w:pPr>
      <w:r>
        <w:t>4. Старостой сельского населенного пункта не может быть назначено лицо:</w:t>
      </w:r>
    </w:p>
    <w:p w:rsidR="00551DD4" w:rsidRDefault="00551DD4" w:rsidP="00551DD4">
      <w:pPr>
        <w:ind w:firstLine="708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51DD4" w:rsidRDefault="00551DD4" w:rsidP="00551DD4">
      <w:pPr>
        <w:ind w:firstLine="708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ограничено дееспособным;</w:t>
      </w:r>
    </w:p>
    <w:p w:rsidR="00551DD4" w:rsidRDefault="00551DD4" w:rsidP="00551DD4">
      <w:pPr>
        <w:ind w:firstLine="708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551DD4" w:rsidRDefault="00551DD4" w:rsidP="00551DD4">
      <w:pPr>
        <w:ind w:firstLine="708"/>
        <w:jc w:val="both"/>
      </w:pPr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51DD4" w:rsidRDefault="00551DD4" w:rsidP="00551DD4">
      <w:pPr>
        <w:ind w:firstLine="708"/>
        <w:jc w:val="both"/>
      </w:pPr>
      <w:proofErr w:type="gramStart"/>
      <w: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551DD4" w:rsidRDefault="00551DD4" w:rsidP="00551DD4">
      <w:pPr>
        <w:ind w:firstLine="708"/>
        <w:jc w:val="both"/>
      </w:pPr>
      <w:r>
        <w:t>6. Староста сельского населенного пункта для решения возложенных на него задач:</w:t>
      </w:r>
    </w:p>
    <w:p w:rsidR="00551DD4" w:rsidRDefault="00551DD4" w:rsidP="00551DD4">
      <w:pPr>
        <w:ind w:firstLine="708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51DD4" w:rsidRDefault="00551DD4" w:rsidP="00551DD4">
      <w:pPr>
        <w:ind w:firstLine="708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51DD4" w:rsidRDefault="00551DD4" w:rsidP="00551DD4">
      <w:pPr>
        <w:ind w:firstLine="708"/>
        <w:jc w:val="both"/>
      </w:pPr>
      <w: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51DD4" w:rsidRDefault="00551DD4" w:rsidP="00551DD4">
      <w:pPr>
        <w:ind w:firstLine="708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51DD4" w:rsidRDefault="00551DD4" w:rsidP="00551DD4">
      <w:pPr>
        <w:ind w:firstLine="708"/>
        <w:jc w:val="both"/>
      </w:pPr>
      <w:r>
        <w:t>5) осуществляет иные полномочия и права, предусмотренные уставом муниципального образования (или) нормативным правовым актом представительного органа муниципального образования в соответствии с законом Томской области.</w:t>
      </w:r>
    </w:p>
    <w:p w:rsidR="00551DD4" w:rsidRDefault="00551DD4" w:rsidP="00551DD4">
      <w:pPr>
        <w:ind w:firstLine="708"/>
        <w:jc w:val="both"/>
      </w:pPr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области».</w:t>
      </w:r>
    </w:p>
    <w:p w:rsidR="00551DD4" w:rsidRDefault="00551DD4" w:rsidP="00551DD4">
      <w:pPr>
        <w:ind w:firstLine="708"/>
        <w:jc w:val="both"/>
      </w:pPr>
      <w:r>
        <w:t>1.4.</w:t>
      </w:r>
      <w:r w:rsidRPr="0050237E">
        <w:rPr>
          <w:b/>
        </w:rPr>
        <w:t xml:space="preserve"> </w:t>
      </w:r>
      <w:r>
        <w:rPr>
          <w:b/>
        </w:rPr>
        <w:t>В статье</w:t>
      </w:r>
      <w:r w:rsidRPr="00EB5F7F">
        <w:rPr>
          <w:b/>
        </w:rPr>
        <w:t xml:space="preserve"> 15.1</w:t>
      </w:r>
      <w:r>
        <w:t xml:space="preserve"> Устава:</w:t>
      </w:r>
    </w:p>
    <w:p w:rsidR="00551DD4" w:rsidRDefault="00551DD4" w:rsidP="00551DD4">
      <w:pPr>
        <w:ind w:firstLine="708"/>
        <w:jc w:val="both"/>
      </w:pPr>
      <w:r>
        <w:t>а) часть 1 изложить в следующей редакции:</w:t>
      </w:r>
    </w:p>
    <w:p w:rsidR="00551DD4" w:rsidRDefault="00551DD4" w:rsidP="00551DD4">
      <w:pPr>
        <w:ind w:firstLine="709"/>
        <w:jc w:val="both"/>
        <w:rPr>
          <w:snapToGrid w:val="0"/>
        </w:rPr>
      </w:pPr>
      <w:r>
        <w:t xml:space="preserve"> «</w:t>
      </w:r>
      <w:r w:rsidRPr="007A28CC">
        <w:rPr>
          <w:snapToGrid w:val="0"/>
        </w:rPr>
        <w:t xml:space="preserve">1. </w:t>
      </w:r>
      <w:r w:rsidRPr="001F13A0">
        <w:rPr>
          <w:snapToGrid w:val="0"/>
        </w:rPr>
        <w:t>В случаях, предусмотренных Федеральным законом от 06.10.2003 №131-ФЗ «Об общих принципах организации местного самоуправления в Российской Федерации», сход граждан может проводиться</w:t>
      </w:r>
      <w:r>
        <w:rPr>
          <w:snapToGrid w:val="0"/>
        </w:rPr>
        <w:t xml:space="preserve"> в сельском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сельского населённого пункта,</w:t>
      </w:r>
      <w:r w:rsidRPr="001F13A0">
        <w:rPr>
          <w:snapToGrid w:val="0"/>
        </w:rPr>
        <w:t xml:space="preserve"> в населенном пункте по вопросу изменения границ поселени</w:t>
      </w:r>
      <w:proofErr w:type="gramStart"/>
      <w:r w:rsidRPr="001F13A0">
        <w:rPr>
          <w:snapToGrid w:val="0"/>
        </w:rPr>
        <w:t>я(</w:t>
      </w:r>
      <w:proofErr w:type="gramEnd"/>
      <w:r w:rsidRPr="001F13A0">
        <w:rPr>
          <w:snapToGrid w:val="0"/>
        </w:rPr>
        <w:t>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</w:t>
      </w:r>
      <w:proofErr w:type="gramStart"/>
      <w:r w:rsidRPr="001F13A0">
        <w:rPr>
          <w:snapToGrid w:val="0"/>
        </w:rPr>
        <w:t>я(</w:t>
      </w:r>
      <w:proofErr w:type="gramEnd"/>
      <w:r w:rsidRPr="001F13A0">
        <w:rPr>
          <w:snapToGrid w:val="0"/>
        </w:rPr>
        <w:t>муниципального района), а также по вопросу введения и использования средств самообложения граждан на территории данного населенного пункта.</w:t>
      </w:r>
      <w:r>
        <w:rPr>
          <w:snapToGrid w:val="0"/>
        </w:rPr>
        <w:t>»;</w:t>
      </w:r>
    </w:p>
    <w:p w:rsidR="00551DD4" w:rsidRDefault="00551DD4" w:rsidP="00551DD4">
      <w:pPr>
        <w:ind w:firstLine="709"/>
        <w:jc w:val="both"/>
        <w:rPr>
          <w:snapToGrid w:val="0"/>
        </w:rPr>
      </w:pPr>
      <w:r>
        <w:rPr>
          <w:snapToGrid w:val="0"/>
        </w:rPr>
        <w:t>б) дополнить частью 1.1 следующего содержания:</w:t>
      </w:r>
    </w:p>
    <w:p w:rsidR="00551DD4" w:rsidRPr="001F13A0" w:rsidRDefault="00551DD4" w:rsidP="00551DD4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«1.1. </w:t>
      </w:r>
      <w:r>
        <w:t xml:space="preserve">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муниципальной службе».».</w:t>
      </w:r>
    </w:p>
    <w:p w:rsidR="00551DD4" w:rsidRDefault="00551DD4" w:rsidP="00551DD4">
      <w:pPr>
        <w:ind w:firstLine="708"/>
        <w:jc w:val="both"/>
      </w:pPr>
      <w:r>
        <w:t xml:space="preserve">1.5. </w:t>
      </w:r>
      <w:r>
        <w:rPr>
          <w:b/>
        </w:rPr>
        <w:t>В статье</w:t>
      </w:r>
      <w:r w:rsidRPr="00AF77C2">
        <w:rPr>
          <w:b/>
        </w:rPr>
        <w:t xml:space="preserve"> 23</w:t>
      </w:r>
      <w:r>
        <w:t xml:space="preserve"> Устава:</w:t>
      </w:r>
    </w:p>
    <w:p w:rsidR="00551DD4" w:rsidRDefault="00551DD4" w:rsidP="00551DD4">
      <w:pPr>
        <w:ind w:firstLine="708"/>
        <w:jc w:val="both"/>
      </w:pPr>
      <w:r>
        <w:t xml:space="preserve"> </w:t>
      </w:r>
      <w:proofErr w:type="gramStart"/>
      <w:r>
        <w:t>а) в пункте 1 части 6 слова «</w:t>
      </w:r>
      <w:r w:rsidRPr="00FC3AC2"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t>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</w:t>
      </w:r>
      <w:proofErr w:type="gramStart"/>
      <w:r>
        <w:t>м(</w:t>
      </w:r>
      <w:proofErr w:type="gramEnd"/>
      <w:r>
        <w:t>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акциями( долями участия в уставном капитале); иных случаев, предусмотренных федеральными законами;»;</w:t>
      </w:r>
    </w:p>
    <w:p w:rsidR="00551DD4" w:rsidRDefault="00551DD4" w:rsidP="00551DD4">
      <w:pPr>
        <w:ind w:firstLine="708"/>
        <w:jc w:val="both"/>
      </w:pPr>
      <w:r>
        <w:t>б)</w:t>
      </w:r>
      <w:r w:rsidRPr="00552BAE">
        <w:t xml:space="preserve"> </w:t>
      </w:r>
      <w:r>
        <w:t>в пункте 1 части 6 слова «садоводческого, огороднического, дачного потребительских кооперативов</w:t>
      </w:r>
      <w:proofErr w:type="gramStart"/>
      <w:r>
        <w:t>,»</w:t>
      </w:r>
      <w:proofErr w:type="gramEnd"/>
      <w:r>
        <w:t xml:space="preserve"> исключить.</w:t>
      </w:r>
    </w:p>
    <w:p w:rsidR="00551DD4" w:rsidRDefault="00551DD4" w:rsidP="00551DD4">
      <w:pPr>
        <w:ind w:firstLine="708"/>
        <w:jc w:val="both"/>
      </w:pPr>
      <w:r>
        <w:t xml:space="preserve">1.6. </w:t>
      </w:r>
      <w:r w:rsidRPr="00BE5CF9">
        <w:rPr>
          <w:b/>
        </w:rPr>
        <w:t>Дополнить Устав статьей 34.1</w:t>
      </w:r>
      <w:r>
        <w:t xml:space="preserve"> следующего содержания:</w:t>
      </w:r>
    </w:p>
    <w:p w:rsidR="00551DD4" w:rsidRDefault="00551DD4" w:rsidP="00551DD4">
      <w:pPr>
        <w:ind w:firstLine="708"/>
        <w:jc w:val="both"/>
      </w:pPr>
      <w:r>
        <w:t xml:space="preserve">«Статья 34.1. Содержание правил благоустройства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поселения.</w:t>
      </w:r>
    </w:p>
    <w:p w:rsidR="00551DD4" w:rsidRDefault="00551DD4" w:rsidP="00551DD4">
      <w:pPr>
        <w:ind w:firstLine="708"/>
        <w:jc w:val="both"/>
      </w:pPr>
      <w:r>
        <w:t xml:space="preserve">1. Правила благоустройства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 утверждаются Советом </w:t>
      </w:r>
      <w:proofErr w:type="spellStart"/>
      <w:r>
        <w:t>Володинского</w:t>
      </w:r>
      <w:proofErr w:type="spellEnd"/>
      <w:r>
        <w:t xml:space="preserve"> сельского поселения.</w:t>
      </w:r>
    </w:p>
    <w:p w:rsidR="00551DD4" w:rsidRDefault="00551DD4" w:rsidP="00551DD4">
      <w:pPr>
        <w:ind w:firstLine="708"/>
        <w:jc w:val="both"/>
      </w:pPr>
      <w:r>
        <w:lastRenderedPageBreak/>
        <w:t xml:space="preserve">2. Правила благоустройства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 могут регулировать вопросы:</w:t>
      </w:r>
    </w:p>
    <w:p w:rsidR="00551DD4" w:rsidRDefault="00551DD4" w:rsidP="00551DD4">
      <w:pPr>
        <w:ind w:firstLine="708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551DD4" w:rsidRDefault="00551DD4" w:rsidP="00551DD4">
      <w:pPr>
        <w:ind w:firstLine="708"/>
        <w:jc w:val="both"/>
      </w:pPr>
      <w:r>
        <w:t>2) внешнего вида фасадов и ограждающих конструкций зданий, строений, сооружений;</w:t>
      </w:r>
    </w:p>
    <w:p w:rsidR="00551DD4" w:rsidRDefault="00551DD4" w:rsidP="00551DD4">
      <w:pPr>
        <w:ind w:firstLine="708"/>
        <w:jc w:val="both"/>
      </w:pPr>
      <w:r>
        <w:t>3) проектирования, размещения, содержания и восстановления элементов благоустройства, в том числе после  проведения земляных работ;</w:t>
      </w:r>
    </w:p>
    <w:p w:rsidR="00551DD4" w:rsidRDefault="00551DD4" w:rsidP="00551DD4">
      <w:pPr>
        <w:ind w:firstLine="708"/>
        <w:jc w:val="both"/>
      </w:pPr>
      <w:r>
        <w:t xml:space="preserve">4) организации освещения территории </w:t>
      </w:r>
      <w:proofErr w:type="spellStart"/>
      <w:r>
        <w:t>Володинского</w:t>
      </w:r>
      <w:proofErr w:type="spellEnd"/>
      <w:r>
        <w:t xml:space="preserve"> сельского поселения, включая архитектурную подсветку зданий, строений, сооружений;</w:t>
      </w:r>
    </w:p>
    <w:p w:rsidR="00551DD4" w:rsidRDefault="00551DD4" w:rsidP="00551DD4">
      <w:pPr>
        <w:ind w:firstLine="708"/>
        <w:jc w:val="both"/>
      </w:pPr>
      <w:r>
        <w:t xml:space="preserve">5) организации озеленения территории </w:t>
      </w:r>
      <w:proofErr w:type="spellStart"/>
      <w:r>
        <w:t>Володинского</w:t>
      </w:r>
      <w:proofErr w:type="spellEnd"/>
      <w:r>
        <w:t xml:space="preserve">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551DD4" w:rsidRDefault="00551DD4" w:rsidP="00551DD4">
      <w:pPr>
        <w:ind w:firstLine="708"/>
        <w:jc w:val="both"/>
      </w:pPr>
      <w:r>
        <w:t xml:space="preserve">6) размещения информации на территории </w:t>
      </w:r>
      <w:proofErr w:type="spellStart"/>
      <w:r>
        <w:t>Володинского</w:t>
      </w:r>
      <w:proofErr w:type="spellEnd"/>
      <w:r>
        <w:t xml:space="preserve"> сельского поселения, в том числе установки указателей с наименованиями улиц и номерами домов, вывесок;</w:t>
      </w:r>
    </w:p>
    <w:p w:rsidR="00551DD4" w:rsidRDefault="00551DD4" w:rsidP="00551DD4">
      <w:pPr>
        <w:ind w:firstLine="708"/>
        <w:jc w:val="both"/>
      </w:pPr>
      <w:r>
        <w:t>7) размещения и содержания детских и спортивных площадок, площадок для выгула животных, парково</w:t>
      </w:r>
      <w:proofErr w:type="gramStart"/>
      <w:r>
        <w:t>к(</w:t>
      </w:r>
      <w:proofErr w:type="gramEnd"/>
      <w:r>
        <w:t>парковочных мест), малых архитектурных форм;</w:t>
      </w:r>
    </w:p>
    <w:p w:rsidR="00551DD4" w:rsidRDefault="00551DD4" w:rsidP="00551DD4">
      <w:pPr>
        <w:ind w:firstLine="708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551DD4" w:rsidRDefault="00551DD4" w:rsidP="00551DD4">
      <w:pPr>
        <w:ind w:firstLine="708"/>
        <w:jc w:val="both"/>
      </w:pPr>
      <w:r>
        <w:t xml:space="preserve">9) обустройства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551DD4" w:rsidRDefault="00551DD4" w:rsidP="00551DD4">
      <w:pPr>
        <w:ind w:firstLine="708"/>
        <w:jc w:val="both"/>
      </w:pPr>
      <w:r>
        <w:t xml:space="preserve">10) уборка территории </w:t>
      </w:r>
      <w:proofErr w:type="spellStart"/>
      <w:r>
        <w:t>Володинского</w:t>
      </w:r>
      <w:proofErr w:type="spellEnd"/>
      <w:r>
        <w:t xml:space="preserve"> сельского поселения, в том числе в зимний период;</w:t>
      </w:r>
    </w:p>
    <w:p w:rsidR="00551DD4" w:rsidRDefault="00551DD4" w:rsidP="00551DD4">
      <w:pPr>
        <w:ind w:firstLine="708"/>
        <w:jc w:val="both"/>
      </w:pPr>
      <w:r>
        <w:t>11) организации стоков ливневых вод;</w:t>
      </w:r>
    </w:p>
    <w:p w:rsidR="00551DD4" w:rsidRDefault="00551DD4" w:rsidP="00551DD4">
      <w:pPr>
        <w:ind w:firstLine="708"/>
        <w:jc w:val="both"/>
      </w:pPr>
      <w:r>
        <w:t>12) порядка проведения земляных работ;</w:t>
      </w:r>
    </w:p>
    <w:p w:rsidR="00551DD4" w:rsidRDefault="00551DD4" w:rsidP="00551DD4">
      <w:pPr>
        <w:ind w:firstLine="708"/>
        <w:jc w:val="both"/>
      </w:pPr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51DD4" w:rsidRDefault="00551DD4" w:rsidP="00551DD4">
      <w:pPr>
        <w:ind w:firstLine="708"/>
        <w:jc w:val="both"/>
      </w:pPr>
      <w:r>
        <w:t>14) определения границ прилегающих территорий в соответствии с порядком, установленным законом Томской области;</w:t>
      </w:r>
    </w:p>
    <w:p w:rsidR="00551DD4" w:rsidRDefault="00551DD4" w:rsidP="00551DD4">
      <w:pPr>
        <w:ind w:firstLine="708"/>
        <w:jc w:val="both"/>
      </w:pPr>
      <w:r>
        <w:t xml:space="preserve">15) праздничного оформления территории </w:t>
      </w:r>
      <w:proofErr w:type="spellStart"/>
      <w:r>
        <w:t>Володинского</w:t>
      </w:r>
      <w:proofErr w:type="spellEnd"/>
      <w:r>
        <w:t xml:space="preserve"> сельского поселения;</w:t>
      </w:r>
    </w:p>
    <w:p w:rsidR="00551DD4" w:rsidRDefault="00551DD4" w:rsidP="00551DD4">
      <w:pPr>
        <w:ind w:firstLine="708"/>
        <w:jc w:val="both"/>
      </w:pPr>
      <w:r>
        <w:t xml:space="preserve">16) порядка участия граждан и организаций в реализации мероприятий по благоустройству территории </w:t>
      </w:r>
      <w:proofErr w:type="spellStart"/>
      <w:r>
        <w:t>Володинского</w:t>
      </w:r>
      <w:proofErr w:type="spellEnd"/>
      <w:r>
        <w:t xml:space="preserve"> сельского поселения;</w:t>
      </w:r>
    </w:p>
    <w:p w:rsidR="00551DD4" w:rsidRDefault="00551DD4" w:rsidP="00551DD4">
      <w:pPr>
        <w:ind w:firstLine="708"/>
        <w:jc w:val="both"/>
      </w:pPr>
      <w:r>
        <w:t xml:space="preserve">17) 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поселения.</w:t>
      </w:r>
    </w:p>
    <w:p w:rsidR="00551DD4" w:rsidRDefault="00551DD4" w:rsidP="00551DD4">
      <w:pPr>
        <w:ind w:firstLine="708"/>
        <w:jc w:val="both"/>
      </w:pPr>
      <w:r>
        <w:t xml:space="preserve">3. Законом Томской области могут быть предусмотрены иные вопросы, регулируемые правилами благоустройства территории </w:t>
      </w:r>
      <w:proofErr w:type="spellStart"/>
      <w:r>
        <w:t>Володинского</w:t>
      </w:r>
      <w:proofErr w:type="spellEnd"/>
      <w:r>
        <w:t xml:space="preserve">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>
        <w:t>.».</w:t>
      </w:r>
      <w:proofErr w:type="gramEnd"/>
    </w:p>
    <w:p w:rsidR="00551DD4" w:rsidRDefault="00551DD4" w:rsidP="00551DD4">
      <w:pPr>
        <w:ind w:firstLine="708"/>
        <w:jc w:val="both"/>
      </w:pPr>
      <w:r>
        <w:t xml:space="preserve">1.7. </w:t>
      </w:r>
      <w:r>
        <w:rPr>
          <w:b/>
        </w:rPr>
        <w:t xml:space="preserve">В  абзаце первом части 1 статьи 52 </w:t>
      </w:r>
      <w:r w:rsidRPr="00690BB8">
        <w:t>Устава</w:t>
      </w:r>
      <w:r>
        <w:rPr>
          <w:b/>
        </w:rPr>
        <w:t xml:space="preserve"> </w:t>
      </w:r>
      <w:r>
        <w:t>слово «закрытых» заменить словом «непубличных».</w:t>
      </w:r>
    </w:p>
    <w:p w:rsidR="00551DD4" w:rsidRDefault="00551DD4" w:rsidP="00551DD4">
      <w:pPr>
        <w:ind w:firstLine="708"/>
        <w:jc w:val="both"/>
      </w:pPr>
      <w:r>
        <w:t>2. Настоящее решение вступает в силу со дня его официального опубликования, произведенного после его государственной регистрации, за исключением подпунктов «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» пункта 1.1, подпункта «б» пункта 1.5 части 1 настоящего решения.</w:t>
      </w:r>
    </w:p>
    <w:p w:rsidR="00551DD4" w:rsidRPr="00690BB8" w:rsidRDefault="00551DD4" w:rsidP="00551DD4">
      <w:pPr>
        <w:ind w:firstLine="708"/>
        <w:jc w:val="both"/>
      </w:pPr>
      <w:r>
        <w:t>Подпункт « а» пункта 1.1 части 1 настоящего решения вступает в силу с 30.12.2018 года,  подпункт «б» пункта 1.1. и подпункт «б» пункта 1.5 части 1 настоящего решения вступают в силу с 01.01.2019 года.</w:t>
      </w:r>
    </w:p>
    <w:p w:rsidR="00551DD4" w:rsidRDefault="00551DD4" w:rsidP="00551DD4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3</w:t>
      </w:r>
      <w:r w:rsidRPr="0029597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51DD4" w:rsidRDefault="00551DD4" w:rsidP="00551DD4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решения возложить на контрольно-правовой комитет Совета </w:t>
      </w:r>
      <w:proofErr w:type="spellStart"/>
      <w:r>
        <w:rPr>
          <w:rFonts w:eastAsia="Calibri"/>
          <w:color w:val="000000"/>
        </w:rPr>
        <w:t>Володинского</w:t>
      </w:r>
      <w:proofErr w:type="spellEnd"/>
      <w:r>
        <w:rPr>
          <w:rFonts w:eastAsia="Calibri"/>
          <w:color w:val="000000"/>
        </w:rPr>
        <w:t xml:space="preserve"> сельского поселения.</w:t>
      </w:r>
    </w:p>
    <w:p w:rsidR="00551DD4" w:rsidRDefault="00551DD4" w:rsidP="00551DD4">
      <w:pPr>
        <w:ind w:firstLine="708"/>
        <w:jc w:val="both"/>
        <w:rPr>
          <w:rFonts w:eastAsia="Calibri"/>
          <w:color w:val="000000"/>
        </w:rPr>
      </w:pPr>
    </w:p>
    <w:p w:rsidR="00551DD4" w:rsidRDefault="00551DD4" w:rsidP="00551DD4"/>
    <w:p w:rsidR="00551DD4" w:rsidRDefault="00551DD4" w:rsidP="00551DD4">
      <w:r w:rsidRPr="008668E2">
        <w:t>П</w:t>
      </w:r>
      <w:r>
        <w:t xml:space="preserve">редседатель Совета </w:t>
      </w:r>
    </w:p>
    <w:p w:rsidR="00551DD4" w:rsidRPr="008668E2" w:rsidRDefault="00551DD4" w:rsidP="00551DD4">
      <w:proofErr w:type="spellStart"/>
      <w:r>
        <w:t>Володинского</w:t>
      </w:r>
      <w:proofErr w:type="spellEnd"/>
      <w:r>
        <w:t xml:space="preserve">      </w:t>
      </w:r>
      <w:r w:rsidRPr="008668E2">
        <w:t>сельского</w:t>
      </w:r>
      <w:r>
        <w:t xml:space="preserve">     </w:t>
      </w:r>
      <w:r w:rsidRPr="008668E2">
        <w:t xml:space="preserve"> поселения                             </w:t>
      </w:r>
      <w:r>
        <w:t xml:space="preserve">                        Р.П.Петрова</w:t>
      </w:r>
    </w:p>
    <w:p w:rsidR="00551DD4" w:rsidRPr="008668E2" w:rsidRDefault="00551DD4" w:rsidP="00551DD4"/>
    <w:p w:rsidR="00551DD4" w:rsidRPr="008668E2" w:rsidRDefault="00551DD4" w:rsidP="00551DD4"/>
    <w:p w:rsidR="00551DD4" w:rsidRDefault="00551DD4" w:rsidP="00551DD4"/>
    <w:p w:rsidR="00551DD4" w:rsidRPr="008668E2" w:rsidRDefault="00551DD4" w:rsidP="00551DD4">
      <w:r w:rsidRPr="008668E2">
        <w:t xml:space="preserve">Глава </w:t>
      </w:r>
      <w:proofErr w:type="spellStart"/>
      <w:r>
        <w:t>Володинского</w:t>
      </w:r>
      <w:proofErr w:type="spellEnd"/>
      <w:r w:rsidRPr="008668E2">
        <w:t xml:space="preserve"> сельского поселения                </w:t>
      </w:r>
      <w:r>
        <w:t xml:space="preserve">                                   </w:t>
      </w:r>
      <w:r w:rsidRPr="008668E2">
        <w:t xml:space="preserve"> Р.П.Петрова </w:t>
      </w:r>
    </w:p>
    <w:p w:rsidR="00551DD4" w:rsidRDefault="00551DD4" w:rsidP="00551DD4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D4"/>
    <w:rsid w:val="002A723B"/>
    <w:rsid w:val="00551DD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D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2019-02-27T02:16:00Z</dcterms:created>
  <dcterms:modified xsi:type="dcterms:W3CDTF">2019-02-27T02:18:00Z</dcterms:modified>
</cp:coreProperties>
</file>