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A3" w:rsidRDefault="008F2AA3" w:rsidP="008F2AA3">
      <w:pPr>
        <w:ind w:firstLine="561"/>
        <w:jc w:val="center"/>
        <w:rPr>
          <w:bCs/>
          <w:sz w:val="26"/>
        </w:rPr>
      </w:pPr>
      <w:r>
        <w:rPr>
          <w:bCs/>
          <w:sz w:val="26"/>
        </w:rPr>
        <w:t>ТОМСКАЯ  ОБЛАСТЬ</w:t>
      </w:r>
    </w:p>
    <w:p w:rsidR="008F2AA3" w:rsidRDefault="008F2AA3" w:rsidP="008F2AA3">
      <w:pPr>
        <w:ind w:firstLine="561"/>
        <w:jc w:val="center"/>
        <w:rPr>
          <w:bCs/>
          <w:sz w:val="26"/>
        </w:rPr>
      </w:pPr>
      <w:r>
        <w:rPr>
          <w:bCs/>
          <w:sz w:val="26"/>
        </w:rPr>
        <w:t>КРИВОШЕИНСКИЙ  РАЙОН</w:t>
      </w:r>
    </w:p>
    <w:p w:rsidR="008F2AA3" w:rsidRDefault="008F2AA3" w:rsidP="008F2AA3">
      <w:pPr>
        <w:ind w:firstLine="561"/>
        <w:jc w:val="center"/>
        <w:rPr>
          <w:bCs/>
          <w:sz w:val="26"/>
        </w:rPr>
      </w:pPr>
      <w:r>
        <w:rPr>
          <w:bCs/>
          <w:sz w:val="26"/>
        </w:rPr>
        <w:t>СОВЕТ  ВОЛОДИНСКОГО  СЕЛЬСКОГО  ПОСЕЛЕНИЯ</w:t>
      </w:r>
    </w:p>
    <w:p w:rsidR="008F2AA3" w:rsidRDefault="008F2AA3" w:rsidP="008F2AA3">
      <w:pPr>
        <w:ind w:firstLine="561"/>
        <w:jc w:val="right"/>
        <w:rPr>
          <w:b/>
          <w:bCs/>
          <w:sz w:val="26"/>
        </w:rPr>
      </w:pPr>
    </w:p>
    <w:p w:rsidR="008F2AA3" w:rsidRPr="006B3639" w:rsidRDefault="008F2AA3" w:rsidP="008F2AA3">
      <w:pPr>
        <w:ind w:firstLine="561"/>
        <w:jc w:val="right"/>
        <w:rPr>
          <w:bCs/>
        </w:rPr>
      </w:pPr>
    </w:p>
    <w:p w:rsidR="008F2AA3" w:rsidRPr="006B3639" w:rsidRDefault="008F2AA3" w:rsidP="008F2AA3">
      <w:pPr>
        <w:ind w:firstLine="561"/>
        <w:jc w:val="center"/>
        <w:rPr>
          <w:bCs/>
        </w:rPr>
      </w:pPr>
      <w:r w:rsidRPr="006B3639">
        <w:rPr>
          <w:bCs/>
        </w:rPr>
        <w:t>РЕШЕНИЕ  № 167</w:t>
      </w:r>
    </w:p>
    <w:p w:rsidR="008F2AA3" w:rsidRPr="006B3639" w:rsidRDefault="008F2AA3" w:rsidP="008F2AA3">
      <w:pPr>
        <w:ind w:firstLine="561"/>
        <w:jc w:val="center"/>
        <w:rPr>
          <w:bCs/>
        </w:rPr>
      </w:pPr>
    </w:p>
    <w:p w:rsidR="008F2AA3" w:rsidRPr="006B3639" w:rsidRDefault="008F2AA3" w:rsidP="008F2AA3">
      <w:pPr>
        <w:ind w:firstLine="561"/>
        <w:jc w:val="both"/>
        <w:rPr>
          <w:bCs/>
        </w:rPr>
      </w:pPr>
      <w:r w:rsidRPr="006B3639">
        <w:rPr>
          <w:bCs/>
        </w:rPr>
        <w:t>с</w:t>
      </w:r>
      <w:proofErr w:type="gramStart"/>
      <w:r w:rsidRPr="006B3639">
        <w:rPr>
          <w:bCs/>
        </w:rPr>
        <w:t>.В</w:t>
      </w:r>
      <w:proofErr w:type="gramEnd"/>
      <w:r w:rsidRPr="006B3639">
        <w:rPr>
          <w:bCs/>
        </w:rPr>
        <w:t xml:space="preserve">олодино                                                                                           </w:t>
      </w:r>
      <w:r>
        <w:rPr>
          <w:bCs/>
        </w:rPr>
        <w:t xml:space="preserve">         </w:t>
      </w:r>
      <w:r w:rsidRPr="006B3639">
        <w:rPr>
          <w:bCs/>
        </w:rPr>
        <w:t xml:space="preserve">  14.11.2016г.</w:t>
      </w:r>
    </w:p>
    <w:p w:rsidR="008F2AA3" w:rsidRPr="006B3639" w:rsidRDefault="008F2AA3" w:rsidP="008F2AA3">
      <w:pPr>
        <w:ind w:firstLine="561"/>
        <w:jc w:val="right"/>
        <w:rPr>
          <w:bCs/>
        </w:rPr>
      </w:pPr>
      <w:r w:rsidRPr="006B3639">
        <w:rPr>
          <w:bCs/>
        </w:rPr>
        <w:t>39-е собрание III созыва</w:t>
      </w:r>
    </w:p>
    <w:p w:rsidR="008F2AA3" w:rsidRPr="006B3639" w:rsidRDefault="008F2AA3" w:rsidP="008F2AA3">
      <w:pPr>
        <w:ind w:firstLine="561"/>
        <w:rPr>
          <w:bCs/>
          <w:color w:val="000000"/>
        </w:rPr>
      </w:pPr>
    </w:p>
    <w:p w:rsidR="008F2AA3" w:rsidRPr="006B3639" w:rsidRDefault="008F2AA3" w:rsidP="008F2AA3">
      <w:pPr>
        <w:ind w:firstLine="561"/>
        <w:jc w:val="center"/>
        <w:rPr>
          <w:bCs/>
          <w:color w:val="000000"/>
        </w:rPr>
      </w:pPr>
      <w:r w:rsidRPr="006B3639">
        <w:rPr>
          <w:bCs/>
          <w:color w:val="000000"/>
        </w:rPr>
        <w:t>О рассмотрении проекта бюджета муниципального образования</w:t>
      </w:r>
    </w:p>
    <w:p w:rsidR="008F2AA3" w:rsidRPr="006B3639" w:rsidRDefault="008F2AA3" w:rsidP="008F2AA3">
      <w:pPr>
        <w:ind w:firstLine="561"/>
        <w:jc w:val="center"/>
        <w:rPr>
          <w:bCs/>
          <w:color w:val="000000"/>
        </w:rPr>
      </w:pPr>
      <w:proofErr w:type="spellStart"/>
      <w:r w:rsidRPr="006B3639">
        <w:rPr>
          <w:bCs/>
          <w:color w:val="000000"/>
        </w:rPr>
        <w:t>Володинское</w:t>
      </w:r>
      <w:proofErr w:type="spellEnd"/>
      <w:r w:rsidRPr="006B3639">
        <w:rPr>
          <w:bCs/>
          <w:color w:val="000000"/>
        </w:rPr>
        <w:t xml:space="preserve"> сельское поселение на 2017 год</w:t>
      </w:r>
    </w:p>
    <w:p w:rsidR="008F2AA3" w:rsidRPr="006B3639" w:rsidRDefault="008F2AA3" w:rsidP="008F2AA3">
      <w:pPr>
        <w:ind w:firstLine="561"/>
        <w:jc w:val="center"/>
        <w:rPr>
          <w:bCs/>
          <w:color w:val="000000"/>
        </w:rPr>
      </w:pPr>
    </w:p>
    <w:p w:rsidR="008F2AA3" w:rsidRDefault="008F2AA3" w:rsidP="008F2AA3">
      <w:pPr>
        <w:ind w:firstLine="709"/>
        <w:jc w:val="both"/>
        <w:rPr>
          <w:bCs/>
          <w:color w:val="000000"/>
          <w:sz w:val="26"/>
          <w:szCs w:val="36"/>
        </w:rPr>
      </w:pPr>
    </w:p>
    <w:p w:rsidR="008F2AA3" w:rsidRDefault="008F2AA3" w:rsidP="008F2AA3">
      <w:pPr>
        <w:ind w:firstLine="709"/>
        <w:jc w:val="both"/>
        <w:rPr>
          <w:bCs/>
          <w:color w:val="000000"/>
          <w:sz w:val="26"/>
          <w:szCs w:val="36"/>
        </w:rPr>
      </w:pPr>
      <w:r>
        <w:rPr>
          <w:bCs/>
          <w:color w:val="000000"/>
          <w:sz w:val="26"/>
          <w:szCs w:val="36"/>
        </w:rPr>
        <w:t xml:space="preserve">Рассмотрев представленный администрацией </w:t>
      </w:r>
      <w:proofErr w:type="spellStart"/>
      <w:r>
        <w:rPr>
          <w:bCs/>
          <w:color w:val="000000"/>
          <w:sz w:val="26"/>
          <w:szCs w:val="36"/>
        </w:rPr>
        <w:t>Володинского</w:t>
      </w:r>
      <w:proofErr w:type="spellEnd"/>
      <w:r>
        <w:rPr>
          <w:bCs/>
          <w:color w:val="000000"/>
          <w:sz w:val="26"/>
          <w:szCs w:val="36"/>
        </w:rPr>
        <w:t xml:space="preserve"> сельского поселения проект бюджета муниципального образования </w:t>
      </w:r>
      <w:proofErr w:type="spellStart"/>
      <w:r>
        <w:rPr>
          <w:bCs/>
          <w:color w:val="000000"/>
          <w:sz w:val="26"/>
          <w:szCs w:val="36"/>
        </w:rPr>
        <w:t>Володинское</w:t>
      </w:r>
      <w:proofErr w:type="spellEnd"/>
      <w:r>
        <w:rPr>
          <w:bCs/>
          <w:color w:val="000000"/>
          <w:sz w:val="26"/>
          <w:szCs w:val="36"/>
        </w:rPr>
        <w:t xml:space="preserve"> сельское поселение на 2017 год,</w:t>
      </w:r>
    </w:p>
    <w:p w:rsidR="008F2AA3" w:rsidRDefault="008F2AA3" w:rsidP="008F2AA3">
      <w:pPr>
        <w:spacing w:line="360" w:lineRule="auto"/>
        <w:ind w:left="561"/>
        <w:jc w:val="center"/>
        <w:rPr>
          <w:b/>
          <w:bCs/>
          <w:color w:val="000000"/>
          <w:sz w:val="26"/>
          <w:szCs w:val="36"/>
        </w:rPr>
      </w:pPr>
    </w:p>
    <w:p w:rsidR="008F2AA3" w:rsidRPr="006B3639" w:rsidRDefault="008F2AA3" w:rsidP="008F2AA3">
      <w:pPr>
        <w:spacing w:line="360" w:lineRule="auto"/>
        <w:rPr>
          <w:bCs/>
          <w:color w:val="000000"/>
        </w:rPr>
      </w:pPr>
      <w:r w:rsidRPr="006B3639">
        <w:rPr>
          <w:bCs/>
          <w:color w:val="000000"/>
        </w:rPr>
        <w:t>СОВЕТ ВОЛОДИНСКОГО СЕЛЬСКОГО ПОСЕЛЕНИЯ РЕШИЛ:</w:t>
      </w:r>
    </w:p>
    <w:p w:rsidR="008F2AA3" w:rsidRDefault="008F2AA3" w:rsidP="008F2AA3">
      <w:pPr>
        <w:spacing w:line="360" w:lineRule="auto"/>
        <w:ind w:firstLine="561"/>
        <w:jc w:val="both"/>
        <w:rPr>
          <w:b/>
          <w:bCs/>
          <w:sz w:val="26"/>
        </w:rPr>
      </w:pPr>
      <w:r>
        <w:rPr>
          <w:b/>
          <w:bCs/>
          <w:sz w:val="26"/>
        </w:rPr>
        <w:t>Статья 1</w:t>
      </w:r>
    </w:p>
    <w:p w:rsidR="008F2AA3" w:rsidRDefault="008F2AA3" w:rsidP="008F2AA3">
      <w:pPr>
        <w:spacing w:line="360" w:lineRule="auto"/>
        <w:ind w:firstLine="561"/>
        <w:jc w:val="both"/>
        <w:rPr>
          <w:color w:val="000000"/>
          <w:sz w:val="26"/>
        </w:rPr>
      </w:pPr>
      <w:r>
        <w:rPr>
          <w:color w:val="000000"/>
          <w:sz w:val="26"/>
        </w:rPr>
        <w:t xml:space="preserve">1. Утвердить проект бюджета муниципального образования </w:t>
      </w:r>
      <w:proofErr w:type="spellStart"/>
      <w:r>
        <w:rPr>
          <w:color w:val="000000"/>
          <w:sz w:val="26"/>
        </w:rPr>
        <w:t>Володинское</w:t>
      </w:r>
      <w:proofErr w:type="spellEnd"/>
      <w:r>
        <w:rPr>
          <w:color w:val="000000"/>
          <w:sz w:val="26"/>
        </w:rPr>
        <w:t xml:space="preserve"> сельское поселение на 2017 год</w:t>
      </w:r>
      <w:r w:rsidRPr="007506B6">
        <w:rPr>
          <w:color w:val="000000"/>
          <w:sz w:val="26"/>
        </w:rPr>
        <w:t xml:space="preserve"> </w:t>
      </w:r>
      <w:r>
        <w:rPr>
          <w:color w:val="000000"/>
          <w:sz w:val="26"/>
        </w:rPr>
        <w:t>по следующим основным характеристикам:</w:t>
      </w:r>
    </w:p>
    <w:p w:rsidR="008F2AA3" w:rsidRDefault="008F2AA3" w:rsidP="008F2AA3">
      <w:pPr>
        <w:spacing w:line="360" w:lineRule="auto"/>
        <w:ind w:firstLine="561"/>
        <w:jc w:val="both"/>
        <w:rPr>
          <w:color w:val="000000"/>
          <w:sz w:val="26"/>
          <w:szCs w:val="26"/>
        </w:rPr>
      </w:pPr>
      <w:r>
        <w:rPr>
          <w:color w:val="000000"/>
          <w:sz w:val="26"/>
          <w:szCs w:val="26"/>
        </w:rPr>
        <w:t xml:space="preserve">1) общий объем доходов местного бюджета в сумме </w:t>
      </w:r>
      <w:r>
        <w:rPr>
          <w:sz w:val="26"/>
          <w:szCs w:val="26"/>
        </w:rPr>
        <w:t>7033,0</w:t>
      </w:r>
      <w:r>
        <w:rPr>
          <w:color w:val="000000"/>
          <w:sz w:val="26"/>
          <w:szCs w:val="26"/>
        </w:rPr>
        <w:t xml:space="preserve"> тыс. рублей, в том числе налоговые и неналоговые доходы в сумме 4157,0 тыс. рублей;</w:t>
      </w:r>
    </w:p>
    <w:p w:rsidR="008F2AA3" w:rsidRDefault="008F2AA3" w:rsidP="008F2AA3">
      <w:pPr>
        <w:spacing w:line="360" w:lineRule="auto"/>
        <w:ind w:firstLine="561"/>
        <w:jc w:val="both"/>
        <w:rPr>
          <w:color w:val="000000"/>
          <w:sz w:val="26"/>
          <w:szCs w:val="26"/>
        </w:rPr>
      </w:pPr>
      <w:r>
        <w:rPr>
          <w:color w:val="000000"/>
          <w:sz w:val="26"/>
          <w:szCs w:val="26"/>
        </w:rPr>
        <w:t xml:space="preserve">2) общий объем расходов местного бюджета в сумме </w:t>
      </w:r>
      <w:r>
        <w:rPr>
          <w:sz w:val="26"/>
          <w:szCs w:val="26"/>
        </w:rPr>
        <w:t>7033,0</w:t>
      </w:r>
      <w:r>
        <w:rPr>
          <w:color w:val="000000"/>
          <w:sz w:val="26"/>
          <w:szCs w:val="26"/>
        </w:rPr>
        <w:t xml:space="preserve"> тыс. рублей;</w:t>
      </w:r>
    </w:p>
    <w:p w:rsidR="008F2AA3" w:rsidRDefault="008F2AA3" w:rsidP="008F2AA3">
      <w:pPr>
        <w:tabs>
          <w:tab w:val="num" w:pos="0"/>
        </w:tabs>
        <w:spacing w:line="360" w:lineRule="auto"/>
        <w:ind w:firstLine="567"/>
        <w:jc w:val="both"/>
        <w:rPr>
          <w:color w:val="000000"/>
          <w:sz w:val="26"/>
          <w:szCs w:val="26"/>
        </w:rPr>
      </w:pPr>
      <w:r>
        <w:rPr>
          <w:color w:val="000000"/>
          <w:sz w:val="26"/>
          <w:szCs w:val="26"/>
        </w:rPr>
        <w:t>3) дефицит (</w:t>
      </w:r>
      <w:proofErr w:type="spellStart"/>
      <w:r>
        <w:rPr>
          <w:color w:val="000000"/>
          <w:sz w:val="26"/>
          <w:szCs w:val="26"/>
        </w:rPr>
        <w:t>профицит</w:t>
      </w:r>
      <w:proofErr w:type="spellEnd"/>
      <w:r>
        <w:rPr>
          <w:color w:val="000000"/>
          <w:sz w:val="26"/>
          <w:szCs w:val="26"/>
        </w:rPr>
        <w:t xml:space="preserve">) местного бюджета в сумме 0,0 тыс. рублей. </w:t>
      </w:r>
    </w:p>
    <w:p w:rsidR="008F2AA3" w:rsidRDefault="008F2AA3" w:rsidP="008F2AA3">
      <w:pPr>
        <w:spacing w:line="360" w:lineRule="auto"/>
        <w:ind w:firstLine="561"/>
        <w:jc w:val="both"/>
        <w:rPr>
          <w:b/>
          <w:bCs/>
          <w:sz w:val="26"/>
        </w:rPr>
      </w:pPr>
      <w:r>
        <w:rPr>
          <w:b/>
          <w:bCs/>
          <w:sz w:val="26"/>
        </w:rPr>
        <w:t>Статья 2</w:t>
      </w:r>
    </w:p>
    <w:p w:rsidR="008F2AA3" w:rsidRPr="008F2AA3" w:rsidRDefault="008F2AA3" w:rsidP="008F2AA3">
      <w:pPr>
        <w:spacing w:line="360" w:lineRule="auto"/>
        <w:ind w:firstLine="561"/>
        <w:jc w:val="both"/>
        <w:rPr>
          <w:sz w:val="26"/>
        </w:rPr>
      </w:pPr>
      <w:r>
        <w:rPr>
          <w:sz w:val="26"/>
        </w:rPr>
        <w:t>Утвердить нормативы зачислений доходов в бюджет</w:t>
      </w:r>
      <w:r>
        <w:rPr>
          <w:bCs/>
          <w:color w:val="000000"/>
          <w:sz w:val="26"/>
          <w:szCs w:val="36"/>
        </w:rPr>
        <w:t xml:space="preserve"> муниципального образования</w:t>
      </w:r>
      <w:r>
        <w:rPr>
          <w:sz w:val="26"/>
        </w:rPr>
        <w:t xml:space="preserve"> </w:t>
      </w:r>
      <w:proofErr w:type="spellStart"/>
      <w:r>
        <w:rPr>
          <w:sz w:val="26"/>
        </w:rPr>
        <w:t>Володинское</w:t>
      </w:r>
      <w:proofErr w:type="spellEnd"/>
      <w:r>
        <w:rPr>
          <w:sz w:val="26"/>
        </w:rPr>
        <w:t xml:space="preserve"> сельское поселение на 2017 год согласно приложению </w:t>
      </w:r>
      <w:r>
        <w:rPr>
          <w:b/>
          <w:sz w:val="26"/>
        </w:rPr>
        <w:t>1</w:t>
      </w:r>
      <w:r>
        <w:rPr>
          <w:sz w:val="26"/>
        </w:rPr>
        <w:t xml:space="preserve"> к настоящему Решению.</w:t>
      </w:r>
    </w:p>
    <w:p w:rsidR="008F2AA3" w:rsidRDefault="008F2AA3" w:rsidP="008F2AA3">
      <w:pPr>
        <w:spacing w:line="360" w:lineRule="auto"/>
        <w:ind w:firstLine="561"/>
        <w:jc w:val="both"/>
        <w:rPr>
          <w:b/>
          <w:bCs/>
          <w:sz w:val="26"/>
        </w:rPr>
      </w:pPr>
      <w:r>
        <w:rPr>
          <w:b/>
          <w:bCs/>
          <w:sz w:val="26"/>
        </w:rPr>
        <w:t>Статья 3</w:t>
      </w:r>
    </w:p>
    <w:p w:rsidR="008F2AA3" w:rsidRDefault="008F2AA3" w:rsidP="008F2AA3">
      <w:pPr>
        <w:spacing w:line="360" w:lineRule="auto"/>
        <w:ind w:firstLine="561"/>
        <w:jc w:val="both"/>
        <w:rPr>
          <w:bCs/>
          <w:sz w:val="26"/>
        </w:rPr>
      </w:pPr>
      <w:r>
        <w:rPr>
          <w:bCs/>
          <w:sz w:val="26"/>
        </w:rPr>
        <w:t>Утвердить:</w:t>
      </w:r>
    </w:p>
    <w:p w:rsidR="008F2AA3" w:rsidRDefault="008F2AA3" w:rsidP="008F2AA3">
      <w:pPr>
        <w:spacing w:line="360" w:lineRule="auto"/>
        <w:ind w:left="561"/>
        <w:jc w:val="both"/>
        <w:rPr>
          <w:sz w:val="26"/>
        </w:rPr>
      </w:pPr>
      <w:r>
        <w:rPr>
          <w:bCs/>
          <w:sz w:val="26"/>
        </w:rPr>
        <w:t xml:space="preserve">1)перечень главных администраторов доходов бюджета </w:t>
      </w:r>
      <w:r>
        <w:rPr>
          <w:bCs/>
          <w:color w:val="000000"/>
          <w:sz w:val="26"/>
          <w:szCs w:val="36"/>
        </w:rPr>
        <w:t xml:space="preserve">муниципального образования </w:t>
      </w:r>
      <w:proofErr w:type="spellStart"/>
      <w:r>
        <w:rPr>
          <w:sz w:val="26"/>
        </w:rPr>
        <w:t>Володинское</w:t>
      </w:r>
      <w:proofErr w:type="spellEnd"/>
      <w:r>
        <w:rPr>
          <w:sz w:val="26"/>
        </w:rPr>
        <w:t xml:space="preserve"> сельское поселение на 2017 год согласно приложению </w:t>
      </w:r>
      <w:r>
        <w:rPr>
          <w:b/>
          <w:sz w:val="26"/>
        </w:rPr>
        <w:t>2</w:t>
      </w:r>
      <w:r>
        <w:rPr>
          <w:sz w:val="26"/>
        </w:rPr>
        <w:t xml:space="preserve"> к настоящему Решению;</w:t>
      </w:r>
    </w:p>
    <w:p w:rsidR="008F2AA3" w:rsidRDefault="008F2AA3" w:rsidP="008F2AA3">
      <w:pPr>
        <w:spacing w:line="360" w:lineRule="auto"/>
        <w:ind w:left="561"/>
        <w:jc w:val="both"/>
        <w:rPr>
          <w:b/>
          <w:bCs/>
          <w:sz w:val="26"/>
        </w:rPr>
      </w:pPr>
      <w:r>
        <w:rPr>
          <w:color w:val="000000"/>
          <w:sz w:val="26"/>
          <w:szCs w:val="26"/>
        </w:rPr>
        <w:t xml:space="preserve">2)перечень источников доходов, закрепленных за главными  администраторами доходов </w:t>
      </w:r>
      <w:r>
        <w:rPr>
          <w:bCs/>
          <w:color w:val="000000"/>
          <w:sz w:val="26"/>
          <w:szCs w:val="36"/>
        </w:rPr>
        <w:t xml:space="preserve">муниципального образования </w:t>
      </w:r>
      <w:proofErr w:type="spellStart"/>
      <w:r>
        <w:rPr>
          <w:color w:val="000000"/>
          <w:sz w:val="26"/>
          <w:szCs w:val="26"/>
        </w:rPr>
        <w:t>Володинское</w:t>
      </w:r>
      <w:proofErr w:type="spellEnd"/>
      <w:r>
        <w:rPr>
          <w:color w:val="000000"/>
          <w:sz w:val="26"/>
          <w:szCs w:val="26"/>
        </w:rPr>
        <w:t xml:space="preserve"> сельское поселение – органов местного самоуправления на 2017 год согласно приложению</w:t>
      </w:r>
      <w:r>
        <w:rPr>
          <w:b/>
          <w:bCs/>
          <w:color w:val="000000"/>
          <w:sz w:val="26"/>
          <w:szCs w:val="26"/>
        </w:rPr>
        <w:t xml:space="preserve"> 3</w:t>
      </w:r>
      <w:r>
        <w:rPr>
          <w:color w:val="000000"/>
          <w:sz w:val="26"/>
          <w:szCs w:val="26"/>
        </w:rPr>
        <w:t xml:space="preserve"> к настоящему Решению;</w:t>
      </w:r>
    </w:p>
    <w:p w:rsidR="008F2AA3" w:rsidRDefault="008F2AA3" w:rsidP="008F2AA3">
      <w:pPr>
        <w:spacing w:line="360" w:lineRule="auto"/>
        <w:ind w:left="561"/>
        <w:jc w:val="both"/>
        <w:rPr>
          <w:b/>
          <w:bCs/>
          <w:sz w:val="26"/>
        </w:rPr>
      </w:pPr>
      <w:r>
        <w:rPr>
          <w:color w:val="000000"/>
          <w:sz w:val="26"/>
          <w:szCs w:val="26"/>
        </w:rPr>
        <w:lastRenderedPageBreak/>
        <w:t>3)перечень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 согласно приложению</w:t>
      </w:r>
      <w:r>
        <w:rPr>
          <w:b/>
          <w:bCs/>
          <w:color w:val="000000"/>
          <w:sz w:val="26"/>
          <w:szCs w:val="26"/>
        </w:rPr>
        <w:t xml:space="preserve"> 4</w:t>
      </w:r>
      <w:r>
        <w:rPr>
          <w:color w:val="000000"/>
          <w:sz w:val="26"/>
          <w:szCs w:val="26"/>
        </w:rPr>
        <w:t xml:space="preserve"> к настоящему Решению;</w:t>
      </w:r>
    </w:p>
    <w:p w:rsidR="008F2AA3" w:rsidRDefault="008F2AA3" w:rsidP="008F2AA3">
      <w:pPr>
        <w:spacing w:line="360" w:lineRule="auto"/>
        <w:ind w:left="561"/>
        <w:jc w:val="both"/>
        <w:rPr>
          <w:color w:val="800000"/>
          <w:sz w:val="26"/>
        </w:rPr>
      </w:pPr>
      <w:r>
        <w:rPr>
          <w:sz w:val="26"/>
          <w:szCs w:val="26"/>
        </w:rPr>
        <w:t xml:space="preserve">4)объём доходов бюджета </w:t>
      </w:r>
      <w:r>
        <w:rPr>
          <w:bCs/>
          <w:color w:val="000000"/>
          <w:sz w:val="26"/>
          <w:szCs w:val="36"/>
        </w:rPr>
        <w:t xml:space="preserve">муниципального образования </w:t>
      </w:r>
      <w:proofErr w:type="spellStart"/>
      <w:r>
        <w:rPr>
          <w:sz w:val="26"/>
          <w:szCs w:val="26"/>
        </w:rPr>
        <w:t>Володинское</w:t>
      </w:r>
      <w:proofErr w:type="spellEnd"/>
      <w:r>
        <w:rPr>
          <w:sz w:val="26"/>
          <w:szCs w:val="26"/>
        </w:rPr>
        <w:t xml:space="preserve"> сельское поселение на 2017 год согласно приложению </w:t>
      </w:r>
      <w:r>
        <w:rPr>
          <w:b/>
          <w:sz w:val="26"/>
          <w:szCs w:val="26"/>
        </w:rPr>
        <w:t>5</w:t>
      </w:r>
      <w:r>
        <w:rPr>
          <w:sz w:val="26"/>
          <w:szCs w:val="26"/>
        </w:rPr>
        <w:t xml:space="preserve"> к настоящему Решению.</w:t>
      </w:r>
    </w:p>
    <w:p w:rsidR="008F2AA3" w:rsidRDefault="008F2AA3" w:rsidP="008F2AA3">
      <w:pPr>
        <w:spacing w:line="360" w:lineRule="auto"/>
        <w:ind w:left="561"/>
        <w:jc w:val="both"/>
        <w:rPr>
          <w:color w:val="800000"/>
          <w:sz w:val="26"/>
        </w:rPr>
      </w:pPr>
      <w:r>
        <w:rPr>
          <w:sz w:val="26"/>
          <w:szCs w:val="26"/>
        </w:rPr>
        <w:t xml:space="preserve">5)объём межбюджетных трансфертов бюджету </w:t>
      </w:r>
      <w:r>
        <w:rPr>
          <w:bCs/>
          <w:color w:val="000000"/>
          <w:sz w:val="26"/>
          <w:szCs w:val="36"/>
        </w:rPr>
        <w:t xml:space="preserve">муниципального образования </w:t>
      </w:r>
      <w:proofErr w:type="spellStart"/>
      <w:r>
        <w:rPr>
          <w:sz w:val="26"/>
          <w:szCs w:val="26"/>
        </w:rPr>
        <w:t>Володинское</w:t>
      </w:r>
      <w:proofErr w:type="spellEnd"/>
      <w:r>
        <w:rPr>
          <w:sz w:val="26"/>
          <w:szCs w:val="26"/>
        </w:rPr>
        <w:t xml:space="preserve"> сельское поселение из бюджета муниципального района на 2017 год согласно приложению </w:t>
      </w:r>
      <w:r>
        <w:rPr>
          <w:b/>
          <w:sz w:val="26"/>
          <w:szCs w:val="26"/>
        </w:rPr>
        <w:t>6</w:t>
      </w:r>
      <w:r>
        <w:rPr>
          <w:sz w:val="26"/>
          <w:szCs w:val="26"/>
        </w:rPr>
        <w:t xml:space="preserve"> к настоящему Решению.</w:t>
      </w:r>
    </w:p>
    <w:p w:rsidR="008F2AA3" w:rsidRDefault="008F2AA3" w:rsidP="008F2AA3">
      <w:pPr>
        <w:spacing w:line="360" w:lineRule="auto"/>
        <w:ind w:left="561"/>
        <w:jc w:val="both"/>
        <w:rPr>
          <w:b/>
          <w:bCs/>
          <w:sz w:val="26"/>
        </w:rPr>
      </w:pPr>
      <w:r>
        <w:rPr>
          <w:color w:val="000000"/>
          <w:sz w:val="26"/>
          <w:szCs w:val="26"/>
        </w:rPr>
        <w:t xml:space="preserve">6)перечень главных </w:t>
      </w:r>
      <w:proofErr w:type="gramStart"/>
      <w:r>
        <w:rPr>
          <w:color w:val="000000"/>
          <w:sz w:val="26"/>
          <w:szCs w:val="26"/>
        </w:rPr>
        <w:t xml:space="preserve">администраторов источников финансирования дефицита бюджета </w:t>
      </w:r>
      <w:r>
        <w:rPr>
          <w:bCs/>
          <w:color w:val="000000"/>
          <w:sz w:val="26"/>
          <w:szCs w:val="36"/>
        </w:rPr>
        <w:t>муниципального образования</w:t>
      </w:r>
      <w:proofErr w:type="gramEnd"/>
      <w:r>
        <w:rPr>
          <w:bCs/>
          <w:color w:val="000000"/>
          <w:sz w:val="26"/>
          <w:szCs w:val="36"/>
        </w:rPr>
        <w:t xml:space="preserve"> </w:t>
      </w:r>
      <w:proofErr w:type="spellStart"/>
      <w:r>
        <w:rPr>
          <w:bCs/>
          <w:color w:val="000000"/>
          <w:sz w:val="26"/>
          <w:szCs w:val="26"/>
        </w:rPr>
        <w:t>Володинское</w:t>
      </w:r>
      <w:proofErr w:type="spellEnd"/>
      <w:r>
        <w:rPr>
          <w:bCs/>
          <w:color w:val="000000"/>
          <w:sz w:val="26"/>
          <w:szCs w:val="26"/>
        </w:rPr>
        <w:t xml:space="preserve"> сельское поселение</w:t>
      </w:r>
      <w:r>
        <w:rPr>
          <w:color w:val="000000"/>
          <w:sz w:val="26"/>
          <w:szCs w:val="26"/>
        </w:rPr>
        <w:t xml:space="preserve"> на 2017 год согласно приложению </w:t>
      </w:r>
      <w:r>
        <w:rPr>
          <w:b/>
          <w:color w:val="000000"/>
          <w:sz w:val="26"/>
          <w:szCs w:val="26"/>
        </w:rPr>
        <w:t>7</w:t>
      </w:r>
      <w:r>
        <w:rPr>
          <w:color w:val="000000"/>
          <w:sz w:val="26"/>
          <w:szCs w:val="26"/>
        </w:rPr>
        <w:t xml:space="preserve"> к настоящему Решению.</w:t>
      </w:r>
    </w:p>
    <w:p w:rsidR="008F2AA3" w:rsidRDefault="008F2AA3" w:rsidP="008F2AA3">
      <w:pPr>
        <w:spacing w:line="360" w:lineRule="auto"/>
        <w:ind w:left="561"/>
        <w:jc w:val="both"/>
        <w:rPr>
          <w:sz w:val="26"/>
          <w:szCs w:val="26"/>
        </w:rPr>
      </w:pPr>
      <w:r>
        <w:rPr>
          <w:sz w:val="26"/>
          <w:szCs w:val="26"/>
        </w:rPr>
        <w:t xml:space="preserve">7)источники финансирования дефицита местного бюджета муниципального образования </w:t>
      </w:r>
      <w:proofErr w:type="spellStart"/>
      <w:r>
        <w:rPr>
          <w:sz w:val="26"/>
          <w:szCs w:val="26"/>
        </w:rPr>
        <w:t>Володинское</w:t>
      </w:r>
      <w:proofErr w:type="spellEnd"/>
      <w:r>
        <w:rPr>
          <w:sz w:val="26"/>
          <w:szCs w:val="26"/>
        </w:rPr>
        <w:t xml:space="preserve"> сельское поселение на 2017 год </w:t>
      </w:r>
      <w:r>
        <w:rPr>
          <w:color w:val="000000"/>
          <w:sz w:val="26"/>
        </w:rPr>
        <w:t xml:space="preserve">согласно приложению </w:t>
      </w:r>
      <w:r>
        <w:rPr>
          <w:b/>
          <w:bCs/>
          <w:sz w:val="26"/>
        </w:rPr>
        <w:t xml:space="preserve">8 </w:t>
      </w:r>
      <w:r>
        <w:rPr>
          <w:sz w:val="26"/>
        </w:rPr>
        <w:t>к настоящему Решению.</w:t>
      </w:r>
    </w:p>
    <w:p w:rsidR="008F2AA3" w:rsidRDefault="008F2AA3" w:rsidP="008F2AA3">
      <w:pPr>
        <w:spacing w:line="360" w:lineRule="auto"/>
        <w:ind w:left="561"/>
        <w:jc w:val="both"/>
        <w:rPr>
          <w:b/>
          <w:bCs/>
          <w:sz w:val="26"/>
        </w:rPr>
      </w:pPr>
      <w:r>
        <w:rPr>
          <w:color w:val="000000"/>
          <w:sz w:val="26"/>
          <w:szCs w:val="26"/>
        </w:rPr>
        <w:t xml:space="preserve">8)перечень </w:t>
      </w:r>
      <w:r>
        <w:rPr>
          <w:bCs/>
          <w:color w:val="000000"/>
          <w:sz w:val="26"/>
          <w:szCs w:val="26"/>
        </w:rPr>
        <w:t xml:space="preserve">главных распорядителей средств местного бюджета в составе ведомственной структуры расходов бюджета </w:t>
      </w:r>
      <w:r>
        <w:rPr>
          <w:bCs/>
          <w:color w:val="000000"/>
          <w:sz w:val="26"/>
          <w:szCs w:val="36"/>
        </w:rPr>
        <w:t xml:space="preserve">муниципального образования </w:t>
      </w:r>
      <w:proofErr w:type="spellStart"/>
      <w:r>
        <w:rPr>
          <w:bCs/>
          <w:color w:val="000000"/>
          <w:sz w:val="26"/>
          <w:szCs w:val="26"/>
        </w:rPr>
        <w:t>Володинское</w:t>
      </w:r>
      <w:proofErr w:type="spellEnd"/>
      <w:r>
        <w:rPr>
          <w:bCs/>
          <w:color w:val="000000"/>
          <w:sz w:val="26"/>
          <w:szCs w:val="26"/>
        </w:rPr>
        <w:t xml:space="preserve"> сельское поселение</w:t>
      </w:r>
      <w:r>
        <w:rPr>
          <w:color w:val="000000"/>
          <w:sz w:val="26"/>
          <w:szCs w:val="26"/>
        </w:rPr>
        <w:t xml:space="preserve"> на 2017 год согласно приложению</w:t>
      </w:r>
      <w:r>
        <w:rPr>
          <w:b/>
          <w:bCs/>
          <w:color w:val="000000"/>
          <w:sz w:val="26"/>
          <w:szCs w:val="26"/>
        </w:rPr>
        <w:t xml:space="preserve"> 9</w:t>
      </w:r>
      <w:r>
        <w:rPr>
          <w:color w:val="000000"/>
          <w:sz w:val="26"/>
          <w:szCs w:val="26"/>
        </w:rPr>
        <w:t xml:space="preserve"> к настоящему Решению.</w:t>
      </w:r>
    </w:p>
    <w:p w:rsidR="008F2AA3" w:rsidRPr="008F2AA3" w:rsidRDefault="008F2AA3" w:rsidP="008F2AA3">
      <w:pPr>
        <w:spacing w:line="360" w:lineRule="auto"/>
        <w:ind w:left="561"/>
        <w:jc w:val="both"/>
        <w:rPr>
          <w:sz w:val="26"/>
        </w:rPr>
      </w:pPr>
      <w:r>
        <w:rPr>
          <w:sz w:val="26"/>
        </w:rPr>
        <w:t>9)в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w:t>
      </w:r>
      <w:r>
        <w:rPr>
          <w:color w:val="FF0000"/>
          <w:sz w:val="26"/>
        </w:rPr>
        <w:t xml:space="preserve"> </w:t>
      </w:r>
      <w:r>
        <w:rPr>
          <w:color w:val="000000"/>
          <w:sz w:val="26"/>
        </w:rPr>
        <w:t>в ведомственной структуре расходов</w:t>
      </w:r>
      <w:r>
        <w:rPr>
          <w:sz w:val="26"/>
        </w:rPr>
        <w:t xml:space="preserve"> </w:t>
      </w:r>
      <w:r>
        <w:rPr>
          <w:rFonts w:ascii="Times New Roman CYR" w:hAnsi="Times New Roman CYR" w:cs="Times New Roman CYR"/>
          <w:bCs/>
          <w:color w:val="000000"/>
          <w:sz w:val="26"/>
          <w:szCs w:val="26"/>
        </w:rPr>
        <w:t xml:space="preserve">муниципального образования </w:t>
      </w:r>
      <w:proofErr w:type="spellStart"/>
      <w:r>
        <w:rPr>
          <w:rFonts w:ascii="Times New Roman CYR" w:hAnsi="Times New Roman CYR" w:cs="Times New Roman CYR"/>
          <w:bCs/>
          <w:color w:val="000000"/>
          <w:sz w:val="26"/>
          <w:szCs w:val="26"/>
        </w:rPr>
        <w:t>Володинское</w:t>
      </w:r>
      <w:proofErr w:type="spellEnd"/>
      <w:r>
        <w:rPr>
          <w:rFonts w:ascii="Times New Roman CYR" w:hAnsi="Times New Roman CYR" w:cs="Times New Roman CYR"/>
          <w:bCs/>
          <w:color w:val="000000"/>
          <w:sz w:val="26"/>
          <w:szCs w:val="26"/>
        </w:rPr>
        <w:t xml:space="preserve"> сельское поселение</w:t>
      </w:r>
      <w:r>
        <w:rPr>
          <w:rFonts w:ascii="Times New Roman CYR" w:hAnsi="Times New Roman CYR" w:cs="Times New Roman CYR"/>
          <w:b/>
          <w:bCs/>
          <w:color w:val="000000"/>
          <w:sz w:val="26"/>
          <w:szCs w:val="26"/>
        </w:rPr>
        <w:t xml:space="preserve"> </w:t>
      </w:r>
      <w:r>
        <w:rPr>
          <w:sz w:val="26"/>
        </w:rPr>
        <w:t xml:space="preserve">на 2017 год согласно приложению </w:t>
      </w:r>
      <w:r>
        <w:rPr>
          <w:b/>
          <w:bCs/>
          <w:sz w:val="26"/>
        </w:rPr>
        <w:t xml:space="preserve">10 </w:t>
      </w:r>
      <w:r>
        <w:rPr>
          <w:sz w:val="26"/>
        </w:rPr>
        <w:t>к настоящему Решению.</w:t>
      </w:r>
    </w:p>
    <w:p w:rsidR="008F2AA3" w:rsidRDefault="008F2AA3" w:rsidP="008F2AA3">
      <w:pPr>
        <w:spacing w:line="360" w:lineRule="auto"/>
        <w:ind w:firstLine="561"/>
        <w:jc w:val="both"/>
        <w:rPr>
          <w:b/>
          <w:bCs/>
          <w:sz w:val="26"/>
        </w:rPr>
      </w:pPr>
      <w:r>
        <w:rPr>
          <w:b/>
          <w:bCs/>
          <w:sz w:val="26"/>
        </w:rPr>
        <w:t>Статья 4</w:t>
      </w:r>
    </w:p>
    <w:p w:rsidR="008F2AA3" w:rsidRDefault="008F2AA3" w:rsidP="008F2AA3">
      <w:pPr>
        <w:spacing w:line="360" w:lineRule="auto"/>
        <w:ind w:left="568"/>
        <w:jc w:val="both"/>
        <w:rPr>
          <w:sz w:val="26"/>
        </w:rPr>
      </w:pPr>
      <w:r>
        <w:rPr>
          <w:sz w:val="26"/>
        </w:rPr>
        <w:t xml:space="preserve">1.Утвердить объем бюджетных ассигнований муниципального дорожного фонда </w:t>
      </w:r>
      <w:proofErr w:type="spellStart"/>
      <w:r>
        <w:rPr>
          <w:sz w:val="26"/>
        </w:rPr>
        <w:t>Володинского</w:t>
      </w:r>
      <w:proofErr w:type="spellEnd"/>
      <w:r>
        <w:rPr>
          <w:sz w:val="26"/>
        </w:rPr>
        <w:t xml:space="preserve"> сельского поселения на 2017 год в сумме 920,0 тыс. рублей. </w:t>
      </w:r>
    </w:p>
    <w:p w:rsidR="008F2AA3" w:rsidRDefault="008F2AA3" w:rsidP="008F2AA3">
      <w:pPr>
        <w:spacing w:line="360" w:lineRule="auto"/>
        <w:ind w:left="568"/>
        <w:jc w:val="both"/>
        <w:rPr>
          <w:color w:val="000000"/>
          <w:sz w:val="26"/>
        </w:rPr>
      </w:pPr>
      <w:r>
        <w:rPr>
          <w:color w:val="000000"/>
          <w:sz w:val="26"/>
        </w:rPr>
        <w:lastRenderedPageBreak/>
        <w:t>2.Утвердить объем иных межбюджетных трансфертов бюджету муниципального района из бюджета поселения на 2017 год в сумме 398,6 тыс. рублей.</w:t>
      </w:r>
    </w:p>
    <w:p w:rsidR="008F2AA3" w:rsidRDefault="008F2AA3" w:rsidP="008F2AA3">
      <w:pPr>
        <w:spacing w:line="360" w:lineRule="auto"/>
        <w:ind w:left="568"/>
        <w:jc w:val="both"/>
        <w:rPr>
          <w:color w:val="000000"/>
          <w:sz w:val="26"/>
        </w:rPr>
      </w:pPr>
      <w:r>
        <w:rPr>
          <w:color w:val="000000"/>
          <w:sz w:val="26"/>
        </w:rPr>
        <w:t xml:space="preserve">3.Утвердить перечень и объемы финансирования муниципальных программ на 2017 год согласно приложению </w:t>
      </w:r>
      <w:r>
        <w:rPr>
          <w:b/>
          <w:bCs/>
          <w:sz w:val="26"/>
        </w:rPr>
        <w:t xml:space="preserve">11 </w:t>
      </w:r>
      <w:r>
        <w:rPr>
          <w:sz w:val="26"/>
        </w:rPr>
        <w:t>к настоящему Решению.</w:t>
      </w:r>
      <w:r>
        <w:rPr>
          <w:color w:val="000000"/>
          <w:sz w:val="26"/>
        </w:rPr>
        <w:t xml:space="preserve"> </w:t>
      </w:r>
    </w:p>
    <w:p w:rsidR="008F2AA3" w:rsidRDefault="008F2AA3" w:rsidP="008F2AA3">
      <w:pPr>
        <w:spacing w:line="360" w:lineRule="auto"/>
        <w:ind w:firstLine="561"/>
        <w:jc w:val="both"/>
        <w:rPr>
          <w:b/>
          <w:bCs/>
          <w:sz w:val="26"/>
        </w:rPr>
      </w:pPr>
      <w:r>
        <w:rPr>
          <w:b/>
          <w:bCs/>
          <w:sz w:val="26"/>
        </w:rPr>
        <w:t>Статья 5</w:t>
      </w:r>
    </w:p>
    <w:p w:rsidR="008F2AA3" w:rsidRDefault="008F2AA3" w:rsidP="008F2AA3">
      <w:pPr>
        <w:spacing w:line="360" w:lineRule="auto"/>
        <w:ind w:firstLine="561"/>
        <w:jc w:val="both"/>
        <w:rPr>
          <w:bCs/>
          <w:sz w:val="26"/>
        </w:rPr>
      </w:pPr>
      <w:r>
        <w:rPr>
          <w:bCs/>
          <w:sz w:val="26"/>
        </w:rPr>
        <w:t xml:space="preserve">Установить, что исполнение местного бюджета по казначейской системе осуществляется Управлением финансов Администрации </w:t>
      </w:r>
      <w:proofErr w:type="spellStart"/>
      <w:r>
        <w:rPr>
          <w:bCs/>
          <w:sz w:val="26"/>
        </w:rPr>
        <w:t>Кривошеинского</w:t>
      </w:r>
      <w:proofErr w:type="spellEnd"/>
      <w:r>
        <w:rPr>
          <w:bCs/>
          <w:sz w:val="26"/>
        </w:rPr>
        <w:t xml:space="preserve">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8F2AA3" w:rsidRDefault="008F2AA3" w:rsidP="008F2AA3">
      <w:pPr>
        <w:spacing w:line="360" w:lineRule="auto"/>
        <w:ind w:firstLine="561"/>
        <w:jc w:val="both"/>
        <w:rPr>
          <w:bCs/>
          <w:sz w:val="26"/>
        </w:rPr>
      </w:pPr>
      <w:r>
        <w:rPr>
          <w:bCs/>
          <w:sz w:val="2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8F2AA3" w:rsidRDefault="008F2AA3" w:rsidP="008F2AA3">
      <w:pPr>
        <w:spacing w:line="360" w:lineRule="auto"/>
        <w:ind w:firstLine="561"/>
        <w:jc w:val="both"/>
        <w:rPr>
          <w:b/>
          <w:bCs/>
          <w:sz w:val="26"/>
        </w:rPr>
      </w:pPr>
      <w:r>
        <w:rPr>
          <w:b/>
          <w:bCs/>
          <w:sz w:val="26"/>
        </w:rPr>
        <w:t>Статья 6</w:t>
      </w:r>
    </w:p>
    <w:p w:rsidR="008F2AA3" w:rsidRDefault="008F2AA3" w:rsidP="008F2AA3">
      <w:pPr>
        <w:spacing w:line="360" w:lineRule="auto"/>
        <w:ind w:firstLine="561"/>
        <w:jc w:val="both"/>
        <w:rPr>
          <w:bCs/>
          <w:sz w:val="26"/>
        </w:rPr>
      </w:pPr>
      <w:r>
        <w:rPr>
          <w:bCs/>
          <w:sz w:val="26"/>
        </w:rPr>
        <w:t>Установить, что остатки средств бюджета поселения на едином счете бюджета на начало текущего финансового года, за исключением целевых средств и остатков бюджетных ассигнований муниципального дорожного фонда, в объеме до 100 процентов могут направляться на покрытие временных кассовых разрывов, возникающих при исполнении бюджета поселения.</w:t>
      </w:r>
    </w:p>
    <w:p w:rsidR="008F2AA3" w:rsidRDefault="008F2AA3" w:rsidP="008F2AA3">
      <w:pPr>
        <w:spacing w:line="360" w:lineRule="auto"/>
        <w:ind w:firstLine="561"/>
        <w:jc w:val="both"/>
        <w:rPr>
          <w:b/>
          <w:bCs/>
          <w:sz w:val="26"/>
        </w:rPr>
      </w:pPr>
      <w:r>
        <w:rPr>
          <w:b/>
          <w:bCs/>
          <w:sz w:val="26"/>
        </w:rPr>
        <w:t>Статья 7</w:t>
      </w:r>
    </w:p>
    <w:p w:rsidR="008F2AA3" w:rsidRDefault="008F2AA3" w:rsidP="008F2AA3">
      <w:pPr>
        <w:spacing w:line="360" w:lineRule="auto"/>
        <w:ind w:firstLine="561"/>
        <w:jc w:val="both"/>
        <w:rPr>
          <w:color w:val="000000"/>
          <w:sz w:val="26"/>
        </w:rPr>
      </w:pPr>
      <w:proofErr w:type="gramStart"/>
      <w:r>
        <w:rPr>
          <w:color w:val="000000"/>
          <w:sz w:val="26"/>
        </w:rPr>
        <w:t xml:space="preserve">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в 2017 году может осуществляться после внесения соответствующих изменений в настоящее Решение о бюджете при наличии соответствующих источников дополнительных поступлений в бюджет </w:t>
      </w:r>
      <w:r>
        <w:rPr>
          <w:bCs/>
          <w:color w:val="000000"/>
          <w:sz w:val="26"/>
          <w:szCs w:val="36"/>
        </w:rPr>
        <w:t xml:space="preserve">муниципального образования </w:t>
      </w:r>
      <w:proofErr w:type="spellStart"/>
      <w:r>
        <w:rPr>
          <w:color w:val="000000"/>
          <w:sz w:val="26"/>
        </w:rPr>
        <w:t>Володинское</w:t>
      </w:r>
      <w:proofErr w:type="spellEnd"/>
      <w:r>
        <w:rPr>
          <w:color w:val="000000"/>
          <w:sz w:val="26"/>
        </w:rPr>
        <w:t xml:space="preserve"> сельское поселение и (или) при сокращении бюджетных ассигнований по отдельным статьям расходов бюджета.</w:t>
      </w:r>
      <w:proofErr w:type="gramEnd"/>
    </w:p>
    <w:p w:rsidR="008F2AA3" w:rsidRDefault="008F2AA3" w:rsidP="008F2AA3">
      <w:pPr>
        <w:spacing w:line="360" w:lineRule="auto"/>
        <w:ind w:firstLine="561"/>
        <w:jc w:val="both"/>
        <w:rPr>
          <w:b/>
          <w:bCs/>
          <w:sz w:val="26"/>
        </w:rPr>
      </w:pPr>
      <w:r>
        <w:rPr>
          <w:b/>
          <w:bCs/>
          <w:sz w:val="26"/>
        </w:rPr>
        <w:t>Статья 8</w:t>
      </w:r>
    </w:p>
    <w:p w:rsidR="008F2AA3" w:rsidRDefault="008F2AA3" w:rsidP="008F2AA3">
      <w:pPr>
        <w:autoSpaceDE w:val="0"/>
        <w:autoSpaceDN w:val="0"/>
        <w:adjustRightInd w:val="0"/>
        <w:spacing w:line="360" w:lineRule="auto"/>
        <w:ind w:firstLine="720"/>
        <w:jc w:val="both"/>
        <w:rPr>
          <w:sz w:val="26"/>
          <w:szCs w:val="26"/>
        </w:rPr>
      </w:pPr>
      <w:r>
        <w:rPr>
          <w:sz w:val="26"/>
          <w:szCs w:val="26"/>
        </w:rPr>
        <w:lastRenderedPageBreak/>
        <w:t xml:space="preserve">Установить, что при заключении договоров (муниципальных контрактов), предметом которых являются поставка товаров, выполнение работ и оказание услуг Администрация </w:t>
      </w:r>
      <w:proofErr w:type="spellStart"/>
      <w:r>
        <w:rPr>
          <w:sz w:val="26"/>
          <w:szCs w:val="26"/>
        </w:rPr>
        <w:t>Володинского</w:t>
      </w:r>
      <w:proofErr w:type="spellEnd"/>
      <w:r>
        <w:rPr>
          <w:sz w:val="26"/>
          <w:szCs w:val="26"/>
        </w:rPr>
        <w:t xml:space="preserve"> сельского поселения вправе предусматривать авансовые платежи:</w:t>
      </w:r>
    </w:p>
    <w:p w:rsidR="008F2AA3" w:rsidRDefault="008F2AA3" w:rsidP="008F2AA3">
      <w:pPr>
        <w:autoSpaceDE w:val="0"/>
        <w:autoSpaceDN w:val="0"/>
        <w:adjustRightInd w:val="0"/>
        <w:spacing w:line="360" w:lineRule="auto"/>
        <w:ind w:firstLine="720"/>
        <w:jc w:val="both"/>
        <w:rPr>
          <w:sz w:val="26"/>
          <w:szCs w:val="26"/>
        </w:rPr>
      </w:pPr>
      <w:proofErr w:type="gramStart"/>
      <w:r>
        <w:rPr>
          <w:sz w:val="26"/>
          <w:szCs w:val="26"/>
        </w:rPr>
        <w:t>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w:t>
      </w:r>
      <w:proofErr w:type="gramEnd"/>
      <w:r>
        <w:rPr>
          <w:sz w:val="26"/>
          <w:szCs w:val="26"/>
        </w:rPr>
        <w:t xml:space="preserve"> в семинарах, приобретении авиа - и железнодорожных билетов, билетов для проезда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w:t>
      </w:r>
    </w:p>
    <w:p w:rsidR="008F2AA3" w:rsidRDefault="008F2AA3" w:rsidP="008F2AA3">
      <w:pPr>
        <w:autoSpaceDE w:val="0"/>
        <w:autoSpaceDN w:val="0"/>
        <w:adjustRightInd w:val="0"/>
        <w:spacing w:line="360" w:lineRule="auto"/>
        <w:ind w:firstLine="720"/>
        <w:jc w:val="both"/>
        <w:rPr>
          <w:sz w:val="26"/>
          <w:szCs w:val="26"/>
        </w:rPr>
      </w:pPr>
      <w:r>
        <w:rPr>
          <w:sz w:val="26"/>
          <w:szCs w:val="26"/>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и Томской области.</w:t>
      </w:r>
    </w:p>
    <w:p w:rsidR="008F2AA3" w:rsidRDefault="008F2AA3" w:rsidP="008F2AA3">
      <w:pPr>
        <w:spacing w:line="360" w:lineRule="auto"/>
        <w:ind w:firstLine="561"/>
        <w:jc w:val="both"/>
        <w:rPr>
          <w:b/>
          <w:bCs/>
          <w:sz w:val="26"/>
        </w:rPr>
      </w:pPr>
      <w:r>
        <w:rPr>
          <w:b/>
          <w:bCs/>
          <w:sz w:val="26"/>
        </w:rPr>
        <w:t>Статья 9</w:t>
      </w:r>
    </w:p>
    <w:p w:rsidR="008F2AA3" w:rsidRDefault="008F2AA3" w:rsidP="008F2AA3">
      <w:pPr>
        <w:autoSpaceDE w:val="0"/>
        <w:autoSpaceDN w:val="0"/>
        <w:adjustRightInd w:val="0"/>
        <w:spacing w:line="360" w:lineRule="auto"/>
        <w:ind w:firstLine="748"/>
        <w:jc w:val="both"/>
        <w:rPr>
          <w:sz w:val="26"/>
          <w:szCs w:val="26"/>
        </w:rPr>
      </w:pPr>
      <w:r>
        <w:rPr>
          <w:sz w:val="26"/>
          <w:szCs w:val="26"/>
        </w:rPr>
        <w:t xml:space="preserve">Администрации </w:t>
      </w:r>
      <w:proofErr w:type="spellStart"/>
      <w:r>
        <w:rPr>
          <w:sz w:val="26"/>
          <w:szCs w:val="26"/>
        </w:rPr>
        <w:t>Володинского</w:t>
      </w:r>
      <w:proofErr w:type="spellEnd"/>
      <w:r>
        <w:rPr>
          <w:sz w:val="26"/>
          <w:szCs w:val="26"/>
        </w:rPr>
        <w:t xml:space="preserve"> сельского поселения в месячный срок со дня принятия настоящего Решения утвердить натуральные и стоимостные лимиты потребления тепло- и электроэнергии на 2017 год с учетом индексации тарифов и режима экономии, а также соответствия этих лимитов бюджетным расходам. </w:t>
      </w:r>
    </w:p>
    <w:p w:rsidR="008F2AA3" w:rsidRDefault="008F2AA3" w:rsidP="008F2AA3">
      <w:pPr>
        <w:spacing w:line="360" w:lineRule="auto"/>
        <w:ind w:firstLine="561"/>
        <w:jc w:val="both"/>
        <w:rPr>
          <w:b/>
          <w:bCs/>
          <w:sz w:val="26"/>
        </w:rPr>
      </w:pPr>
      <w:r>
        <w:rPr>
          <w:b/>
          <w:bCs/>
          <w:sz w:val="26"/>
        </w:rPr>
        <w:t>Статья 10</w:t>
      </w:r>
    </w:p>
    <w:p w:rsidR="008F2AA3" w:rsidRDefault="008F2AA3" w:rsidP="008F2AA3">
      <w:pPr>
        <w:pStyle w:val="ac"/>
        <w:spacing w:line="360" w:lineRule="auto"/>
        <w:ind w:firstLine="748"/>
        <w:outlineLvl w:val="1"/>
        <w:rPr>
          <w:b w:val="0"/>
          <w:color w:val="auto"/>
        </w:rPr>
      </w:pPr>
      <w:r>
        <w:rPr>
          <w:b w:val="0"/>
          <w:color w:val="auto"/>
        </w:rPr>
        <w:t>Установить, что в 2017 году в первоочередном порядке из местного бюджета финансируются следующие расходы:</w:t>
      </w:r>
    </w:p>
    <w:p w:rsidR="008F2AA3" w:rsidRDefault="008F2AA3" w:rsidP="008F2AA3">
      <w:pPr>
        <w:autoSpaceDE w:val="0"/>
        <w:autoSpaceDN w:val="0"/>
        <w:adjustRightInd w:val="0"/>
        <w:ind w:left="851"/>
        <w:jc w:val="both"/>
        <w:rPr>
          <w:sz w:val="26"/>
          <w:szCs w:val="26"/>
        </w:rPr>
      </w:pPr>
      <w:r>
        <w:rPr>
          <w:sz w:val="26"/>
          <w:szCs w:val="26"/>
        </w:rPr>
        <w:t>оплата труда и взносы по обязательному социальному страхованию, компенсационные выплаты;</w:t>
      </w:r>
    </w:p>
    <w:p w:rsidR="008F2AA3" w:rsidRDefault="008F2AA3" w:rsidP="008F2AA3">
      <w:pPr>
        <w:autoSpaceDE w:val="0"/>
        <w:autoSpaceDN w:val="0"/>
        <w:adjustRightInd w:val="0"/>
        <w:ind w:left="851"/>
        <w:jc w:val="both"/>
        <w:rPr>
          <w:sz w:val="26"/>
          <w:szCs w:val="26"/>
        </w:rPr>
      </w:pPr>
      <w:r>
        <w:rPr>
          <w:sz w:val="26"/>
          <w:szCs w:val="26"/>
        </w:rPr>
        <w:t>оплата коммунальных услуг, услуг связи, транспортных услуг;</w:t>
      </w:r>
    </w:p>
    <w:p w:rsidR="008F2AA3" w:rsidRDefault="008F2AA3" w:rsidP="008F2AA3">
      <w:pPr>
        <w:autoSpaceDE w:val="0"/>
        <w:autoSpaceDN w:val="0"/>
        <w:adjustRightInd w:val="0"/>
        <w:ind w:left="851"/>
        <w:jc w:val="both"/>
        <w:rPr>
          <w:sz w:val="26"/>
          <w:szCs w:val="26"/>
        </w:rPr>
      </w:pPr>
      <w:r>
        <w:rPr>
          <w:sz w:val="26"/>
          <w:szCs w:val="26"/>
        </w:rPr>
        <w:t>оплата горюче-смазочных материалов;</w:t>
      </w:r>
    </w:p>
    <w:p w:rsidR="008F2AA3" w:rsidRDefault="008F2AA3" w:rsidP="008F2AA3">
      <w:pPr>
        <w:autoSpaceDE w:val="0"/>
        <w:autoSpaceDN w:val="0"/>
        <w:adjustRightInd w:val="0"/>
        <w:ind w:left="851"/>
        <w:jc w:val="both"/>
        <w:rPr>
          <w:sz w:val="26"/>
          <w:szCs w:val="26"/>
        </w:rPr>
      </w:pPr>
      <w:r>
        <w:rPr>
          <w:sz w:val="26"/>
          <w:szCs w:val="26"/>
        </w:rPr>
        <w:t>оплата уличного освещения, снегоочистки улиц;</w:t>
      </w:r>
    </w:p>
    <w:p w:rsidR="008F2AA3" w:rsidRDefault="008F2AA3" w:rsidP="008F2AA3">
      <w:pPr>
        <w:autoSpaceDE w:val="0"/>
        <w:autoSpaceDN w:val="0"/>
        <w:adjustRightInd w:val="0"/>
        <w:ind w:left="851"/>
        <w:jc w:val="both"/>
        <w:rPr>
          <w:sz w:val="26"/>
          <w:szCs w:val="26"/>
        </w:rPr>
      </w:pPr>
      <w:r>
        <w:rPr>
          <w:sz w:val="26"/>
          <w:szCs w:val="26"/>
        </w:rPr>
        <w:t>уплата налогов и сборов и иных обязательных платежей;</w:t>
      </w:r>
    </w:p>
    <w:p w:rsidR="008F2AA3" w:rsidRDefault="008F2AA3" w:rsidP="008F2AA3">
      <w:pPr>
        <w:autoSpaceDE w:val="0"/>
        <w:autoSpaceDN w:val="0"/>
        <w:adjustRightInd w:val="0"/>
        <w:ind w:left="851"/>
        <w:jc w:val="both"/>
        <w:rPr>
          <w:sz w:val="26"/>
          <w:szCs w:val="26"/>
        </w:rPr>
      </w:pPr>
      <w:r>
        <w:rPr>
          <w:sz w:val="26"/>
          <w:szCs w:val="26"/>
        </w:rPr>
        <w:t>иные межбюджетные трансферты бюджету муниципального района в соответствии с заключенными соглашениями;</w:t>
      </w:r>
    </w:p>
    <w:p w:rsidR="008F2AA3" w:rsidRDefault="008F2AA3" w:rsidP="008F2AA3">
      <w:pPr>
        <w:autoSpaceDE w:val="0"/>
        <w:autoSpaceDN w:val="0"/>
        <w:adjustRightInd w:val="0"/>
        <w:ind w:left="851"/>
        <w:jc w:val="both"/>
        <w:rPr>
          <w:sz w:val="26"/>
          <w:szCs w:val="26"/>
        </w:rPr>
      </w:pPr>
      <w:r>
        <w:rPr>
          <w:sz w:val="26"/>
          <w:szCs w:val="26"/>
        </w:rPr>
        <w:lastRenderedPageBreak/>
        <w:t xml:space="preserve">расходы из резервных фондов Администрации  </w:t>
      </w:r>
      <w:proofErr w:type="spellStart"/>
      <w:r>
        <w:rPr>
          <w:sz w:val="26"/>
          <w:szCs w:val="26"/>
        </w:rPr>
        <w:t>Володинского</w:t>
      </w:r>
      <w:proofErr w:type="spellEnd"/>
      <w:r>
        <w:rPr>
          <w:sz w:val="26"/>
          <w:szCs w:val="26"/>
        </w:rPr>
        <w:t xml:space="preserve"> сельского поселения;</w:t>
      </w:r>
    </w:p>
    <w:p w:rsidR="008F2AA3" w:rsidRPr="00560649" w:rsidRDefault="008F2AA3" w:rsidP="008F2AA3">
      <w:pPr>
        <w:autoSpaceDE w:val="0"/>
        <w:autoSpaceDN w:val="0"/>
        <w:adjustRightInd w:val="0"/>
        <w:ind w:left="851"/>
        <w:jc w:val="both"/>
        <w:rPr>
          <w:sz w:val="26"/>
          <w:szCs w:val="26"/>
        </w:rPr>
      </w:pPr>
      <w:r>
        <w:rPr>
          <w:sz w:val="26"/>
          <w:szCs w:val="26"/>
        </w:rPr>
        <w:t>расходы на исполнение судебных актов по обращению взыскания на средства местного бюджета.</w:t>
      </w:r>
    </w:p>
    <w:p w:rsidR="008F2AA3" w:rsidRDefault="008F2AA3" w:rsidP="008F2AA3">
      <w:pPr>
        <w:spacing w:line="360" w:lineRule="auto"/>
        <w:ind w:firstLine="561"/>
        <w:jc w:val="both"/>
        <w:rPr>
          <w:b/>
          <w:bCs/>
          <w:sz w:val="26"/>
        </w:rPr>
      </w:pPr>
      <w:r>
        <w:rPr>
          <w:b/>
          <w:bCs/>
          <w:sz w:val="26"/>
        </w:rPr>
        <w:t>Статья 11</w:t>
      </w:r>
    </w:p>
    <w:p w:rsidR="008F2AA3" w:rsidRPr="00560649" w:rsidRDefault="008F2AA3" w:rsidP="008F2AA3">
      <w:pPr>
        <w:spacing w:line="360" w:lineRule="auto"/>
        <w:ind w:firstLine="709"/>
        <w:jc w:val="both"/>
        <w:rPr>
          <w:bCs/>
          <w:color w:val="000000"/>
        </w:rPr>
      </w:pPr>
      <w:r>
        <w:rPr>
          <w:rFonts w:ascii="TimesNewRomanPSMT" w:hAnsi="TimesNewRomanPSMT" w:cs="TimesNewRomanPSMT"/>
          <w:sz w:val="26"/>
          <w:szCs w:val="26"/>
        </w:rPr>
        <w:t xml:space="preserve">Установить размер резервных фондов Исполнительно-распорядительного органа муниципального образования – Администрации </w:t>
      </w:r>
      <w:proofErr w:type="spellStart"/>
      <w:r>
        <w:rPr>
          <w:rFonts w:ascii="TimesNewRomanPSMT" w:hAnsi="TimesNewRomanPSMT" w:cs="TimesNewRomanPSMT"/>
          <w:sz w:val="26"/>
          <w:szCs w:val="26"/>
        </w:rPr>
        <w:t>Володинского</w:t>
      </w:r>
      <w:proofErr w:type="spellEnd"/>
      <w:r>
        <w:rPr>
          <w:rFonts w:ascii="TimesNewRomanPSMT" w:hAnsi="TimesNewRomanPSMT" w:cs="TimesNewRomanPSMT"/>
          <w:sz w:val="26"/>
          <w:szCs w:val="26"/>
        </w:rPr>
        <w:t xml:space="preserve"> сельского поселения на 2017 год в сумме 50,0 тыс. рублей. </w:t>
      </w:r>
    </w:p>
    <w:p w:rsidR="008F2AA3" w:rsidRDefault="008F2AA3" w:rsidP="008F2AA3">
      <w:pPr>
        <w:spacing w:line="360" w:lineRule="auto"/>
        <w:ind w:firstLine="561"/>
        <w:jc w:val="both"/>
        <w:rPr>
          <w:b/>
          <w:bCs/>
          <w:sz w:val="26"/>
        </w:rPr>
      </w:pPr>
      <w:r>
        <w:rPr>
          <w:rFonts w:ascii="TimesNewRomanPSMT" w:hAnsi="TimesNewRomanPSMT" w:cs="TimesNewRomanPSMT"/>
          <w:sz w:val="26"/>
          <w:szCs w:val="26"/>
        </w:rPr>
        <w:t xml:space="preserve"> </w:t>
      </w:r>
      <w:r>
        <w:rPr>
          <w:b/>
          <w:bCs/>
          <w:sz w:val="26"/>
        </w:rPr>
        <w:t>Статья 12</w:t>
      </w:r>
    </w:p>
    <w:p w:rsidR="008F2AA3" w:rsidRPr="00560649" w:rsidRDefault="008F2AA3" w:rsidP="008F2AA3">
      <w:pPr>
        <w:spacing w:line="360" w:lineRule="auto"/>
        <w:ind w:firstLine="561"/>
        <w:jc w:val="both"/>
        <w:rPr>
          <w:bCs/>
          <w:sz w:val="26"/>
        </w:rPr>
      </w:pPr>
      <w:r>
        <w:rPr>
          <w:bCs/>
          <w:sz w:val="26"/>
        </w:rPr>
        <w:t>Настоящее решение вступает в силу с 1 января 2017 года и действует до 31 декабря 2017 года.</w:t>
      </w:r>
    </w:p>
    <w:p w:rsidR="008F2AA3" w:rsidRDefault="008F2AA3" w:rsidP="008F2AA3">
      <w:pPr>
        <w:spacing w:line="360" w:lineRule="auto"/>
        <w:ind w:firstLine="561"/>
        <w:jc w:val="both"/>
        <w:rPr>
          <w:b/>
          <w:bCs/>
          <w:sz w:val="26"/>
        </w:rPr>
      </w:pPr>
      <w:r>
        <w:rPr>
          <w:b/>
          <w:bCs/>
          <w:sz w:val="26"/>
        </w:rPr>
        <w:t>Статья 13</w:t>
      </w:r>
    </w:p>
    <w:p w:rsidR="008F2AA3" w:rsidRDefault="008F2AA3" w:rsidP="008F2AA3">
      <w:pPr>
        <w:spacing w:line="360" w:lineRule="auto"/>
        <w:ind w:firstLine="561"/>
        <w:jc w:val="both"/>
        <w:rPr>
          <w:bCs/>
          <w:sz w:val="26"/>
        </w:rPr>
      </w:pPr>
      <w:r>
        <w:rPr>
          <w:bCs/>
          <w:sz w:val="26"/>
        </w:rPr>
        <w:t xml:space="preserve">Провести публичные слушания по проекту бюджета муниципального образования </w:t>
      </w:r>
      <w:proofErr w:type="spellStart"/>
      <w:r>
        <w:rPr>
          <w:bCs/>
          <w:sz w:val="26"/>
        </w:rPr>
        <w:t>Володинское</w:t>
      </w:r>
      <w:proofErr w:type="spellEnd"/>
      <w:r>
        <w:rPr>
          <w:bCs/>
          <w:sz w:val="26"/>
        </w:rPr>
        <w:t xml:space="preserve"> сельское поселение на 2017 год  05 декабря 2016 года.</w:t>
      </w:r>
    </w:p>
    <w:p w:rsidR="008F2AA3" w:rsidRDefault="008F2AA3" w:rsidP="008F2AA3">
      <w:pPr>
        <w:spacing w:line="360" w:lineRule="auto"/>
        <w:ind w:firstLine="561"/>
        <w:jc w:val="both"/>
        <w:rPr>
          <w:bCs/>
          <w:sz w:val="26"/>
        </w:rPr>
      </w:pPr>
      <w:r>
        <w:rPr>
          <w:bCs/>
          <w:sz w:val="26"/>
        </w:rPr>
        <w:t xml:space="preserve">Настоящее решение опубликовать в официальном печатном издании районной газете «Районные вести» и разместить на официальном сайте муниципального образования </w:t>
      </w:r>
      <w:proofErr w:type="spellStart"/>
      <w:r>
        <w:rPr>
          <w:bCs/>
          <w:sz w:val="26"/>
        </w:rPr>
        <w:t>Володинское</w:t>
      </w:r>
      <w:proofErr w:type="spellEnd"/>
      <w:r>
        <w:rPr>
          <w:bCs/>
          <w:sz w:val="26"/>
        </w:rPr>
        <w:t xml:space="preserve"> сельское поселение в информационно-телекоммуникационной сети «Интернет»</w:t>
      </w:r>
      <w:r>
        <w:t xml:space="preserve"> (</w:t>
      </w:r>
      <w:r>
        <w:rPr>
          <w:bCs/>
          <w:sz w:val="26"/>
        </w:rPr>
        <w:t>http://volodino.tomsk.ru/).</w:t>
      </w:r>
    </w:p>
    <w:p w:rsidR="008F2AA3" w:rsidRDefault="008F2AA3" w:rsidP="008F2AA3">
      <w:pPr>
        <w:spacing w:line="360" w:lineRule="auto"/>
        <w:ind w:firstLine="561"/>
        <w:jc w:val="both"/>
        <w:rPr>
          <w:b/>
          <w:bCs/>
          <w:sz w:val="26"/>
        </w:rPr>
      </w:pPr>
      <w:r>
        <w:rPr>
          <w:b/>
          <w:bCs/>
          <w:sz w:val="26"/>
        </w:rPr>
        <w:t>Статья 14</w:t>
      </w:r>
    </w:p>
    <w:p w:rsidR="008F2AA3" w:rsidRDefault="008F2AA3" w:rsidP="008F2AA3">
      <w:pPr>
        <w:spacing w:line="360" w:lineRule="auto"/>
        <w:ind w:firstLine="561"/>
        <w:jc w:val="both"/>
        <w:rPr>
          <w:bCs/>
          <w:sz w:val="26"/>
        </w:rPr>
      </w:pPr>
      <w:proofErr w:type="gramStart"/>
      <w:r>
        <w:rPr>
          <w:bCs/>
          <w:sz w:val="26"/>
        </w:rPr>
        <w:t>Контроль за</w:t>
      </w:r>
      <w:proofErr w:type="gramEnd"/>
      <w:r>
        <w:rPr>
          <w:bCs/>
          <w:sz w:val="26"/>
        </w:rPr>
        <w:t xml:space="preserve"> исполнением настоящего решения возложить на социально-экономический комитет Совета </w:t>
      </w:r>
      <w:proofErr w:type="spellStart"/>
      <w:r>
        <w:rPr>
          <w:bCs/>
          <w:sz w:val="26"/>
        </w:rPr>
        <w:t>Володинского</w:t>
      </w:r>
      <w:proofErr w:type="spellEnd"/>
      <w:r>
        <w:rPr>
          <w:bCs/>
          <w:sz w:val="26"/>
        </w:rPr>
        <w:t xml:space="preserve"> сельского поселения.</w:t>
      </w:r>
    </w:p>
    <w:p w:rsidR="008F2AA3" w:rsidRDefault="008F2AA3" w:rsidP="008F2AA3">
      <w:pPr>
        <w:jc w:val="both"/>
        <w:rPr>
          <w:color w:val="000000"/>
          <w:sz w:val="26"/>
        </w:rPr>
      </w:pPr>
    </w:p>
    <w:p w:rsidR="008F2AA3" w:rsidRDefault="008F2AA3" w:rsidP="008F2AA3">
      <w:pPr>
        <w:jc w:val="both"/>
        <w:rPr>
          <w:color w:val="000000"/>
          <w:sz w:val="26"/>
        </w:rPr>
      </w:pPr>
      <w:r>
        <w:rPr>
          <w:color w:val="000000"/>
          <w:sz w:val="26"/>
        </w:rPr>
        <w:t>Председатель Совета</w:t>
      </w:r>
    </w:p>
    <w:p w:rsidR="008F2AA3" w:rsidRDefault="008F2AA3" w:rsidP="008F2AA3">
      <w:pPr>
        <w:jc w:val="both"/>
        <w:rPr>
          <w:color w:val="000000"/>
          <w:sz w:val="26"/>
        </w:rPr>
      </w:pPr>
      <w:proofErr w:type="spellStart"/>
      <w:r>
        <w:rPr>
          <w:color w:val="000000"/>
          <w:sz w:val="26"/>
        </w:rPr>
        <w:t>Володинского</w:t>
      </w:r>
      <w:proofErr w:type="spellEnd"/>
      <w:r>
        <w:rPr>
          <w:color w:val="000000"/>
          <w:sz w:val="26"/>
        </w:rPr>
        <w:t xml:space="preserve">  сельского   поселения                                          </w:t>
      </w:r>
      <w:proofErr w:type="spellStart"/>
      <w:r>
        <w:rPr>
          <w:color w:val="000000"/>
          <w:sz w:val="26"/>
        </w:rPr>
        <w:t>В.Я.Павлюченко</w:t>
      </w:r>
      <w:proofErr w:type="spellEnd"/>
    </w:p>
    <w:p w:rsidR="008F2AA3" w:rsidRDefault="008F2AA3" w:rsidP="008F2AA3">
      <w:pPr>
        <w:ind w:firstLine="561"/>
        <w:jc w:val="both"/>
        <w:rPr>
          <w:color w:val="000000"/>
          <w:sz w:val="26"/>
        </w:rPr>
      </w:pPr>
    </w:p>
    <w:p w:rsidR="008F2AA3" w:rsidRDefault="008F2AA3" w:rsidP="008F2AA3">
      <w:pPr>
        <w:jc w:val="both"/>
        <w:rPr>
          <w:color w:val="000000"/>
          <w:sz w:val="26"/>
        </w:rPr>
      </w:pPr>
      <w:r>
        <w:rPr>
          <w:color w:val="000000"/>
          <w:sz w:val="26"/>
        </w:rPr>
        <w:t xml:space="preserve">Глава </w:t>
      </w:r>
      <w:proofErr w:type="spellStart"/>
      <w:r>
        <w:rPr>
          <w:color w:val="000000"/>
          <w:sz w:val="26"/>
        </w:rPr>
        <w:t>Володинского</w:t>
      </w:r>
      <w:proofErr w:type="spellEnd"/>
      <w:r>
        <w:rPr>
          <w:color w:val="000000"/>
          <w:sz w:val="26"/>
        </w:rPr>
        <w:t xml:space="preserve"> сельского поселения                                   Р.П.Петрова</w:t>
      </w: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rPr>
          <w:color w:val="000000"/>
        </w:rPr>
      </w:pPr>
    </w:p>
    <w:p w:rsidR="008F2AA3" w:rsidRDefault="008F2AA3" w:rsidP="008F2AA3">
      <w:pPr>
        <w:ind w:firstLine="561"/>
        <w:jc w:val="right"/>
        <w:rPr>
          <w:color w:val="000000"/>
        </w:rPr>
      </w:pPr>
      <w:r>
        <w:rPr>
          <w:color w:val="000000"/>
        </w:rPr>
        <w:lastRenderedPageBreak/>
        <w:t>Приложение 1</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 </w:t>
      </w: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center"/>
        <w:rPr>
          <w:b/>
          <w:bCs/>
          <w:color w:val="000000"/>
        </w:rPr>
      </w:pPr>
      <w:r>
        <w:rPr>
          <w:b/>
          <w:bCs/>
          <w:color w:val="000000"/>
        </w:rPr>
        <w:t>Нормативы зачислений доходов в бюджет муниципального образования</w:t>
      </w:r>
    </w:p>
    <w:p w:rsidR="008F2AA3" w:rsidRDefault="008F2AA3" w:rsidP="008F2AA3">
      <w:pPr>
        <w:ind w:firstLine="561"/>
        <w:jc w:val="center"/>
        <w:rPr>
          <w:b/>
          <w:bCs/>
          <w:color w:val="000000"/>
        </w:rPr>
      </w:pPr>
      <w:proofErr w:type="spellStart"/>
      <w:r>
        <w:rPr>
          <w:b/>
          <w:bCs/>
          <w:color w:val="000000"/>
        </w:rPr>
        <w:t>Володинское</w:t>
      </w:r>
      <w:proofErr w:type="spellEnd"/>
      <w:r>
        <w:rPr>
          <w:b/>
          <w:bCs/>
          <w:color w:val="000000"/>
        </w:rPr>
        <w:t xml:space="preserve"> сельское поселение на 2017 год</w:t>
      </w:r>
    </w:p>
    <w:p w:rsidR="008F2AA3" w:rsidRDefault="008F2AA3" w:rsidP="008F2AA3">
      <w:pPr>
        <w:ind w:firstLine="561"/>
        <w:jc w:val="center"/>
        <w:rPr>
          <w:b/>
          <w:bCs/>
          <w:color w:val="000000"/>
        </w:rPr>
      </w:pPr>
    </w:p>
    <w:p w:rsidR="008F2AA3" w:rsidRDefault="008F2AA3" w:rsidP="008F2AA3">
      <w:pPr>
        <w:ind w:firstLine="7480"/>
        <w:rPr>
          <w:bCs/>
          <w:color w:val="000000"/>
        </w:rPr>
      </w:pPr>
      <w:r>
        <w:rPr>
          <w:bCs/>
          <w:color w:val="000000"/>
        </w:rPr>
        <w:t>(в процентах)</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2411"/>
        <w:gridCol w:w="4526"/>
        <w:gridCol w:w="1754"/>
      </w:tblGrid>
      <w:tr w:rsidR="008F2AA3" w:rsidTr="00574E94">
        <w:trPr>
          <w:trHeight w:val="240"/>
        </w:trPr>
        <w:tc>
          <w:tcPr>
            <w:tcW w:w="3369" w:type="dxa"/>
            <w:gridSpan w:val="2"/>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Код Бюджетной классификации Российской Федерации</w:t>
            </w:r>
          </w:p>
        </w:tc>
        <w:tc>
          <w:tcPr>
            <w:tcW w:w="4526" w:type="dxa"/>
            <w:vMerge w:val="restart"/>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Наименование дохода</w:t>
            </w:r>
          </w:p>
        </w:tc>
        <w:tc>
          <w:tcPr>
            <w:tcW w:w="1754" w:type="dxa"/>
            <w:vMerge w:val="restart"/>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Бюджеты поселений</w:t>
            </w:r>
          </w:p>
        </w:tc>
      </w:tr>
      <w:tr w:rsidR="008F2AA3" w:rsidTr="00574E94">
        <w:trPr>
          <w:trHeight w:val="300"/>
        </w:trPr>
        <w:tc>
          <w:tcPr>
            <w:tcW w:w="95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proofErr w:type="spellStart"/>
            <w:proofErr w:type="gramStart"/>
            <w:r>
              <w:rPr>
                <w:color w:val="000000"/>
                <w:sz w:val="20"/>
                <w:szCs w:val="20"/>
              </w:rPr>
              <w:t>админи-стратора</w:t>
            </w:r>
            <w:proofErr w:type="spellEnd"/>
            <w:proofErr w:type="gramEnd"/>
            <w:r>
              <w:rPr>
                <w:color w:val="000000"/>
                <w:sz w:val="20"/>
                <w:szCs w:val="20"/>
              </w:rPr>
              <w:t xml:space="preserve"> доходов</w:t>
            </w:r>
          </w:p>
        </w:tc>
        <w:tc>
          <w:tcPr>
            <w:tcW w:w="2411"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доходов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pP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pPr>
              <w:rPr>
                <w:bCs/>
                <w:color w:val="000000"/>
              </w:rPr>
            </w:pPr>
          </w:p>
        </w:tc>
      </w:tr>
      <w:tr w:rsidR="008F2AA3" w:rsidTr="00574E94">
        <w:tc>
          <w:tcPr>
            <w:tcW w:w="958"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
                <w:bCs/>
                <w:color w:val="000000"/>
                <w:sz w:val="20"/>
                <w:szCs w:val="20"/>
              </w:rPr>
            </w:pPr>
          </w:p>
        </w:tc>
        <w:tc>
          <w:tcPr>
            <w:tcW w:w="2411"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
                <w:bCs/>
                <w:color w:val="000000"/>
                <w:sz w:val="20"/>
                <w:szCs w:val="20"/>
              </w:rPr>
            </w:pPr>
          </w:p>
        </w:tc>
        <w:tc>
          <w:tcPr>
            <w:tcW w:w="4526"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
                <w:bCs/>
                <w:color w:val="000000"/>
              </w:rPr>
              <w:t>В части прочих безвозмездных поступлений</w:t>
            </w:r>
          </w:p>
        </w:tc>
        <w:tc>
          <w:tcPr>
            <w:tcW w:w="1754"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Cs/>
                <w:color w:val="000000"/>
              </w:rPr>
            </w:pPr>
          </w:p>
        </w:tc>
      </w:tr>
      <w:tr w:rsidR="008F2AA3" w:rsidTr="00574E94">
        <w:tc>
          <w:tcPr>
            <w:tcW w:w="95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both"/>
              <w:rPr>
                <w:bCs/>
                <w:color w:val="000000"/>
                <w:sz w:val="20"/>
                <w:szCs w:val="20"/>
              </w:rPr>
            </w:pPr>
            <w:r>
              <w:rPr>
                <w:bCs/>
                <w:color w:val="000000"/>
                <w:sz w:val="20"/>
                <w:szCs w:val="20"/>
              </w:rPr>
              <w:t>992</w:t>
            </w:r>
          </w:p>
        </w:tc>
        <w:tc>
          <w:tcPr>
            <w:tcW w:w="2411"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both"/>
              <w:rPr>
                <w:bCs/>
                <w:color w:val="000000"/>
                <w:sz w:val="20"/>
                <w:szCs w:val="20"/>
              </w:rPr>
            </w:pPr>
            <w:r>
              <w:rPr>
                <w:color w:val="000000"/>
                <w:sz w:val="20"/>
                <w:szCs w:val="20"/>
              </w:rPr>
              <w:t>2 08 05000 10 0000 180</w:t>
            </w:r>
          </w:p>
        </w:tc>
        <w:tc>
          <w:tcPr>
            <w:tcW w:w="4526"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both"/>
              <w:rPr>
                <w:bCs/>
                <w:color w:val="000000"/>
              </w:rPr>
            </w:pPr>
            <w:r>
              <w:rPr>
                <w:bCs/>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754"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Cs/>
                <w:color w:val="000000"/>
              </w:rPr>
            </w:pPr>
          </w:p>
          <w:p w:rsidR="008F2AA3" w:rsidRDefault="008F2AA3" w:rsidP="00574E94">
            <w:pPr>
              <w:jc w:val="center"/>
              <w:rPr>
                <w:bCs/>
                <w:color w:val="000000"/>
              </w:rPr>
            </w:pPr>
          </w:p>
          <w:p w:rsidR="008F2AA3" w:rsidRDefault="008F2AA3" w:rsidP="00574E94">
            <w:pPr>
              <w:jc w:val="center"/>
              <w:rPr>
                <w:bCs/>
                <w:color w:val="000000"/>
              </w:rPr>
            </w:pPr>
          </w:p>
          <w:p w:rsidR="008F2AA3" w:rsidRDefault="008F2AA3" w:rsidP="00574E94">
            <w:pPr>
              <w:jc w:val="center"/>
              <w:rPr>
                <w:bCs/>
                <w:color w:val="000000"/>
              </w:rPr>
            </w:pPr>
          </w:p>
          <w:p w:rsidR="008F2AA3" w:rsidRDefault="008F2AA3" w:rsidP="00574E94">
            <w:pPr>
              <w:jc w:val="center"/>
              <w:rPr>
                <w:bCs/>
                <w:color w:val="000000"/>
              </w:rPr>
            </w:pPr>
            <w:r>
              <w:rPr>
                <w:bCs/>
                <w:color w:val="000000"/>
              </w:rPr>
              <w:t>100</w:t>
            </w:r>
          </w:p>
        </w:tc>
      </w:tr>
      <w:tr w:rsidR="008F2AA3" w:rsidTr="00574E94">
        <w:tc>
          <w:tcPr>
            <w:tcW w:w="95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both"/>
              <w:rPr>
                <w:bCs/>
                <w:color w:val="000000"/>
                <w:sz w:val="20"/>
                <w:szCs w:val="20"/>
              </w:rPr>
            </w:pPr>
            <w:r>
              <w:rPr>
                <w:bCs/>
                <w:color w:val="000000"/>
                <w:sz w:val="20"/>
                <w:szCs w:val="20"/>
              </w:rPr>
              <w:t>908</w:t>
            </w:r>
          </w:p>
        </w:tc>
        <w:tc>
          <w:tcPr>
            <w:tcW w:w="2411"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both"/>
              <w:rPr>
                <w:bCs/>
                <w:color w:val="000000"/>
                <w:sz w:val="20"/>
                <w:szCs w:val="20"/>
              </w:rPr>
            </w:pPr>
            <w:r>
              <w:rPr>
                <w:color w:val="000000"/>
                <w:sz w:val="20"/>
                <w:szCs w:val="20"/>
              </w:rPr>
              <w:t>2 07 05030 10 0000 180</w:t>
            </w:r>
          </w:p>
        </w:tc>
        <w:tc>
          <w:tcPr>
            <w:tcW w:w="4526"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both"/>
              <w:rPr>
                <w:bCs/>
                <w:color w:val="000000"/>
              </w:rPr>
            </w:pPr>
            <w:r>
              <w:rPr>
                <w:bCs/>
                <w:color w:val="000000"/>
              </w:rPr>
              <w:t>Прочие безвозмездные поступления в бюджеты поселений</w:t>
            </w:r>
          </w:p>
        </w:tc>
        <w:tc>
          <w:tcPr>
            <w:tcW w:w="1754"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100</w:t>
            </w:r>
          </w:p>
        </w:tc>
      </w:tr>
    </w:tbl>
    <w:p w:rsidR="008F2AA3" w:rsidRDefault="008F2AA3" w:rsidP="008F2AA3">
      <w:pPr>
        <w:ind w:firstLine="561"/>
        <w:jc w:val="both"/>
        <w:rPr>
          <w:bCs/>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r>
        <w:rPr>
          <w:color w:val="000000"/>
        </w:rPr>
        <w:lastRenderedPageBreak/>
        <w:t>Приложение 2</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 </w:t>
      </w: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center"/>
        <w:rPr>
          <w:b/>
          <w:bCs/>
          <w:color w:val="000000"/>
        </w:rPr>
      </w:pPr>
      <w:r>
        <w:rPr>
          <w:b/>
          <w:bCs/>
          <w:color w:val="000000"/>
        </w:rPr>
        <w:t xml:space="preserve">Перечень главных администраторов доходов бюджета </w:t>
      </w:r>
    </w:p>
    <w:p w:rsidR="008F2AA3" w:rsidRDefault="008F2AA3" w:rsidP="008F2AA3">
      <w:pPr>
        <w:ind w:firstLine="561"/>
        <w:jc w:val="center"/>
        <w:rPr>
          <w:b/>
          <w:bCs/>
          <w:color w:val="000000"/>
        </w:rPr>
      </w:pPr>
      <w:r>
        <w:rPr>
          <w:b/>
          <w:bCs/>
          <w:color w:val="000000"/>
        </w:rPr>
        <w:t xml:space="preserve">муниципального образования </w:t>
      </w:r>
      <w:proofErr w:type="spellStart"/>
      <w:r>
        <w:rPr>
          <w:b/>
          <w:bCs/>
          <w:color w:val="000000"/>
        </w:rPr>
        <w:t>Володинское</w:t>
      </w:r>
      <w:proofErr w:type="spellEnd"/>
      <w:r>
        <w:rPr>
          <w:b/>
          <w:bCs/>
          <w:color w:val="000000"/>
        </w:rPr>
        <w:t xml:space="preserve"> сельское поселение</w:t>
      </w:r>
    </w:p>
    <w:p w:rsidR="008F2AA3" w:rsidRDefault="008F2AA3" w:rsidP="008F2AA3">
      <w:pPr>
        <w:ind w:firstLine="561"/>
        <w:jc w:val="center"/>
        <w:rPr>
          <w:b/>
          <w:bCs/>
          <w:color w:val="000000"/>
        </w:rPr>
      </w:pPr>
      <w:r>
        <w:rPr>
          <w:b/>
          <w:bCs/>
          <w:color w:val="000000"/>
        </w:rPr>
        <w:t>на 2017 год</w:t>
      </w:r>
    </w:p>
    <w:p w:rsidR="008F2AA3" w:rsidRDefault="008F2AA3" w:rsidP="008F2AA3">
      <w:pPr>
        <w:ind w:firstLine="561"/>
        <w:jc w:val="center"/>
        <w:rPr>
          <w:b/>
          <w:bCs/>
          <w:color w:val="000000"/>
        </w:rPr>
      </w:pPr>
    </w:p>
    <w:p w:rsidR="008F2AA3" w:rsidRDefault="008F2AA3" w:rsidP="008F2AA3">
      <w:pPr>
        <w:ind w:firstLine="561"/>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8F2AA3" w:rsidTr="00574E94">
        <w:trPr>
          <w:trHeight w:val="373"/>
        </w:trPr>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Наименование главных администраторов доходов бюджета</w:t>
            </w:r>
          </w:p>
        </w:tc>
      </w:tr>
      <w:tr w:rsidR="008F2AA3" w:rsidTr="00574E94">
        <w:trPr>
          <w:trHeight w:val="180"/>
        </w:trPr>
        <w:tc>
          <w:tcPr>
            <w:tcW w:w="3528"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Cs/>
                <w:color w:val="000000"/>
              </w:rPr>
            </w:pPr>
          </w:p>
          <w:p w:rsidR="008F2AA3" w:rsidRDefault="008F2AA3" w:rsidP="00574E94">
            <w:pPr>
              <w:jc w:val="center"/>
              <w:rPr>
                <w:bCs/>
                <w:color w:val="000000"/>
              </w:rPr>
            </w:pPr>
            <w:r>
              <w:rPr>
                <w:bCs/>
                <w:color w:val="000000"/>
              </w:rPr>
              <w:t>администратор доходов</w:t>
            </w:r>
          </w:p>
          <w:p w:rsidR="008F2AA3" w:rsidRDefault="008F2AA3" w:rsidP="00574E94">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pPr>
              <w:rPr>
                <w:bCs/>
                <w:color w:val="000000"/>
              </w:rPr>
            </w:pP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bCs/>
                <w:color w:val="000000"/>
                <w:sz w:val="18"/>
                <w:szCs w:val="18"/>
              </w:rPr>
            </w:pPr>
            <w:r>
              <w:rPr>
                <w:b/>
                <w:bCs/>
                <w:color w:val="000000"/>
                <w:sz w:val="18"/>
                <w:szCs w:val="18"/>
              </w:rPr>
              <w:t>1</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bCs/>
                <w:color w:val="000000"/>
                <w:sz w:val="18"/>
                <w:szCs w:val="18"/>
              </w:rPr>
            </w:pPr>
            <w:r>
              <w:rPr>
                <w:b/>
                <w:bCs/>
                <w:color w:val="000000"/>
                <w:sz w:val="18"/>
                <w:szCs w:val="18"/>
              </w:rPr>
              <w:t>2</w:t>
            </w: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908</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Cs/>
                <w:color w:val="000000"/>
              </w:rPr>
            </w:pPr>
            <w:r>
              <w:rPr>
                <w:bCs/>
                <w:color w:val="000000"/>
              </w:rPr>
              <w:t xml:space="preserve">Исполнительно-распорядительный орган муниципального образования </w:t>
            </w:r>
            <w:r>
              <w:rPr>
                <w:rFonts w:ascii="Arial" w:hAnsi="Arial" w:cs="Arial"/>
                <w:bCs/>
                <w:color w:val="000000"/>
              </w:rPr>
              <w:t>−</w:t>
            </w:r>
            <w:r>
              <w:rPr>
                <w:bCs/>
                <w:color w:val="000000"/>
              </w:rPr>
              <w:t xml:space="preserve"> Администрация </w:t>
            </w:r>
            <w:proofErr w:type="spellStart"/>
            <w:r>
              <w:rPr>
                <w:bCs/>
                <w:color w:val="000000"/>
              </w:rPr>
              <w:t>Володинского</w:t>
            </w:r>
            <w:proofErr w:type="spellEnd"/>
            <w:r>
              <w:rPr>
                <w:bCs/>
                <w:color w:val="000000"/>
              </w:rPr>
              <w:t xml:space="preserve"> сельского поселения</w:t>
            </w: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992</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Cs/>
                <w:color w:val="000000"/>
              </w:rPr>
            </w:pPr>
            <w:r>
              <w:rPr>
                <w:bCs/>
                <w:color w:val="000000"/>
              </w:rPr>
              <w:t xml:space="preserve">Управление финансов  Администрации </w:t>
            </w:r>
            <w:proofErr w:type="spellStart"/>
            <w:r>
              <w:rPr>
                <w:bCs/>
                <w:color w:val="000000"/>
              </w:rPr>
              <w:t>Кривошеинского</w:t>
            </w:r>
            <w:proofErr w:type="spellEnd"/>
            <w:r>
              <w:rPr>
                <w:bCs/>
                <w:color w:val="000000"/>
              </w:rPr>
              <w:t xml:space="preserve"> района</w:t>
            </w:r>
          </w:p>
        </w:tc>
      </w:tr>
    </w:tbl>
    <w:p w:rsidR="008F2AA3" w:rsidRDefault="008F2AA3" w:rsidP="008F2AA3">
      <w:pPr>
        <w:ind w:firstLine="561"/>
        <w:jc w:val="center"/>
        <w:rPr>
          <w:bCs/>
          <w:color w:val="000000"/>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tbl>
      <w:tblPr>
        <w:tblW w:w="0" w:type="auto"/>
        <w:tblLayout w:type="fixed"/>
        <w:tblCellMar>
          <w:left w:w="30" w:type="dxa"/>
          <w:right w:w="30" w:type="dxa"/>
        </w:tblCellMar>
        <w:tblLook w:val="04A0"/>
      </w:tblPr>
      <w:tblGrid>
        <w:gridCol w:w="1052"/>
        <w:gridCol w:w="2540"/>
        <w:gridCol w:w="5944"/>
      </w:tblGrid>
      <w:tr w:rsidR="008F2AA3" w:rsidTr="00574E94">
        <w:trPr>
          <w:trHeight w:val="252"/>
        </w:trPr>
        <w:tc>
          <w:tcPr>
            <w:tcW w:w="9536" w:type="dxa"/>
            <w:gridSpan w:val="3"/>
            <w:tcBorders>
              <w:top w:val="nil"/>
              <w:left w:val="single" w:sz="4" w:space="0" w:color="FFFFCC"/>
              <w:bottom w:val="single" w:sz="4" w:space="0" w:color="FFFFCC"/>
              <w:right w:val="single" w:sz="4" w:space="0" w:color="FFFFCC"/>
            </w:tcBorders>
          </w:tcPr>
          <w:p w:rsidR="008F2AA3" w:rsidRDefault="008F2AA3" w:rsidP="00574E94">
            <w:pPr>
              <w:ind w:firstLine="561"/>
              <w:jc w:val="right"/>
              <w:rPr>
                <w:color w:val="000000"/>
              </w:rPr>
            </w:pPr>
            <w:r>
              <w:rPr>
                <w:color w:val="000000"/>
              </w:rPr>
              <w:lastRenderedPageBreak/>
              <w:t>Приложение 3</w:t>
            </w:r>
          </w:p>
          <w:p w:rsidR="008F2AA3" w:rsidRDefault="008F2AA3" w:rsidP="00574E94">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574E94">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574E94">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 </w:t>
            </w:r>
          </w:p>
          <w:p w:rsidR="008F2AA3" w:rsidRDefault="008F2AA3" w:rsidP="00574E94">
            <w:pPr>
              <w:jc w:val="right"/>
              <w:rPr>
                <w:bCs/>
                <w:color w:val="000000"/>
              </w:rPr>
            </w:pPr>
            <w:r>
              <w:rPr>
                <w:bCs/>
                <w:color w:val="000000"/>
              </w:rPr>
              <w:t xml:space="preserve"> </w:t>
            </w:r>
          </w:p>
          <w:p w:rsidR="008F2AA3" w:rsidRDefault="008F2AA3" w:rsidP="00574E94">
            <w:pPr>
              <w:ind w:firstLine="561"/>
              <w:jc w:val="right"/>
              <w:rPr>
                <w:bCs/>
                <w:color w:val="000000"/>
              </w:rPr>
            </w:pPr>
          </w:p>
          <w:p w:rsidR="008F2AA3" w:rsidRDefault="008F2AA3" w:rsidP="00574E94">
            <w:pPr>
              <w:jc w:val="right"/>
              <w:rPr>
                <w:bCs/>
                <w:color w:val="000000"/>
              </w:rPr>
            </w:pPr>
            <w:r>
              <w:rPr>
                <w:bCs/>
                <w:color w:val="000000"/>
              </w:rPr>
              <w:t xml:space="preserve"> </w:t>
            </w:r>
          </w:p>
        </w:tc>
      </w:tr>
      <w:tr w:rsidR="008F2AA3" w:rsidTr="00574E94">
        <w:trPr>
          <w:trHeight w:val="252"/>
        </w:trPr>
        <w:tc>
          <w:tcPr>
            <w:tcW w:w="9536" w:type="dxa"/>
            <w:gridSpan w:val="3"/>
            <w:tcBorders>
              <w:top w:val="single" w:sz="4" w:space="0" w:color="FFFFCC"/>
              <w:left w:val="single" w:sz="4" w:space="0" w:color="FFFFCC"/>
              <w:bottom w:val="single" w:sz="4" w:space="0" w:color="FFFFCC"/>
              <w:right w:val="single" w:sz="4" w:space="0" w:color="FFFFCC"/>
            </w:tcBorders>
          </w:tcPr>
          <w:p w:rsidR="008F2AA3" w:rsidRDefault="008F2AA3" w:rsidP="00574E94">
            <w:pPr>
              <w:autoSpaceDE w:val="0"/>
              <w:autoSpaceDN w:val="0"/>
              <w:adjustRightInd w:val="0"/>
              <w:jc w:val="right"/>
              <w:rPr>
                <w:rFonts w:ascii="Arial" w:hAnsi="Arial" w:cs="Arial"/>
                <w:color w:val="000000"/>
                <w:sz w:val="20"/>
                <w:szCs w:val="20"/>
              </w:rPr>
            </w:pPr>
          </w:p>
        </w:tc>
      </w:tr>
      <w:tr w:rsidR="008F2AA3" w:rsidTr="00574E94">
        <w:trPr>
          <w:trHeight w:val="236"/>
        </w:trPr>
        <w:tc>
          <w:tcPr>
            <w:tcW w:w="9536" w:type="dxa"/>
            <w:gridSpan w:val="3"/>
            <w:tcBorders>
              <w:top w:val="single" w:sz="4" w:space="0" w:color="FFFFCC"/>
              <w:left w:val="single" w:sz="4" w:space="0" w:color="FFFFCC"/>
              <w:bottom w:val="single" w:sz="4" w:space="0" w:color="FFFFCC"/>
              <w:right w:val="single" w:sz="4" w:space="0" w:color="FFFFCC"/>
            </w:tcBorders>
          </w:tcPr>
          <w:p w:rsidR="008F2AA3" w:rsidRDefault="008F2AA3" w:rsidP="00574E94">
            <w:pPr>
              <w:autoSpaceDE w:val="0"/>
              <w:autoSpaceDN w:val="0"/>
              <w:adjustRightInd w:val="0"/>
              <w:jc w:val="right"/>
              <w:rPr>
                <w:rFonts w:ascii="Arial" w:hAnsi="Arial" w:cs="Arial"/>
                <w:color w:val="000000"/>
                <w:sz w:val="20"/>
                <w:szCs w:val="20"/>
              </w:rPr>
            </w:pPr>
          </w:p>
        </w:tc>
      </w:tr>
      <w:tr w:rsidR="008F2AA3" w:rsidTr="00574E94">
        <w:trPr>
          <w:trHeight w:val="680"/>
        </w:trPr>
        <w:tc>
          <w:tcPr>
            <w:tcW w:w="9536" w:type="dxa"/>
            <w:gridSpan w:val="3"/>
            <w:tcBorders>
              <w:top w:val="single" w:sz="4" w:space="0" w:color="FFFFCC"/>
              <w:left w:val="single" w:sz="4" w:space="0" w:color="FFFFCC"/>
              <w:bottom w:val="single" w:sz="4" w:space="0" w:color="FFFFCC"/>
              <w:right w:val="single" w:sz="4" w:space="0" w:color="FFFFCC"/>
            </w:tcBorders>
            <w:hideMark/>
          </w:tcPr>
          <w:p w:rsidR="008F2AA3" w:rsidRDefault="008F2AA3" w:rsidP="00574E94">
            <w:pPr>
              <w:autoSpaceDE w:val="0"/>
              <w:autoSpaceDN w:val="0"/>
              <w:adjustRightInd w:val="0"/>
              <w:jc w:val="center"/>
              <w:rPr>
                <w:b/>
                <w:bCs/>
                <w:color w:val="000000"/>
              </w:rPr>
            </w:pPr>
            <w:r>
              <w:rPr>
                <w:b/>
                <w:bCs/>
                <w:color w:val="000000"/>
              </w:rPr>
              <w:t xml:space="preserve">Перечень источников доходов, закрепленных за главными администраторами доходов муниципального образования </w:t>
            </w:r>
            <w:proofErr w:type="spellStart"/>
            <w:r>
              <w:rPr>
                <w:b/>
                <w:bCs/>
                <w:color w:val="000000"/>
              </w:rPr>
              <w:t>Володинское</w:t>
            </w:r>
            <w:proofErr w:type="spellEnd"/>
            <w:r>
              <w:rPr>
                <w:b/>
                <w:bCs/>
                <w:color w:val="000000"/>
              </w:rPr>
              <w:t xml:space="preserve"> сельское поселение</w:t>
            </w:r>
          </w:p>
          <w:p w:rsidR="008F2AA3" w:rsidRDefault="008F2AA3" w:rsidP="00574E94">
            <w:pPr>
              <w:autoSpaceDE w:val="0"/>
              <w:autoSpaceDN w:val="0"/>
              <w:adjustRightInd w:val="0"/>
              <w:jc w:val="center"/>
              <w:rPr>
                <w:rFonts w:ascii="Arial" w:hAnsi="Arial" w:cs="Arial"/>
                <w:b/>
                <w:bCs/>
                <w:color w:val="000000"/>
                <w:sz w:val="20"/>
                <w:szCs w:val="20"/>
              </w:rPr>
            </w:pPr>
            <w:r>
              <w:rPr>
                <w:b/>
                <w:bCs/>
                <w:color w:val="000000"/>
              </w:rPr>
              <w:t xml:space="preserve"> - органов местного самоуправления</w:t>
            </w:r>
            <w:r>
              <w:rPr>
                <w:rFonts w:ascii="Arial" w:hAnsi="Arial" w:cs="Arial"/>
                <w:b/>
                <w:bCs/>
                <w:color w:val="000000"/>
                <w:sz w:val="20"/>
                <w:szCs w:val="20"/>
              </w:rPr>
              <w:t xml:space="preserve"> </w:t>
            </w:r>
            <w:r>
              <w:rPr>
                <w:b/>
                <w:bCs/>
                <w:color w:val="000000"/>
              </w:rPr>
              <w:t>на 2017 год</w:t>
            </w:r>
          </w:p>
        </w:tc>
      </w:tr>
      <w:tr w:rsidR="008F2AA3" w:rsidTr="00574E94">
        <w:trPr>
          <w:trHeight w:val="368"/>
        </w:trPr>
        <w:tc>
          <w:tcPr>
            <w:tcW w:w="9536" w:type="dxa"/>
            <w:gridSpan w:val="3"/>
            <w:tcBorders>
              <w:top w:val="single" w:sz="4" w:space="0" w:color="FFFFCC"/>
              <w:left w:val="single" w:sz="4" w:space="0" w:color="FFFFCC"/>
              <w:bottom w:val="single" w:sz="6" w:space="0" w:color="auto"/>
              <w:right w:val="single" w:sz="4" w:space="0" w:color="FFFFCC"/>
            </w:tcBorders>
          </w:tcPr>
          <w:p w:rsidR="008F2AA3" w:rsidRDefault="008F2AA3" w:rsidP="00574E94">
            <w:pPr>
              <w:spacing w:line="360" w:lineRule="auto"/>
              <w:ind w:firstLine="561"/>
              <w:jc w:val="both"/>
              <w:rPr>
                <w:rFonts w:ascii="Arial" w:hAnsi="Arial" w:cs="Arial"/>
                <w:color w:val="000000"/>
                <w:sz w:val="20"/>
                <w:szCs w:val="20"/>
              </w:rPr>
            </w:pPr>
          </w:p>
        </w:tc>
      </w:tr>
      <w:tr w:rsidR="008F2AA3" w:rsidTr="00574E94">
        <w:trPr>
          <w:trHeight w:val="500"/>
        </w:trPr>
        <w:tc>
          <w:tcPr>
            <w:tcW w:w="3592" w:type="dxa"/>
            <w:gridSpan w:val="2"/>
            <w:tcBorders>
              <w:top w:val="single" w:sz="4" w:space="0" w:color="EAEAEA"/>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Код Бюджетной классификации Российской Федерации</w:t>
            </w:r>
          </w:p>
        </w:tc>
        <w:tc>
          <w:tcPr>
            <w:tcW w:w="5944" w:type="dxa"/>
            <w:tcBorders>
              <w:top w:val="single" w:sz="6" w:space="0" w:color="auto"/>
              <w:left w:val="single" w:sz="6" w:space="0" w:color="auto"/>
              <w:bottom w:val="single" w:sz="4" w:space="0" w:color="FFFFCC"/>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Наименование кода главного администратора доходов бюджета</w:t>
            </w:r>
          </w:p>
        </w:tc>
      </w:tr>
      <w:tr w:rsidR="008F2AA3" w:rsidTr="00574E94">
        <w:trPr>
          <w:trHeight w:val="752"/>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proofErr w:type="spellStart"/>
            <w:proofErr w:type="gramStart"/>
            <w:r>
              <w:rPr>
                <w:rFonts w:ascii="Arial" w:hAnsi="Arial" w:cs="Arial"/>
                <w:color w:val="000000"/>
                <w:sz w:val="20"/>
                <w:szCs w:val="20"/>
              </w:rPr>
              <w:t>админи-стратора</w:t>
            </w:r>
            <w:proofErr w:type="spellEnd"/>
            <w:proofErr w:type="gramEnd"/>
            <w:r>
              <w:rPr>
                <w:rFonts w:ascii="Arial" w:hAnsi="Arial" w:cs="Arial"/>
                <w:color w:val="000000"/>
                <w:sz w:val="20"/>
                <w:szCs w:val="20"/>
              </w:rPr>
              <w:t xml:space="preserve"> доходов </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доходов </w:t>
            </w:r>
          </w:p>
        </w:tc>
        <w:tc>
          <w:tcPr>
            <w:tcW w:w="5944" w:type="dxa"/>
            <w:tcBorders>
              <w:top w:val="single" w:sz="4" w:space="0" w:color="FFFFCC"/>
              <w:left w:val="single" w:sz="6" w:space="0" w:color="auto"/>
              <w:bottom w:val="single" w:sz="6" w:space="0" w:color="auto"/>
              <w:right w:val="single" w:sz="6" w:space="0" w:color="auto"/>
            </w:tcBorders>
          </w:tcPr>
          <w:p w:rsidR="008F2AA3" w:rsidRDefault="008F2AA3" w:rsidP="00574E94">
            <w:pPr>
              <w:autoSpaceDE w:val="0"/>
              <w:autoSpaceDN w:val="0"/>
              <w:adjustRightInd w:val="0"/>
              <w:jc w:val="center"/>
              <w:rPr>
                <w:rFonts w:ascii="Arial" w:hAnsi="Arial" w:cs="Arial"/>
                <w:color w:val="000000"/>
                <w:sz w:val="20"/>
                <w:szCs w:val="20"/>
              </w:rPr>
            </w:pPr>
          </w:p>
        </w:tc>
      </w:tr>
      <w:tr w:rsidR="008F2AA3" w:rsidTr="00574E94">
        <w:trPr>
          <w:trHeight w:val="252"/>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r>
      <w:tr w:rsidR="008F2AA3" w:rsidTr="00574E94">
        <w:trPr>
          <w:trHeight w:val="565"/>
        </w:trPr>
        <w:tc>
          <w:tcPr>
            <w:tcW w:w="9536" w:type="dxa"/>
            <w:gridSpan w:val="3"/>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b/>
                <w:i/>
                <w:color w:val="000000"/>
                <w:sz w:val="20"/>
                <w:szCs w:val="20"/>
              </w:rPr>
            </w:pPr>
            <w:r>
              <w:rPr>
                <w:rFonts w:ascii="Arial" w:hAnsi="Arial" w:cs="Arial"/>
                <w:b/>
                <w:i/>
                <w:color w:val="000000"/>
                <w:sz w:val="20"/>
                <w:szCs w:val="20"/>
              </w:rPr>
              <w:t xml:space="preserve">Исполнительно-распорядительный орган муниципального образования – Администрация </w:t>
            </w:r>
            <w:proofErr w:type="spellStart"/>
            <w:r>
              <w:rPr>
                <w:rFonts w:ascii="Arial" w:hAnsi="Arial" w:cs="Arial"/>
                <w:b/>
                <w:i/>
                <w:color w:val="000000"/>
                <w:sz w:val="20"/>
                <w:szCs w:val="20"/>
              </w:rPr>
              <w:t>Володинского</w:t>
            </w:r>
            <w:proofErr w:type="spellEnd"/>
            <w:r>
              <w:rPr>
                <w:rFonts w:ascii="Arial" w:hAnsi="Arial" w:cs="Arial"/>
                <w:b/>
                <w:i/>
                <w:color w:val="000000"/>
                <w:sz w:val="20"/>
                <w:szCs w:val="20"/>
              </w:rPr>
              <w:t xml:space="preserve"> сельского поселения</w:t>
            </w:r>
          </w:p>
        </w:tc>
      </w:tr>
      <w:tr w:rsidR="008F2AA3" w:rsidTr="00574E94">
        <w:trPr>
          <w:trHeight w:val="1201"/>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1 11 05025 10 0000 120</w:t>
            </w:r>
          </w:p>
        </w:tc>
        <w:tc>
          <w:tcPr>
            <w:tcW w:w="5944" w:type="dxa"/>
            <w:tcBorders>
              <w:top w:val="single" w:sz="6" w:space="0" w:color="auto"/>
              <w:left w:val="single" w:sz="6" w:space="0" w:color="auto"/>
              <w:bottom w:val="single" w:sz="6" w:space="0" w:color="auto"/>
              <w:right w:val="single" w:sz="6" w:space="0" w:color="auto"/>
            </w:tcBorders>
            <w:shd w:val="solid" w:color="FFFFFF" w:fill="auto"/>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F2AA3" w:rsidTr="00574E94">
        <w:trPr>
          <w:trHeight w:val="902"/>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1 11 05035 10 0000 120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8F2AA3" w:rsidTr="00574E94">
        <w:trPr>
          <w:trHeight w:val="1340"/>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1 11 09045 10 0000 120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жилого фонда)</w:t>
            </w:r>
          </w:p>
        </w:tc>
      </w:tr>
      <w:tr w:rsidR="008F2AA3" w:rsidTr="00574E94">
        <w:trPr>
          <w:trHeight w:val="389"/>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1 13 02995 10 0000 130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Прочие доходы от компенсации затрат бюджетов поселений</w:t>
            </w:r>
          </w:p>
        </w:tc>
      </w:tr>
      <w:tr w:rsidR="008F2AA3" w:rsidTr="00574E94">
        <w:trPr>
          <w:trHeight w:val="785"/>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1 14 02053 10 0000 410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F2AA3" w:rsidTr="00574E94">
        <w:trPr>
          <w:trHeight w:val="697"/>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1 14 02053 10 0000 440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F2AA3" w:rsidTr="00574E94">
        <w:trPr>
          <w:trHeight w:val="856"/>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1 14 06025 10 0000 430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F2AA3" w:rsidTr="00574E94">
        <w:trPr>
          <w:trHeight w:val="856"/>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sz w:val="20"/>
                <w:szCs w:val="20"/>
              </w:rPr>
            </w:pPr>
            <w:r>
              <w:rPr>
                <w:rFonts w:ascii="Arial" w:hAnsi="Arial" w:cs="Arial"/>
                <w:sz w:val="20"/>
                <w:szCs w:val="20"/>
              </w:rPr>
              <w:t>1 16 90050 10 0000 140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Прочие поступления от денежных взысканий (штрафов) и иных сумм в возмещение ущерба, зачисляемые в бюджеты поселений</w:t>
            </w:r>
          </w:p>
        </w:tc>
      </w:tr>
      <w:tr w:rsidR="008F2AA3" w:rsidTr="00574E94">
        <w:trPr>
          <w:trHeight w:val="512"/>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1 17 01050 10 0000 180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Невыясненные поступления, зачисляемые в бюджеты поселений</w:t>
            </w:r>
          </w:p>
        </w:tc>
      </w:tr>
      <w:tr w:rsidR="008F2AA3" w:rsidTr="00574E94">
        <w:trPr>
          <w:trHeight w:val="396"/>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1 17 05050 10 0000 180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Прочие неналоговые доходы бюджетов поселений</w:t>
            </w:r>
          </w:p>
        </w:tc>
      </w:tr>
      <w:tr w:rsidR="008F2AA3" w:rsidTr="00574E94">
        <w:trPr>
          <w:trHeight w:val="752"/>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sz w:val="20"/>
                <w:szCs w:val="20"/>
              </w:rPr>
            </w:pPr>
            <w:r>
              <w:rPr>
                <w:rFonts w:ascii="Arial" w:hAnsi="Arial" w:cs="Arial"/>
                <w:sz w:val="20"/>
                <w:szCs w:val="20"/>
              </w:rPr>
              <w:t>2 18 05010 10 0000 151</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F2AA3" w:rsidTr="00574E94">
        <w:trPr>
          <w:trHeight w:val="1004"/>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sz w:val="20"/>
                <w:szCs w:val="20"/>
              </w:rPr>
            </w:pPr>
            <w:r>
              <w:rPr>
                <w:rFonts w:ascii="Arial" w:hAnsi="Arial" w:cs="Arial"/>
                <w:sz w:val="20"/>
                <w:szCs w:val="20"/>
              </w:rPr>
              <w:t>2 18 05020 10 0000 151</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F2AA3" w:rsidTr="00574E94">
        <w:trPr>
          <w:trHeight w:val="534"/>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sz w:val="20"/>
                <w:szCs w:val="20"/>
              </w:rPr>
            </w:pPr>
            <w:r>
              <w:rPr>
                <w:rFonts w:ascii="Arial" w:hAnsi="Arial" w:cs="Arial"/>
                <w:sz w:val="20"/>
                <w:szCs w:val="20"/>
              </w:rPr>
              <w:t>2 18 05010 10 0000 180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Доходы бюджетов поселений от возврата бюджетными учреждениями остатков субсидий прошлых лет</w:t>
            </w:r>
          </w:p>
        </w:tc>
      </w:tr>
      <w:tr w:rsidR="008F2AA3" w:rsidTr="00574E94">
        <w:trPr>
          <w:trHeight w:val="500"/>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sz w:val="20"/>
                <w:szCs w:val="20"/>
              </w:rPr>
            </w:pPr>
            <w:r>
              <w:rPr>
                <w:rFonts w:ascii="Arial" w:hAnsi="Arial" w:cs="Arial"/>
                <w:sz w:val="20"/>
                <w:szCs w:val="20"/>
              </w:rPr>
              <w:t>2 18 05030 10 0000 180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Доходы бюджетов поселений от возврата иными организациями остатков субсидий прошлых лет</w:t>
            </w:r>
          </w:p>
        </w:tc>
      </w:tr>
      <w:tr w:rsidR="008F2AA3" w:rsidTr="00574E94">
        <w:trPr>
          <w:trHeight w:val="500"/>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sz w:val="20"/>
                <w:szCs w:val="20"/>
              </w:rPr>
            </w:pPr>
            <w:r>
              <w:rPr>
                <w:rFonts w:ascii="Arial" w:hAnsi="Arial" w:cs="Arial"/>
                <w:sz w:val="20"/>
                <w:szCs w:val="20"/>
              </w:rPr>
              <w:t>2 19 05000 10 0000 151</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r w:rsidR="008F2AA3" w:rsidTr="00574E94">
        <w:trPr>
          <w:trHeight w:val="296"/>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2 00 00000 00 0000 000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rPr>
            </w:pPr>
            <w:r>
              <w:rPr>
                <w:rFonts w:ascii="Arial" w:hAnsi="Arial" w:cs="Arial"/>
                <w:color w:val="000000"/>
                <w:sz w:val="20"/>
                <w:szCs w:val="20"/>
              </w:rPr>
              <w:t xml:space="preserve">Безвозмездные поступления </w:t>
            </w:r>
            <w:r>
              <w:rPr>
                <w:rFonts w:ascii="Arial" w:hAnsi="Arial" w:cs="Arial"/>
                <w:color w:val="000000"/>
              </w:rPr>
              <w:t>*</w:t>
            </w:r>
          </w:p>
        </w:tc>
      </w:tr>
      <w:tr w:rsidR="008F2AA3" w:rsidTr="00574E94">
        <w:trPr>
          <w:trHeight w:val="252"/>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908</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2 07 05030 10 0000 180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Прочие безвозмездные поступления в бюджеты поселений</w:t>
            </w:r>
          </w:p>
        </w:tc>
      </w:tr>
      <w:tr w:rsidR="008F2AA3" w:rsidTr="00574E94">
        <w:trPr>
          <w:trHeight w:val="533"/>
        </w:trPr>
        <w:tc>
          <w:tcPr>
            <w:tcW w:w="9536" w:type="dxa"/>
            <w:gridSpan w:val="3"/>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b/>
                <w:i/>
                <w:color w:val="000000"/>
                <w:sz w:val="20"/>
                <w:szCs w:val="20"/>
              </w:rPr>
            </w:pPr>
            <w:r>
              <w:rPr>
                <w:rFonts w:ascii="Arial" w:hAnsi="Arial" w:cs="Arial"/>
                <w:b/>
                <w:i/>
                <w:color w:val="000000"/>
                <w:sz w:val="20"/>
                <w:szCs w:val="20"/>
              </w:rPr>
              <w:t xml:space="preserve">Управление финансов Администрации </w:t>
            </w:r>
            <w:proofErr w:type="spellStart"/>
            <w:r>
              <w:rPr>
                <w:rFonts w:ascii="Arial" w:hAnsi="Arial" w:cs="Arial"/>
                <w:b/>
                <w:i/>
                <w:color w:val="000000"/>
                <w:sz w:val="20"/>
                <w:szCs w:val="20"/>
              </w:rPr>
              <w:t>Кривошеинского</w:t>
            </w:r>
            <w:proofErr w:type="spellEnd"/>
            <w:r>
              <w:rPr>
                <w:rFonts w:ascii="Arial" w:hAnsi="Arial" w:cs="Arial"/>
                <w:b/>
                <w:i/>
                <w:color w:val="000000"/>
                <w:sz w:val="20"/>
                <w:szCs w:val="20"/>
              </w:rPr>
              <w:t xml:space="preserve"> района</w:t>
            </w:r>
          </w:p>
        </w:tc>
      </w:tr>
      <w:tr w:rsidR="008F2AA3" w:rsidTr="00574E94">
        <w:trPr>
          <w:trHeight w:val="527"/>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992</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1 17 01050 10 0000 180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Невыясненные поступления, зачисляемые в бюджеты поселений</w:t>
            </w:r>
          </w:p>
        </w:tc>
      </w:tr>
      <w:tr w:rsidR="008F2AA3" w:rsidTr="00574E94">
        <w:trPr>
          <w:trHeight w:val="1504"/>
        </w:trPr>
        <w:tc>
          <w:tcPr>
            <w:tcW w:w="1052"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992</w:t>
            </w:r>
          </w:p>
        </w:tc>
        <w:tc>
          <w:tcPr>
            <w:tcW w:w="2540"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jc w:val="center"/>
              <w:rPr>
                <w:rFonts w:ascii="Arial" w:hAnsi="Arial" w:cs="Arial"/>
                <w:color w:val="000000"/>
                <w:sz w:val="20"/>
                <w:szCs w:val="20"/>
              </w:rPr>
            </w:pPr>
            <w:r>
              <w:rPr>
                <w:rFonts w:ascii="Arial" w:hAnsi="Arial" w:cs="Arial"/>
                <w:color w:val="000000"/>
                <w:sz w:val="20"/>
                <w:szCs w:val="20"/>
              </w:rPr>
              <w:t>2 08 05000 10 0000 180</w:t>
            </w:r>
          </w:p>
        </w:tc>
        <w:tc>
          <w:tcPr>
            <w:tcW w:w="5944" w:type="dxa"/>
            <w:tcBorders>
              <w:top w:val="single" w:sz="6" w:space="0" w:color="auto"/>
              <w:left w:val="single" w:sz="6" w:space="0" w:color="auto"/>
              <w:bottom w:val="single" w:sz="6" w:space="0" w:color="auto"/>
              <w:right w:val="single" w:sz="6" w:space="0" w:color="auto"/>
            </w:tcBorders>
            <w:hideMark/>
          </w:tcPr>
          <w:p w:rsidR="008F2AA3" w:rsidRDefault="008F2AA3" w:rsidP="00574E94">
            <w:pPr>
              <w:autoSpaceDE w:val="0"/>
              <w:autoSpaceDN w:val="0"/>
              <w:adjustRightInd w:val="0"/>
              <w:rPr>
                <w:rFonts w:ascii="Arial" w:hAnsi="Arial" w:cs="Arial"/>
                <w:color w:val="000000"/>
                <w:sz w:val="20"/>
                <w:szCs w:val="20"/>
              </w:rPr>
            </w:pPr>
            <w:r>
              <w:rPr>
                <w:rFonts w:ascii="Arial" w:hAnsi="Arial" w:cs="Arial"/>
                <w:color w:val="000000"/>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F2AA3" w:rsidTr="00574E94">
        <w:trPr>
          <w:trHeight w:val="252"/>
        </w:trPr>
        <w:tc>
          <w:tcPr>
            <w:tcW w:w="1052" w:type="dxa"/>
            <w:tcBorders>
              <w:top w:val="single" w:sz="6" w:space="0" w:color="auto"/>
              <w:left w:val="single" w:sz="2" w:space="0" w:color="000000"/>
              <w:bottom w:val="single" w:sz="2" w:space="0" w:color="000000"/>
              <w:right w:val="single" w:sz="2" w:space="0" w:color="000000"/>
            </w:tcBorders>
          </w:tcPr>
          <w:p w:rsidR="008F2AA3" w:rsidRDefault="008F2AA3" w:rsidP="00574E94">
            <w:pPr>
              <w:autoSpaceDE w:val="0"/>
              <w:autoSpaceDN w:val="0"/>
              <w:adjustRightInd w:val="0"/>
              <w:jc w:val="right"/>
              <w:rPr>
                <w:rFonts w:ascii="Arial" w:hAnsi="Arial" w:cs="Arial"/>
                <w:color w:val="000000"/>
                <w:sz w:val="20"/>
                <w:szCs w:val="20"/>
              </w:rPr>
            </w:pPr>
          </w:p>
        </w:tc>
        <w:tc>
          <w:tcPr>
            <w:tcW w:w="2540" w:type="dxa"/>
            <w:tcBorders>
              <w:top w:val="single" w:sz="6" w:space="0" w:color="auto"/>
              <w:left w:val="single" w:sz="2" w:space="0" w:color="000000"/>
              <w:bottom w:val="single" w:sz="2" w:space="0" w:color="000000"/>
              <w:right w:val="single" w:sz="2" w:space="0" w:color="000000"/>
            </w:tcBorders>
          </w:tcPr>
          <w:p w:rsidR="008F2AA3" w:rsidRDefault="008F2AA3" w:rsidP="00574E94">
            <w:pPr>
              <w:autoSpaceDE w:val="0"/>
              <w:autoSpaceDN w:val="0"/>
              <w:adjustRightInd w:val="0"/>
              <w:jc w:val="right"/>
              <w:rPr>
                <w:rFonts w:ascii="Arial" w:hAnsi="Arial" w:cs="Arial"/>
                <w:color w:val="000000"/>
                <w:sz w:val="20"/>
                <w:szCs w:val="20"/>
              </w:rPr>
            </w:pPr>
          </w:p>
        </w:tc>
        <w:tc>
          <w:tcPr>
            <w:tcW w:w="5944" w:type="dxa"/>
            <w:tcBorders>
              <w:top w:val="single" w:sz="6" w:space="0" w:color="auto"/>
              <w:left w:val="single" w:sz="2" w:space="0" w:color="000000"/>
              <w:bottom w:val="single" w:sz="2" w:space="0" w:color="000000"/>
              <w:right w:val="single" w:sz="2" w:space="0" w:color="000000"/>
            </w:tcBorders>
          </w:tcPr>
          <w:p w:rsidR="008F2AA3" w:rsidRDefault="008F2AA3" w:rsidP="00574E94">
            <w:pPr>
              <w:autoSpaceDE w:val="0"/>
              <w:autoSpaceDN w:val="0"/>
              <w:adjustRightInd w:val="0"/>
              <w:jc w:val="right"/>
              <w:rPr>
                <w:rFonts w:ascii="Arial" w:hAnsi="Arial" w:cs="Arial"/>
                <w:color w:val="000000"/>
                <w:sz w:val="20"/>
                <w:szCs w:val="20"/>
              </w:rPr>
            </w:pPr>
          </w:p>
        </w:tc>
      </w:tr>
      <w:tr w:rsidR="008F2AA3" w:rsidTr="00574E94">
        <w:trPr>
          <w:trHeight w:val="252"/>
        </w:trPr>
        <w:tc>
          <w:tcPr>
            <w:tcW w:w="9536" w:type="dxa"/>
            <w:gridSpan w:val="3"/>
            <w:tcBorders>
              <w:top w:val="single" w:sz="2" w:space="0" w:color="000000"/>
              <w:left w:val="single" w:sz="4" w:space="0" w:color="FFFFCC"/>
              <w:bottom w:val="single" w:sz="4" w:space="0" w:color="FFFFCC"/>
              <w:right w:val="single" w:sz="4" w:space="0" w:color="FFFFCC"/>
            </w:tcBorders>
            <w:hideMark/>
          </w:tcPr>
          <w:p w:rsidR="008F2AA3" w:rsidRDefault="008F2AA3" w:rsidP="00574E94">
            <w:pPr>
              <w:autoSpaceDE w:val="0"/>
              <w:autoSpaceDN w:val="0"/>
              <w:adjustRightInd w:val="0"/>
              <w:jc w:val="both"/>
              <w:rPr>
                <w:rFonts w:ascii="Arial" w:hAnsi="Arial" w:cs="Arial"/>
                <w:color w:val="000000"/>
                <w:sz w:val="20"/>
                <w:szCs w:val="20"/>
              </w:rPr>
            </w:pPr>
            <w:r>
              <w:rPr>
                <w:rFonts w:ascii="Arial" w:hAnsi="Arial" w:cs="Arial"/>
                <w:color w:val="000000"/>
              </w:rPr>
              <w:t>*</w:t>
            </w:r>
            <w:r>
              <w:rPr>
                <w:rFonts w:ascii="Arial" w:hAnsi="Arial" w:cs="Arial"/>
                <w:color w:val="000000"/>
                <w:sz w:val="20"/>
                <w:szCs w:val="20"/>
              </w:rPr>
              <w:t xml:space="preserve"> - Администрирование поступлений по группе доходов "2 00 00000 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tc>
      </w:tr>
    </w:tbl>
    <w:p w:rsidR="008F2AA3" w:rsidRDefault="008F2AA3" w:rsidP="008F2AA3"/>
    <w:p w:rsidR="008F2AA3" w:rsidRDefault="008F2AA3" w:rsidP="008F2AA3"/>
    <w:p w:rsidR="008F2AA3" w:rsidRDefault="008F2AA3" w:rsidP="008F2AA3">
      <w:pPr>
        <w:ind w:firstLine="561"/>
        <w:jc w:val="both"/>
        <w:rPr>
          <w:color w:val="000000"/>
          <w:sz w:val="26"/>
        </w:rPr>
      </w:pPr>
    </w:p>
    <w:p w:rsidR="008F2AA3" w:rsidRDefault="008F2AA3" w:rsidP="008F2AA3">
      <w:pPr>
        <w:ind w:firstLine="561"/>
        <w:jc w:val="both"/>
        <w:rPr>
          <w:color w:val="000000"/>
          <w:sz w:val="26"/>
        </w:rPr>
      </w:pPr>
    </w:p>
    <w:p w:rsidR="008F2AA3" w:rsidRDefault="008F2AA3" w:rsidP="008F2AA3">
      <w:pPr>
        <w:ind w:firstLine="561"/>
        <w:jc w:val="both"/>
        <w:rPr>
          <w:color w:val="000000"/>
          <w:sz w:val="26"/>
        </w:rPr>
      </w:pPr>
    </w:p>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Pr>
        <w:ind w:firstLine="561"/>
        <w:jc w:val="right"/>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r>
        <w:rPr>
          <w:color w:val="000000"/>
        </w:rPr>
        <w:lastRenderedPageBreak/>
        <w:t>Приложение 4</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ind w:firstLine="561"/>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jc w:val="center"/>
        <w:rPr>
          <w:b/>
          <w:color w:val="000000"/>
        </w:rPr>
      </w:pPr>
      <w:r>
        <w:rPr>
          <w:b/>
          <w:color w:val="000000"/>
        </w:rPr>
        <w:t>Перечень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w:t>
      </w:r>
    </w:p>
    <w:p w:rsidR="008F2AA3" w:rsidRDefault="008F2AA3" w:rsidP="008F2AA3">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5"/>
        <w:gridCol w:w="6636"/>
      </w:tblGrid>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Код Бюджетной классификации Российской Федерации</w:t>
            </w:r>
          </w:p>
        </w:tc>
        <w:tc>
          <w:tcPr>
            <w:tcW w:w="6663"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color w:val="000000"/>
              </w:rPr>
            </w:pPr>
            <w:r>
              <w:rPr>
                <w:color w:val="000000"/>
              </w:rPr>
              <w:t>Наименование главных администраторов доходов местного бюджета – территориальных органов федеральных органов исполнительной власти и закрепляемые за ними виды доходов</w:t>
            </w:r>
          </w:p>
          <w:p w:rsidR="008F2AA3" w:rsidRDefault="008F2AA3" w:rsidP="00574E94">
            <w:pPr>
              <w:jc w:val="center"/>
              <w:rPr>
                <w:color w:val="000000"/>
              </w:rPr>
            </w:pPr>
          </w:p>
        </w:tc>
      </w:tr>
      <w:tr w:rsidR="008F2AA3" w:rsidTr="00574E94">
        <w:tc>
          <w:tcPr>
            <w:tcW w:w="2943"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color w:val="000000"/>
              </w:rPr>
            </w:pPr>
            <w:r>
              <w:rPr>
                <w:b/>
                <w:color w:val="000000"/>
              </w:rPr>
              <w:t>Управление Федерального казначейства по Томской области</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100 103 02230 01 0000 110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100 103 02240 01 0000 110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100 103 02250 01 0000 110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100 103 02260 01 0000 110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F2AA3" w:rsidTr="00574E94">
        <w:tc>
          <w:tcPr>
            <w:tcW w:w="2943"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color w:val="000000"/>
              </w:rPr>
            </w:pP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b/>
                <w:color w:val="000000"/>
              </w:rPr>
              <w:t>Управление Федеральной налоговой службы России по Томской области</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182 101 02000 01 0000 110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Налог на доходы физических лиц</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182 105 03000 01 0000 110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Единый сельскохозяйственный налог</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182 106 01030 10 0000 110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182 106 06033 10 0000 110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snapToGrid w:val="0"/>
              </w:rPr>
              <w:t>Земельный налог с организаций, обладающих земельным участком, расположенным в границах сельских поселений</w:t>
            </w:r>
          </w:p>
        </w:tc>
      </w:tr>
      <w:tr w:rsidR="008F2AA3" w:rsidTr="00574E94">
        <w:tc>
          <w:tcPr>
            <w:tcW w:w="294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color w:val="000000"/>
              </w:rPr>
              <w:t>182 106 06043 10 0000 110</w:t>
            </w:r>
          </w:p>
        </w:tc>
        <w:tc>
          <w:tcPr>
            <w:tcW w:w="6663"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color w:val="000000"/>
              </w:rPr>
            </w:pPr>
            <w:r>
              <w:rPr>
                <w:snapToGrid w:val="0"/>
              </w:rPr>
              <w:t>Земельный налог с физических, обладающих земельным участком, расположенным в границах сельских поселений</w:t>
            </w:r>
          </w:p>
        </w:tc>
      </w:tr>
    </w:tbl>
    <w:p w:rsidR="008F2AA3" w:rsidRDefault="008F2AA3" w:rsidP="008F2AA3">
      <w:pPr>
        <w:jc w:val="center"/>
        <w:rPr>
          <w:color w:val="000000"/>
        </w:rPr>
      </w:pPr>
    </w:p>
    <w:p w:rsidR="008F2AA3" w:rsidRDefault="008F2AA3" w:rsidP="008F2AA3">
      <w:pPr>
        <w:jc w:val="center"/>
        <w:rPr>
          <w:b/>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r>
        <w:rPr>
          <w:color w:val="000000"/>
        </w:rPr>
        <w:lastRenderedPageBreak/>
        <w:t>Приложение 5</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center"/>
        <w:rPr>
          <w:b/>
          <w:bCs/>
          <w:color w:val="000000"/>
        </w:rPr>
      </w:pPr>
      <w:r>
        <w:rPr>
          <w:b/>
          <w:bCs/>
          <w:color w:val="000000"/>
        </w:rPr>
        <w:t xml:space="preserve">Объём доходов бюджета </w:t>
      </w:r>
    </w:p>
    <w:p w:rsidR="008F2AA3" w:rsidRDefault="008F2AA3" w:rsidP="008F2AA3">
      <w:pPr>
        <w:ind w:firstLine="561"/>
        <w:jc w:val="center"/>
        <w:rPr>
          <w:b/>
          <w:bCs/>
          <w:color w:val="000000"/>
        </w:rPr>
      </w:pPr>
      <w:r>
        <w:rPr>
          <w:b/>
          <w:bCs/>
          <w:color w:val="000000"/>
        </w:rPr>
        <w:t xml:space="preserve">муниципального образования </w:t>
      </w:r>
      <w:proofErr w:type="spellStart"/>
      <w:r>
        <w:rPr>
          <w:b/>
          <w:bCs/>
          <w:color w:val="000000"/>
        </w:rPr>
        <w:t>Володинское</w:t>
      </w:r>
      <w:proofErr w:type="spellEnd"/>
      <w:r>
        <w:rPr>
          <w:b/>
          <w:bCs/>
          <w:color w:val="000000"/>
        </w:rPr>
        <w:t xml:space="preserve"> сельское поселение</w:t>
      </w:r>
    </w:p>
    <w:p w:rsidR="008F2AA3" w:rsidRDefault="008F2AA3" w:rsidP="008F2AA3">
      <w:pPr>
        <w:ind w:firstLine="561"/>
        <w:jc w:val="center"/>
        <w:rPr>
          <w:b/>
          <w:bCs/>
          <w:color w:val="000000"/>
        </w:rPr>
      </w:pPr>
      <w:r>
        <w:rPr>
          <w:b/>
          <w:bCs/>
          <w:color w:val="000000"/>
        </w:rPr>
        <w:t>на 2017 год</w:t>
      </w:r>
    </w:p>
    <w:p w:rsidR="008F2AA3" w:rsidRDefault="008F2AA3" w:rsidP="008F2AA3">
      <w:pPr>
        <w:ind w:firstLine="561"/>
        <w:jc w:val="both"/>
        <w:rPr>
          <w:bCs/>
          <w:color w:val="000000"/>
        </w:rPr>
      </w:pPr>
    </w:p>
    <w:p w:rsidR="008F2AA3" w:rsidRDefault="008F2AA3" w:rsidP="008F2AA3">
      <w:pPr>
        <w:ind w:firstLine="561"/>
        <w:jc w:val="both"/>
        <w:rPr>
          <w:bCs/>
          <w:color w:val="000000"/>
        </w:rPr>
      </w:pPr>
    </w:p>
    <w:p w:rsidR="008F2AA3" w:rsidRDefault="008F2AA3" w:rsidP="008F2AA3">
      <w:pPr>
        <w:ind w:firstLine="8415"/>
        <w:rPr>
          <w:bCs/>
          <w:color w:val="000000"/>
        </w:rPr>
      </w:pPr>
      <w:r>
        <w:rPr>
          <w:bCs/>
          <w:color w:val="000000"/>
        </w:rPr>
        <w:t>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8"/>
        <w:gridCol w:w="3189"/>
      </w:tblGrid>
      <w:tr w:rsidR="008F2AA3" w:rsidTr="00574E94">
        <w:tc>
          <w:tcPr>
            <w:tcW w:w="6092"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Cs/>
                <w:color w:val="000000"/>
              </w:rPr>
            </w:pPr>
            <w:r>
              <w:rPr>
                <w:bCs/>
                <w:color w:val="000000"/>
              </w:rPr>
              <w:t>Наименование показателей</w:t>
            </w:r>
          </w:p>
          <w:p w:rsidR="008F2AA3" w:rsidRDefault="008F2AA3" w:rsidP="00574E94">
            <w:pPr>
              <w:jc w:val="center"/>
              <w:rPr>
                <w:bCs/>
                <w:color w:val="000000"/>
              </w:rPr>
            </w:pPr>
          </w:p>
        </w:tc>
        <w:tc>
          <w:tcPr>
            <w:tcW w:w="332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Бюджет на 2017 год</w:t>
            </w:r>
          </w:p>
        </w:tc>
      </w:tr>
      <w:tr w:rsidR="008F2AA3" w:rsidTr="00574E94">
        <w:tc>
          <w:tcPr>
            <w:tcW w:w="6092"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sz w:val="20"/>
                <w:szCs w:val="20"/>
              </w:rPr>
            </w:pPr>
            <w:r>
              <w:rPr>
                <w:bCs/>
                <w:color w:val="000000"/>
                <w:sz w:val="20"/>
                <w:szCs w:val="20"/>
              </w:rPr>
              <w:t>1</w:t>
            </w:r>
          </w:p>
        </w:tc>
        <w:tc>
          <w:tcPr>
            <w:tcW w:w="332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sz w:val="20"/>
                <w:szCs w:val="20"/>
              </w:rPr>
            </w:pPr>
            <w:r>
              <w:rPr>
                <w:bCs/>
                <w:color w:val="000000"/>
                <w:sz w:val="20"/>
                <w:szCs w:val="20"/>
              </w:rPr>
              <w:t>2</w:t>
            </w:r>
          </w:p>
        </w:tc>
      </w:tr>
      <w:tr w:rsidR="008F2AA3" w:rsidTr="00574E94">
        <w:tc>
          <w:tcPr>
            <w:tcW w:w="6092"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
                <w:bCs/>
                <w:color w:val="000000"/>
              </w:rPr>
            </w:pPr>
            <w:r>
              <w:rPr>
                <w:b/>
                <w:bCs/>
                <w:color w:val="000000"/>
              </w:rPr>
              <w:t xml:space="preserve"> </w:t>
            </w:r>
          </w:p>
          <w:p w:rsidR="008F2AA3" w:rsidRDefault="008F2AA3" w:rsidP="00574E94">
            <w:pPr>
              <w:rPr>
                <w:b/>
                <w:bCs/>
                <w:color w:val="000000"/>
              </w:rPr>
            </w:pPr>
            <w:r>
              <w:rPr>
                <w:b/>
                <w:bCs/>
                <w:color w:val="000000"/>
              </w:rPr>
              <w:t xml:space="preserve">Доходы – всего </w:t>
            </w:r>
          </w:p>
        </w:tc>
        <w:tc>
          <w:tcPr>
            <w:tcW w:w="3320"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
                <w:bCs/>
                <w:color w:val="000000"/>
              </w:rPr>
            </w:pPr>
          </w:p>
          <w:p w:rsidR="008F2AA3" w:rsidRPr="00E52C6F" w:rsidRDefault="008F2AA3" w:rsidP="00574E94">
            <w:pPr>
              <w:jc w:val="center"/>
              <w:rPr>
                <w:b/>
                <w:bCs/>
              </w:rPr>
            </w:pPr>
            <w:r>
              <w:rPr>
                <w:b/>
                <w:bCs/>
              </w:rPr>
              <w:t>7033,0</w:t>
            </w:r>
          </w:p>
        </w:tc>
      </w:tr>
      <w:tr w:rsidR="008F2AA3" w:rsidTr="00574E94">
        <w:tc>
          <w:tcPr>
            <w:tcW w:w="6092"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Cs/>
                <w:i/>
                <w:color w:val="000000"/>
              </w:rPr>
            </w:pPr>
            <w:r>
              <w:rPr>
                <w:bCs/>
                <w:i/>
                <w:color w:val="000000"/>
              </w:rPr>
              <w:t>в том числе:</w:t>
            </w:r>
          </w:p>
        </w:tc>
        <w:tc>
          <w:tcPr>
            <w:tcW w:w="3320"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
                <w:bCs/>
                <w:color w:val="000000"/>
              </w:rPr>
            </w:pPr>
          </w:p>
        </w:tc>
      </w:tr>
      <w:tr w:rsidR="008F2AA3" w:rsidTr="00574E94">
        <w:tc>
          <w:tcPr>
            <w:tcW w:w="6092" w:type="dxa"/>
            <w:tcBorders>
              <w:top w:val="single" w:sz="4" w:space="0" w:color="auto"/>
              <w:left w:val="single" w:sz="4" w:space="0" w:color="auto"/>
              <w:bottom w:val="single" w:sz="4" w:space="0" w:color="auto"/>
              <w:right w:val="single" w:sz="4" w:space="0" w:color="auto"/>
            </w:tcBorders>
          </w:tcPr>
          <w:p w:rsidR="008F2AA3" w:rsidRDefault="008F2AA3" w:rsidP="00574E94">
            <w:pPr>
              <w:rPr>
                <w:b/>
                <w:bCs/>
                <w:color w:val="000000"/>
              </w:rPr>
            </w:pPr>
          </w:p>
          <w:p w:rsidR="008F2AA3" w:rsidRDefault="008F2AA3" w:rsidP="00574E94">
            <w:pPr>
              <w:rPr>
                <w:b/>
                <w:bCs/>
                <w:color w:val="000000"/>
              </w:rPr>
            </w:pPr>
            <w:r>
              <w:rPr>
                <w:b/>
                <w:bCs/>
                <w:color w:val="000000"/>
              </w:rPr>
              <w:t>Налоговые и неналоговые доходы</w:t>
            </w:r>
          </w:p>
        </w:tc>
        <w:tc>
          <w:tcPr>
            <w:tcW w:w="3320"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
                <w:bCs/>
                <w:color w:val="000000"/>
              </w:rPr>
            </w:pPr>
          </w:p>
          <w:p w:rsidR="008F2AA3" w:rsidRDefault="008F2AA3" w:rsidP="00574E94">
            <w:pPr>
              <w:jc w:val="center"/>
              <w:rPr>
                <w:b/>
                <w:bCs/>
                <w:color w:val="000000"/>
              </w:rPr>
            </w:pPr>
            <w:r>
              <w:rPr>
                <w:b/>
                <w:bCs/>
                <w:color w:val="000000"/>
              </w:rPr>
              <w:t>4157,0</w:t>
            </w:r>
          </w:p>
        </w:tc>
      </w:tr>
      <w:tr w:rsidR="008F2AA3" w:rsidTr="00574E94">
        <w:tc>
          <w:tcPr>
            <w:tcW w:w="6092"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
                <w:bCs/>
                <w:color w:val="000000"/>
              </w:rPr>
            </w:pPr>
            <w:r>
              <w:rPr>
                <w:b/>
                <w:bCs/>
              </w:rPr>
              <w:t>Безвозмездные поступления от других бюджетов бюджетной системы Российской Федерации</w:t>
            </w:r>
          </w:p>
        </w:tc>
        <w:tc>
          <w:tcPr>
            <w:tcW w:w="3320"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
                <w:bCs/>
                <w:color w:val="000000"/>
              </w:rPr>
            </w:pPr>
          </w:p>
          <w:p w:rsidR="008F2AA3" w:rsidRPr="00E52C6F" w:rsidRDefault="008F2AA3" w:rsidP="00574E94">
            <w:pPr>
              <w:jc w:val="center"/>
              <w:rPr>
                <w:b/>
                <w:bCs/>
              </w:rPr>
            </w:pPr>
            <w:r>
              <w:rPr>
                <w:b/>
                <w:bCs/>
              </w:rPr>
              <w:t>2876,0</w:t>
            </w:r>
          </w:p>
        </w:tc>
      </w:tr>
    </w:tbl>
    <w:p w:rsidR="008F2AA3" w:rsidRDefault="008F2AA3" w:rsidP="008F2AA3">
      <w:pPr>
        <w:ind w:firstLine="561"/>
        <w:jc w:val="center"/>
        <w:rPr>
          <w:b/>
          <w:bCs/>
          <w:color w:val="000000"/>
        </w:rPr>
      </w:pPr>
    </w:p>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p w:rsidR="008F2AA3" w:rsidRDefault="008F2AA3" w:rsidP="008F2AA3"/>
    <w:tbl>
      <w:tblPr>
        <w:tblW w:w="8991" w:type="dxa"/>
        <w:tblInd w:w="93" w:type="dxa"/>
        <w:tblLook w:val="04A0"/>
      </w:tblPr>
      <w:tblGrid>
        <w:gridCol w:w="8991"/>
      </w:tblGrid>
      <w:tr w:rsidR="008F2AA3" w:rsidTr="00574E94">
        <w:trPr>
          <w:trHeight w:val="255"/>
        </w:trPr>
        <w:tc>
          <w:tcPr>
            <w:tcW w:w="8991" w:type="dxa"/>
            <w:tcBorders>
              <w:top w:val="single" w:sz="4" w:space="0" w:color="FFFFCC"/>
              <w:left w:val="single" w:sz="4" w:space="0" w:color="FFFFCC"/>
              <w:bottom w:val="single" w:sz="4" w:space="0" w:color="FFFFCC"/>
              <w:right w:val="single" w:sz="4" w:space="0" w:color="FFFFCC"/>
            </w:tcBorders>
            <w:noWrap/>
            <w:vAlign w:val="bottom"/>
          </w:tcPr>
          <w:p w:rsidR="008F2AA3" w:rsidRDefault="008F2AA3" w:rsidP="00574E94">
            <w:pPr>
              <w:ind w:firstLine="561"/>
              <w:jc w:val="right"/>
              <w:rPr>
                <w:color w:val="000000"/>
              </w:rPr>
            </w:pPr>
            <w:r>
              <w:rPr>
                <w:color w:val="000000"/>
              </w:rPr>
              <w:lastRenderedPageBreak/>
              <w:t>Приложение 6</w:t>
            </w:r>
          </w:p>
          <w:p w:rsidR="008F2AA3" w:rsidRDefault="008F2AA3" w:rsidP="00574E94">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574E94">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574E94">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574E94">
            <w:pPr>
              <w:jc w:val="right"/>
              <w:rPr>
                <w:bCs/>
                <w:color w:val="000000"/>
              </w:rPr>
            </w:pPr>
          </w:p>
          <w:p w:rsidR="008F2AA3" w:rsidRDefault="008F2AA3" w:rsidP="00574E94">
            <w:pPr>
              <w:ind w:firstLine="561"/>
              <w:jc w:val="right"/>
              <w:rPr>
                <w:bCs/>
                <w:color w:val="000000"/>
              </w:rPr>
            </w:pPr>
          </w:p>
          <w:p w:rsidR="008F2AA3" w:rsidRDefault="008F2AA3" w:rsidP="00574E94">
            <w:pPr>
              <w:jc w:val="right"/>
              <w:rPr>
                <w:rFonts w:ascii="Arial CYR" w:hAnsi="Arial CYR" w:cs="Arial CYR"/>
                <w:sz w:val="20"/>
                <w:szCs w:val="20"/>
              </w:rPr>
            </w:pPr>
          </w:p>
        </w:tc>
      </w:tr>
      <w:tr w:rsidR="008F2AA3" w:rsidTr="00574E94">
        <w:trPr>
          <w:trHeight w:val="270"/>
        </w:trPr>
        <w:tc>
          <w:tcPr>
            <w:tcW w:w="8991" w:type="dxa"/>
            <w:tcBorders>
              <w:top w:val="single" w:sz="4" w:space="0" w:color="FFFFCC"/>
              <w:left w:val="single" w:sz="4" w:space="0" w:color="FFFFCC"/>
              <w:bottom w:val="single" w:sz="4" w:space="0" w:color="FFFFCC"/>
              <w:right w:val="single" w:sz="4" w:space="0" w:color="FFFFCC"/>
            </w:tcBorders>
            <w:noWrap/>
            <w:vAlign w:val="bottom"/>
            <w:hideMark/>
          </w:tcPr>
          <w:p w:rsidR="008F2AA3" w:rsidRDefault="008F2AA3" w:rsidP="00574E94">
            <w:pPr>
              <w:jc w:val="center"/>
              <w:rPr>
                <w:rFonts w:ascii="Arial CYR" w:hAnsi="Arial CYR" w:cs="Arial CYR"/>
                <w:sz w:val="21"/>
                <w:szCs w:val="21"/>
              </w:rPr>
            </w:pPr>
            <w:r>
              <w:rPr>
                <w:rFonts w:ascii="Arial CYR" w:hAnsi="Arial CYR" w:cs="Arial CYR"/>
                <w:b/>
                <w:bCs/>
                <w:sz w:val="21"/>
                <w:szCs w:val="21"/>
              </w:rPr>
              <w:t>Объем  межбюджетных трансфертов</w:t>
            </w:r>
          </w:p>
        </w:tc>
      </w:tr>
      <w:tr w:rsidR="008F2AA3" w:rsidTr="00574E94">
        <w:trPr>
          <w:trHeight w:val="270"/>
        </w:trPr>
        <w:tc>
          <w:tcPr>
            <w:tcW w:w="8991" w:type="dxa"/>
            <w:tcBorders>
              <w:top w:val="single" w:sz="4" w:space="0" w:color="FFFFCC"/>
              <w:left w:val="single" w:sz="4" w:space="0" w:color="FFFFCC"/>
              <w:bottom w:val="single" w:sz="4" w:space="0" w:color="FFFFCC"/>
              <w:right w:val="single" w:sz="4" w:space="0" w:color="FFFFCC"/>
            </w:tcBorders>
            <w:noWrap/>
            <w:vAlign w:val="bottom"/>
            <w:hideMark/>
          </w:tcPr>
          <w:p w:rsidR="008F2AA3" w:rsidRDefault="008F2AA3" w:rsidP="00574E94">
            <w:pPr>
              <w:jc w:val="center"/>
              <w:rPr>
                <w:rFonts w:ascii="Arial CYR" w:hAnsi="Arial CYR" w:cs="Arial CYR"/>
                <w:b/>
                <w:bCs/>
                <w:sz w:val="21"/>
                <w:szCs w:val="21"/>
              </w:rPr>
            </w:pPr>
            <w:r>
              <w:rPr>
                <w:rFonts w:ascii="Arial CYR" w:hAnsi="Arial CYR" w:cs="Arial CYR"/>
                <w:b/>
                <w:bCs/>
                <w:sz w:val="21"/>
                <w:szCs w:val="21"/>
              </w:rPr>
              <w:t xml:space="preserve">бюджету муниципального образования </w:t>
            </w:r>
            <w:proofErr w:type="spellStart"/>
            <w:r>
              <w:rPr>
                <w:rFonts w:ascii="Arial CYR" w:hAnsi="Arial CYR" w:cs="Arial CYR"/>
                <w:b/>
                <w:bCs/>
                <w:sz w:val="21"/>
                <w:szCs w:val="21"/>
              </w:rPr>
              <w:t>Володинское</w:t>
            </w:r>
            <w:proofErr w:type="spellEnd"/>
            <w:r>
              <w:rPr>
                <w:rFonts w:ascii="Arial CYR" w:hAnsi="Arial CYR" w:cs="Arial CYR"/>
                <w:b/>
                <w:bCs/>
                <w:sz w:val="21"/>
                <w:szCs w:val="21"/>
              </w:rPr>
              <w:t xml:space="preserve"> сельское поселение из бюджета муниципального района</w:t>
            </w:r>
          </w:p>
        </w:tc>
      </w:tr>
      <w:tr w:rsidR="008F2AA3" w:rsidTr="00574E94">
        <w:trPr>
          <w:trHeight w:val="270"/>
        </w:trPr>
        <w:tc>
          <w:tcPr>
            <w:tcW w:w="8991" w:type="dxa"/>
            <w:tcBorders>
              <w:top w:val="single" w:sz="4" w:space="0" w:color="FFFFCC"/>
              <w:left w:val="single" w:sz="4" w:space="0" w:color="FFFFCC"/>
              <w:bottom w:val="single" w:sz="4" w:space="0" w:color="FFFFCC"/>
              <w:right w:val="single" w:sz="4" w:space="0" w:color="FFFFCC"/>
            </w:tcBorders>
            <w:noWrap/>
            <w:vAlign w:val="bottom"/>
            <w:hideMark/>
          </w:tcPr>
          <w:p w:rsidR="008F2AA3" w:rsidRDefault="008F2AA3" w:rsidP="00574E94">
            <w:pPr>
              <w:jc w:val="center"/>
              <w:rPr>
                <w:rFonts w:ascii="Arial CYR" w:hAnsi="Arial CYR" w:cs="Arial CYR"/>
                <w:sz w:val="21"/>
                <w:szCs w:val="21"/>
              </w:rPr>
            </w:pPr>
            <w:r>
              <w:rPr>
                <w:rFonts w:ascii="Arial CYR" w:hAnsi="Arial CYR" w:cs="Arial CYR"/>
                <w:b/>
                <w:bCs/>
                <w:sz w:val="21"/>
                <w:szCs w:val="21"/>
              </w:rPr>
              <w:t>на 2017 год</w:t>
            </w:r>
          </w:p>
        </w:tc>
      </w:tr>
      <w:tr w:rsidR="008F2AA3" w:rsidTr="00574E94">
        <w:trPr>
          <w:trHeight w:val="335"/>
        </w:trPr>
        <w:tc>
          <w:tcPr>
            <w:tcW w:w="8991" w:type="dxa"/>
            <w:tcBorders>
              <w:top w:val="single" w:sz="4" w:space="0" w:color="FFFFCC"/>
              <w:left w:val="single" w:sz="4" w:space="0" w:color="FFFFCC"/>
              <w:bottom w:val="single" w:sz="4" w:space="0" w:color="FFFFCC"/>
              <w:right w:val="single" w:sz="4" w:space="0" w:color="FFFFCC"/>
            </w:tcBorders>
            <w:noWrap/>
            <w:vAlign w:val="bottom"/>
          </w:tcPr>
          <w:p w:rsidR="008F2AA3" w:rsidRDefault="008F2AA3" w:rsidP="00574E94">
            <w:pPr>
              <w:spacing w:line="360" w:lineRule="auto"/>
              <w:jc w:val="center"/>
              <w:rPr>
                <w:rFonts w:ascii="Arial CYR" w:hAnsi="Arial CYR" w:cs="Arial CYR"/>
                <w:sz w:val="20"/>
                <w:szCs w:val="20"/>
              </w:rPr>
            </w:pPr>
          </w:p>
        </w:tc>
      </w:tr>
    </w:tbl>
    <w:p w:rsidR="008F2AA3" w:rsidRDefault="008F2AA3" w:rsidP="008F2AA3">
      <w:pPr>
        <w:ind w:firstLine="8415"/>
      </w:pPr>
      <w:r>
        <w:rPr>
          <w:bCs/>
          <w:color w:val="000000"/>
        </w:rPr>
        <w:t>тыс. руб.</w:t>
      </w:r>
    </w:p>
    <w:tbl>
      <w:tblPr>
        <w:tblW w:w="9885" w:type="dxa"/>
        <w:tblInd w:w="93" w:type="dxa"/>
        <w:tblLook w:val="04A0"/>
      </w:tblPr>
      <w:tblGrid>
        <w:gridCol w:w="7670"/>
        <w:gridCol w:w="2215"/>
      </w:tblGrid>
      <w:tr w:rsidR="008F2AA3" w:rsidTr="00574E94">
        <w:trPr>
          <w:trHeight w:val="276"/>
        </w:trPr>
        <w:tc>
          <w:tcPr>
            <w:tcW w:w="7670" w:type="dxa"/>
            <w:vMerge w:val="restart"/>
            <w:tcBorders>
              <w:top w:val="single" w:sz="4" w:space="0" w:color="auto"/>
              <w:left w:val="single" w:sz="4" w:space="0" w:color="auto"/>
              <w:bottom w:val="single" w:sz="4" w:space="0" w:color="auto"/>
              <w:right w:val="single" w:sz="4" w:space="0" w:color="auto"/>
            </w:tcBorders>
            <w:noWrap/>
            <w:vAlign w:val="center"/>
            <w:hideMark/>
          </w:tcPr>
          <w:p w:rsidR="008F2AA3" w:rsidRDefault="008F2AA3" w:rsidP="00574E94">
            <w:pPr>
              <w:jc w:val="center"/>
            </w:pPr>
            <w:r>
              <w:t>Наименование показателей</w:t>
            </w:r>
          </w:p>
        </w:tc>
        <w:tc>
          <w:tcPr>
            <w:tcW w:w="2215" w:type="dxa"/>
            <w:vMerge w:val="restart"/>
            <w:tcBorders>
              <w:top w:val="single" w:sz="4" w:space="0" w:color="auto"/>
              <w:left w:val="single" w:sz="4" w:space="0" w:color="auto"/>
              <w:bottom w:val="single" w:sz="4" w:space="0" w:color="000000"/>
              <w:right w:val="single" w:sz="4" w:space="0" w:color="000000"/>
            </w:tcBorders>
            <w:vAlign w:val="center"/>
            <w:hideMark/>
          </w:tcPr>
          <w:p w:rsidR="008F2AA3" w:rsidRDefault="008F2AA3" w:rsidP="00574E94">
            <w:pPr>
              <w:jc w:val="center"/>
            </w:pPr>
            <w:r>
              <w:t>Бюджет на 2017 год</w:t>
            </w:r>
          </w:p>
        </w:tc>
      </w:tr>
      <w:tr w:rsidR="008F2AA3" w:rsidTr="00574E9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F2AA3" w:rsidRDefault="008F2AA3" w:rsidP="00574E94"/>
        </w:tc>
      </w:tr>
      <w:tr w:rsidR="008F2AA3" w:rsidTr="00574E9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F2AA3" w:rsidRDefault="008F2AA3" w:rsidP="00574E94"/>
        </w:tc>
      </w:tr>
      <w:tr w:rsidR="008F2AA3" w:rsidTr="00574E94">
        <w:trPr>
          <w:trHeight w:val="255"/>
        </w:trPr>
        <w:tc>
          <w:tcPr>
            <w:tcW w:w="7670" w:type="dxa"/>
            <w:tcBorders>
              <w:top w:val="single" w:sz="4" w:space="0" w:color="auto"/>
              <w:left w:val="single" w:sz="4" w:space="0" w:color="auto"/>
              <w:bottom w:val="single" w:sz="4" w:space="0" w:color="auto"/>
              <w:right w:val="single" w:sz="4" w:space="0" w:color="auto"/>
            </w:tcBorders>
            <w:noWrap/>
            <w:vAlign w:val="bottom"/>
            <w:hideMark/>
          </w:tcPr>
          <w:p w:rsidR="008F2AA3" w:rsidRDefault="008F2AA3" w:rsidP="00574E94">
            <w:pPr>
              <w:jc w:val="center"/>
              <w:rPr>
                <w:sz w:val="20"/>
                <w:szCs w:val="20"/>
              </w:rPr>
            </w:pPr>
            <w:r>
              <w:rPr>
                <w:sz w:val="20"/>
                <w:szCs w:val="20"/>
              </w:rPr>
              <w:t>1</w:t>
            </w:r>
          </w:p>
        </w:tc>
        <w:tc>
          <w:tcPr>
            <w:tcW w:w="2215" w:type="dxa"/>
            <w:tcBorders>
              <w:top w:val="single" w:sz="4" w:space="0" w:color="auto"/>
              <w:left w:val="nil"/>
              <w:bottom w:val="single" w:sz="4" w:space="0" w:color="auto"/>
              <w:right w:val="single" w:sz="4" w:space="0" w:color="auto"/>
            </w:tcBorders>
            <w:noWrap/>
            <w:vAlign w:val="bottom"/>
            <w:hideMark/>
          </w:tcPr>
          <w:p w:rsidR="008F2AA3" w:rsidRDefault="008F2AA3" w:rsidP="00574E94">
            <w:pPr>
              <w:jc w:val="center"/>
              <w:rPr>
                <w:sz w:val="20"/>
                <w:szCs w:val="20"/>
              </w:rPr>
            </w:pPr>
            <w:r>
              <w:rPr>
                <w:sz w:val="20"/>
                <w:szCs w:val="20"/>
              </w:rPr>
              <w:t>2</w:t>
            </w:r>
          </w:p>
        </w:tc>
      </w:tr>
      <w:tr w:rsidR="008F2AA3" w:rsidTr="00574E94">
        <w:trPr>
          <w:trHeight w:val="600"/>
        </w:trPr>
        <w:tc>
          <w:tcPr>
            <w:tcW w:w="7670" w:type="dxa"/>
            <w:tcBorders>
              <w:top w:val="single" w:sz="4" w:space="0" w:color="auto"/>
              <w:left w:val="single" w:sz="4" w:space="0" w:color="auto"/>
              <w:bottom w:val="single" w:sz="4" w:space="0" w:color="auto"/>
              <w:right w:val="single" w:sz="4" w:space="0" w:color="auto"/>
            </w:tcBorders>
            <w:vAlign w:val="bottom"/>
            <w:hideMark/>
          </w:tcPr>
          <w:p w:rsidR="008F2AA3" w:rsidRDefault="008F2AA3" w:rsidP="00574E94">
            <w:pPr>
              <w:rPr>
                <w:b/>
                <w:bCs/>
              </w:rPr>
            </w:pPr>
            <w:r>
              <w:rPr>
                <w:b/>
                <w:bCs/>
              </w:rPr>
              <w:t>Безвозмездные поступления от других бюджетов бюджетной системы Российской Федерации</w:t>
            </w:r>
          </w:p>
        </w:tc>
        <w:tc>
          <w:tcPr>
            <w:tcW w:w="2215" w:type="dxa"/>
            <w:tcBorders>
              <w:top w:val="single" w:sz="4" w:space="0" w:color="auto"/>
              <w:left w:val="nil"/>
              <w:bottom w:val="single" w:sz="4" w:space="0" w:color="auto"/>
              <w:right w:val="single" w:sz="4" w:space="0" w:color="auto"/>
            </w:tcBorders>
            <w:noWrap/>
            <w:vAlign w:val="bottom"/>
            <w:hideMark/>
          </w:tcPr>
          <w:p w:rsidR="008F2AA3" w:rsidRDefault="008F2AA3" w:rsidP="00574E94">
            <w:pPr>
              <w:jc w:val="center"/>
              <w:rPr>
                <w:b/>
              </w:rPr>
            </w:pPr>
            <w:r>
              <w:rPr>
                <w:b/>
                <w:bCs/>
              </w:rPr>
              <w:t>2876,0</w:t>
            </w:r>
          </w:p>
        </w:tc>
      </w:tr>
      <w:tr w:rsidR="008F2AA3" w:rsidTr="00574E94">
        <w:trPr>
          <w:trHeight w:val="600"/>
        </w:trPr>
        <w:tc>
          <w:tcPr>
            <w:tcW w:w="7670" w:type="dxa"/>
            <w:tcBorders>
              <w:top w:val="single" w:sz="4" w:space="0" w:color="auto"/>
              <w:left w:val="single" w:sz="4" w:space="0" w:color="auto"/>
              <w:bottom w:val="single" w:sz="4" w:space="0" w:color="auto"/>
              <w:right w:val="single" w:sz="4" w:space="0" w:color="000000"/>
            </w:tcBorders>
            <w:vAlign w:val="center"/>
            <w:hideMark/>
          </w:tcPr>
          <w:p w:rsidR="008F2AA3" w:rsidRDefault="008F2AA3" w:rsidP="00574E94">
            <w:r>
              <w:t>Дотации бюджетам поселений на выравнивание бюджетной обеспеченности</w:t>
            </w:r>
          </w:p>
        </w:tc>
        <w:tc>
          <w:tcPr>
            <w:tcW w:w="2215" w:type="dxa"/>
            <w:tcBorders>
              <w:top w:val="single" w:sz="4" w:space="0" w:color="auto"/>
              <w:left w:val="nil"/>
              <w:bottom w:val="single" w:sz="4" w:space="0" w:color="auto"/>
              <w:right w:val="single" w:sz="4" w:space="0" w:color="auto"/>
            </w:tcBorders>
            <w:noWrap/>
            <w:vAlign w:val="bottom"/>
            <w:hideMark/>
          </w:tcPr>
          <w:p w:rsidR="008F2AA3" w:rsidRDefault="008F2AA3" w:rsidP="00574E94">
            <w:pPr>
              <w:jc w:val="center"/>
            </w:pPr>
            <w:r>
              <w:t>2876,0</w:t>
            </w:r>
          </w:p>
        </w:tc>
      </w:tr>
    </w:tbl>
    <w:p w:rsidR="008F2AA3" w:rsidRDefault="008F2AA3" w:rsidP="008F2AA3">
      <w:pPr>
        <w:ind w:firstLine="561"/>
      </w:pPr>
    </w:p>
    <w:p w:rsidR="008F2AA3" w:rsidRDefault="008F2AA3" w:rsidP="008F2AA3"/>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jc w:val="right"/>
        <w:rPr>
          <w:color w:val="000000"/>
        </w:rPr>
      </w:pPr>
      <w:r>
        <w:rPr>
          <w:color w:val="000000"/>
        </w:rPr>
        <w:lastRenderedPageBreak/>
        <w:t>Приложение 7</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center"/>
        <w:rPr>
          <w:b/>
          <w:bCs/>
          <w:color w:val="000000"/>
        </w:rPr>
      </w:pPr>
      <w:r>
        <w:rPr>
          <w:b/>
          <w:bCs/>
          <w:color w:val="000000"/>
        </w:rPr>
        <w:t xml:space="preserve">Перечень главных </w:t>
      </w:r>
      <w:proofErr w:type="gramStart"/>
      <w:r>
        <w:rPr>
          <w:b/>
          <w:color w:val="000000"/>
        </w:rPr>
        <w:t>администраторов источников финансирования дефицита бюджета</w:t>
      </w:r>
      <w:r>
        <w:rPr>
          <w:b/>
          <w:bCs/>
          <w:color w:val="000000"/>
        </w:rPr>
        <w:t xml:space="preserve"> муниципального образования</w:t>
      </w:r>
      <w:proofErr w:type="gramEnd"/>
      <w:r>
        <w:rPr>
          <w:b/>
          <w:bCs/>
          <w:color w:val="000000"/>
        </w:rPr>
        <w:t xml:space="preserve"> </w:t>
      </w:r>
      <w:proofErr w:type="spellStart"/>
      <w:r>
        <w:rPr>
          <w:b/>
          <w:bCs/>
          <w:color w:val="000000"/>
        </w:rPr>
        <w:t>Володинское</w:t>
      </w:r>
      <w:proofErr w:type="spellEnd"/>
      <w:r>
        <w:rPr>
          <w:b/>
          <w:bCs/>
          <w:color w:val="000000"/>
        </w:rPr>
        <w:t xml:space="preserve"> сельское поселение на 2017 год</w:t>
      </w:r>
    </w:p>
    <w:p w:rsidR="008F2AA3" w:rsidRDefault="008F2AA3" w:rsidP="008F2AA3">
      <w:pPr>
        <w:ind w:firstLine="561"/>
        <w:jc w:val="center"/>
        <w:rPr>
          <w:b/>
          <w:bCs/>
          <w:color w:val="000000"/>
        </w:rPr>
      </w:pPr>
    </w:p>
    <w:p w:rsidR="008F2AA3" w:rsidRDefault="008F2AA3" w:rsidP="008F2AA3">
      <w:pPr>
        <w:ind w:firstLine="561"/>
        <w:jc w:val="center"/>
        <w:rPr>
          <w:b/>
          <w:bCs/>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gridCol w:w="5837"/>
      </w:tblGrid>
      <w:tr w:rsidR="008F2AA3" w:rsidTr="00574E94">
        <w:trPr>
          <w:trHeight w:val="373"/>
        </w:trPr>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 xml:space="preserve">Наименование главных </w:t>
            </w:r>
            <w:proofErr w:type="gramStart"/>
            <w:r>
              <w:rPr>
                <w:bCs/>
                <w:color w:val="000000"/>
              </w:rPr>
              <w:t>администраторов источников финансирования дефицита местного бюджета</w:t>
            </w:r>
            <w:proofErr w:type="gramEnd"/>
          </w:p>
        </w:tc>
      </w:tr>
      <w:tr w:rsidR="008F2AA3" w:rsidTr="00574E94">
        <w:trPr>
          <w:trHeight w:val="180"/>
        </w:trPr>
        <w:tc>
          <w:tcPr>
            <w:tcW w:w="3528"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Cs/>
                <w:color w:val="000000"/>
              </w:rPr>
            </w:pPr>
            <w:r>
              <w:rPr>
                <w:bCs/>
                <w:color w:val="000000"/>
              </w:rPr>
              <w:t>главный администратор источников финансирования дефицита местного бюджета</w:t>
            </w:r>
          </w:p>
          <w:p w:rsidR="008F2AA3" w:rsidRDefault="008F2AA3" w:rsidP="00574E94">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pPr>
              <w:rPr>
                <w:bCs/>
                <w:color w:val="000000"/>
              </w:rPr>
            </w:pP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bCs/>
                <w:color w:val="000000"/>
                <w:sz w:val="18"/>
                <w:szCs w:val="18"/>
              </w:rPr>
            </w:pPr>
            <w:r>
              <w:rPr>
                <w:b/>
                <w:bCs/>
                <w:color w:val="000000"/>
                <w:sz w:val="18"/>
                <w:szCs w:val="18"/>
              </w:rPr>
              <w:t>1</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bCs/>
                <w:color w:val="000000"/>
                <w:sz w:val="18"/>
                <w:szCs w:val="18"/>
              </w:rPr>
            </w:pPr>
            <w:r>
              <w:rPr>
                <w:b/>
                <w:bCs/>
                <w:color w:val="000000"/>
                <w:sz w:val="18"/>
                <w:szCs w:val="18"/>
              </w:rPr>
              <w:t>2</w:t>
            </w: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908</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Cs/>
                <w:color w:val="000000"/>
              </w:rPr>
            </w:pPr>
            <w:r>
              <w:rPr>
                <w:bCs/>
                <w:color w:val="000000"/>
              </w:rPr>
              <w:t xml:space="preserve">Исполнительно-распорядительный орган муниципального образования </w:t>
            </w:r>
            <w:r>
              <w:rPr>
                <w:rFonts w:ascii="Arial" w:hAnsi="Arial" w:cs="Arial"/>
                <w:bCs/>
                <w:color w:val="000000"/>
              </w:rPr>
              <w:t>−</w:t>
            </w:r>
            <w:r>
              <w:rPr>
                <w:bCs/>
                <w:color w:val="000000"/>
              </w:rPr>
              <w:t xml:space="preserve"> Администрация </w:t>
            </w:r>
            <w:proofErr w:type="spellStart"/>
            <w:r>
              <w:rPr>
                <w:bCs/>
                <w:color w:val="000000"/>
              </w:rPr>
              <w:t>Володинского</w:t>
            </w:r>
            <w:proofErr w:type="spellEnd"/>
            <w:r>
              <w:rPr>
                <w:bCs/>
                <w:color w:val="000000"/>
              </w:rPr>
              <w:t xml:space="preserve"> сельского поселения</w:t>
            </w:r>
          </w:p>
        </w:tc>
      </w:tr>
    </w:tbl>
    <w:p w:rsidR="008F2AA3" w:rsidRDefault="008F2AA3" w:rsidP="008F2AA3">
      <w:pPr>
        <w:ind w:firstLine="561"/>
        <w:jc w:val="center"/>
        <w:rPr>
          <w:bCs/>
          <w:color w:val="000000"/>
        </w:rPr>
      </w:pPr>
    </w:p>
    <w:p w:rsidR="008F2AA3" w:rsidRDefault="008F2AA3" w:rsidP="008F2AA3">
      <w:pPr>
        <w:spacing w:line="360" w:lineRule="auto"/>
        <w:ind w:firstLine="561"/>
        <w:jc w:val="right"/>
        <w:rPr>
          <w:b/>
          <w:bCs/>
          <w:color w:val="000000"/>
          <w:sz w:val="26"/>
          <w:szCs w:val="36"/>
        </w:rPr>
      </w:pPr>
    </w:p>
    <w:p w:rsidR="008F2AA3" w:rsidRDefault="008F2AA3" w:rsidP="008F2AA3">
      <w:pPr>
        <w:ind w:firstLine="561"/>
        <w:jc w:val="both"/>
      </w:pPr>
    </w:p>
    <w:p w:rsidR="008F2AA3" w:rsidRDefault="008F2AA3" w:rsidP="008F2AA3">
      <w:pPr>
        <w:ind w:firstLine="561"/>
        <w:jc w:val="both"/>
      </w:pPr>
    </w:p>
    <w:p w:rsidR="008F2AA3" w:rsidRDefault="008F2AA3" w:rsidP="008F2AA3">
      <w:pPr>
        <w:ind w:firstLine="561"/>
        <w:jc w:val="both"/>
      </w:pPr>
    </w:p>
    <w:p w:rsidR="008F2AA3" w:rsidRDefault="008F2AA3" w:rsidP="008F2AA3">
      <w:pPr>
        <w:ind w:firstLine="561"/>
        <w:jc w:val="both"/>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r>
        <w:rPr>
          <w:color w:val="000000"/>
        </w:rPr>
        <w:lastRenderedPageBreak/>
        <w:t>Приложение 8</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8F2AA3">
      <w:pPr>
        <w:jc w:val="right"/>
        <w:rPr>
          <w:color w:val="000000"/>
        </w:rPr>
      </w:pPr>
    </w:p>
    <w:p w:rsidR="008F2AA3" w:rsidRDefault="008F2AA3" w:rsidP="008F2AA3">
      <w:pPr>
        <w:ind w:firstLine="561"/>
        <w:jc w:val="right"/>
        <w:rPr>
          <w:color w:val="000000"/>
        </w:rPr>
      </w:pPr>
    </w:p>
    <w:p w:rsidR="008F2AA3" w:rsidRDefault="008F2AA3" w:rsidP="008F2AA3">
      <w:pPr>
        <w:jc w:val="center"/>
        <w:rPr>
          <w:b/>
        </w:rPr>
      </w:pPr>
      <w:r>
        <w:rPr>
          <w:b/>
        </w:rPr>
        <w:t>Источники финансирования дефицита местного бюджета</w:t>
      </w:r>
    </w:p>
    <w:p w:rsidR="008F2AA3" w:rsidRDefault="008F2AA3" w:rsidP="008F2AA3">
      <w:pPr>
        <w:jc w:val="center"/>
        <w:rPr>
          <w:b/>
        </w:rPr>
      </w:pPr>
      <w:r>
        <w:rPr>
          <w:b/>
        </w:rPr>
        <w:t xml:space="preserve">муниципального образования </w:t>
      </w:r>
      <w:proofErr w:type="spellStart"/>
      <w:r>
        <w:rPr>
          <w:b/>
        </w:rPr>
        <w:t>Володинское</w:t>
      </w:r>
      <w:proofErr w:type="spellEnd"/>
      <w:r>
        <w:rPr>
          <w:b/>
        </w:rPr>
        <w:t xml:space="preserve"> сельское поселение на 2017 год</w:t>
      </w:r>
    </w:p>
    <w:p w:rsidR="008F2AA3" w:rsidRDefault="008F2AA3" w:rsidP="008F2AA3">
      <w:pPr>
        <w:jc w:val="center"/>
        <w:rPr>
          <w:b/>
        </w:rPr>
      </w:pPr>
    </w:p>
    <w:p w:rsidR="008F2AA3" w:rsidRDefault="008F2AA3" w:rsidP="008F2A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120"/>
        <w:gridCol w:w="2520"/>
      </w:tblGrid>
      <w:tr w:rsidR="008F2AA3" w:rsidTr="00574E94">
        <w:tc>
          <w:tcPr>
            <w:tcW w:w="8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rPr>
                <w:sz w:val="22"/>
                <w:szCs w:val="22"/>
              </w:rPr>
              <w:t>Наименование источника финансирования дефицита местного бюджета</w:t>
            </w:r>
          </w:p>
        </w:tc>
        <w:tc>
          <w:tcPr>
            <w:tcW w:w="252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rPr>
                <w:sz w:val="22"/>
                <w:szCs w:val="22"/>
              </w:rPr>
              <w:t>Сумма (тыс</w:t>
            </w:r>
            <w:proofErr w:type="gramStart"/>
            <w:r>
              <w:rPr>
                <w:sz w:val="22"/>
                <w:szCs w:val="22"/>
              </w:rPr>
              <w:t>.р</w:t>
            </w:r>
            <w:proofErr w:type="gramEnd"/>
            <w:r>
              <w:rPr>
                <w:sz w:val="22"/>
                <w:szCs w:val="22"/>
              </w:rPr>
              <w:t>уб.) бюджет на 2017 год</w:t>
            </w:r>
          </w:p>
        </w:tc>
      </w:tr>
      <w:tr w:rsidR="008F2AA3" w:rsidTr="00574E94">
        <w:tc>
          <w:tcPr>
            <w:tcW w:w="8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i/>
                <w:sz w:val="18"/>
                <w:szCs w:val="18"/>
              </w:rPr>
            </w:pPr>
            <w:r>
              <w:rPr>
                <w:i/>
                <w:sz w:val="18"/>
                <w:szCs w:val="18"/>
              </w:rPr>
              <w:t>1</w:t>
            </w:r>
          </w:p>
        </w:tc>
        <w:tc>
          <w:tcPr>
            <w:tcW w:w="612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i/>
                <w:sz w:val="18"/>
                <w:szCs w:val="18"/>
              </w:rPr>
            </w:pPr>
            <w:r>
              <w:rPr>
                <w:i/>
                <w:sz w:val="18"/>
                <w:szCs w:val="18"/>
              </w:rPr>
              <w:t>2</w:t>
            </w:r>
          </w:p>
        </w:tc>
        <w:tc>
          <w:tcPr>
            <w:tcW w:w="252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i/>
                <w:sz w:val="18"/>
                <w:szCs w:val="18"/>
              </w:rPr>
            </w:pPr>
            <w:r>
              <w:rPr>
                <w:i/>
                <w:sz w:val="18"/>
                <w:szCs w:val="18"/>
              </w:rPr>
              <w:t>3</w:t>
            </w:r>
          </w:p>
        </w:tc>
      </w:tr>
      <w:tr w:rsidR="008F2AA3" w:rsidTr="00574E94">
        <w:tc>
          <w:tcPr>
            <w:tcW w:w="828"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pPr>
          </w:p>
          <w:p w:rsidR="008F2AA3" w:rsidRDefault="008F2AA3" w:rsidP="00574E94">
            <w:pPr>
              <w:jc w:val="center"/>
            </w:pPr>
            <w:r>
              <w:rPr>
                <w:sz w:val="22"/>
                <w:szCs w:val="22"/>
              </w:rPr>
              <w:t xml:space="preserve">1. </w:t>
            </w:r>
          </w:p>
        </w:tc>
        <w:tc>
          <w:tcPr>
            <w:tcW w:w="6120" w:type="dxa"/>
            <w:tcBorders>
              <w:top w:val="single" w:sz="4" w:space="0" w:color="auto"/>
              <w:left w:val="single" w:sz="4" w:space="0" w:color="auto"/>
              <w:bottom w:val="single" w:sz="4" w:space="0" w:color="auto"/>
              <w:right w:val="single" w:sz="4" w:space="0" w:color="auto"/>
            </w:tcBorders>
          </w:tcPr>
          <w:p w:rsidR="008F2AA3" w:rsidRDefault="008F2AA3" w:rsidP="00574E94">
            <w:pPr>
              <w:jc w:val="both"/>
            </w:pPr>
          </w:p>
          <w:p w:rsidR="008F2AA3" w:rsidRDefault="008F2AA3" w:rsidP="00574E94">
            <w:pPr>
              <w:jc w:val="both"/>
            </w:pPr>
            <w:r>
              <w:rPr>
                <w:sz w:val="22"/>
                <w:szCs w:val="22"/>
              </w:rPr>
              <w:t xml:space="preserve">Изменение остатков средств на счетах по учету средств местного бюджета в течение соответствующего финансового года </w:t>
            </w:r>
          </w:p>
        </w:tc>
        <w:tc>
          <w:tcPr>
            <w:tcW w:w="2520"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pPr>
          </w:p>
          <w:p w:rsidR="008F2AA3" w:rsidRDefault="008F2AA3" w:rsidP="00574E94">
            <w:pPr>
              <w:jc w:val="center"/>
              <w:rPr>
                <w:b/>
              </w:rPr>
            </w:pPr>
            <w:r>
              <w:rPr>
                <w:b/>
                <w:sz w:val="22"/>
                <w:szCs w:val="22"/>
              </w:rPr>
              <w:t>0,0</w:t>
            </w:r>
          </w:p>
        </w:tc>
      </w:tr>
    </w:tbl>
    <w:p w:rsidR="008F2AA3" w:rsidRDefault="008F2AA3" w:rsidP="008F2AA3">
      <w:pPr>
        <w:jc w:val="center"/>
        <w:rPr>
          <w:sz w:val="22"/>
          <w:szCs w:val="22"/>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p>
    <w:p w:rsidR="008F2AA3" w:rsidRDefault="008F2AA3" w:rsidP="008F2AA3">
      <w:pPr>
        <w:ind w:firstLine="561"/>
        <w:jc w:val="right"/>
        <w:rPr>
          <w:color w:val="000000"/>
        </w:rPr>
      </w:pPr>
      <w:r>
        <w:rPr>
          <w:color w:val="000000"/>
        </w:rPr>
        <w:t>Приложение 9</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8F2AA3">
      <w:pPr>
        <w:ind w:firstLine="561"/>
        <w:jc w:val="right"/>
        <w:rPr>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right"/>
        <w:rPr>
          <w:bCs/>
          <w:color w:val="000000"/>
        </w:rPr>
      </w:pPr>
    </w:p>
    <w:p w:rsidR="008F2AA3" w:rsidRDefault="008F2AA3" w:rsidP="008F2AA3">
      <w:pPr>
        <w:ind w:firstLine="561"/>
        <w:jc w:val="center"/>
        <w:rPr>
          <w:b/>
          <w:bCs/>
          <w:color w:val="000000"/>
        </w:rPr>
      </w:pPr>
      <w:r>
        <w:rPr>
          <w:b/>
          <w:bCs/>
          <w:color w:val="000000"/>
        </w:rPr>
        <w:t xml:space="preserve">Перечень главных распорядителей средств местного бюджета в составе ведомственной структуры расходов бюджета муниципального образования </w:t>
      </w:r>
    </w:p>
    <w:p w:rsidR="008F2AA3" w:rsidRDefault="008F2AA3" w:rsidP="008F2AA3">
      <w:pPr>
        <w:ind w:firstLine="561"/>
        <w:jc w:val="center"/>
        <w:rPr>
          <w:b/>
          <w:bCs/>
          <w:color w:val="000000"/>
        </w:rPr>
      </w:pPr>
      <w:proofErr w:type="spellStart"/>
      <w:r>
        <w:rPr>
          <w:b/>
          <w:bCs/>
          <w:color w:val="000000"/>
        </w:rPr>
        <w:t>Володинское</w:t>
      </w:r>
      <w:proofErr w:type="spellEnd"/>
      <w:r>
        <w:rPr>
          <w:b/>
          <w:bCs/>
          <w:color w:val="000000"/>
        </w:rPr>
        <w:t xml:space="preserve"> сельское поселение на 2017 год</w:t>
      </w:r>
    </w:p>
    <w:p w:rsidR="008F2AA3" w:rsidRDefault="008F2AA3" w:rsidP="008F2AA3">
      <w:pPr>
        <w:ind w:firstLine="561"/>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940"/>
      </w:tblGrid>
      <w:tr w:rsidR="008F2AA3" w:rsidTr="00574E94">
        <w:trPr>
          <w:trHeight w:val="373"/>
        </w:trPr>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Код бюджетной классификации Российской Федерации</w:t>
            </w:r>
          </w:p>
        </w:tc>
        <w:tc>
          <w:tcPr>
            <w:tcW w:w="5940" w:type="dxa"/>
            <w:vMerge w:val="restart"/>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Наименование главных распорядителей средств местного бюджета</w:t>
            </w:r>
          </w:p>
        </w:tc>
      </w:tr>
      <w:tr w:rsidR="008F2AA3" w:rsidTr="00574E94">
        <w:trPr>
          <w:trHeight w:val="180"/>
        </w:trPr>
        <w:tc>
          <w:tcPr>
            <w:tcW w:w="3528" w:type="dxa"/>
            <w:tcBorders>
              <w:top w:val="single" w:sz="4" w:space="0" w:color="auto"/>
              <w:left w:val="single" w:sz="4" w:space="0" w:color="auto"/>
              <w:bottom w:val="single" w:sz="4" w:space="0" w:color="auto"/>
              <w:right w:val="single" w:sz="4" w:space="0" w:color="auto"/>
            </w:tcBorders>
          </w:tcPr>
          <w:p w:rsidR="008F2AA3" w:rsidRDefault="008F2AA3" w:rsidP="00574E94">
            <w:pPr>
              <w:jc w:val="center"/>
              <w:rPr>
                <w:bCs/>
                <w:color w:val="000000"/>
              </w:rPr>
            </w:pPr>
          </w:p>
          <w:p w:rsidR="008F2AA3" w:rsidRDefault="008F2AA3" w:rsidP="00574E94">
            <w:pPr>
              <w:jc w:val="center"/>
              <w:rPr>
                <w:bCs/>
                <w:color w:val="000000"/>
              </w:rPr>
            </w:pPr>
            <w:r>
              <w:rPr>
                <w:bCs/>
                <w:color w:val="000000"/>
              </w:rPr>
              <w:t>главный распорядитель средств местного бюджета</w:t>
            </w:r>
          </w:p>
          <w:p w:rsidR="008F2AA3" w:rsidRDefault="008F2AA3" w:rsidP="00574E94">
            <w:pPr>
              <w:jc w:val="center"/>
              <w:rPr>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2AA3" w:rsidRDefault="008F2AA3" w:rsidP="00574E94">
            <w:pPr>
              <w:rPr>
                <w:bCs/>
                <w:color w:val="000000"/>
              </w:rPr>
            </w:pP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bCs/>
                <w:color w:val="000000"/>
                <w:sz w:val="18"/>
                <w:szCs w:val="18"/>
              </w:rPr>
            </w:pPr>
            <w:r>
              <w:rPr>
                <w:b/>
                <w:bCs/>
                <w:color w:val="000000"/>
                <w:sz w:val="18"/>
                <w:szCs w:val="18"/>
              </w:rPr>
              <w:t>1</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
                <w:bCs/>
                <w:color w:val="000000"/>
                <w:sz w:val="18"/>
                <w:szCs w:val="18"/>
              </w:rPr>
            </w:pPr>
            <w:r>
              <w:rPr>
                <w:b/>
                <w:bCs/>
                <w:color w:val="000000"/>
                <w:sz w:val="18"/>
                <w:szCs w:val="18"/>
              </w:rPr>
              <w:t>2</w:t>
            </w:r>
          </w:p>
        </w:tc>
      </w:tr>
      <w:tr w:rsidR="008F2AA3" w:rsidTr="00574E94">
        <w:tc>
          <w:tcPr>
            <w:tcW w:w="3528"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rPr>
                <w:bCs/>
                <w:color w:val="000000"/>
              </w:rPr>
            </w:pPr>
            <w:r>
              <w:rPr>
                <w:bCs/>
                <w:color w:val="000000"/>
              </w:rPr>
              <w:t>908</w:t>
            </w:r>
          </w:p>
        </w:tc>
        <w:tc>
          <w:tcPr>
            <w:tcW w:w="5940" w:type="dxa"/>
            <w:tcBorders>
              <w:top w:val="single" w:sz="4" w:space="0" w:color="auto"/>
              <w:left w:val="single" w:sz="4" w:space="0" w:color="auto"/>
              <w:bottom w:val="single" w:sz="4" w:space="0" w:color="auto"/>
              <w:right w:val="single" w:sz="4" w:space="0" w:color="auto"/>
            </w:tcBorders>
            <w:hideMark/>
          </w:tcPr>
          <w:p w:rsidR="008F2AA3" w:rsidRDefault="008F2AA3" w:rsidP="00574E94">
            <w:pPr>
              <w:rPr>
                <w:bCs/>
                <w:color w:val="000000"/>
              </w:rPr>
            </w:pPr>
            <w:r>
              <w:rPr>
                <w:bCs/>
                <w:color w:val="000000"/>
              </w:rPr>
              <w:t xml:space="preserve">Исполнительно-распорядительный орган муниципального образования </w:t>
            </w:r>
            <w:r>
              <w:rPr>
                <w:rFonts w:ascii="Arial" w:hAnsi="Arial" w:cs="Arial"/>
                <w:bCs/>
                <w:color w:val="000000"/>
              </w:rPr>
              <w:t>−</w:t>
            </w:r>
            <w:r>
              <w:rPr>
                <w:bCs/>
                <w:color w:val="000000"/>
              </w:rPr>
              <w:t xml:space="preserve"> Администрация </w:t>
            </w:r>
            <w:proofErr w:type="spellStart"/>
            <w:r>
              <w:rPr>
                <w:bCs/>
                <w:color w:val="000000"/>
              </w:rPr>
              <w:t>Володинского</w:t>
            </w:r>
            <w:proofErr w:type="spellEnd"/>
            <w:r>
              <w:rPr>
                <w:bCs/>
                <w:color w:val="000000"/>
              </w:rPr>
              <w:t xml:space="preserve"> сельского поселения</w:t>
            </w:r>
          </w:p>
        </w:tc>
      </w:tr>
    </w:tbl>
    <w:p w:rsidR="008F2AA3" w:rsidRDefault="008F2AA3" w:rsidP="008F2AA3">
      <w:pPr>
        <w:ind w:firstLine="561"/>
        <w:jc w:val="center"/>
        <w:rPr>
          <w:bCs/>
          <w:color w:val="000000"/>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p w:rsidR="008F2AA3" w:rsidRDefault="008F2AA3" w:rsidP="008F2AA3">
      <w:pPr>
        <w:spacing w:line="360" w:lineRule="auto"/>
        <w:ind w:firstLine="561"/>
        <w:jc w:val="right"/>
        <w:rPr>
          <w:b/>
          <w:bCs/>
          <w:color w:val="000000"/>
          <w:sz w:val="26"/>
          <w:szCs w:val="36"/>
        </w:rPr>
      </w:pPr>
    </w:p>
    <w:tbl>
      <w:tblPr>
        <w:tblW w:w="10707" w:type="dxa"/>
        <w:tblInd w:w="-679" w:type="dxa"/>
        <w:tblLayout w:type="fixed"/>
        <w:tblCellMar>
          <w:left w:w="30" w:type="dxa"/>
          <w:right w:w="30" w:type="dxa"/>
        </w:tblCellMar>
        <w:tblLook w:val="04A0"/>
      </w:tblPr>
      <w:tblGrid>
        <w:gridCol w:w="142"/>
        <w:gridCol w:w="281"/>
        <w:gridCol w:w="5673"/>
        <w:gridCol w:w="639"/>
        <w:gridCol w:w="14"/>
        <w:gridCol w:w="634"/>
        <w:gridCol w:w="6"/>
        <w:gridCol w:w="1375"/>
        <w:gridCol w:w="529"/>
        <w:gridCol w:w="1068"/>
        <w:gridCol w:w="205"/>
        <w:gridCol w:w="141"/>
      </w:tblGrid>
      <w:tr w:rsidR="008F2AA3" w:rsidTr="00574E94">
        <w:trPr>
          <w:gridBefore w:val="1"/>
          <w:gridAfter w:val="2"/>
          <w:wBefore w:w="142" w:type="dxa"/>
          <w:wAfter w:w="346" w:type="dxa"/>
          <w:trHeight w:val="1006"/>
        </w:trPr>
        <w:tc>
          <w:tcPr>
            <w:tcW w:w="10219" w:type="dxa"/>
            <w:gridSpan w:val="9"/>
          </w:tcPr>
          <w:p w:rsidR="008F2AA3" w:rsidRDefault="008F2AA3" w:rsidP="00574E94">
            <w:pPr>
              <w:ind w:firstLine="561"/>
              <w:jc w:val="right"/>
              <w:rPr>
                <w:color w:val="000000"/>
              </w:rPr>
            </w:pPr>
            <w:r>
              <w:rPr>
                <w:color w:val="000000"/>
              </w:rPr>
              <w:lastRenderedPageBreak/>
              <w:t>Приложение 10</w:t>
            </w:r>
          </w:p>
          <w:p w:rsidR="008F2AA3" w:rsidRDefault="008F2AA3" w:rsidP="00574E94">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574E94">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574E94">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574E94">
            <w:pPr>
              <w:ind w:firstLine="561"/>
              <w:jc w:val="right"/>
              <w:rPr>
                <w:color w:val="000000"/>
              </w:rPr>
            </w:pPr>
          </w:p>
          <w:p w:rsidR="008F2AA3" w:rsidRDefault="008F2AA3" w:rsidP="00574E94">
            <w:pPr>
              <w:autoSpaceDE w:val="0"/>
              <w:autoSpaceDN w:val="0"/>
              <w:adjustRightInd w:val="0"/>
              <w:jc w:val="right"/>
              <w:rPr>
                <w:color w:val="000000"/>
              </w:rPr>
            </w:pPr>
          </w:p>
        </w:tc>
      </w:tr>
      <w:tr w:rsidR="008F2AA3" w:rsidTr="00574E94">
        <w:trPr>
          <w:gridBefore w:val="1"/>
          <w:gridAfter w:val="1"/>
          <w:wBefore w:w="142" w:type="dxa"/>
          <w:wAfter w:w="141" w:type="dxa"/>
          <w:trHeight w:val="1395"/>
        </w:trPr>
        <w:tc>
          <w:tcPr>
            <w:tcW w:w="10424" w:type="dxa"/>
            <w:gridSpan w:val="10"/>
            <w:hideMark/>
          </w:tcPr>
          <w:p w:rsidR="008F2AA3" w:rsidRDefault="008F2AA3" w:rsidP="00574E94">
            <w:pPr>
              <w:autoSpaceDE w:val="0"/>
              <w:autoSpaceDN w:val="0"/>
              <w:adjustRightInd w:val="0"/>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6"/>
                <w:szCs w:val="26"/>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w:t>
            </w:r>
            <w:proofErr w:type="spellStart"/>
            <w:r>
              <w:rPr>
                <w:rFonts w:ascii="Times New Roman CYR" w:hAnsi="Times New Roman CYR" w:cs="Times New Roman CYR"/>
                <w:b/>
                <w:bCs/>
                <w:color w:val="000000"/>
                <w:sz w:val="26"/>
                <w:szCs w:val="26"/>
              </w:rPr>
              <w:t>Володинское</w:t>
            </w:r>
            <w:proofErr w:type="spellEnd"/>
            <w:r>
              <w:rPr>
                <w:rFonts w:ascii="Times New Roman CYR" w:hAnsi="Times New Roman CYR" w:cs="Times New Roman CYR"/>
                <w:b/>
                <w:bCs/>
                <w:color w:val="000000"/>
                <w:sz w:val="26"/>
                <w:szCs w:val="26"/>
              </w:rPr>
              <w:t xml:space="preserve"> сельское поселение на 2017 год</w:t>
            </w:r>
          </w:p>
          <w:p w:rsidR="008F2AA3" w:rsidRDefault="008F2AA3" w:rsidP="00574E94">
            <w:pPr>
              <w:autoSpaceDE w:val="0"/>
              <w:autoSpaceDN w:val="0"/>
              <w:adjustRightInd w:val="0"/>
              <w:jc w:val="right"/>
              <w:rPr>
                <w:rFonts w:ascii="Times New Roman CYR" w:hAnsi="Times New Roman CYR" w:cs="Times New Roman CYR"/>
                <w:b/>
                <w:bCs/>
                <w:color w:val="000000"/>
                <w:sz w:val="26"/>
                <w:szCs w:val="26"/>
              </w:rPr>
            </w:pPr>
            <w:r>
              <w:rPr>
                <w:rFonts w:ascii="Times New Roman CYR" w:hAnsi="Times New Roman CYR" w:cs="Times New Roman CYR"/>
                <w:color w:val="000000"/>
              </w:rPr>
              <w:t>(тыс</w:t>
            </w:r>
            <w:proofErr w:type="gramStart"/>
            <w:r>
              <w:rPr>
                <w:rFonts w:ascii="Times New Roman CYR" w:hAnsi="Times New Roman CYR" w:cs="Times New Roman CYR"/>
                <w:color w:val="000000"/>
              </w:rPr>
              <w:t>.р</w:t>
            </w:r>
            <w:proofErr w:type="gramEnd"/>
            <w:r>
              <w:rPr>
                <w:rFonts w:ascii="Times New Roman CYR" w:hAnsi="Times New Roman CYR" w:cs="Times New Roman CYR"/>
                <w:color w:val="000000"/>
              </w:rPr>
              <w:t>уб.)</w:t>
            </w:r>
          </w:p>
        </w:tc>
      </w:tr>
      <w:tr w:rsidR="008F2AA3" w:rsidTr="00574E94">
        <w:trPr>
          <w:trHeight w:val="160"/>
        </w:trPr>
        <w:tc>
          <w:tcPr>
            <w:tcW w:w="423" w:type="dxa"/>
            <w:gridSpan w:val="2"/>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 </w:t>
            </w:r>
            <w:proofErr w:type="spellStart"/>
            <w:proofErr w:type="gramStart"/>
            <w:r>
              <w:rPr>
                <w:rFonts w:ascii="Arial" w:hAnsi="Arial" w:cs="Arial"/>
                <w:b/>
                <w:bCs/>
                <w:color w:val="000000"/>
                <w:sz w:val="20"/>
                <w:szCs w:val="20"/>
              </w:rPr>
              <w:t>п</w:t>
            </w:r>
            <w:proofErr w:type="spellEnd"/>
            <w:proofErr w:type="gramEnd"/>
            <w:r>
              <w:rPr>
                <w:rFonts w:ascii="Arial" w:hAnsi="Arial" w:cs="Arial"/>
                <w:b/>
                <w:bCs/>
                <w:color w:val="000000"/>
                <w:sz w:val="20"/>
                <w:szCs w:val="20"/>
              </w:rPr>
              <w:t>/</w:t>
            </w:r>
            <w:proofErr w:type="spellStart"/>
            <w:r>
              <w:rPr>
                <w:rFonts w:ascii="Arial" w:hAnsi="Arial" w:cs="Arial"/>
                <w:b/>
                <w:bCs/>
                <w:color w:val="000000"/>
                <w:sz w:val="20"/>
                <w:szCs w:val="20"/>
              </w:rPr>
              <w:t>п</w:t>
            </w:r>
            <w:proofErr w:type="spellEnd"/>
          </w:p>
        </w:tc>
        <w:tc>
          <w:tcPr>
            <w:tcW w:w="5673" w:type="dxa"/>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Наименование</w:t>
            </w:r>
          </w:p>
        </w:tc>
        <w:tc>
          <w:tcPr>
            <w:tcW w:w="639" w:type="dxa"/>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Адм</w:t>
            </w:r>
            <w:proofErr w:type="spellEnd"/>
          </w:p>
        </w:tc>
        <w:tc>
          <w:tcPr>
            <w:tcW w:w="648" w:type="dxa"/>
            <w:gridSpan w:val="2"/>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proofErr w:type="spellStart"/>
            <w:r>
              <w:rPr>
                <w:rFonts w:ascii="Times New Roman CYR" w:hAnsi="Times New Roman CYR" w:cs="Times New Roman CYR"/>
                <w:b/>
                <w:bCs/>
                <w:color w:val="000000"/>
              </w:rPr>
              <w:t>РзПР</w:t>
            </w:r>
            <w:proofErr w:type="spellEnd"/>
          </w:p>
        </w:tc>
        <w:tc>
          <w:tcPr>
            <w:tcW w:w="1381" w:type="dxa"/>
            <w:gridSpan w:val="2"/>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ЦСР</w:t>
            </w:r>
          </w:p>
        </w:tc>
        <w:tc>
          <w:tcPr>
            <w:tcW w:w="529" w:type="dxa"/>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ВР</w:t>
            </w:r>
          </w:p>
        </w:tc>
        <w:tc>
          <w:tcPr>
            <w:tcW w:w="1414" w:type="dxa"/>
            <w:gridSpan w:val="3"/>
            <w:tcBorders>
              <w:top w:val="single" w:sz="6" w:space="0" w:color="auto"/>
              <w:left w:val="single" w:sz="6" w:space="0" w:color="auto"/>
              <w:bottom w:val="nil"/>
              <w:right w:val="single" w:sz="6" w:space="0" w:color="auto"/>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 xml:space="preserve">Сумма </w:t>
            </w:r>
          </w:p>
        </w:tc>
      </w:tr>
      <w:tr w:rsidR="008F2AA3" w:rsidTr="00574E94">
        <w:trPr>
          <w:trHeight w:val="561"/>
        </w:trPr>
        <w:tc>
          <w:tcPr>
            <w:tcW w:w="423" w:type="dxa"/>
            <w:gridSpan w:val="2"/>
            <w:tcBorders>
              <w:top w:val="single" w:sz="6" w:space="0" w:color="auto"/>
              <w:left w:val="nil"/>
              <w:bottom w:val="single" w:sz="6" w:space="0" w:color="C0C0C0"/>
              <w:right w:val="single" w:sz="6" w:space="0" w:color="C0C0C0"/>
            </w:tcBorders>
          </w:tcPr>
          <w:p w:rsidR="008F2AA3" w:rsidRDefault="008F2AA3" w:rsidP="00574E94">
            <w:pPr>
              <w:autoSpaceDE w:val="0"/>
              <w:autoSpaceDN w:val="0"/>
              <w:adjustRightInd w:val="0"/>
              <w:jc w:val="right"/>
              <w:rPr>
                <w:rFonts w:ascii="Arial" w:hAnsi="Arial" w:cs="Arial"/>
                <w:color w:val="000000"/>
                <w:sz w:val="20"/>
                <w:szCs w:val="20"/>
              </w:rPr>
            </w:pPr>
          </w:p>
        </w:tc>
        <w:tc>
          <w:tcPr>
            <w:tcW w:w="5673" w:type="dxa"/>
            <w:tcBorders>
              <w:top w:val="single" w:sz="6" w:space="0" w:color="auto"/>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В С Е Г О</w:t>
            </w:r>
          </w:p>
        </w:tc>
        <w:tc>
          <w:tcPr>
            <w:tcW w:w="639" w:type="dxa"/>
            <w:tcBorders>
              <w:top w:val="single" w:sz="6" w:space="0" w:color="auto"/>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b/>
                <w:bCs/>
                <w:color w:val="000000"/>
              </w:rPr>
            </w:pPr>
          </w:p>
        </w:tc>
        <w:tc>
          <w:tcPr>
            <w:tcW w:w="648" w:type="dxa"/>
            <w:gridSpan w:val="2"/>
            <w:tcBorders>
              <w:top w:val="single" w:sz="6" w:space="0" w:color="auto"/>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b/>
                <w:bCs/>
                <w:color w:val="000000"/>
              </w:rPr>
            </w:pPr>
          </w:p>
        </w:tc>
        <w:tc>
          <w:tcPr>
            <w:tcW w:w="1381" w:type="dxa"/>
            <w:gridSpan w:val="2"/>
            <w:tcBorders>
              <w:top w:val="single" w:sz="6" w:space="0" w:color="auto"/>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b/>
                <w:bCs/>
                <w:color w:val="000000"/>
              </w:rPr>
            </w:pPr>
          </w:p>
        </w:tc>
        <w:tc>
          <w:tcPr>
            <w:tcW w:w="529" w:type="dxa"/>
            <w:tcBorders>
              <w:top w:val="single" w:sz="6" w:space="0" w:color="auto"/>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b/>
                <w:bCs/>
                <w:color w:val="000000"/>
              </w:rPr>
            </w:pPr>
          </w:p>
        </w:tc>
        <w:tc>
          <w:tcPr>
            <w:tcW w:w="1414" w:type="dxa"/>
            <w:gridSpan w:val="3"/>
            <w:tcBorders>
              <w:top w:val="single" w:sz="6" w:space="0" w:color="auto"/>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bCs/>
                <w:color w:val="000000"/>
              </w:rPr>
            </w:pPr>
            <w:r w:rsidRPr="008F2AA3">
              <w:rPr>
                <w:rFonts w:ascii="Times New Roman CYR" w:hAnsi="Times New Roman CYR" w:cs="Times New Roman CYR"/>
                <w:b/>
                <w:bCs/>
                <w:color w:val="000000"/>
              </w:rPr>
              <w:t>7033,0</w:t>
            </w:r>
          </w:p>
        </w:tc>
      </w:tr>
      <w:tr w:rsidR="008F2AA3" w:rsidTr="00574E94">
        <w:trPr>
          <w:trHeight w:val="620"/>
        </w:trPr>
        <w:tc>
          <w:tcPr>
            <w:tcW w:w="423" w:type="dxa"/>
            <w:gridSpan w:val="2"/>
            <w:tcBorders>
              <w:top w:val="single" w:sz="6" w:space="0" w:color="C0C0C0"/>
              <w:left w:val="nil"/>
              <w:bottom w:val="single" w:sz="6" w:space="0" w:color="C0C0C0"/>
              <w:right w:val="single" w:sz="6" w:space="0" w:color="C0C0C0"/>
            </w:tcBorders>
            <w:hideMark/>
          </w:tcPr>
          <w:p w:rsidR="008F2AA3" w:rsidRDefault="008F2AA3" w:rsidP="00574E94">
            <w:pPr>
              <w:autoSpaceDE w:val="0"/>
              <w:autoSpaceDN w:val="0"/>
              <w:adjustRightInd w:val="0"/>
              <w:jc w:val="right"/>
              <w:rPr>
                <w:rFonts w:ascii="Arial" w:hAnsi="Arial" w:cs="Arial"/>
                <w:b/>
                <w:bCs/>
                <w:color w:val="000000"/>
                <w:sz w:val="20"/>
                <w:szCs w:val="20"/>
              </w:rPr>
            </w:pPr>
            <w:r>
              <w:rPr>
                <w:rFonts w:ascii="Arial" w:hAnsi="Arial" w:cs="Arial"/>
                <w:b/>
                <w:bCs/>
                <w:color w:val="000000"/>
                <w:sz w:val="20"/>
                <w:szCs w:val="20"/>
              </w:rPr>
              <w:t>1</w:t>
            </w:r>
          </w:p>
        </w:tc>
        <w:tc>
          <w:tcPr>
            <w:tcW w:w="5673" w:type="dxa"/>
            <w:tcBorders>
              <w:top w:val="single" w:sz="6" w:space="0" w:color="C0C0C0"/>
              <w:left w:val="single" w:sz="6" w:space="0" w:color="C0C0C0"/>
              <w:bottom w:val="single" w:sz="6" w:space="0" w:color="C0C0C0"/>
              <w:right w:val="single" w:sz="4" w:space="0" w:color="D9D9D9"/>
            </w:tcBorders>
            <w:hideMark/>
          </w:tcPr>
          <w:p w:rsidR="008F2AA3" w:rsidRDefault="008F2AA3" w:rsidP="00574E94">
            <w:pPr>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Исполнительно-распорядительный орган муниципального образования </w:t>
            </w:r>
            <w:r>
              <w:rPr>
                <w:rFonts w:ascii="Arial" w:hAnsi="Arial" w:cs="Arial"/>
                <w:b/>
                <w:bCs/>
                <w:color w:val="000000"/>
              </w:rPr>
              <w:t>−</w:t>
            </w:r>
            <w:r>
              <w:rPr>
                <w:rFonts w:ascii="Times New Roman CYR" w:hAnsi="Times New Roman CYR" w:cs="Times New Roman CYR"/>
                <w:b/>
                <w:bCs/>
                <w:color w:val="000000"/>
              </w:rPr>
              <w:t xml:space="preserve"> Администрация </w:t>
            </w:r>
            <w:proofErr w:type="spellStart"/>
            <w:r>
              <w:rPr>
                <w:rFonts w:ascii="Times New Roman CYR" w:hAnsi="Times New Roman CYR" w:cs="Times New Roman CYR"/>
                <w:b/>
                <w:bCs/>
                <w:color w:val="000000"/>
              </w:rPr>
              <w:t>Володинского</w:t>
            </w:r>
            <w:proofErr w:type="spellEnd"/>
            <w:r>
              <w:rPr>
                <w:rFonts w:ascii="Times New Roman CYR" w:hAnsi="Times New Roman CYR" w:cs="Times New Roman CYR"/>
                <w:b/>
                <w:bCs/>
                <w:color w:val="000000"/>
              </w:rPr>
              <w:t xml:space="preserve"> сельского поселения</w:t>
            </w:r>
          </w:p>
        </w:tc>
        <w:tc>
          <w:tcPr>
            <w:tcW w:w="653" w:type="dxa"/>
            <w:gridSpan w:val="2"/>
            <w:tcBorders>
              <w:top w:val="single" w:sz="6" w:space="0" w:color="C0C0C0"/>
              <w:left w:val="single" w:sz="4" w:space="0" w:color="D9D9D9"/>
              <w:bottom w:val="single" w:sz="6" w:space="0" w:color="C0C0C0"/>
              <w:right w:val="single" w:sz="4" w:space="0" w:color="D9D9D9"/>
            </w:tcBorders>
            <w:hideMark/>
          </w:tcPr>
          <w:p w:rsidR="008F2AA3" w:rsidRDefault="008F2AA3" w:rsidP="00574E94">
            <w:pPr>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908</w:t>
            </w:r>
          </w:p>
        </w:tc>
        <w:tc>
          <w:tcPr>
            <w:tcW w:w="640" w:type="dxa"/>
            <w:gridSpan w:val="2"/>
            <w:tcBorders>
              <w:top w:val="single" w:sz="6" w:space="0" w:color="C0C0C0"/>
              <w:left w:val="single" w:sz="4" w:space="0" w:color="D9D9D9"/>
              <w:bottom w:val="single" w:sz="6" w:space="0" w:color="C0C0C0"/>
              <w:right w:val="single" w:sz="6" w:space="0" w:color="C0C0C0"/>
            </w:tcBorders>
          </w:tcPr>
          <w:p w:rsidR="008F2AA3" w:rsidRDefault="008F2AA3" w:rsidP="00574E94">
            <w:pPr>
              <w:autoSpaceDE w:val="0"/>
              <w:autoSpaceDN w:val="0"/>
              <w:adjustRightInd w:val="0"/>
              <w:rPr>
                <w:rFonts w:ascii="Times New Roman CYR" w:hAnsi="Times New Roman CYR" w:cs="Times New Roman CYR"/>
                <w:b/>
                <w:bCs/>
                <w:color w:val="000000"/>
              </w:rPr>
            </w:pPr>
          </w:p>
        </w:tc>
        <w:tc>
          <w:tcPr>
            <w:tcW w:w="1375"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b/>
                <w:b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b/>
                <w:bCs/>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bCs/>
                <w:color w:val="000000"/>
              </w:rPr>
            </w:pPr>
            <w:r w:rsidRPr="008F2AA3">
              <w:rPr>
                <w:rFonts w:ascii="Times New Roman CYR" w:hAnsi="Times New Roman CYR" w:cs="Times New Roman CYR"/>
                <w:b/>
                <w:bCs/>
                <w:color w:val="000000"/>
              </w:rPr>
              <w:t>7033.0</w:t>
            </w:r>
          </w:p>
        </w:tc>
      </w:tr>
      <w:tr w:rsidR="008F2AA3" w:rsidTr="00574E94">
        <w:trPr>
          <w:trHeight w:val="415"/>
        </w:trPr>
        <w:tc>
          <w:tcPr>
            <w:tcW w:w="423" w:type="dxa"/>
            <w:gridSpan w:val="2"/>
            <w:vMerge w:val="restart"/>
            <w:tcBorders>
              <w:top w:val="single" w:sz="6" w:space="0" w:color="C0C0C0"/>
              <w:left w:val="nil"/>
              <w:bottom w:val="nil"/>
              <w:right w:val="single" w:sz="6" w:space="0" w:color="C0C0C0"/>
            </w:tcBorders>
          </w:tcPr>
          <w:p w:rsidR="008F2AA3" w:rsidRDefault="008F2AA3" w:rsidP="00574E94">
            <w:pPr>
              <w:autoSpaceDE w:val="0"/>
              <w:autoSpaceDN w:val="0"/>
              <w:adjustRightInd w:val="0"/>
              <w:jc w:val="right"/>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Общегосударственные вопросы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rPr>
                <w:sz w:val="20"/>
                <w:szCs w:val="20"/>
              </w:rPr>
            </w:pP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0100</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i/>
                <w:i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i/>
                <w:iCs/>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i/>
                <w:iCs/>
                <w:color w:val="000000"/>
              </w:rPr>
            </w:pPr>
            <w:r w:rsidRPr="008F2AA3">
              <w:rPr>
                <w:rFonts w:ascii="Times New Roman CYR" w:hAnsi="Times New Roman CYR" w:cs="Times New Roman CYR"/>
                <w:b/>
                <w:i/>
                <w:iCs/>
                <w:color w:val="000000"/>
              </w:rPr>
              <w:t>4024.3</w:t>
            </w:r>
          </w:p>
        </w:tc>
      </w:tr>
      <w:tr w:rsidR="008F2AA3" w:rsidTr="00574E94">
        <w:trPr>
          <w:trHeight w:val="69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Функционирование высшего должностного лица субъекта Российской Федерации и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i/>
                <w:i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i/>
                <w:iCs/>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739.9</w:t>
            </w:r>
          </w:p>
        </w:tc>
      </w:tr>
      <w:tr w:rsidR="008F2AA3" w:rsidTr="00574E94">
        <w:trPr>
          <w:trHeight w:val="97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 xml:space="preserve">Руководство и управление в сфере установленных </w:t>
            </w:r>
            <w:proofErr w:type="gramStart"/>
            <w:r>
              <w:rPr>
                <w:rFonts w:ascii="Times New Roman CYR" w:hAnsi="Times New Roman CYR" w:cs="Times New Roman CYR"/>
                <w:color w:val="000000"/>
                <w:sz w:val="22"/>
                <w:szCs w:val="22"/>
              </w:rPr>
              <w:t>функций органов государственной власти субъектов Российской Федерации</w:t>
            </w:r>
            <w:proofErr w:type="gramEnd"/>
            <w:r>
              <w:rPr>
                <w:rFonts w:ascii="Times New Roman CYR" w:hAnsi="Times New Roman CYR" w:cs="Times New Roman CYR"/>
                <w:color w:val="000000"/>
                <w:sz w:val="22"/>
                <w:szCs w:val="22"/>
              </w:rPr>
              <w:t xml:space="preserve">  и органов местного самоуправления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0020000000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739.9</w:t>
            </w:r>
          </w:p>
        </w:tc>
      </w:tr>
      <w:tr w:rsidR="008F2AA3" w:rsidTr="00574E94">
        <w:trPr>
          <w:trHeight w:val="29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Глава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0020300000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739.9</w:t>
            </w:r>
          </w:p>
        </w:tc>
      </w:tr>
      <w:tr w:rsidR="008F2AA3" w:rsidTr="00574E94">
        <w:trPr>
          <w:trHeight w:val="51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0020300000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color w:val="000000"/>
              </w:rPr>
            </w:pPr>
            <w:r>
              <w:rPr>
                <w:rFonts w:ascii="Times New Roman CYR" w:hAnsi="Times New Roman CYR" w:cs="Times New Roman CYR"/>
                <w:color w:val="000000"/>
              </w:rPr>
              <w:t>739.9</w:t>
            </w:r>
          </w:p>
        </w:tc>
      </w:tr>
      <w:tr w:rsidR="008F2AA3" w:rsidTr="00574E94">
        <w:trPr>
          <w:trHeight w:val="51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государственных </w:t>
            </w:r>
            <w:r>
              <w:rPr>
                <w:rFonts w:ascii="Times New Roman CYR" w:hAnsi="Times New Roman CYR" w:cs="Times New Roman CYR"/>
                <w:color w:val="000000"/>
              </w:rPr>
              <w:t xml:space="preserve">(муниципальных) </w:t>
            </w:r>
            <w:r w:rsidRPr="00934D64">
              <w:rPr>
                <w:rFonts w:ascii="Times New Roman CYR" w:hAnsi="Times New Roman CYR" w:cs="Times New Roman CYR"/>
                <w:color w:val="000000"/>
              </w:rPr>
              <w:t>органов</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0020300000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739.9</w:t>
            </w:r>
          </w:p>
        </w:tc>
      </w:tr>
      <w:tr w:rsidR="008F2AA3" w:rsidTr="00574E94">
        <w:trPr>
          <w:trHeight w:val="98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2578.0</w:t>
            </w:r>
          </w:p>
        </w:tc>
      </w:tr>
      <w:tr w:rsidR="008F2AA3" w:rsidTr="00574E94">
        <w:trPr>
          <w:trHeight w:val="98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 xml:space="preserve">Руководство и управление в сфере установленных </w:t>
            </w:r>
            <w:proofErr w:type="gramStart"/>
            <w:r>
              <w:rPr>
                <w:rFonts w:ascii="Times New Roman CYR" w:hAnsi="Times New Roman CYR" w:cs="Times New Roman CYR"/>
                <w:color w:val="000000"/>
                <w:sz w:val="22"/>
                <w:szCs w:val="22"/>
              </w:rPr>
              <w:t>функций органов государственной власти субъектов Российской Федерации</w:t>
            </w:r>
            <w:proofErr w:type="gramEnd"/>
            <w:r>
              <w:rPr>
                <w:rFonts w:ascii="Times New Roman CYR" w:hAnsi="Times New Roman CYR" w:cs="Times New Roman CYR"/>
                <w:color w:val="000000"/>
                <w:sz w:val="22"/>
                <w:szCs w:val="22"/>
              </w:rPr>
              <w:t xml:space="preserve">  и органов местного самоуправления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2502.2</w:t>
            </w:r>
          </w:p>
        </w:tc>
      </w:tr>
      <w:tr w:rsidR="008F2AA3" w:rsidTr="00574E94">
        <w:trPr>
          <w:trHeight w:val="37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Центральный аппарат</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2502.2</w:t>
            </w:r>
          </w:p>
        </w:tc>
      </w:tr>
      <w:tr w:rsidR="008F2AA3" w:rsidTr="00574E94">
        <w:trPr>
          <w:trHeight w:val="37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органами, казенными 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2021.7</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государственных </w:t>
            </w:r>
            <w:r>
              <w:rPr>
                <w:rFonts w:ascii="Times New Roman CYR" w:hAnsi="Times New Roman CYR" w:cs="Times New Roman CYR"/>
                <w:color w:val="000000"/>
              </w:rPr>
              <w:t xml:space="preserve">(муниципальных) </w:t>
            </w:r>
            <w:r w:rsidRPr="00934D64">
              <w:rPr>
                <w:rFonts w:ascii="Times New Roman CYR" w:hAnsi="Times New Roman CYR" w:cs="Times New Roman CYR"/>
                <w:color w:val="000000"/>
              </w:rPr>
              <w:t>органов</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120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2021.7</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lastRenderedPageBreak/>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475.5</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475.5</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pPr>
            <w:r w:rsidRPr="00B7574E">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5.0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pPr>
            <w:r w:rsidRPr="00B7574E">
              <w:t>Уплата налогов, сборов и иных платежей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0020400000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5.0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государственных функций, связанных с общегосударственным управлением</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0920000000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61F9B">
              <w:rPr>
                <w:rFonts w:ascii="Times New Roman CYR" w:hAnsi="Times New Roman CYR" w:cs="Times New Roman CYR"/>
                <w:iCs/>
                <w:color w:val="000000"/>
              </w:rPr>
              <w:t>16.5</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других обязательств государства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61F9B">
              <w:rPr>
                <w:rFonts w:ascii="Times New Roman CYR" w:hAnsi="Times New Roman CYR" w:cs="Times New Roman CYR"/>
                <w:iCs/>
                <w:color w:val="000000"/>
              </w:rPr>
              <w:t>16.5</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t xml:space="preserve">Ведомственная целевая программа «Информационная политика и работа с общественностью муниципального образования </w:t>
            </w:r>
            <w:proofErr w:type="spellStart"/>
            <w:r>
              <w:t>Володинское</w:t>
            </w:r>
            <w:proofErr w:type="spellEnd"/>
            <w:r>
              <w:t xml:space="preserve"> сельское поселение на 2016-2018 годы»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61F9B">
              <w:rPr>
                <w:rFonts w:ascii="Times New Roman CYR" w:hAnsi="Times New Roman CYR" w:cs="Times New Roman CYR"/>
                <w:iCs/>
                <w:color w:val="000000"/>
              </w:rPr>
              <w:t>16.5</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AD47C3">
              <w:rPr>
                <w:rFonts w:ascii="Times New Roman CYR" w:hAnsi="Times New Roman CYR" w:cs="Times New Roman CYR"/>
                <w:color w:val="000000"/>
              </w:rPr>
              <w:t>092390000</w:t>
            </w:r>
            <w:r>
              <w:rPr>
                <w:rFonts w:ascii="Times New Roman CYR" w:hAnsi="Times New Roman CYR" w:cs="Times New Roman CYR"/>
                <w:color w:val="000000"/>
              </w:rPr>
              <w:t>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61F9B">
              <w:rPr>
                <w:rFonts w:ascii="Times New Roman CYR" w:hAnsi="Times New Roman CYR" w:cs="Times New Roman CYR"/>
                <w:iCs/>
                <w:color w:val="000000"/>
              </w:rPr>
              <w:t>16.5</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AD47C3">
              <w:rPr>
                <w:rFonts w:ascii="Times New Roman CYR" w:hAnsi="Times New Roman CYR" w:cs="Times New Roman CYR"/>
                <w:color w:val="000000"/>
              </w:rPr>
              <w:t>0920390000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iCs/>
                <w:color w:val="000000"/>
              </w:rPr>
            </w:pPr>
            <w:r>
              <w:rPr>
                <w:rFonts w:ascii="Times New Roman CYR" w:hAnsi="Times New Roman CYR" w:cs="Times New Roman CYR"/>
                <w:iCs/>
                <w:color w:val="000000"/>
              </w:rPr>
              <w:t>16.5</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Муниципальные программы </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7950000000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36385">
              <w:rPr>
                <w:rFonts w:ascii="Times New Roman CYR" w:hAnsi="Times New Roman CYR" w:cs="Times New Roman CYR"/>
                <w:iCs/>
                <w:color w:val="000000"/>
              </w:rPr>
              <w:t>59.3</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Муниципальная  программа "Энергосбережение и повышение энергетической эффективности на территории муниципального образования </w:t>
            </w:r>
            <w:proofErr w:type="spellStart"/>
            <w:r>
              <w:rPr>
                <w:rFonts w:ascii="Times New Roman CYR" w:hAnsi="Times New Roman CYR" w:cs="Times New Roman CYR"/>
                <w:color w:val="000000"/>
                <w:sz w:val="20"/>
                <w:szCs w:val="20"/>
              </w:rPr>
              <w:t>Володинское</w:t>
            </w:r>
            <w:proofErr w:type="spellEnd"/>
            <w:r>
              <w:rPr>
                <w:rFonts w:ascii="Times New Roman CYR" w:hAnsi="Times New Roman CYR" w:cs="Times New Roman CYR"/>
                <w:color w:val="000000"/>
                <w:sz w:val="20"/>
                <w:szCs w:val="20"/>
              </w:rPr>
              <w:t xml:space="preserve"> сельское поселение </w:t>
            </w:r>
            <w:proofErr w:type="spellStart"/>
            <w:r>
              <w:rPr>
                <w:rFonts w:ascii="Times New Roman CYR" w:hAnsi="Times New Roman CYR" w:cs="Times New Roman CYR"/>
                <w:color w:val="000000"/>
                <w:sz w:val="20"/>
                <w:szCs w:val="20"/>
              </w:rPr>
              <w:t>Кривошеинского</w:t>
            </w:r>
            <w:proofErr w:type="spellEnd"/>
            <w:r>
              <w:rPr>
                <w:rFonts w:ascii="Times New Roman CYR" w:hAnsi="Times New Roman CYR" w:cs="Times New Roman CYR"/>
                <w:color w:val="000000"/>
                <w:sz w:val="20"/>
                <w:szCs w:val="20"/>
              </w:rPr>
              <w:t xml:space="preserve"> района Томской области на период 2012-2015 годы и на перспективу до 2020 года"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7952200000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36385">
              <w:rPr>
                <w:rFonts w:ascii="Times New Roman CYR" w:hAnsi="Times New Roman CYR" w:cs="Times New Roman CYR"/>
                <w:iCs/>
                <w:color w:val="000000"/>
              </w:rPr>
              <w:t>59.3</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7C2FC0">
              <w:rPr>
                <w:rFonts w:ascii="Times New Roman CYR" w:hAnsi="Times New Roman CYR" w:cs="Times New Roman CYR"/>
                <w:color w:val="000000"/>
              </w:rPr>
              <w:t>7952200000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36385">
              <w:rPr>
                <w:rFonts w:ascii="Times New Roman CYR" w:hAnsi="Times New Roman CYR" w:cs="Times New Roman CYR"/>
                <w:iCs/>
                <w:color w:val="000000"/>
              </w:rPr>
              <w:t>59.3</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0104</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7C2FC0">
              <w:rPr>
                <w:rFonts w:ascii="Times New Roman CYR" w:hAnsi="Times New Roman CYR" w:cs="Times New Roman CYR"/>
                <w:color w:val="000000"/>
              </w:rPr>
              <w:t>7952200000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iCs/>
                <w:color w:val="000000"/>
              </w:rPr>
            </w:pPr>
            <w:r>
              <w:rPr>
                <w:rFonts w:ascii="Times New Roman CYR" w:hAnsi="Times New Roman CYR" w:cs="Times New Roman CYR"/>
                <w:iCs/>
                <w:color w:val="000000"/>
              </w:rPr>
              <w:t>59.3</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AA1DB2">
              <w:rPr>
                <w:rFonts w:ascii="Times New Roman CYR" w:hAnsi="Times New Roman CYR" w:cs="Times New Roman CYR"/>
                <w:color w:val="000000"/>
              </w:rPr>
              <w:t>Обеспечение проведения выборов и референдумов</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7C2FC0" w:rsidRDefault="008F2AA3" w:rsidP="00574E94">
            <w:pP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iCs/>
                <w:color w:val="000000"/>
              </w:rPr>
            </w:pPr>
            <w:r>
              <w:rPr>
                <w:rFonts w:ascii="Times New Roman CYR" w:hAnsi="Times New Roman CYR" w:cs="Times New Roman CYR"/>
                <w:iCs/>
                <w:color w:val="000000"/>
              </w:rPr>
              <w:t>200.0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Проведение выборов и референдумов</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rPr>
                <w:rFonts w:ascii="Times New Roman CYR" w:hAnsi="Times New Roman CYR" w:cs="Times New Roman CYR"/>
              </w:rPr>
            </w:pPr>
            <w:r w:rsidRPr="003376C3">
              <w:rPr>
                <w:rFonts w:ascii="Times New Roman CYR" w:hAnsi="Times New Roman CYR" w:cs="Times New Roman CYR"/>
              </w:rPr>
              <w:t>0200000000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iCs/>
                <w:color w:val="000000"/>
              </w:rPr>
            </w:pPr>
            <w:r>
              <w:rPr>
                <w:rFonts w:ascii="Times New Roman CYR" w:hAnsi="Times New Roman CYR" w:cs="Times New Roman CYR"/>
                <w:iCs/>
                <w:color w:val="000000"/>
              </w:rPr>
              <w:t>200.0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Проведение выборов в представительный орган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0200200000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BE7DAC">
              <w:rPr>
                <w:rFonts w:ascii="Times New Roman CYR" w:hAnsi="Times New Roman CYR" w:cs="Times New Roman CYR"/>
                <w:iCs/>
                <w:color w:val="000000"/>
              </w:rPr>
              <w:t>100.0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Закупка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0200200000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BE7DAC">
              <w:rPr>
                <w:rFonts w:ascii="Times New Roman CYR" w:hAnsi="Times New Roman CYR" w:cs="Times New Roman CYR"/>
                <w:iCs/>
                <w:color w:val="000000"/>
              </w:rPr>
              <w:t>100.0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Иные закупки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0200200000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BE7DAC">
              <w:rPr>
                <w:rFonts w:ascii="Times New Roman CYR" w:hAnsi="Times New Roman CYR" w:cs="Times New Roman CYR"/>
                <w:iCs/>
                <w:color w:val="000000"/>
              </w:rPr>
              <w:t>100.0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Проведение выборов Главы муниципального образования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0200300000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BE7DAC">
              <w:rPr>
                <w:rFonts w:ascii="Times New Roman CYR" w:hAnsi="Times New Roman CYR" w:cs="Times New Roman CYR"/>
                <w:iCs/>
                <w:color w:val="000000"/>
              </w:rPr>
              <w:t>100.0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Закупка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0200300000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BE7DAC">
              <w:rPr>
                <w:rFonts w:ascii="Times New Roman CYR" w:hAnsi="Times New Roman CYR" w:cs="Times New Roman CYR"/>
                <w:iCs/>
                <w:color w:val="000000"/>
              </w:rPr>
              <w:t>100.0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rPr>
                <w:color w:val="000000"/>
              </w:rPr>
            </w:pPr>
            <w:r w:rsidRPr="00AA1DB2">
              <w:rPr>
                <w:color w:val="000000"/>
              </w:rPr>
              <w:t>Иные закупки товаров, работ и услуг для обеспечения государственных (муниципальных) 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0107</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0200300000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AA1DB2" w:rsidRDefault="008F2AA3" w:rsidP="00574E94">
            <w:pPr>
              <w:autoSpaceDE w:val="0"/>
              <w:autoSpaceDN w:val="0"/>
              <w:adjustRightInd w:val="0"/>
              <w:jc w:val="center"/>
              <w:rPr>
                <w:rFonts w:ascii="Times New Roman CYR" w:hAnsi="Times New Roman CYR" w:cs="Times New Roman CYR"/>
                <w:color w:val="000000"/>
              </w:rPr>
            </w:pPr>
            <w:r w:rsidRPr="00AA1DB2">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iCs/>
                <w:color w:val="000000"/>
              </w:rPr>
            </w:pPr>
            <w:r>
              <w:rPr>
                <w:rFonts w:ascii="Times New Roman CYR" w:hAnsi="Times New Roman CYR" w:cs="Times New Roman CYR"/>
                <w:iCs/>
                <w:color w:val="000000"/>
              </w:rPr>
              <w:t>100.0</w:t>
            </w:r>
          </w:p>
        </w:tc>
      </w:tr>
      <w:tr w:rsidR="008F2AA3" w:rsidTr="00574E94">
        <w:trPr>
          <w:trHeight w:val="34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Cs/>
                <w:iCs/>
                <w:color w:val="000000"/>
              </w:rPr>
            </w:pPr>
            <w:r>
              <w:rPr>
                <w:rFonts w:ascii="Times New Roman CYR" w:hAnsi="Times New Roman CYR" w:cs="Times New Roman CYR"/>
                <w:bCs/>
                <w:iCs/>
                <w:color w:val="000000"/>
              </w:rPr>
              <w:t>Резервные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Cs/>
                <w:iCs/>
                <w:color w:val="000000"/>
              </w:rPr>
            </w:pPr>
            <w:r>
              <w:rPr>
                <w:rFonts w:ascii="Times New Roman CYR" w:hAnsi="Times New Roman CYR" w:cs="Times New Roman CYR"/>
                <w:bCs/>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Cs/>
                <w:iCs/>
                <w:color w:val="000000"/>
              </w:rPr>
            </w:pPr>
            <w:r>
              <w:rPr>
                <w:rFonts w:ascii="Times New Roman CYR" w:hAnsi="Times New Roman CYR" w:cs="Times New Roman CYR"/>
                <w:bCs/>
                <w:iCs/>
                <w:color w:val="000000"/>
              </w:rPr>
              <w:t>0111</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875F09">
              <w:rPr>
                <w:rFonts w:ascii="Times New Roman CYR" w:hAnsi="Times New Roman CYR" w:cs="Times New Roman CYR"/>
                <w:color w:val="000000"/>
              </w:rPr>
              <w:t>50.0</w:t>
            </w:r>
          </w:p>
        </w:tc>
      </w:tr>
      <w:tr w:rsidR="008F2AA3" w:rsidTr="00574E94">
        <w:trPr>
          <w:trHeight w:val="2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875F09">
              <w:rPr>
                <w:rFonts w:ascii="Times New Roman CYR" w:hAnsi="Times New Roman CYR" w:cs="Times New Roman CYR"/>
                <w:color w:val="000000"/>
              </w:rPr>
              <w:t>50.0</w:t>
            </w:r>
          </w:p>
        </w:tc>
      </w:tr>
      <w:tr w:rsidR="008F2AA3" w:rsidTr="00574E94">
        <w:trPr>
          <w:trHeight w:val="2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фонды местных администраций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875F09">
              <w:rPr>
                <w:rFonts w:ascii="Times New Roman CYR" w:hAnsi="Times New Roman CYR" w:cs="Times New Roman CYR"/>
                <w:color w:val="000000"/>
              </w:rPr>
              <w:t>50.0</w:t>
            </w:r>
          </w:p>
        </w:tc>
      </w:tr>
      <w:tr w:rsidR="008F2AA3" w:rsidTr="00574E94">
        <w:trPr>
          <w:trHeight w:val="2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B7574E">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875F09">
              <w:rPr>
                <w:rFonts w:ascii="Times New Roman CYR" w:hAnsi="Times New Roman CYR" w:cs="Times New Roman CYR"/>
                <w:color w:val="000000"/>
              </w:rPr>
              <w:t>50.0</w:t>
            </w:r>
          </w:p>
        </w:tc>
      </w:tr>
      <w:tr w:rsidR="008F2AA3" w:rsidTr="00574E94">
        <w:trPr>
          <w:trHeight w:val="2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Резервные средства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0700500000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870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50.0</w:t>
            </w:r>
          </w:p>
        </w:tc>
      </w:tr>
      <w:tr w:rsidR="008F2AA3" w:rsidTr="00574E94">
        <w:trPr>
          <w:trHeight w:val="443"/>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Другие общегосударственные вопросы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456.4</w:t>
            </w:r>
          </w:p>
        </w:tc>
      </w:tr>
      <w:tr w:rsidR="008F2AA3" w:rsidTr="00574E94">
        <w:trPr>
          <w:trHeight w:val="25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государственных функций, связанных с общегосударственным управлением</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256.4</w:t>
            </w:r>
          </w:p>
        </w:tc>
      </w:tr>
      <w:tr w:rsidR="008F2AA3" w:rsidTr="00574E94">
        <w:trPr>
          <w:trHeight w:val="25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других обязательств государства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256.4</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0923300000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7.9</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pPr>
            <w:r w:rsidRPr="00B7574E">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AC5C59">
              <w:rPr>
                <w:rFonts w:ascii="Times New Roman CYR" w:hAnsi="Times New Roman CYR" w:cs="Times New Roman CYR"/>
                <w:color w:val="000000"/>
              </w:rPr>
              <w:t>0923300000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7.9</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pPr>
            <w:r w:rsidRPr="00B7574E">
              <w:t>Уплата налогов, сборов и иных платежей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AC5C59">
              <w:rPr>
                <w:rFonts w:ascii="Times New Roman CYR" w:hAnsi="Times New Roman CYR" w:cs="Times New Roman CYR"/>
                <w:color w:val="000000"/>
              </w:rPr>
              <w:t>0923300000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850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7.9</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Расходы на организацию, ведение </w:t>
            </w:r>
            <w:proofErr w:type="spellStart"/>
            <w:r>
              <w:rPr>
                <w:rFonts w:ascii="Times New Roman CYR" w:hAnsi="Times New Roman CYR" w:cs="Times New Roman CYR"/>
                <w:color w:val="000000"/>
              </w:rPr>
              <w:t>похозяйственного</w:t>
            </w:r>
            <w:proofErr w:type="spellEnd"/>
            <w:r>
              <w:rPr>
                <w:rFonts w:ascii="Times New Roman CYR" w:hAnsi="Times New Roman CYR" w:cs="Times New Roman CYR"/>
                <w:color w:val="000000"/>
              </w:rPr>
              <w:t xml:space="preserve"> учета, обслуживание ИПК «Регистр МО»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sidRPr="00DB4D49">
              <w:rPr>
                <w:rFonts w:ascii="Times New Roman CYR" w:hAnsi="Times New Roman CYR" w:cs="Times New Roman CYR"/>
                <w:color w:val="000000"/>
              </w:rPr>
              <w:t>0923</w:t>
            </w:r>
            <w:r>
              <w:rPr>
                <w:rFonts w:ascii="Times New Roman CYR" w:hAnsi="Times New Roman CYR" w:cs="Times New Roman CYR"/>
                <w:color w:val="000000"/>
              </w:rPr>
              <w:t>60</w:t>
            </w:r>
            <w:r w:rsidRPr="00DB4D49">
              <w:rPr>
                <w:rFonts w:ascii="Times New Roman CYR" w:hAnsi="Times New Roman CYR" w:cs="Times New Roman CYR"/>
                <w:color w:val="000000"/>
              </w:rPr>
              <w:t>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25</w:t>
            </w:r>
            <w:r w:rsidRPr="00127440">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F168CE">
              <w:rPr>
                <w:rFonts w:ascii="Times New Roman CYR" w:hAnsi="Times New Roman CYR" w:cs="Times New Roman CYR"/>
                <w:color w:val="000000"/>
              </w:rPr>
              <w:t>0923600000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25</w:t>
            </w:r>
            <w:r w:rsidRPr="00127440">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F168CE">
              <w:rPr>
                <w:rFonts w:ascii="Times New Roman CYR" w:hAnsi="Times New Roman CYR" w:cs="Times New Roman CYR"/>
                <w:color w:val="000000"/>
              </w:rPr>
              <w:t>0923600000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Расходы по управлению, содержанию  муниципальной собственности, оформление прав в отношении муниципального имущества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sidRPr="00490739">
              <w:rPr>
                <w:rFonts w:ascii="Times New Roman CYR" w:hAnsi="Times New Roman CYR" w:cs="Times New Roman CYR"/>
                <w:color w:val="000000"/>
              </w:rPr>
              <w:t>0923</w:t>
            </w:r>
            <w:r>
              <w:rPr>
                <w:rFonts w:ascii="Times New Roman CYR" w:hAnsi="Times New Roman CYR" w:cs="Times New Roman CYR"/>
                <w:color w:val="000000"/>
              </w:rPr>
              <w:t>80</w:t>
            </w:r>
            <w:r w:rsidRPr="00490739">
              <w:rPr>
                <w:rFonts w:ascii="Times New Roman CYR" w:hAnsi="Times New Roman CYR" w:cs="Times New Roman CYR"/>
                <w:color w:val="000000"/>
              </w:rPr>
              <w:t>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195</w:t>
            </w:r>
            <w:r w:rsidRPr="00777B80">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B07B89">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20</w:t>
            </w:r>
            <w:r w:rsidRPr="00777B80">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B07B89">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бюджетные ассигнования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175.0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Исполнение судебных актов</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Pr="003376C3" w:rsidRDefault="008F2AA3" w:rsidP="00574E94">
            <w:pPr>
              <w:jc w:val="center"/>
            </w:pPr>
            <w:r w:rsidRPr="003376C3">
              <w:rPr>
                <w:rFonts w:ascii="Times New Roman CYR" w:hAnsi="Times New Roman CYR" w:cs="Times New Roman CYR"/>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830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175.0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t xml:space="preserve">Ведомственная целевая программа «Информационная политика и работа с общественностью муниципального образования </w:t>
            </w:r>
            <w:proofErr w:type="spellStart"/>
            <w:r>
              <w:t>Володинское</w:t>
            </w:r>
            <w:proofErr w:type="spellEnd"/>
            <w:r>
              <w:t xml:space="preserve"> сельское поселение на 2016-2018 годы»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C05794">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28.5</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C05794">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F65B55">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28.5</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C05794">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F65B55">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28.5</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Муниципальные программы </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D320A5">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7950000000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746AD7">
              <w:rPr>
                <w:rFonts w:ascii="Times New Roman CYR" w:hAnsi="Times New Roman CYR" w:cs="Times New Roman CYR"/>
                <w:color w:val="000000"/>
              </w:rPr>
              <w:t>200.0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Муниципальная  программа "Энергосбережение и повышение энергетической эффективности на территории муниципального образования </w:t>
            </w:r>
            <w:proofErr w:type="spellStart"/>
            <w:r>
              <w:rPr>
                <w:rFonts w:ascii="Times New Roman CYR" w:hAnsi="Times New Roman CYR" w:cs="Times New Roman CYR"/>
                <w:color w:val="000000"/>
                <w:sz w:val="20"/>
                <w:szCs w:val="20"/>
              </w:rPr>
              <w:t>Володинское</w:t>
            </w:r>
            <w:proofErr w:type="spellEnd"/>
            <w:r>
              <w:rPr>
                <w:rFonts w:ascii="Times New Roman CYR" w:hAnsi="Times New Roman CYR" w:cs="Times New Roman CYR"/>
                <w:color w:val="000000"/>
                <w:sz w:val="20"/>
                <w:szCs w:val="20"/>
              </w:rPr>
              <w:t xml:space="preserve"> сельское поселение </w:t>
            </w:r>
            <w:proofErr w:type="spellStart"/>
            <w:r>
              <w:rPr>
                <w:rFonts w:ascii="Times New Roman CYR" w:hAnsi="Times New Roman CYR" w:cs="Times New Roman CYR"/>
                <w:color w:val="000000"/>
                <w:sz w:val="20"/>
                <w:szCs w:val="20"/>
              </w:rPr>
              <w:t>Кривошеинского</w:t>
            </w:r>
            <w:proofErr w:type="spellEnd"/>
            <w:r>
              <w:rPr>
                <w:rFonts w:ascii="Times New Roman CYR" w:hAnsi="Times New Roman CYR" w:cs="Times New Roman CYR"/>
                <w:color w:val="000000"/>
                <w:sz w:val="20"/>
                <w:szCs w:val="20"/>
              </w:rPr>
              <w:t xml:space="preserve"> района Томской области на период 2012-2015 годы и на перспективу до 2020 года"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D320A5">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7952200000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746AD7">
              <w:rPr>
                <w:rFonts w:ascii="Times New Roman CYR" w:hAnsi="Times New Roman CYR" w:cs="Times New Roman CYR"/>
                <w:color w:val="000000"/>
              </w:rPr>
              <w:t>200.0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D320A5">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7C2FC0">
              <w:rPr>
                <w:rFonts w:ascii="Times New Roman CYR" w:hAnsi="Times New Roman CYR" w:cs="Times New Roman CYR"/>
                <w:color w:val="000000"/>
              </w:rPr>
              <w:t>7952200000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746AD7">
              <w:rPr>
                <w:rFonts w:ascii="Times New Roman CYR" w:hAnsi="Times New Roman CYR" w:cs="Times New Roman CYR"/>
                <w:color w:val="000000"/>
              </w:rPr>
              <w:t>200.0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D320A5">
              <w:rPr>
                <w:rFonts w:ascii="Times New Roman CYR" w:hAnsi="Times New Roman CYR" w:cs="Times New Roman CYR"/>
                <w:color w:val="000000"/>
              </w:rPr>
              <w:t>0113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7C2FC0">
              <w:rPr>
                <w:rFonts w:ascii="Times New Roman CYR" w:hAnsi="Times New Roman CYR" w:cs="Times New Roman CYR"/>
                <w:color w:val="000000"/>
              </w:rPr>
              <w:t>7952200000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200.0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Национальная безопасность и правоохранительная деятельность</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0300</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b/>
                <w:i/>
                <w:iCs/>
                <w:color w:val="000000"/>
                <w:sz w:val="26"/>
                <w:szCs w:val="26"/>
              </w:rPr>
            </w:pPr>
            <w:r>
              <w:rPr>
                <w:rFonts w:ascii="Times New Roman CYR" w:hAnsi="Times New Roman CYR" w:cs="Times New Roman CYR"/>
                <w:b/>
                <w:i/>
                <w:iCs/>
                <w:color w:val="000000"/>
                <w:sz w:val="26"/>
                <w:szCs w:val="26"/>
              </w:rPr>
              <w:t>72.0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Защита населения и территории от чрезвычайных ситуаций природного и техногенного характера, гражданская оборона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iCs/>
                <w:color w:val="000000"/>
              </w:rPr>
              <w:t>72.0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по предупреждению и ликвидации последствий чрезвычайных ситуаций и стихийных бедствий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2180000000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iCs/>
                <w:color w:val="000000"/>
              </w:rPr>
              <w:t>72.0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Предупреждение и ликвидация последствий чрезвычайных ситуаций и стихийных бедствий </w:t>
            </w:r>
            <w:r>
              <w:rPr>
                <w:rFonts w:ascii="Times New Roman CYR" w:hAnsi="Times New Roman CYR" w:cs="Times New Roman CYR"/>
                <w:color w:val="000000"/>
              </w:rPr>
              <w:lastRenderedPageBreak/>
              <w:t>природного и техногенного характера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2181000000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iCs/>
                <w:color w:val="000000"/>
              </w:rPr>
              <w:t>72.0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2181100000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iCs/>
                <w:color w:val="000000"/>
              </w:rPr>
              <w:t>72.0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C858C3">
              <w:rPr>
                <w:rFonts w:ascii="Times New Roman CYR" w:hAnsi="Times New Roman CYR" w:cs="Times New Roman CYR"/>
                <w:color w:val="000000"/>
              </w:rPr>
              <w:t>2181100000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iCs/>
                <w:color w:val="000000"/>
              </w:rPr>
              <w:t>72.0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Pr>
                <w:rFonts w:ascii="Times New Roman CYR" w:hAnsi="Times New Roman CYR" w:cs="Times New Roman CYR"/>
                <w:color w:val="000000"/>
              </w:rPr>
              <w:t>0309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C858C3">
              <w:rPr>
                <w:rFonts w:ascii="Times New Roman CYR" w:hAnsi="Times New Roman CYR" w:cs="Times New Roman CYR"/>
                <w:color w:val="000000"/>
              </w:rPr>
              <w:t>2181100000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iCs/>
                <w:color w:val="000000"/>
              </w:rPr>
            </w:pPr>
            <w:r>
              <w:rPr>
                <w:rFonts w:ascii="Times New Roman CYR" w:hAnsi="Times New Roman CYR" w:cs="Times New Roman CYR"/>
                <w:iCs/>
                <w:color w:val="000000"/>
              </w:rPr>
              <w:t>72.0</w:t>
            </w:r>
          </w:p>
        </w:tc>
      </w:tr>
      <w:tr w:rsidR="008F2AA3" w:rsidRP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Национальная экономика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0400</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i/>
                <w:iCs/>
                <w:color w:val="000000"/>
              </w:rPr>
            </w:pPr>
            <w:r w:rsidRPr="008F2AA3">
              <w:rPr>
                <w:rFonts w:ascii="Times New Roman CYR" w:hAnsi="Times New Roman CYR" w:cs="Times New Roman CYR"/>
                <w:b/>
                <w:i/>
                <w:iCs/>
                <w:color w:val="000000"/>
              </w:rPr>
              <w:t>920.0</w:t>
            </w:r>
          </w:p>
        </w:tc>
      </w:tr>
      <w:tr w:rsidR="008F2AA3" w:rsidTr="00574E94">
        <w:trPr>
          <w:trHeight w:val="29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Дорожное хозяйство (дорожные фонды)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81CD0">
              <w:rPr>
                <w:rFonts w:ascii="Times New Roman CYR" w:hAnsi="Times New Roman CYR" w:cs="Times New Roman CYR"/>
                <w:color w:val="000000"/>
              </w:rPr>
              <w:t>920.0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Благоустройство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81CD0">
              <w:rPr>
                <w:rFonts w:ascii="Times New Roman CYR" w:hAnsi="Times New Roman CYR" w:cs="Times New Roman CYR"/>
                <w:color w:val="000000"/>
              </w:rPr>
              <w:t>920.0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6000200000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81CD0">
              <w:rPr>
                <w:rFonts w:ascii="Times New Roman CYR" w:hAnsi="Times New Roman CYR" w:cs="Times New Roman CYR"/>
                <w:color w:val="000000"/>
              </w:rPr>
              <w:t>920.0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E07B2B" w:rsidRDefault="008F2AA3" w:rsidP="00574E94">
            <w:pPr>
              <w:autoSpaceDE w:val="0"/>
              <w:autoSpaceDN w:val="0"/>
              <w:adjustRightInd w:val="0"/>
              <w:rPr>
                <w:color w:val="FF0000"/>
              </w:rPr>
            </w:pPr>
            <w:r w:rsidRPr="00E07B2B">
              <w:t xml:space="preserve">Программа  комплексного  развития  транспортной инфраструктуры муниципального образования </w:t>
            </w:r>
            <w:proofErr w:type="spellStart"/>
            <w:r w:rsidRPr="00E07B2B">
              <w:t>Володинское</w:t>
            </w:r>
            <w:proofErr w:type="spellEnd"/>
            <w:r w:rsidRPr="00E07B2B">
              <w:t xml:space="preserve"> сельское поселение на 2017-2021 годы и на перспективу до 2027 г.</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026ABD">
              <w:rPr>
                <w:rFonts w:ascii="Times New Roman CYR" w:hAnsi="Times New Roman CYR" w:cs="Times New Roman CYR"/>
                <w:color w:val="000000"/>
              </w:rPr>
              <w:t>6001200000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81CD0">
              <w:rPr>
                <w:rFonts w:ascii="Times New Roman CYR" w:hAnsi="Times New Roman CYR" w:cs="Times New Roman CYR"/>
                <w:color w:val="000000"/>
              </w:rPr>
              <w:t>920.0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026ABD">
              <w:rPr>
                <w:rFonts w:ascii="Times New Roman CYR" w:hAnsi="Times New Roman CYR" w:cs="Times New Roman CYR"/>
                <w:color w:val="000000"/>
              </w:rPr>
              <w:t>6001200000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181CD0">
              <w:rPr>
                <w:rFonts w:ascii="Times New Roman CYR" w:hAnsi="Times New Roman CYR" w:cs="Times New Roman CYR"/>
                <w:color w:val="000000"/>
              </w:rPr>
              <w:t>920.0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0409</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026ABD">
              <w:rPr>
                <w:rFonts w:ascii="Times New Roman CYR" w:hAnsi="Times New Roman CYR" w:cs="Times New Roman CYR"/>
                <w:color w:val="000000"/>
              </w:rPr>
              <w:t>6001200000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rPr>
                <w:rFonts w:ascii="Times New Roman CYR" w:hAnsi="Times New Roman CYR" w:cs="Times New Roman CYR"/>
                <w:color w:val="000000"/>
              </w:rPr>
            </w:pPr>
            <w:r>
              <w:rPr>
                <w:rFonts w:ascii="Times New Roman CYR" w:hAnsi="Times New Roman CYR" w:cs="Times New Roman CYR"/>
                <w:color w:val="000000"/>
              </w:rPr>
              <w:t>920.0</w:t>
            </w:r>
          </w:p>
        </w:tc>
      </w:tr>
      <w:tr w:rsidR="008F2AA3" w:rsidRPr="008F2AA3" w:rsidTr="00574E94">
        <w:trPr>
          <w:trHeight w:val="45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Жилищно-коммунальное хозяйство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0500</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i/>
                <w:iCs/>
                <w:color w:val="000000"/>
              </w:rPr>
            </w:pPr>
            <w:r w:rsidRPr="008F2AA3">
              <w:rPr>
                <w:rFonts w:ascii="Times New Roman CYR" w:hAnsi="Times New Roman CYR" w:cs="Times New Roman CYR"/>
                <w:b/>
                <w:i/>
                <w:iCs/>
                <w:color w:val="000000"/>
              </w:rPr>
              <w:t>1009.3</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Жилищное хозяйство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59.3</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Поддержка жилищного хозяйства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3900000000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59.3</w:t>
            </w:r>
          </w:p>
        </w:tc>
      </w:tr>
      <w:tr w:rsidR="008F2AA3" w:rsidTr="00574E94">
        <w:trPr>
          <w:trHeight w:val="492"/>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sz w:val="22"/>
                <w:szCs w:val="22"/>
              </w:rPr>
              <w:t>Капитальный ремонт государственного жилищного фонда субъектов РФ и муниципального жилищного фонда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3900200000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59.3</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2C263B">
              <w:rPr>
                <w:rFonts w:ascii="Times New Roman CYR" w:hAnsi="Times New Roman CYR" w:cs="Times New Roman CYR"/>
                <w:color w:val="000000"/>
              </w:rPr>
              <w:t>390</w:t>
            </w:r>
            <w:r>
              <w:rPr>
                <w:rFonts w:ascii="Times New Roman CYR" w:hAnsi="Times New Roman CYR" w:cs="Times New Roman CYR"/>
                <w:color w:val="000000"/>
              </w:rPr>
              <w:t>0</w:t>
            </w:r>
            <w:r w:rsidRPr="002C263B">
              <w:rPr>
                <w:rFonts w:ascii="Times New Roman CYR" w:hAnsi="Times New Roman CYR" w:cs="Times New Roman CYR"/>
                <w:color w:val="000000"/>
              </w:rPr>
              <w:t>200000</w:t>
            </w:r>
          </w:p>
        </w:tc>
        <w:tc>
          <w:tcPr>
            <w:tcW w:w="529" w:type="dxa"/>
            <w:tcBorders>
              <w:top w:val="single" w:sz="6" w:space="0" w:color="C0C0C0"/>
              <w:left w:val="single" w:sz="6" w:space="0" w:color="C0C0C0"/>
              <w:bottom w:val="single" w:sz="4" w:space="0" w:color="DDDDDD"/>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59.3</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2C263B">
              <w:rPr>
                <w:rFonts w:ascii="Times New Roman CYR" w:hAnsi="Times New Roman CYR" w:cs="Times New Roman CYR"/>
                <w:color w:val="000000"/>
              </w:rPr>
              <w:t>390</w:t>
            </w:r>
            <w:r>
              <w:rPr>
                <w:rFonts w:ascii="Times New Roman CYR" w:hAnsi="Times New Roman CYR" w:cs="Times New Roman CYR"/>
                <w:color w:val="000000"/>
              </w:rPr>
              <w:t>0</w:t>
            </w:r>
            <w:r w:rsidRPr="002C263B">
              <w:rPr>
                <w:rFonts w:ascii="Times New Roman CYR" w:hAnsi="Times New Roman CYR" w:cs="Times New Roman CYR"/>
                <w:color w:val="000000"/>
              </w:rPr>
              <w:t>200000</w:t>
            </w:r>
          </w:p>
        </w:tc>
        <w:tc>
          <w:tcPr>
            <w:tcW w:w="529" w:type="dxa"/>
            <w:tcBorders>
              <w:top w:val="single" w:sz="6" w:space="0" w:color="C0C0C0"/>
              <w:left w:val="single" w:sz="6" w:space="0" w:color="C0C0C0"/>
              <w:bottom w:val="single" w:sz="4" w:space="0" w:color="DDDDDD"/>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59.3</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Коммунальное хозяйство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sidRPr="00F0331C">
              <w:rPr>
                <w:rFonts w:ascii="Times New Roman CYR" w:hAnsi="Times New Roman CYR" w:cs="Times New Roman CYR"/>
                <w:color w:val="000000"/>
              </w:rPr>
              <w:t>2</w:t>
            </w:r>
            <w:r>
              <w:rPr>
                <w:rFonts w:ascii="Times New Roman CYR" w:hAnsi="Times New Roman CYR" w:cs="Times New Roman CYR"/>
                <w:color w:val="000000"/>
              </w:rPr>
              <w:t>50</w:t>
            </w:r>
            <w:r w:rsidRPr="00F0331C">
              <w:rPr>
                <w:rFonts w:ascii="Times New Roman CYR" w:hAnsi="Times New Roman CYR" w:cs="Times New Roman CYR"/>
                <w:color w:val="000000"/>
              </w:rPr>
              <w:t>.</w:t>
            </w:r>
            <w:r>
              <w:rPr>
                <w:rFonts w:ascii="Times New Roman CYR" w:hAnsi="Times New Roman CYR" w:cs="Times New Roman CYR"/>
                <w:color w:val="000000"/>
              </w:rPr>
              <w:t>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Муниципальные программы </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7950000000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0170F">
              <w:rPr>
                <w:rFonts w:ascii="Times New Roman CYR" w:hAnsi="Times New Roman CYR" w:cs="Times New Roman CYR"/>
                <w:color w:val="000000"/>
              </w:rPr>
              <w:t>250.0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486644" w:rsidRDefault="008F2AA3" w:rsidP="00574E94">
            <w:pPr>
              <w:autoSpaceDE w:val="0"/>
              <w:autoSpaceDN w:val="0"/>
              <w:adjustRightInd w:val="0"/>
              <w:rPr>
                <w:rFonts w:ascii="Times New Roman CYR" w:hAnsi="Times New Roman CYR" w:cs="Times New Roman CYR"/>
                <w:color w:val="000000"/>
              </w:rPr>
            </w:pPr>
            <w:r w:rsidRPr="00486644">
              <w:t xml:space="preserve">Муниципальная программа комплексного развития систем коммунальной и коммуникационной  инфраструктуры </w:t>
            </w:r>
            <w:proofErr w:type="spellStart"/>
            <w:r w:rsidRPr="00486644">
              <w:t>Володинского</w:t>
            </w:r>
            <w:proofErr w:type="spellEnd"/>
            <w:r w:rsidRPr="00486644">
              <w:t xml:space="preserve"> сельского поселения </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7952100000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0170F">
              <w:rPr>
                <w:rFonts w:ascii="Times New Roman CYR" w:hAnsi="Times New Roman CYR" w:cs="Times New Roman CYR"/>
                <w:color w:val="000000"/>
              </w:rPr>
              <w:t>250.0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025E83">
              <w:rPr>
                <w:rFonts w:ascii="Times New Roman CYR" w:hAnsi="Times New Roman CYR" w:cs="Times New Roman CYR"/>
                <w:color w:val="000000"/>
              </w:rPr>
              <w:t>7952100000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F0331C">
              <w:rPr>
                <w:rFonts w:ascii="Times New Roman CYR" w:hAnsi="Times New Roman CYR" w:cs="Times New Roman CYR"/>
                <w:color w:val="000000"/>
              </w:rPr>
              <w:t>2</w:t>
            </w:r>
            <w:r>
              <w:rPr>
                <w:rFonts w:ascii="Times New Roman CYR" w:hAnsi="Times New Roman CYR" w:cs="Times New Roman CYR"/>
                <w:color w:val="000000"/>
              </w:rPr>
              <w:t>50</w:t>
            </w:r>
            <w:r w:rsidRPr="00F0331C">
              <w:rPr>
                <w:rFonts w:ascii="Times New Roman CYR" w:hAnsi="Times New Roman CYR" w:cs="Times New Roman CYR"/>
                <w:color w:val="000000"/>
              </w:rPr>
              <w:t>.</w:t>
            </w:r>
            <w:r>
              <w:rPr>
                <w:rFonts w:ascii="Times New Roman CYR" w:hAnsi="Times New Roman CYR" w:cs="Times New Roman CYR"/>
                <w:color w:val="000000"/>
              </w:rPr>
              <w:t>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0502</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r w:rsidRPr="00025E83">
              <w:rPr>
                <w:rFonts w:ascii="Times New Roman CYR" w:hAnsi="Times New Roman CYR" w:cs="Times New Roman CYR"/>
                <w:color w:val="000000"/>
              </w:rPr>
              <w:t>7952100000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250.0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700.0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Благоустройство</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6000000000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700.0</w:t>
            </w:r>
          </w:p>
        </w:tc>
      </w:tr>
      <w:tr w:rsidR="008F2AA3" w:rsidTr="00574E94">
        <w:trPr>
          <w:trHeight w:val="30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Уличное освещение</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6000100000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300</w:t>
            </w:r>
            <w:r w:rsidRPr="003771BB">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5D135E">
              <w:rPr>
                <w:rFonts w:ascii="Times New Roman CYR" w:hAnsi="Times New Roman CYR" w:cs="Times New Roman CYR"/>
                <w:color w:val="000000"/>
              </w:rPr>
              <w:t>600</w:t>
            </w:r>
            <w:r>
              <w:rPr>
                <w:rFonts w:ascii="Times New Roman CYR" w:hAnsi="Times New Roman CYR" w:cs="Times New Roman CYR"/>
                <w:color w:val="000000"/>
              </w:rPr>
              <w:t>0</w:t>
            </w:r>
            <w:r w:rsidRPr="005D135E">
              <w:rPr>
                <w:rFonts w:ascii="Times New Roman CYR" w:hAnsi="Times New Roman CYR" w:cs="Times New Roman CYR"/>
                <w:color w:val="000000"/>
              </w:rPr>
              <w:t>100000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C09F8">
              <w:rPr>
                <w:rFonts w:ascii="Times New Roman CYR" w:hAnsi="Times New Roman CYR" w:cs="Times New Roman CYR"/>
                <w:color w:val="000000"/>
              </w:rPr>
              <w:t>300.0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5D135E">
              <w:rPr>
                <w:rFonts w:ascii="Times New Roman CYR" w:hAnsi="Times New Roman CYR" w:cs="Times New Roman CYR"/>
                <w:color w:val="000000"/>
              </w:rPr>
              <w:t>600</w:t>
            </w:r>
            <w:r>
              <w:rPr>
                <w:rFonts w:ascii="Times New Roman CYR" w:hAnsi="Times New Roman CYR" w:cs="Times New Roman CYR"/>
                <w:color w:val="000000"/>
              </w:rPr>
              <w:t>0</w:t>
            </w:r>
            <w:r w:rsidRPr="005D135E">
              <w:rPr>
                <w:rFonts w:ascii="Times New Roman CYR" w:hAnsi="Times New Roman CYR" w:cs="Times New Roman CYR"/>
                <w:color w:val="000000"/>
              </w:rPr>
              <w:t>100000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6C09F8">
              <w:rPr>
                <w:rFonts w:ascii="Times New Roman CYR" w:hAnsi="Times New Roman CYR" w:cs="Times New Roman CYR"/>
                <w:color w:val="000000"/>
              </w:rPr>
              <w:t>300.0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E3241D">
              <w:rPr>
                <w:rFonts w:ascii="Times New Roman CYR" w:hAnsi="Times New Roman CYR" w:cs="Times New Roman CYR"/>
                <w:color w:val="000000"/>
              </w:rPr>
              <w:t>Организация и содержание мест захоронения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6C09F8" w:rsidRDefault="008F2AA3" w:rsidP="00574E94">
            <w:pPr>
              <w:jc w:val="right"/>
              <w:rPr>
                <w:rFonts w:ascii="Times New Roman CYR" w:hAnsi="Times New Roman CYR" w:cs="Times New Roman CYR"/>
                <w:color w:val="000000"/>
              </w:rPr>
            </w:pPr>
            <w:r>
              <w:rPr>
                <w:rFonts w:ascii="Times New Roman CYR" w:hAnsi="Times New Roman CYR" w:cs="Times New Roman CYR"/>
                <w:color w:val="000000"/>
              </w:rPr>
              <w:t>50.0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6C09F8" w:rsidRDefault="008F2AA3" w:rsidP="00574E94">
            <w:pPr>
              <w:jc w:val="right"/>
              <w:rPr>
                <w:rFonts w:ascii="Times New Roman CYR" w:hAnsi="Times New Roman CYR" w:cs="Times New Roman CYR"/>
                <w:color w:val="000000"/>
              </w:rPr>
            </w:pPr>
            <w:r>
              <w:rPr>
                <w:rFonts w:ascii="Times New Roman CYR" w:hAnsi="Times New Roman CYR" w:cs="Times New Roman CYR"/>
                <w:color w:val="000000"/>
              </w:rPr>
              <w:t>50.0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6000400000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6C09F8" w:rsidRDefault="008F2AA3" w:rsidP="00574E94">
            <w:pPr>
              <w:jc w:val="right"/>
              <w:rPr>
                <w:rFonts w:ascii="Times New Roman CYR" w:hAnsi="Times New Roman CYR" w:cs="Times New Roman CYR"/>
                <w:color w:val="000000"/>
              </w:rPr>
            </w:pPr>
            <w:r>
              <w:rPr>
                <w:rFonts w:ascii="Times New Roman CYR" w:hAnsi="Times New Roman CYR" w:cs="Times New Roman CYR"/>
                <w:color w:val="000000"/>
              </w:rPr>
              <w:t>50.0</w:t>
            </w:r>
          </w:p>
        </w:tc>
      </w:tr>
      <w:tr w:rsidR="008F2AA3" w:rsidTr="00574E94">
        <w:trPr>
          <w:trHeight w:val="420"/>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Прочие мероприятия по благоустройству городских округов и поселений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4" w:space="0" w:color="DDDDDD"/>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6000500000</w:t>
            </w:r>
          </w:p>
        </w:tc>
        <w:tc>
          <w:tcPr>
            <w:tcW w:w="529" w:type="dxa"/>
            <w:tcBorders>
              <w:top w:val="single" w:sz="6" w:space="0" w:color="C0C0C0"/>
              <w:left w:val="single" w:sz="4" w:space="0" w:color="DDDDDD"/>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4620A9">
              <w:rPr>
                <w:rFonts w:ascii="Times New Roman CYR" w:hAnsi="Times New Roman CYR" w:cs="Times New Roman CYR"/>
                <w:color w:val="000000"/>
              </w:rPr>
              <w:t>3</w:t>
            </w:r>
            <w:r>
              <w:rPr>
                <w:rFonts w:ascii="Times New Roman CYR" w:hAnsi="Times New Roman CYR" w:cs="Times New Roman CYR"/>
                <w:color w:val="000000"/>
              </w:rPr>
              <w:t>50</w:t>
            </w:r>
            <w:r w:rsidRPr="004620A9">
              <w:rPr>
                <w:rFonts w:ascii="Times New Roman CYR" w:hAnsi="Times New Roman CYR" w:cs="Times New Roman CYR"/>
                <w:color w:val="000000"/>
              </w:rPr>
              <w:t>.</w:t>
            </w:r>
            <w:r>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691593">
              <w:rPr>
                <w:rFonts w:ascii="Times New Roman CYR" w:hAnsi="Times New Roman CYR" w:cs="Times New Roman CYR"/>
                <w:color w:val="000000"/>
              </w:rPr>
              <w:t>600</w:t>
            </w:r>
            <w:r>
              <w:rPr>
                <w:rFonts w:ascii="Times New Roman CYR" w:hAnsi="Times New Roman CYR" w:cs="Times New Roman CYR"/>
                <w:color w:val="000000"/>
              </w:rPr>
              <w:t>05</w:t>
            </w:r>
            <w:r w:rsidRPr="00691593">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4620A9">
              <w:rPr>
                <w:rFonts w:ascii="Times New Roman CYR" w:hAnsi="Times New Roman CYR" w:cs="Times New Roman CYR"/>
                <w:color w:val="000000"/>
              </w:rPr>
              <w:t>3</w:t>
            </w:r>
            <w:r>
              <w:rPr>
                <w:rFonts w:ascii="Times New Roman CYR" w:hAnsi="Times New Roman CYR" w:cs="Times New Roman CYR"/>
                <w:color w:val="000000"/>
              </w:rPr>
              <w:t>50</w:t>
            </w:r>
            <w:r w:rsidRPr="004620A9">
              <w:rPr>
                <w:rFonts w:ascii="Times New Roman CYR" w:hAnsi="Times New Roman CYR" w:cs="Times New Roman CYR"/>
                <w:color w:val="000000"/>
              </w:rPr>
              <w:t>.</w:t>
            </w:r>
            <w:r>
              <w:rPr>
                <w:rFonts w:ascii="Times New Roman CYR" w:hAnsi="Times New Roman CYR" w:cs="Times New Roman CYR"/>
                <w:color w:val="000000"/>
              </w:rPr>
              <w:t>0</w:t>
            </w:r>
          </w:p>
        </w:tc>
      </w:tr>
      <w:tr w:rsidR="008F2AA3" w:rsidTr="00574E94">
        <w:trPr>
          <w:trHeight w:val="44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0503</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691593">
              <w:rPr>
                <w:rFonts w:ascii="Times New Roman CYR" w:hAnsi="Times New Roman CYR" w:cs="Times New Roman CYR"/>
                <w:color w:val="000000"/>
              </w:rPr>
              <w:t>600</w:t>
            </w:r>
            <w:r>
              <w:rPr>
                <w:rFonts w:ascii="Times New Roman CYR" w:hAnsi="Times New Roman CYR" w:cs="Times New Roman CYR"/>
                <w:color w:val="000000"/>
              </w:rPr>
              <w:t>05</w:t>
            </w:r>
            <w:r w:rsidRPr="00691593">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350.0</w:t>
            </w:r>
          </w:p>
        </w:tc>
      </w:tr>
      <w:tr w:rsidR="008F2AA3" w:rsidRPr="008F2AA3" w:rsidTr="00574E94">
        <w:trPr>
          <w:trHeight w:val="45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Культура и кинематография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0800</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i/>
                <w:iCs/>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i/>
                <w:iCs/>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i/>
                <w:iCs/>
                <w:color w:val="000000"/>
              </w:rPr>
            </w:pPr>
            <w:r w:rsidRPr="008F2AA3">
              <w:rPr>
                <w:rFonts w:ascii="Times New Roman CYR" w:hAnsi="Times New Roman CYR" w:cs="Times New Roman CYR"/>
                <w:b/>
                <w:i/>
                <w:iCs/>
                <w:color w:val="000000"/>
              </w:rPr>
              <w:t>913.6</w:t>
            </w:r>
          </w:p>
        </w:tc>
      </w:tr>
      <w:tr w:rsidR="008F2AA3" w:rsidTr="00574E94">
        <w:trPr>
          <w:trHeight w:val="254"/>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Культура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913.6</w:t>
            </w:r>
          </w:p>
        </w:tc>
      </w:tr>
      <w:tr w:rsidR="008F2AA3" w:rsidTr="00574E94">
        <w:trPr>
          <w:trHeight w:val="45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5210000000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C1110A">
              <w:rPr>
                <w:rFonts w:ascii="Times New Roman CYR" w:hAnsi="Times New Roman CYR" w:cs="Times New Roman CYR"/>
                <w:color w:val="000000"/>
              </w:rPr>
              <w:t>398.6</w:t>
            </w:r>
          </w:p>
        </w:tc>
      </w:tr>
      <w:tr w:rsidR="008F2AA3" w:rsidTr="00574E94">
        <w:trPr>
          <w:trHeight w:val="45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Times New Roman CYR" w:hAnsi="Times New Roman CYR" w:cs="Times New Roman CYR"/>
                <w:color w:val="000000"/>
                <w:sz w:val="18"/>
                <w:szCs w:val="18"/>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C1110A">
              <w:rPr>
                <w:rFonts w:ascii="Times New Roman CYR" w:hAnsi="Times New Roman CYR" w:cs="Times New Roman CYR"/>
                <w:color w:val="000000"/>
              </w:rPr>
              <w:t>398.6</w:t>
            </w:r>
          </w:p>
        </w:tc>
      </w:tr>
      <w:tr w:rsidR="008F2AA3" w:rsidTr="00574E94">
        <w:trPr>
          <w:trHeight w:val="141"/>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Межбюджетные трансферты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sidRPr="00C1110A">
              <w:rPr>
                <w:rFonts w:ascii="Times New Roman CYR" w:hAnsi="Times New Roman CYR" w:cs="Times New Roman CYR"/>
                <w:color w:val="000000"/>
              </w:rPr>
              <w:t>398.6</w:t>
            </w:r>
          </w:p>
        </w:tc>
      </w:tr>
      <w:tr w:rsidR="008F2AA3" w:rsidTr="00574E94">
        <w:trPr>
          <w:trHeight w:val="141"/>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Иные межбюджетные трансферты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5210600000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398.6</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Реализация государственных функций, связанных с общегосударственным управлением</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0920000000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rPr>
                <w:sz w:val="20"/>
                <w:szCs w:val="2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515</w:t>
            </w:r>
            <w:r w:rsidRPr="00147AB5">
              <w:rPr>
                <w:rFonts w:ascii="Times New Roman CYR" w:hAnsi="Times New Roman CYR" w:cs="Times New Roman CYR"/>
                <w:color w:val="000000"/>
              </w:rPr>
              <w:t>.0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Выполнение других обязательств государства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rPr>
                <w:sz w:val="20"/>
                <w:szCs w:val="2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515</w:t>
            </w:r>
            <w:r w:rsidRPr="00147AB5">
              <w:rPr>
                <w:rFonts w:ascii="Times New Roman CYR" w:hAnsi="Times New Roman CYR" w:cs="Times New Roman CYR"/>
                <w:color w:val="000000"/>
              </w:rPr>
              <w:t>.0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Расходы по управлению, содержанию  муниципальной собственности, оформление прав в отношении муниципального имущества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sidRPr="00490739">
              <w:rPr>
                <w:rFonts w:ascii="Times New Roman CYR" w:hAnsi="Times New Roman CYR" w:cs="Times New Roman CYR"/>
                <w:color w:val="000000"/>
              </w:rPr>
              <w:t>0923</w:t>
            </w:r>
            <w:r>
              <w:rPr>
                <w:rFonts w:ascii="Times New Roman CYR" w:hAnsi="Times New Roman CYR" w:cs="Times New Roman CYR"/>
                <w:color w:val="000000"/>
              </w:rPr>
              <w:t>80</w:t>
            </w:r>
            <w:r w:rsidRPr="00490739">
              <w:rPr>
                <w:rFonts w:ascii="Times New Roman CYR" w:hAnsi="Times New Roman CYR" w:cs="Times New Roman CYR"/>
                <w:color w:val="000000"/>
              </w:rPr>
              <w:t>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rPr>
                <w:sz w:val="20"/>
                <w:szCs w:val="2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505</w:t>
            </w:r>
            <w:r w:rsidRPr="00F314A7">
              <w:rPr>
                <w:rFonts w:ascii="Times New Roman CYR" w:hAnsi="Times New Roman CYR" w:cs="Times New Roman CYR"/>
                <w:color w:val="000000"/>
              </w:rPr>
              <w:t>.0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0A59D5">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right"/>
            </w:pPr>
            <w:r>
              <w:rPr>
                <w:rFonts w:ascii="Times New Roman CYR" w:hAnsi="Times New Roman CYR" w:cs="Times New Roman CYR"/>
                <w:color w:val="000000"/>
              </w:rPr>
              <w:t>505</w:t>
            </w:r>
            <w:r w:rsidRPr="00F314A7">
              <w:rPr>
                <w:rFonts w:ascii="Times New Roman CYR" w:hAnsi="Times New Roman CYR" w:cs="Times New Roman CYR"/>
                <w:color w:val="000000"/>
              </w:rPr>
              <w:t>.0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0A59D5">
              <w:rPr>
                <w:rFonts w:ascii="Times New Roman CYR" w:hAnsi="Times New Roman CYR" w:cs="Times New Roman CYR"/>
                <w:color w:val="000000"/>
              </w:rPr>
              <w:t>0923800000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505.0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t xml:space="preserve">Ведомственная целевая программа «Информационная политика и работа с общественностью муниципального образования </w:t>
            </w:r>
            <w:proofErr w:type="spellStart"/>
            <w:r>
              <w:t>Володинское</w:t>
            </w:r>
            <w:proofErr w:type="spellEnd"/>
            <w:r>
              <w:t xml:space="preserve"> сельское поселение на 2016-2018 годы»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C05794">
              <w:rPr>
                <w:rFonts w:ascii="Times New Roman CYR" w:hAnsi="Times New Roman CYR" w:cs="Times New Roman CYR"/>
                <w:color w:val="000000"/>
              </w:rPr>
              <w:t>0</w:t>
            </w:r>
            <w:r>
              <w:rPr>
                <w:rFonts w:ascii="Times New Roman CYR" w:hAnsi="Times New Roman CYR" w:cs="Times New Roman CYR"/>
                <w:color w:val="000000"/>
              </w:rPr>
              <w:t>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094B70">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10.0</w:t>
            </w:r>
          </w:p>
        </w:tc>
      </w:tr>
      <w:tr w:rsidR="008F2AA3" w:rsidTr="00574E94">
        <w:trPr>
          <w:trHeight w:val="407"/>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094B70">
              <w:rPr>
                <w:rFonts w:ascii="Times New Roman CYR" w:hAnsi="Times New Roman CYR" w:cs="Times New Roman CYR"/>
                <w:color w:val="000000"/>
              </w:rPr>
              <w:t>0801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0923900000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10.0</w:t>
            </w:r>
          </w:p>
        </w:tc>
      </w:tr>
      <w:tr w:rsidR="008F2AA3" w:rsidRPr="008F2AA3" w:rsidTr="00574E94">
        <w:trPr>
          <w:trHeight w:val="456"/>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b/>
                <w:bCs/>
                <w:i/>
                <w:iCs/>
                <w:color w:val="000000"/>
              </w:rPr>
            </w:pPr>
            <w:r>
              <w:rPr>
                <w:rFonts w:ascii="Times New Roman CYR" w:hAnsi="Times New Roman CYR" w:cs="Times New Roman CYR"/>
                <w:b/>
                <w:bCs/>
                <w:i/>
                <w:iCs/>
                <w:color w:val="000000"/>
              </w:rPr>
              <w:t>Физическая культура и спорт</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b/>
                <w:bCs/>
                <w:i/>
                <w:iCs/>
                <w:color w:val="000000"/>
              </w:rPr>
            </w:pPr>
            <w:r>
              <w:rPr>
                <w:rFonts w:ascii="Times New Roman CYR" w:hAnsi="Times New Roman CYR" w:cs="Times New Roman CYR"/>
                <w:b/>
                <w:bCs/>
                <w:i/>
                <w:iCs/>
                <w:color w:val="000000"/>
              </w:rPr>
              <w:t>1100</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Pr="008F2AA3" w:rsidRDefault="008F2AA3" w:rsidP="00574E94">
            <w:pPr>
              <w:autoSpaceDE w:val="0"/>
              <w:autoSpaceDN w:val="0"/>
              <w:adjustRightInd w:val="0"/>
              <w:jc w:val="right"/>
              <w:rPr>
                <w:rFonts w:ascii="Times New Roman CYR" w:hAnsi="Times New Roman CYR" w:cs="Times New Roman CYR"/>
                <w:b/>
                <w:i/>
                <w:iCs/>
                <w:color w:val="000000"/>
              </w:rPr>
            </w:pPr>
            <w:r w:rsidRPr="008F2AA3">
              <w:rPr>
                <w:rFonts w:ascii="Times New Roman CYR" w:hAnsi="Times New Roman CYR" w:cs="Times New Roman CYR"/>
                <w:b/>
                <w:i/>
                <w:iCs/>
                <w:color w:val="000000"/>
              </w:rPr>
              <w:t>93.8</w:t>
            </w:r>
          </w:p>
        </w:tc>
      </w:tr>
      <w:tr w:rsidR="008F2AA3" w:rsidTr="00574E94">
        <w:trPr>
          <w:trHeight w:val="468"/>
        </w:trPr>
        <w:tc>
          <w:tcPr>
            <w:tcW w:w="423" w:type="dxa"/>
            <w:gridSpan w:val="2"/>
            <w:vMerge/>
            <w:tcBorders>
              <w:top w:val="single" w:sz="6" w:space="0" w:color="C0C0C0"/>
              <w:left w:val="nil"/>
              <w:bottom w:val="nil"/>
              <w:right w:val="single" w:sz="6" w:space="0" w:color="C0C0C0"/>
            </w:tcBorders>
            <w:vAlign w:val="center"/>
            <w:hideMark/>
          </w:tcPr>
          <w:p w:rsidR="008F2AA3" w:rsidRDefault="008F2AA3" w:rsidP="00574E94">
            <w:pPr>
              <w:rPr>
                <w:rFonts w:ascii="Arial" w:hAnsi="Arial" w:cs="Arial"/>
                <w:i/>
                <w:iCs/>
                <w:color w:val="000000"/>
                <w:sz w:val="20"/>
                <w:szCs w:val="20"/>
              </w:rPr>
            </w:pPr>
          </w:p>
        </w:tc>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Физическая культура</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529" w:type="dxa"/>
            <w:tcBorders>
              <w:top w:val="single" w:sz="6" w:space="0" w:color="C0C0C0"/>
              <w:left w:val="single" w:sz="6" w:space="0" w:color="C0C0C0"/>
              <w:bottom w:val="single" w:sz="6" w:space="0" w:color="C0C0C0"/>
              <w:right w:val="single" w:sz="6" w:space="0" w:color="C0C0C0"/>
            </w:tcBorders>
          </w:tcPr>
          <w:p w:rsidR="008F2AA3" w:rsidRDefault="008F2AA3" w:rsidP="00574E94">
            <w:pPr>
              <w:autoSpaceDE w:val="0"/>
              <w:autoSpaceDN w:val="0"/>
              <w:adjustRightInd w:val="0"/>
              <w:jc w:val="center"/>
              <w:rPr>
                <w:rFonts w:ascii="Times New Roman CYR" w:hAnsi="Times New Roman CYR" w:cs="Times New Roman CYR"/>
                <w:color w:val="00000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93.8</w:t>
            </w:r>
          </w:p>
        </w:tc>
      </w:tr>
      <w:tr w:rsidR="008F2AA3" w:rsidTr="00574E94">
        <w:trPr>
          <w:gridBefore w:val="2"/>
          <w:wBefore w:w="423" w:type="dxa"/>
          <w:trHeight w:val="448"/>
        </w:trPr>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Физкультурно-оздоровительная работа и спортивные мероприятия</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5120000000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rPr>
                <w:sz w:val="20"/>
                <w:szCs w:val="2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93.8</w:t>
            </w:r>
          </w:p>
        </w:tc>
      </w:tr>
      <w:tr w:rsidR="008F2AA3" w:rsidTr="00574E94">
        <w:trPr>
          <w:gridBefore w:val="2"/>
          <w:wBefore w:w="423" w:type="dxa"/>
          <w:trHeight w:val="448"/>
        </w:trPr>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Мероприятия в области спорта и физической культуры</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rPr>
                <w:sz w:val="20"/>
                <w:szCs w:val="20"/>
              </w:rPr>
            </w:pP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93.8</w:t>
            </w:r>
          </w:p>
        </w:tc>
      </w:tr>
      <w:tr w:rsidR="008F2AA3" w:rsidTr="00574E94">
        <w:trPr>
          <w:gridBefore w:val="2"/>
          <w:wBefore w:w="423" w:type="dxa"/>
          <w:trHeight w:val="448"/>
        </w:trPr>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934D64">
              <w:rPr>
                <w:rFonts w:ascii="Times New Roman CYR" w:hAnsi="Times New Roman CYR" w:cs="Times New Roman CYR"/>
                <w:color w:val="000000"/>
              </w:rPr>
              <w:t xml:space="preserve">Расходы на выплаты персоналу в целях обеспечения выполнения функций государственными </w:t>
            </w:r>
            <w:r>
              <w:rPr>
                <w:rFonts w:ascii="Times New Roman CYR" w:hAnsi="Times New Roman CYR" w:cs="Times New Roman CYR"/>
                <w:color w:val="000000"/>
              </w:rPr>
              <w:t xml:space="preserve">(муниципальными) </w:t>
            </w:r>
            <w:r w:rsidRPr="00934D64">
              <w:rPr>
                <w:rFonts w:ascii="Times New Roman CYR" w:hAnsi="Times New Roman CYR" w:cs="Times New Roman CYR"/>
                <w:color w:val="000000"/>
              </w:rPr>
              <w:t xml:space="preserve">органами, казенными </w:t>
            </w:r>
            <w:r w:rsidRPr="00934D64">
              <w:rPr>
                <w:rFonts w:ascii="Times New Roman CYR" w:hAnsi="Times New Roman CYR" w:cs="Times New Roman CYR"/>
                <w:color w:val="000000"/>
              </w:rPr>
              <w:lastRenderedPageBreak/>
              <w:t>учреждениями, органами управления государственными внебюджетными фондами</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lastRenderedPageBreak/>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550BD5">
              <w:rPr>
                <w:rFonts w:ascii="Times New Roman CYR" w:hAnsi="Times New Roman CYR" w:cs="Times New Roman CYR"/>
                <w:color w:val="000000"/>
              </w:rPr>
              <w:t>51297</w:t>
            </w:r>
            <w:r>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646453" w:rsidRDefault="008F2AA3" w:rsidP="00574E94">
            <w:pPr>
              <w:jc w:val="center"/>
            </w:pPr>
            <w:r w:rsidRPr="00646453">
              <w:t>100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65.1</w:t>
            </w:r>
          </w:p>
        </w:tc>
      </w:tr>
      <w:tr w:rsidR="008F2AA3" w:rsidTr="00574E94">
        <w:trPr>
          <w:gridBefore w:val="2"/>
          <w:wBefore w:w="423" w:type="dxa"/>
          <w:trHeight w:val="448"/>
        </w:trPr>
        <w:tc>
          <w:tcPr>
            <w:tcW w:w="5673"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rPr>
                <w:rFonts w:ascii="Times New Roman CYR" w:hAnsi="Times New Roman CYR" w:cs="Times New Roman CYR"/>
                <w:color w:val="000000"/>
              </w:rPr>
            </w:pPr>
            <w:r w:rsidRPr="003376C3">
              <w:rPr>
                <w:rFonts w:ascii="Times New Roman CYR" w:hAnsi="Times New Roman CYR" w:cs="Times New Roman CYR"/>
                <w:color w:val="000000"/>
              </w:rPr>
              <w:lastRenderedPageBreak/>
              <w:t>Расходы на выплаты персоналу казенных учреждений</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jc w:val="center"/>
            </w:pPr>
            <w:r w:rsidRPr="00550BD5">
              <w:rPr>
                <w:rFonts w:ascii="Times New Roman CYR" w:hAnsi="Times New Roman CYR" w:cs="Times New Roman CYR"/>
                <w:color w:val="000000"/>
              </w:rPr>
              <w:t>51297</w:t>
            </w:r>
            <w:r>
              <w:rPr>
                <w:rFonts w:ascii="Times New Roman CYR" w:hAnsi="Times New Roman CYR" w:cs="Times New Roman CYR"/>
                <w:color w:val="000000"/>
              </w:rPr>
              <w:t>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Pr="00646453" w:rsidRDefault="008F2AA3" w:rsidP="00574E94">
            <w:pPr>
              <w:jc w:val="center"/>
            </w:pPr>
            <w:r w:rsidRPr="00646453">
              <w:t>1</w:t>
            </w:r>
            <w:r>
              <w:t>1</w:t>
            </w:r>
            <w:r w:rsidRPr="00646453">
              <w:t>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65.1</w:t>
            </w:r>
          </w:p>
        </w:tc>
      </w:tr>
      <w:tr w:rsidR="008F2AA3" w:rsidTr="00574E94">
        <w:trPr>
          <w:gridBefore w:val="2"/>
          <w:wBefore w:w="423" w:type="dxa"/>
          <w:trHeight w:val="448"/>
        </w:trPr>
        <w:tc>
          <w:tcPr>
            <w:tcW w:w="5673" w:type="dxa"/>
            <w:tcBorders>
              <w:top w:val="single" w:sz="6" w:space="0" w:color="C0C0C0"/>
              <w:left w:val="single" w:sz="6" w:space="0" w:color="C0C0C0"/>
              <w:bottom w:val="single" w:sz="6" w:space="0" w:color="C0C0C0"/>
              <w:right w:val="single" w:sz="6" w:space="0" w:color="C0C0C0"/>
            </w:tcBorders>
            <w:hideMark/>
          </w:tcPr>
          <w:p w:rsidR="008F2AA3" w:rsidRPr="00934D64"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Закупка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200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28.7</w:t>
            </w:r>
          </w:p>
        </w:tc>
      </w:tr>
      <w:tr w:rsidR="008F2AA3" w:rsidTr="00574E94">
        <w:trPr>
          <w:gridBefore w:val="2"/>
          <w:wBefore w:w="423" w:type="dxa"/>
          <w:trHeight w:val="448"/>
        </w:trPr>
        <w:tc>
          <w:tcPr>
            <w:tcW w:w="5673" w:type="dxa"/>
            <w:tcBorders>
              <w:top w:val="single" w:sz="6" w:space="0" w:color="C0C0C0"/>
              <w:left w:val="single" w:sz="6" w:space="0" w:color="C0C0C0"/>
              <w:bottom w:val="single" w:sz="6" w:space="0" w:color="C0C0C0"/>
              <w:right w:val="single" w:sz="6" w:space="0" w:color="C0C0C0"/>
            </w:tcBorders>
            <w:hideMark/>
          </w:tcPr>
          <w:p w:rsidR="008F2AA3" w:rsidRPr="00B7574E" w:rsidRDefault="008F2AA3" w:rsidP="00574E94">
            <w:pPr>
              <w:autoSpaceDE w:val="0"/>
              <w:autoSpaceDN w:val="0"/>
              <w:adjustRightInd w:val="0"/>
              <w:rPr>
                <w:rFonts w:ascii="Times New Roman CYR" w:hAnsi="Times New Roman CYR" w:cs="Times New Roman CYR"/>
                <w:color w:val="000000"/>
              </w:rPr>
            </w:pPr>
            <w:r w:rsidRPr="00B7574E">
              <w:rPr>
                <w:rFonts w:ascii="Times New Roman CYR" w:hAnsi="Times New Roman CYR" w:cs="Times New Roman CYR"/>
                <w:color w:val="000000"/>
              </w:rPr>
              <w:t xml:space="preserve">Иные закупки товаров, работ и услуг для </w:t>
            </w:r>
            <w:r>
              <w:rPr>
                <w:rFonts w:ascii="Times New Roman CYR" w:hAnsi="Times New Roman CYR" w:cs="Times New Roman CYR"/>
                <w:color w:val="000000"/>
              </w:rPr>
              <w:t xml:space="preserve">обеспечения </w:t>
            </w:r>
            <w:r w:rsidRPr="00B7574E">
              <w:rPr>
                <w:rFonts w:ascii="Times New Roman CYR" w:hAnsi="Times New Roman CYR" w:cs="Times New Roman CYR"/>
                <w:color w:val="000000"/>
              </w:rPr>
              <w:t xml:space="preserve">государственных </w:t>
            </w:r>
            <w:r>
              <w:rPr>
                <w:rFonts w:ascii="Times New Roman CYR" w:hAnsi="Times New Roman CYR" w:cs="Times New Roman CYR"/>
                <w:color w:val="000000"/>
              </w:rPr>
              <w:t xml:space="preserve">(муниципальных) </w:t>
            </w:r>
            <w:r w:rsidRPr="00B7574E">
              <w:rPr>
                <w:rFonts w:ascii="Times New Roman CYR" w:hAnsi="Times New Roman CYR" w:cs="Times New Roman CYR"/>
                <w:color w:val="000000"/>
              </w:rPr>
              <w:t>нужд</w:t>
            </w:r>
          </w:p>
        </w:tc>
        <w:tc>
          <w:tcPr>
            <w:tcW w:w="63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908</w:t>
            </w:r>
          </w:p>
        </w:tc>
        <w:tc>
          <w:tcPr>
            <w:tcW w:w="648"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1101</w:t>
            </w:r>
          </w:p>
        </w:tc>
        <w:tc>
          <w:tcPr>
            <w:tcW w:w="1381" w:type="dxa"/>
            <w:gridSpan w:val="2"/>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5129700000</w:t>
            </w:r>
          </w:p>
        </w:tc>
        <w:tc>
          <w:tcPr>
            <w:tcW w:w="529" w:type="dxa"/>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center"/>
              <w:rPr>
                <w:rFonts w:ascii="Times New Roman CYR" w:hAnsi="Times New Roman CYR" w:cs="Times New Roman CYR"/>
                <w:color w:val="000000"/>
              </w:rPr>
            </w:pPr>
            <w:r>
              <w:rPr>
                <w:rFonts w:ascii="Times New Roman CYR" w:hAnsi="Times New Roman CYR" w:cs="Times New Roman CYR"/>
                <w:color w:val="000000"/>
              </w:rPr>
              <w:t>240</w:t>
            </w:r>
          </w:p>
        </w:tc>
        <w:tc>
          <w:tcPr>
            <w:tcW w:w="1414" w:type="dxa"/>
            <w:gridSpan w:val="3"/>
            <w:tcBorders>
              <w:top w:val="single" w:sz="6" w:space="0" w:color="C0C0C0"/>
              <w:left w:val="single" w:sz="6" w:space="0" w:color="C0C0C0"/>
              <w:bottom w:val="single" w:sz="6" w:space="0" w:color="C0C0C0"/>
              <w:right w:val="single" w:sz="6" w:space="0" w:color="C0C0C0"/>
            </w:tcBorders>
            <w:hideMark/>
          </w:tcPr>
          <w:p w:rsidR="008F2AA3" w:rsidRDefault="008F2AA3" w:rsidP="00574E94">
            <w:pPr>
              <w:autoSpaceDE w:val="0"/>
              <w:autoSpaceDN w:val="0"/>
              <w:adjustRightInd w:val="0"/>
              <w:jc w:val="right"/>
              <w:rPr>
                <w:rFonts w:ascii="Times New Roman CYR" w:hAnsi="Times New Roman CYR" w:cs="Times New Roman CYR"/>
                <w:color w:val="000000"/>
              </w:rPr>
            </w:pPr>
            <w:r>
              <w:rPr>
                <w:rFonts w:ascii="Times New Roman CYR" w:hAnsi="Times New Roman CYR" w:cs="Times New Roman CYR"/>
                <w:color w:val="000000"/>
              </w:rPr>
              <w:t>28.7</w:t>
            </w:r>
          </w:p>
        </w:tc>
      </w:tr>
    </w:tbl>
    <w:p w:rsidR="008F2AA3" w:rsidRDefault="008F2AA3" w:rsidP="008F2AA3"/>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pPr>
    </w:p>
    <w:p w:rsidR="008F2AA3" w:rsidRDefault="008F2AA3" w:rsidP="008F2AA3">
      <w:pPr>
        <w:ind w:firstLine="561"/>
        <w:jc w:val="right"/>
        <w:rPr>
          <w:color w:val="000000"/>
        </w:rPr>
      </w:pPr>
      <w:r>
        <w:rPr>
          <w:color w:val="000000"/>
        </w:rPr>
        <w:lastRenderedPageBreak/>
        <w:t>Приложение 11</w:t>
      </w:r>
    </w:p>
    <w:p w:rsidR="008F2AA3" w:rsidRDefault="008F2AA3" w:rsidP="008F2AA3">
      <w:pPr>
        <w:ind w:firstLine="561"/>
        <w:jc w:val="right"/>
        <w:rPr>
          <w:color w:val="000000"/>
        </w:rPr>
      </w:pPr>
      <w:r>
        <w:rPr>
          <w:color w:val="000000"/>
        </w:rPr>
        <w:t xml:space="preserve">к решению Совета </w:t>
      </w:r>
      <w:proofErr w:type="spellStart"/>
      <w:r>
        <w:rPr>
          <w:color w:val="000000"/>
        </w:rPr>
        <w:t>Володинского</w:t>
      </w:r>
      <w:proofErr w:type="spellEnd"/>
      <w:r>
        <w:rPr>
          <w:color w:val="000000"/>
        </w:rPr>
        <w:t xml:space="preserve"> сельского поселения № 167 от 14.11.2016г. </w:t>
      </w:r>
    </w:p>
    <w:p w:rsidR="008F2AA3" w:rsidRDefault="008F2AA3" w:rsidP="008F2AA3">
      <w:pPr>
        <w:jc w:val="right"/>
        <w:rPr>
          <w:bCs/>
          <w:color w:val="000000"/>
        </w:rPr>
      </w:pPr>
      <w:r>
        <w:rPr>
          <w:bCs/>
          <w:color w:val="000000"/>
        </w:rPr>
        <w:t xml:space="preserve"> «О рассмотрении проекта бюджета муниципального образования  </w:t>
      </w:r>
    </w:p>
    <w:p w:rsidR="008F2AA3" w:rsidRDefault="008F2AA3" w:rsidP="008F2AA3">
      <w:pPr>
        <w:jc w:val="right"/>
        <w:rPr>
          <w:bCs/>
          <w:color w:val="000000"/>
        </w:rPr>
      </w:pPr>
      <w:proofErr w:type="spellStart"/>
      <w:r>
        <w:rPr>
          <w:bCs/>
          <w:color w:val="000000"/>
        </w:rPr>
        <w:t>Володинское</w:t>
      </w:r>
      <w:proofErr w:type="spellEnd"/>
      <w:r>
        <w:rPr>
          <w:bCs/>
          <w:color w:val="000000"/>
        </w:rPr>
        <w:t xml:space="preserve"> сельское поселение на 2017 год»</w:t>
      </w:r>
    </w:p>
    <w:p w:rsidR="008F2AA3" w:rsidRDefault="008F2AA3" w:rsidP="008F2AA3">
      <w:pPr>
        <w:ind w:firstLine="561"/>
        <w:jc w:val="both"/>
      </w:pPr>
    </w:p>
    <w:p w:rsidR="008F2AA3" w:rsidRDefault="008F2AA3" w:rsidP="008F2AA3">
      <w:pPr>
        <w:jc w:val="center"/>
        <w:rPr>
          <w:b/>
          <w:color w:val="000000"/>
          <w:sz w:val="26"/>
          <w:szCs w:val="26"/>
        </w:rPr>
      </w:pPr>
      <w:r>
        <w:rPr>
          <w:b/>
          <w:color w:val="000000"/>
          <w:sz w:val="26"/>
          <w:szCs w:val="26"/>
        </w:rPr>
        <w:t>Перечень и объемы финансирования муниципальных программ на 2017 год</w:t>
      </w:r>
    </w:p>
    <w:p w:rsidR="008F2AA3" w:rsidRDefault="008F2AA3" w:rsidP="008F2AA3">
      <w:pPr>
        <w:ind w:firstLine="561"/>
        <w:rPr>
          <w:b/>
          <w:color w:val="000000"/>
        </w:rPr>
      </w:pPr>
    </w:p>
    <w:p w:rsidR="008F2AA3" w:rsidRDefault="008F2AA3" w:rsidP="008F2AA3">
      <w:pPr>
        <w:ind w:firstLine="561"/>
        <w:rPr>
          <w:b/>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1559"/>
        <w:gridCol w:w="1985"/>
      </w:tblGrid>
      <w:tr w:rsidR="008F2AA3" w:rsidTr="00574E94">
        <w:tc>
          <w:tcPr>
            <w:tcW w:w="817"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t xml:space="preserve">№ </w:t>
            </w:r>
            <w:proofErr w:type="spellStart"/>
            <w:proofErr w:type="gramStart"/>
            <w:r>
              <w:t>п</w:t>
            </w:r>
            <w:proofErr w:type="spellEnd"/>
            <w:proofErr w:type="gramEnd"/>
            <w:r>
              <w:t>/</w:t>
            </w:r>
            <w:proofErr w:type="spellStart"/>
            <w:r>
              <w:t>п</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t>Наименование программ</w:t>
            </w:r>
          </w:p>
        </w:tc>
        <w:tc>
          <w:tcPr>
            <w:tcW w:w="1559"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t>ЦСР</w:t>
            </w:r>
          </w:p>
        </w:tc>
        <w:tc>
          <w:tcPr>
            <w:tcW w:w="1985" w:type="dxa"/>
            <w:tcBorders>
              <w:top w:val="single" w:sz="4" w:space="0" w:color="auto"/>
              <w:left w:val="single" w:sz="4" w:space="0" w:color="auto"/>
              <w:bottom w:val="single" w:sz="4" w:space="0" w:color="auto"/>
              <w:right w:val="single" w:sz="4" w:space="0" w:color="auto"/>
            </w:tcBorders>
            <w:hideMark/>
          </w:tcPr>
          <w:p w:rsidR="008F2AA3" w:rsidRDefault="008F2AA3" w:rsidP="00574E94">
            <w:pPr>
              <w:jc w:val="center"/>
            </w:pPr>
            <w:r>
              <w:t>Сумма на 2017 год, тыс</w:t>
            </w:r>
            <w:proofErr w:type="gramStart"/>
            <w:r>
              <w:t>.р</w:t>
            </w:r>
            <w:proofErr w:type="gramEnd"/>
            <w:r>
              <w:t>уб.</w:t>
            </w:r>
          </w:p>
        </w:tc>
      </w:tr>
      <w:tr w:rsidR="008F2AA3" w:rsidTr="00574E94">
        <w:tc>
          <w:tcPr>
            <w:tcW w:w="817" w:type="dxa"/>
            <w:tcBorders>
              <w:top w:val="single" w:sz="4" w:space="0" w:color="auto"/>
              <w:left w:val="single" w:sz="4" w:space="0" w:color="auto"/>
              <w:bottom w:val="single" w:sz="4" w:space="0" w:color="auto"/>
              <w:right w:val="single" w:sz="4" w:space="0" w:color="auto"/>
            </w:tcBorders>
          </w:tcPr>
          <w:p w:rsidR="008F2AA3" w:rsidRDefault="008F2AA3" w:rsidP="00574E94"/>
        </w:tc>
        <w:tc>
          <w:tcPr>
            <w:tcW w:w="7229" w:type="dxa"/>
            <w:gridSpan w:val="2"/>
            <w:tcBorders>
              <w:top w:val="single" w:sz="4" w:space="0" w:color="auto"/>
              <w:left w:val="single" w:sz="4" w:space="0" w:color="auto"/>
              <w:bottom w:val="single" w:sz="4" w:space="0" w:color="auto"/>
              <w:right w:val="single" w:sz="4" w:space="0" w:color="auto"/>
            </w:tcBorders>
            <w:hideMark/>
          </w:tcPr>
          <w:p w:rsidR="008F2AA3" w:rsidRDefault="008F2AA3" w:rsidP="00574E94">
            <w:pPr>
              <w:rPr>
                <w:b/>
              </w:rPr>
            </w:pPr>
            <w:r>
              <w:rPr>
                <w:b/>
              </w:rPr>
              <w:t>ВСЕГО:</w:t>
            </w:r>
          </w:p>
        </w:tc>
        <w:tc>
          <w:tcPr>
            <w:tcW w:w="1985" w:type="dxa"/>
            <w:tcBorders>
              <w:top w:val="single" w:sz="4" w:space="0" w:color="auto"/>
              <w:left w:val="single" w:sz="4" w:space="0" w:color="auto"/>
              <w:bottom w:val="single" w:sz="4" w:space="0" w:color="auto"/>
              <w:right w:val="single" w:sz="4" w:space="0" w:color="auto"/>
            </w:tcBorders>
            <w:hideMark/>
          </w:tcPr>
          <w:p w:rsidR="008F2AA3" w:rsidRPr="00516B1E" w:rsidRDefault="008F2AA3" w:rsidP="00574E94">
            <w:pPr>
              <w:jc w:val="center"/>
              <w:rPr>
                <w:b/>
              </w:rPr>
            </w:pPr>
            <w:r w:rsidRPr="00516B1E">
              <w:rPr>
                <w:b/>
              </w:rPr>
              <w:t>509.3</w:t>
            </w:r>
          </w:p>
        </w:tc>
      </w:tr>
      <w:tr w:rsidR="008F2AA3" w:rsidTr="00574E94">
        <w:tc>
          <w:tcPr>
            <w:tcW w:w="817" w:type="dxa"/>
            <w:tcBorders>
              <w:top w:val="single" w:sz="4" w:space="0" w:color="auto"/>
              <w:left w:val="single" w:sz="4" w:space="0" w:color="auto"/>
              <w:bottom w:val="single" w:sz="4" w:space="0" w:color="auto"/>
              <w:right w:val="single" w:sz="4" w:space="0" w:color="auto"/>
            </w:tcBorders>
            <w:hideMark/>
          </w:tcPr>
          <w:p w:rsidR="008F2AA3" w:rsidRDefault="008F2AA3" w:rsidP="00574E94">
            <w:r>
              <w:t>1.</w:t>
            </w:r>
          </w:p>
        </w:tc>
        <w:tc>
          <w:tcPr>
            <w:tcW w:w="5670" w:type="dxa"/>
            <w:tcBorders>
              <w:top w:val="single" w:sz="4" w:space="0" w:color="auto"/>
              <w:left w:val="single" w:sz="4" w:space="0" w:color="auto"/>
              <w:bottom w:val="single" w:sz="4" w:space="0" w:color="auto"/>
              <w:right w:val="single" w:sz="4" w:space="0" w:color="auto"/>
            </w:tcBorders>
            <w:hideMark/>
          </w:tcPr>
          <w:p w:rsidR="008F2AA3" w:rsidRDefault="008F2AA3" w:rsidP="00574E94">
            <w:r>
              <w:t xml:space="preserve">Муниципальная программа энергосбережения и повышения энергетической эффективности на территории муниципального образования </w:t>
            </w:r>
            <w:proofErr w:type="spellStart"/>
            <w:r>
              <w:t>Володинское</w:t>
            </w:r>
            <w:proofErr w:type="spellEnd"/>
            <w:r>
              <w:t xml:space="preserve"> сельское поселение </w:t>
            </w:r>
            <w:proofErr w:type="spellStart"/>
            <w:r>
              <w:t>Кривошеинского</w:t>
            </w:r>
            <w:proofErr w:type="spellEnd"/>
            <w:r>
              <w:t xml:space="preserve"> района Томской области на период с 2012 по 2015 годы и на перспективу до 2020 года</w:t>
            </w:r>
          </w:p>
        </w:tc>
        <w:tc>
          <w:tcPr>
            <w:tcW w:w="1559" w:type="dxa"/>
            <w:tcBorders>
              <w:top w:val="single" w:sz="4" w:space="0" w:color="auto"/>
              <w:left w:val="single" w:sz="4" w:space="0" w:color="auto"/>
              <w:bottom w:val="single" w:sz="4" w:space="0" w:color="auto"/>
              <w:right w:val="single" w:sz="4" w:space="0" w:color="auto"/>
            </w:tcBorders>
            <w:hideMark/>
          </w:tcPr>
          <w:p w:rsidR="008F2AA3" w:rsidRDefault="008F2AA3" w:rsidP="00574E94">
            <w:r>
              <w:rPr>
                <w:rFonts w:ascii="Times New Roman CYR" w:hAnsi="Times New Roman CYR" w:cs="Times New Roman CYR"/>
                <w:color w:val="000000"/>
              </w:rPr>
              <w:t>7952200000</w:t>
            </w:r>
          </w:p>
        </w:tc>
        <w:tc>
          <w:tcPr>
            <w:tcW w:w="1985" w:type="dxa"/>
            <w:tcBorders>
              <w:top w:val="single" w:sz="4" w:space="0" w:color="auto"/>
              <w:left w:val="single" w:sz="4" w:space="0" w:color="auto"/>
              <w:bottom w:val="single" w:sz="4" w:space="0" w:color="auto"/>
              <w:right w:val="single" w:sz="4" w:space="0" w:color="auto"/>
            </w:tcBorders>
            <w:hideMark/>
          </w:tcPr>
          <w:p w:rsidR="008F2AA3" w:rsidRPr="00D9204F" w:rsidRDefault="008F2AA3" w:rsidP="00574E94">
            <w:pPr>
              <w:jc w:val="center"/>
            </w:pPr>
            <w:r>
              <w:t>2</w:t>
            </w:r>
            <w:r w:rsidRPr="00D9204F">
              <w:t>59.3</w:t>
            </w:r>
          </w:p>
        </w:tc>
      </w:tr>
      <w:tr w:rsidR="008F2AA3" w:rsidTr="00574E94">
        <w:tc>
          <w:tcPr>
            <w:tcW w:w="817" w:type="dxa"/>
            <w:tcBorders>
              <w:top w:val="single" w:sz="4" w:space="0" w:color="auto"/>
              <w:left w:val="single" w:sz="4" w:space="0" w:color="auto"/>
              <w:bottom w:val="single" w:sz="4" w:space="0" w:color="auto"/>
              <w:right w:val="single" w:sz="4" w:space="0" w:color="auto"/>
            </w:tcBorders>
            <w:hideMark/>
          </w:tcPr>
          <w:p w:rsidR="008F2AA3" w:rsidRDefault="008F2AA3" w:rsidP="00574E94">
            <w:r>
              <w:t>2.</w:t>
            </w:r>
          </w:p>
        </w:tc>
        <w:tc>
          <w:tcPr>
            <w:tcW w:w="5670" w:type="dxa"/>
            <w:tcBorders>
              <w:top w:val="single" w:sz="4" w:space="0" w:color="auto"/>
              <w:left w:val="single" w:sz="4" w:space="0" w:color="auto"/>
              <w:bottom w:val="single" w:sz="4" w:space="0" w:color="auto"/>
              <w:right w:val="single" w:sz="4" w:space="0" w:color="auto"/>
            </w:tcBorders>
            <w:hideMark/>
          </w:tcPr>
          <w:p w:rsidR="008F2AA3" w:rsidRDefault="008F2AA3" w:rsidP="00574E94">
            <w:r w:rsidRPr="00486644">
              <w:t xml:space="preserve">Муниципальная программа комплексного развития систем коммунальной и коммуникационной  инфраструктуры </w:t>
            </w:r>
            <w:proofErr w:type="spellStart"/>
            <w:r w:rsidRPr="00486644">
              <w:t>Володинского</w:t>
            </w:r>
            <w:proofErr w:type="spellEnd"/>
            <w:r w:rsidRPr="00486644">
              <w:t xml:space="preserve">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8F2AA3" w:rsidRDefault="008F2AA3" w:rsidP="00574E94">
            <w:r>
              <w:rPr>
                <w:rFonts w:ascii="Times New Roman CYR" w:hAnsi="Times New Roman CYR" w:cs="Times New Roman CYR"/>
                <w:color w:val="000000"/>
              </w:rPr>
              <w:t>7952100000</w:t>
            </w:r>
          </w:p>
        </w:tc>
        <w:tc>
          <w:tcPr>
            <w:tcW w:w="1985" w:type="dxa"/>
            <w:tcBorders>
              <w:top w:val="single" w:sz="4" w:space="0" w:color="auto"/>
              <w:left w:val="single" w:sz="4" w:space="0" w:color="auto"/>
              <w:bottom w:val="single" w:sz="4" w:space="0" w:color="auto"/>
              <w:right w:val="single" w:sz="4" w:space="0" w:color="auto"/>
            </w:tcBorders>
            <w:hideMark/>
          </w:tcPr>
          <w:p w:rsidR="008F2AA3" w:rsidRPr="00C44F0C" w:rsidRDefault="008F2AA3" w:rsidP="00574E94">
            <w:pPr>
              <w:jc w:val="center"/>
            </w:pPr>
            <w:r w:rsidRPr="00C44F0C">
              <w:t>250.0</w:t>
            </w:r>
          </w:p>
        </w:tc>
      </w:tr>
    </w:tbl>
    <w:p w:rsidR="008F2AA3" w:rsidRPr="00894CE5" w:rsidRDefault="008F2AA3" w:rsidP="008F2AA3">
      <w:pPr>
        <w:ind w:left="561"/>
      </w:pPr>
    </w:p>
    <w:p w:rsidR="008F2AA3" w:rsidRPr="00A902BA" w:rsidRDefault="008F2AA3" w:rsidP="008F2AA3">
      <w:pPr>
        <w:ind w:left="561"/>
        <w:jc w:val="both"/>
      </w:pPr>
    </w:p>
    <w:p w:rsidR="008F2AA3" w:rsidRDefault="008F2AA3" w:rsidP="008F2AA3">
      <w:pPr>
        <w:ind w:firstLine="561"/>
        <w:jc w:val="center"/>
        <w:rPr>
          <w:bCs/>
        </w:rPr>
      </w:pPr>
    </w:p>
    <w:p w:rsidR="008F2AA3" w:rsidRDefault="008F2AA3" w:rsidP="008F2AA3">
      <w:pPr>
        <w:ind w:firstLine="561"/>
        <w:jc w:val="center"/>
        <w:rPr>
          <w:bCs/>
        </w:rPr>
      </w:pPr>
    </w:p>
    <w:p w:rsidR="008F2AA3" w:rsidRDefault="008F2AA3" w:rsidP="008F2AA3">
      <w:pPr>
        <w:ind w:firstLine="561"/>
        <w:jc w:val="center"/>
        <w:rPr>
          <w:bCs/>
        </w:rPr>
      </w:pPr>
    </w:p>
    <w:p w:rsidR="008F2AA3" w:rsidRDefault="008F2AA3" w:rsidP="008F2AA3">
      <w:pPr>
        <w:ind w:firstLine="561"/>
        <w:jc w:val="center"/>
        <w:rPr>
          <w:bCs/>
        </w:rPr>
      </w:pPr>
    </w:p>
    <w:p w:rsidR="008F2AA3" w:rsidRDefault="008F2AA3" w:rsidP="008F2AA3">
      <w:pPr>
        <w:ind w:firstLine="561"/>
        <w:jc w:val="center"/>
        <w:rPr>
          <w:bCs/>
        </w:rPr>
      </w:pPr>
    </w:p>
    <w:p w:rsidR="008F2AA3" w:rsidRDefault="008F2AA3" w:rsidP="008F2AA3">
      <w:pPr>
        <w:ind w:firstLine="561"/>
        <w:jc w:val="center"/>
        <w:rPr>
          <w:bCs/>
        </w:rPr>
      </w:pPr>
    </w:p>
    <w:p w:rsidR="00E60252" w:rsidRDefault="00E60252"/>
    <w:sectPr w:rsidR="00E60252" w:rsidSect="00E602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1">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2">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3">
    <w:nsid w:val="05C043DD"/>
    <w:multiLevelType w:val="hybridMultilevel"/>
    <w:tmpl w:val="7B40B1E2"/>
    <w:lvl w:ilvl="0" w:tplc="04190001">
      <w:start w:val="1"/>
      <w:numFmt w:val="bullet"/>
      <w:lvlText w:val=""/>
      <w:lvlJc w:val="left"/>
      <w:pPr>
        <w:ind w:left="16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053E9D"/>
    <w:multiLevelType w:val="hybridMultilevel"/>
    <w:tmpl w:val="1526AAB2"/>
    <w:lvl w:ilvl="0" w:tplc="9A620BC0">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5">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nsid w:val="1BAD6305"/>
    <w:multiLevelType w:val="hybridMultilevel"/>
    <w:tmpl w:val="121ACB4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3E82994"/>
    <w:multiLevelType w:val="hybridMultilevel"/>
    <w:tmpl w:val="1526AAB2"/>
    <w:lvl w:ilvl="0" w:tplc="9A620BC0">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8">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686FE3"/>
    <w:multiLevelType w:val="hybridMultilevel"/>
    <w:tmpl w:val="70B098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C2709DB"/>
    <w:multiLevelType w:val="hybridMultilevel"/>
    <w:tmpl w:val="76DC4DEA"/>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2">
    <w:nsid w:val="39301E21"/>
    <w:multiLevelType w:val="hybridMultilevel"/>
    <w:tmpl w:val="F2B6F6D2"/>
    <w:lvl w:ilvl="0" w:tplc="664600DA">
      <w:start w:val="1"/>
      <w:numFmt w:val="bullet"/>
      <w:lvlText w:val=""/>
      <w:lvlJc w:val="left"/>
      <w:pPr>
        <w:ind w:left="16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2F63D1"/>
    <w:multiLevelType w:val="hybridMultilevel"/>
    <w:tmpl w:val="7A6CE2A4"/>
    <w:lvl w:ilvl="0" w:tplc="E95AE320">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C3EDF"/>
    <w:multiLevelType w:val="hybridMultilevel"/>
    <w:tmpl w:val="EDCA11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5">
    <w:nsid w:val="495C234B"/>
    <w:multiLevelType w:val="hybridMultilevel"/>
    <w:tmpl w:val="5BE243EA"/>
    <w:lvl w:ilvl="0" w:tplc="0419000F">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D27A7D"/>
    <w:multiLevelType w:val="multilevel"/>
    <w:tmpl w:val="B524A4B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50D82791"/>
    <w:multiLevelType w:val="hybridMultilevel"/>
    <w:tmpl w:val="7A6CE2A4"/>
    <w:lvl w:ilvl="0" w:tplc="E95AE320">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90439"/>
    <w:multiLevelType w:val="hybridMultilevel"/>
    <w:tmpl w:val="964A0966"/>
    <w:lvl w:ilvl="0" w:tplc="44CEFBC6">
      <w:start w:val="2"/>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5AB93B4A"/>
    <w:multiLevelType w:val="hybridMultilevel"/>
    <w:tmpl w:val="3BD0F88A"/>
    <w:lvl w:ilvl="0" w:tplc="FFFFFFFF">
      <w:start w:val="1"/>
      <w:numFmt w:val="decimal"/>
      <w:lvlText w:val="%1)"/>
      <w:lvlJc w:val="left"/>
      <w:pPr>
        <w:tabs>
          <w:tab w:val="num" w:pos="921"/>
        </w:tabs>
        <w:ind w:left="921" w:hanging="360"/>
      </w:pPr>
      <w:rPr>
        <w:rFonts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20">
    <w:nsid w:val="62A239BF"/>
    <w:multiLevelType w:val="hybridMultilevel"/>
    <w:tmpl w:val="D0CEF09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80A0BD1"/>
    <w:multiLevelType w:val="hybridMultilevel"/>
    <w:tmpl w:val="0FB60C34"/>
    <w:lvl w:ilvl="0" w:tplc="6E10EAD2">
      <w:start w:val="1"/>
      <w:numFmt w:val="bullet"/>
      <w:pStyle w:val="20"/>
      <w:lvlText w:val=""/>
      <w:lvlJc w:val="left"/>
      <w:pPr>
        <w:tabs>
          <w:tab w:val="num" w:pos="1260"/>
        </w:tabs>
        <w:ind w:left="1260" w:hanging="360"/>
      </w:pPr>
      <w:rPr>
        <w:rFonts w:ascii="Symbol" w:hAnsi="Symbol" w:hint="default"/>
      </w:rPr>
    </w:lvl>
    <w:lvl w:ilvl="1" w:tplc="04190019" w:tentative="1">
      <w:start w:val="1"/>
      <w:numFmt w:val="bullet"/>
      <w:pStyle w:val="a1"/>
      <w:lvlText w:val="o"/>
      <w:lvlJc w:val="left"/>
      <w:pPr>
        <w:tabs>
          <w:tab w:val="num" w:pos="1980"/>
        </w:tabs>
        <w:ind w:left="1980" w:hanging="360"/>
      </w:pPr>
      <w:rPr>
        <w:rFonts w:ascii="Courier New" w:hAnsi="Courier New" w:cs="Courier New" w:hint="default"/>
      </w:rPr>
    </w:lvl>
    <w:lvl w:ilvl="2" w:tplc="0419001B" w:tentative="1">
      <w:start w:val="1"/>
      <w:numFmt w:val="bullet"/>
      <w:pStyle w:val="21"/>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nsid w:val="69535945"/>
    <w:multiLevelType w:val="hybridMultilevel"/>
    <w:tmpl w:val="9760CBF6"/>
    <w:lvl w:ilvl="0" w:tplc="7FD21C36">
      <w:start w:val="1"/>
      <w:numFmt w:val="decimal"/>
      <w:lvlText w:val="%1."/>
      <w:lvlJc w:val="left"/>
      <w:pPr>
        <w:tabs>
          <w:tab w:val="num" w:pos="921"/>
        </w:tabs>
        <w:ind w:left="921" w:hanging="360"/>
      </w:pPr>
      <w:rPr>
        <w:rFonts w:hint="default"/>
        <w:b/>
      </w:rPr>
    </w:lvl>
    <w:lvl w:ilvl="1" w:tplc="04190003">
      <w:start w:val="1"/>
      <w:numFmt w:val="lowerLetter"/>
      <w:lvlText w:val="%2."/>
      <w:lvlJc w:val="left"/>
      <w:pPr>
        <w:tabs>
          <w:tab w:val="num" w:pos="1641"/>
        </w:tabs>
        <w:ind w:left="1641" w:hanging="360"/>
      </w:pPr>
    </w:lvl>
    <w:lvl w:ilvl="2" w:tplc="04190005" w:tentative="1">
      <w:start w:val="1"/>
      <w:numFmt w:val="lowerRoman"/>
      <w:lvlText w:val="%3."/>
      <w:lvlJc w:val="right"/>
      <w:pPr>
        <w:tabs>
          <w:tab w:val="num" w:pos="2361"/>
        </w:tabs>
        <w:ind w:left="2361" w:hanging="180"/>
      </w:pPr>
    </w:lvl>
    <w:lvl w:ilvl="3" w:tplc="04190001" w:tentative="1">
      <w:start w:val="1"/>
      <w:numFmt w:val="decimal"/>
      <w:lvlText w:val="%4."/>
      <w:lvlJc w:val="left"/>
      <w:pPr>
        <w:tabs>
          <w:tab w:val="num" w:pos="3081"/>
        </w:tabs>
        <w:ind w:left="3081" w:hanging="360"/>
      </w:pPr>
    </w:lvl>
    <w:lvl w:ilvl="4" w:tplc="04190003" w:tentative="1">
      <w:start w:val="1"/>
      <w:numFmt w:val="lowerLetter"/>
      <w:lvlText w:val="%5."/>
      <w:lvlJc w:val="left"/>
      <w:pPr>
        <w:tabs>
          <w:tab w:val="num" w:pos="3801"/>
        </w:tabs>
        <w:ind w:left="3801" w:hanging="360"/>
      </w:pPr>
    </w:lvl>
    <w:lvl w:ilvl="5" w:tplc="04190005" w:tentative="1">
      <w:start w:val="1"/>
      <w:numFmt w:val="lowerRoman"/>
      <w:lvlText w:val="%6."/>
      <w:lvlJc w:val="right"/>
      <w:pPr>
        <w:tabs>
          <w:tab w:val="num" w:pos="4521"/>
        </w:tabs>
        <w:ind w:left="4521" w:hanging="180"/>
      </w:pPr>
    </w:lvl>
    <w:lvl w:ilvl="6" w:tplc="04190001" w:tentative="1">
      <w:start w:val="1"/>
      <w:numFmt w:val="decimal"/>
      <w:lvlText w:val="%7."/>
      <w:lvlJc w:val="left"/>
      <w:pPr>
        <w:tabs>
          <w:tab w:val="num" w:pos="5241"/>
        </w:tabs>
        <w:ind w:left="5241" w:hanging="360"/>
      </w:pPr>
    </w:lvl>
    <w:lvl w:ilvl="7" w:tplc="04190003" w:tentative="1">
      <w:start w:val="1"/>
      <w:numFmt w:val="lowerLetter"/>
      <w:lvlText w:val="%8."/>
      <w:lvlJc w:val="left"/>
      <w:pPr>
        <w:tabs>
          <w:tab w:val="num" w:pos="5961"/>
        </w:tabs>
        <w:ind w:left="5961" w:hanging="360"/>
      </w:pPr>
    </w:lvl>
    <w:lvl w:ilvl="8" w:tplc="04190005" w:tentative="1">
      <w:start w:val="1"/>
      <w:numFmt w:val="lowerRoman"/>
      <w:lvlText w:val="%9."/>
      <w:lvlJc w:val="right"/>
      <w:pPr>
        <w:tabs>
          <w:tab w:val="num" w:pos="6681"/>
        </w:tabs>
        <w:ind w:left="6681" w:hanging="180"/>
      </w:pPr>
    </w:lvl>
  </w:abstractNum>
  <w:abstractNum w:abstractNumId="24">
    <w:nsid w:val="6A6E5368"/>
    <w:multiLevelType w:val="multilevel"/>
    <w:tmpl w:val="E86E418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5">
    <w:nsid w:val="708E5168"/>
    <w:multiLevelType w:val="hybridMultilevel"/>
    <w:tmpl w:val="9CC84372"/>
    <w:lvl w:ilvl="0" w:tplc="42E6FDAA">
      <w:start w:val="1"/>
      <w:numFmt w:val="bullet"/>
      <w:lvlText w:val=""/>
      <w:lvlJc w:val="left"/>
      <w:pPr>
        <w:ind w:left="1069" w:hanging="360"/>
      </w:pPr>
      <w:rPr>
        <w:rFonts w:ascii="Symbol" w:hAnsi="Symbol" w:hint="default"/>
      </w:rPr>
    </w:lvl>
    <w:lvl w:ilvl="1" w:tplc="18CEE048">
      <w:start w:val="1"/>
      <w:numFmt w:val="decimal"/>
      <w:lvlText w:val="%2."/>
      <w:lvlJc w:val="left"/>
      <w:pPr>
        <w:tabs>
          <w:tab w:val="num" w:pos="1440"/>
        </w:tabs>
        <w:ind w:left="1440" w:hanging="360"/>
      </w:pPr>
      <w:rPr>
        <w:b/>
      </w:rPr>
    </w:lvl>
    <w:lvl w:ilvl="2" w:tplc="BA9EE9C6">
      <w:start w:val="1"/>
      <w:numFmt w:val="decimal"/>
      <w:lvlText w:val="%3."/>
      <w:lvlJc w:val="left"/>
      <w:pPr>
        <w:tabs>
          <w:tab w:val="num" w:pos="2160"/>
        </w:tabs>
        <w:ind w:left="2160" w:hanging="360"/>
      </w:pPr>
    </w:lvl>
    <w:lvl w:ilvl="3" w:tplc="E7C2A2B4">
      <w:start w:val="1"/>
      <w:numFmt w:val="decimal"/>
      <w:lvlText w:val="%4."/>
      <w:lvlJc w:val="left"/>
      <w:pPr>
        <w:tabs>
          <w:tab w:val="num" w:pos="2880"/>
        </w:tabs>
        <w:ind w:left="2880" w:hanging="360"/>
      </w:pPr>
    </w:lvl>
    <w:lvl w:ilvl="4" w:tplc="64D4758E">
      <w:start w:val="1"/>
      <w:numFmt w:val="decimal"/>
      <w:lvlText w:val="%5."/>
      <w:lvlJc w:val="left"/>
      <w:pPr>
        <w:tabs>
          <w:tab w:val="num" w:pos="3600"/>
        </w:tabs>
        <w:ind w:left="3600" w:hanging="360"/>
      </w:pPr>
    </w:lvl>
    <w:lvl w:ilvl="5" w:tplc="55E8F870">
      <w:start w:val="1"/>
      <w:numFmt w:val="decimal"/>
      <w:lvlText w:val="%6."/>
      <w:lvlJc w:val="left"/>
      <w:pPr>
        <w:tabs>
          <w:tab w:val="num" w:pos="4320"/>
        </w:tabs>
        <w:ind w:left="4320" w:hanging="360"/>
      </w:pPr>
    </w:lvl>
    <w:lvl w:ilvl="6" w:tplc="99026AD2">
      <w:start w:val="1"/>
      <w:numFmt w:val="decimal"/>
      <w:lvlText w:val="%7."/>
      <w:lvlJc w:val="left"/>
      <w:pPr>
        <w:tabs>
          <w:tab w:val="num" w:pos="5040"/>
        </w:tabs>
        <w:ind w:left="5040" w:hanging="360"/>
      </w:pPr>
    </w:lvl>
    <w:lvl w:ilvl="7" w:tplc="986E38A2">
      <w:start w:val="1"/>
      <w:numFmt w:val="decimal"/>
      <w:lvlText w:val="%8."/>
      <w:lvlJc w:val="left"/>
      <w:pPr>
        <w:tabs>
          <w:tab w:val="num" w:pos="5760"/>
        </w:tabs>
        <w:ind w:left="5760" w:hanging="360"/>
      </w:pPr>
    </w:lvl>
    <w:lvl w:ilvl="8" w:tplc="F2ECE5AE">
      <w:start w:val="1"/>
      <w:numFmt w:val="decimal"/>
      <w:lvlText w:val="%9."/>
      <w:lvlJc w:val="left"/>
      <w:pPr>
        <w:tabs>
          <w:tab w:val="num" w:pos="6480"/>
        </w:tabs>
        <w:ind w:left="6480" w:hanging="360"/>
      </w:pPr>
    </w:lvl>
  </w:abstractNum>
  <w:abstractNum w:abstractNumId="26">
    <w:nsid w:val="732117A6"/>
    <w:multiLevelType w:val="hybridMultilevel"/>
    <w:tmpl w:val="81DEC234"/>
    <w:lvl w:ilvl="0" w:tplc="04190001">
      <w:start w:val="1"/>
      <w:numFmt w:val="decimal"/>
      <w:lvlText w:val="%1)"/>
      <w:lvlJc w:val="left"/>
      <w:pPr>
        <w:ind w:left="1566" w:hanging="1005"/>
      </w:pPr>
      <w:rPr>
        <w:rFonts w:hint="default"/>
        <w:b/>
        <w:color w:val="auto"/>
      </w:rPr>
    </w:lvl>
    <w:lvl w:ilvl="1" w:tplc="C9A0A04C" w:tentative="1">
      <w:start w:val="1"/>
      <w:numFmt w:val="lowerLetter"/>
      <w:lvlText w:val="%2."/>
      <w:lvlJc w:val="left"/>
      <w:pPr>
        <w:ind w:left="1641" w:hanging="360"/>
      </w:pPr>
    </w:lvl>
    <w:lvl w:ilvl="2" w:tplc="04190005" w:tentative="1">
      <w:start w:val="1"/>
      <w:numFmt w:val="lowerRoman"/>
      <w:lvlText w:val="%3."/>
      <w:lvlJc w:val="right"/>
      <w:pPr>
        <w:ind w:left="2361" w:hanging="180"/>
      </w:pPr>
    </w:lvl>
    <w:lvl w:ilvl="3" w:tplc="04190001" w:tentative="1">
      <w:start w:val="1"/>
      <w:numFmt w:val="decimal"/>
      <w:lvlText w:val="%4."/>
      <w:lvlJc w:val="left"/>
      <w:pPr>
        <w:ind w:left="3081" w:hanging="360"/>
      </w:pPr>
    </w:lvl>
    <w:lvl w:ilvl="4" w:tplc="04190003" w:tentative="1">
      <w:start w:val="1"/>
      <w:numFmt w:val="lowerLetter"/>
      <w:lvlText w:val="%5."/>
      <w:lvlJc w:val="left"/>
      <w:pPr>
        <w:ind w:left="3801" w:hanging="360"/>
      </w:pPr>
    </w:lvl>
    <w:lvl w:ilvl="5" w:tplc="04190005" w:tentative="1">
      <w:start w:val="1"/>
      <w:numFmt w:val="lowerRoman"/>
      <w:lvlText w:val="%6."/>
      <w:lvlJc w:val="right"/>
      <w:pPr>
        <w:ind w:left="4521" w:hanging="180"/>
      </w:pPr>
    </w:lvl>
    <w:lvl w:ilvl="6" w:tplc="04190001" w:tentative="1">
      <w:start w:val="1"/>
      <w:numFmt w:val="decimal"/>
      <w:lvlText w:val="%7."/>
      <w:lvlJc w:val="left"/>
      <w:pPr>
        <w:ind w:left="5241" w:hanging="360"/>
      </w:pPr>
    </w:lvl>
    <w:lvl w:ilvl="7" w:tplc="04190003" w:tentative="1">
      <w:start w:val="1"/>
      <w:numFmt w:val="lowerLetter"/>
      <w:lvlText w:val="%8."/>
      <w:lvlJc w:val="left"/>
      <w:pPr>
        <w:ind w:left="5961" w:hanging="360"/>
      </w:pPr>
    </w:lvl>
    <w:lvl w:ilvl="8" w:tplc="04190005" w:tentative="1">
      <w:start w:val="1"/>
      <w:numFmt w:val="lowerRoman"/>
      <w:lvlText w:val="%9."/>
      <w:lvlJc w:val="right"/>
      <w:pPr>
        <w:ind w:left="6681" w:hanging="180"/>
      </w:pPr>
    </w:lvl>
  </w:abstractNum>
  <w:abstractNum w:abstractNumId="27">
    <w:nsid w:val="77B65043"/>
    <w:multiLevelType w:val="hybridMultilevel"/>
    <w:tmpl w:val="7A6CE2A4"/>
    <w:lvl w:ilvl="0" w:tplc="E95AE320">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0"/>
  </w:num>
  <w:num w:numId="2">
    <w:abstractNumId w:val="23"/>
  </w:num>
  <w:num w:numId="3">
    <w:abstractNumId w:val="19"/>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0"/>
  </w:num>
  <w:num w:numId="8">
    <w:abstractNumId w:val="1"/>
  </w:num>
  <w:num w:numId="9">
    <w:abstractNumId w:val="5"/>
  </w:num>
  <w:num w:numId="10">
    <w:abstractNumId w:val="8"/>
  </w:num>
  <w:num w:numId="11">
    <w:abstractNumId w:val="21"/>
  </w:num>
  <w:num w:numId="12">
    <w:abstractNumId w:val="11"/>
  </w:num>
  <w:num w:numId="13">
    <w:abstractNumId w:val="28"/>
  </w:num>
  <w:num w:numId="14">
    <w:abstractNumId w:val="2"/>
  </w:num>
  <w:num w:numId="15">
    <w:abstractNumId w:val="6"/>
  </w:num>
  <w:num w:numId="16">
    <w:abstractNumId w:val="13"/>
  </w:num>
  <w:num w:numId="17">
    <w:abstractNumId w:val="2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9"/>
  </w:num>
  <w:num w:numId="28">
    <w:abstractNumId w:val="7"/>
  </w:num>
  <w:num w:numId="29">
    <w:abstractNumId w:val="1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F2AA3"/>
    <w:rsid w:val="007B5653"/>
    <w:rsid w:val="008F2AA3"/>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qFormat="1"/>
    <w:lsdException w:name="HTML Acronym"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2AA3"/>
    <w:pPr>
      <w:spacing w:after="0"/>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2"/>
    <w:next w:val="a2"/>
    <w:link w:val="12"/>
    <w:qFormat/>
    <w:rsid w:val="008F2AA3"/>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2"/>
    <w:next w:val="a2"/>
    <w:link w:val="23"/>
    <w:qFormat/>
    <w:rsid w:val="008F2AA3"/>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2"/>
    <w:next w:val="a2"/>
    <w:link w:val="30"/>
    <w:qFormat/>
    <w:rsid w:val="008F2AA3"/>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2"/>
    <w:next w:val="a2"/>
    <w:link w:val="40"/>
    <w:qFormat/>
    <w:rsid w:val="008F2AA3"/>
    <w:pPr>
      <w:keepNext/>
      <w:widowControl w:val="0"/>
      <w:shd w:val="clear" w:color="auto" w:fill="FFFFFF"/>
      <w:autoSpaceDE w:val="0"/>
      <w:autoSpaceDN w:val="0"/>
      <w:adjustRightInd w:val="0"/>
      <w:jc w:val="center"/>
      <w:outlineLvl w:val="3"/>
    </w:pPr>
    <w:rPr>
      <w:b/>
      <w:bCs/>
    </w:rPr>
  </w:style>
  <w:style w:type="paragraph" w:styleId="5">
    <w:name w:val="heading 5"/>
    <w:basedOn w:val="a2"/>
    <w:next w:val="a2"/>
    <w:link w:val="50"/>
    <w:qFormat/>
    <w:rsid w:val="008F2AA3"/>
    <w:pPr>
      <w:keepNext/>
      <w:autoSpaceDE w:val="0"/>
      <w:autoSpaceDN w:val="0"/>
      <w:adjustRightInd w:val="0"/>
      <w:ind w:firstLine="540"/>
      <w:jc w:val="both"/>
      <w:outlineLvl w:val="4"/>
    </w:pPr>
    <w:rPr>
      <w:b/>
      <w:bCs/>
      <w:color w:val="993300"/>
      <w:sz w:val="26"/>
      <w:szCs w:val="26"/>
    </w:rPr>
  </w:style>
  <w:style w:type="paragraph" w:styleId="6">
    <w:name w:val="heading 6"/>
    <w:basedOn w:val="a2"/>
    <w:next w:val="a2"/>
    <w:link w:val="60"/>
    <w:qFormat/>
    <w:rsid w:val="008F2AA3"/>
    <w:pPr>
      <w:keepNext/>
      <w:autoSpaceDE w:val="0"/>
      <w:autoSpaceDN w:val="0"/>
      <w:adjustRightInd w:val="0"/>
      <w:ind w:firstLine="540"/>
      <w:jc w:val="both"/>
      <w:outlineLvl w:val="5"/>
    </w:pPr>
    <w:rPr>
      <w:b/>
      <w:bCs/>
      <w:color w:val="000000"/>
    </w:rPr>
  </w:style>
  <w:style w:type="paragraph" w:styleId="7">
    <w:name w:val="heading 7"/>
    <w:basedOn w:val="a2"/>
    <w:next w:val="a2"/>
    <w:link w:val="70"/>
    <w:qFormat/>
    <w:rsid w:val="008F2AA3"/>
    <w:pPr>
      <w:keepNext/>
      <w:autoSpaceDE w:val="0"/>
      <w:autoSpaceDN w:val="0"/>
      <w:adjustRightInd w:val="0"/>
      <w:ind w:firstLine="561"/>
      <w:jc w:val="both"/>
      <w:outlineLvl w:val="6"/>
    </w:pPr>
    <w:rPr>
      <w:b/>
      <w:bCs/>
      <w:color w:val="000000"/>
      <w:sz w:val="26"/>
    </w:rPr>
  </w:style>
  <w:style w:type="paragraph" w:styleId="8">
    <w:name w:val="heading 8"/>
    <w:basedOn w:val="a2"/>
    <w:next w:val="a2"/>
    <w:link w:val="80"/>
    <w:qFormat/>
    <w:rsid w:val="008F2AA3"/>
    <w:pPr>
      <w:keepNext/>
      <w:autoSpaceDE w:val="0"/>
      <w:autoSpaceDN w:val="0"/>
      <w:adjustRightInd w:val="0"/>
      <w:ind w:firstLine="540"/>
      <w:jc w:val="both"/>
      <w:outlineLvl w:val="7"/>
    </w:pPr>
    <w:rPr>
      <w:b/>
      <w:bCs/>
      <w:sz w:val="26"/>
      <w:szCs w:val="26"/>
    </w:rPr>
  </w:style>
  <w:style w:type="paragraph" w:styleId="9">
    <w:name w:val="heading 9"/>
    <w:basedOn w:val="a2"/>
    <w:next w:val="a2"/>
    <w:link w:val="90"/>
    <w:qFormat/>
    <w:rsid w:val="008F2AA3"/>
    <w:pPr>
      <w:keepNext/>
      <w:ind w:left="900"/>
      <w:jc w:val="both"/>
      <w:outlineLvl w:val="8"/>
    </w:pPr>
    <w:rPr>
      <w:b/>
      <w:bCs/>
      <w:color w:val="000000"/>
      <w:sz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3"/>
    <w:link w:val="10"/>
    <w:rsid w:val="008F2AA3"/>
    <w:rPr>
      <w:rFonts w:ascii="Times New Roman" w:eastAsia="Times New Roman" w:hAnsi="Times New Roman" w:cs="Times New Roman"/>
      <w:b/>
      <w:bCs/>
      <w:color w:val="000000"/>
      <w:sz w:val="26"/>
      <w:szCs w:val="32"/>
      <w:shd w:val="clear" w:color="auto" w:fill="FFFFFF"/>
      <w:lang w:eastAsia="ru-RU"/>
    </w:rPr>
  </w:style>
  <w:style w:type="character" w:customStyle="1" w:styleId="23">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3"/>
    <w:link w:val="22"/>
    <w:rsid w:val="008F2AA3"/>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3"/>
    <w:link w:val="3"/>
    <w:rsid w:val="008F2AA3"/>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3"/>
    <w:link w:val="4"/>
    <w:rsid w:val="008F2AA3"/>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3"/>
    <w:link w:val="5"/>
    <w:rsid w:val="008F2AA3"/>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3"/>
    <w:link w:val="6"/>
    <w:rsid w:val="008F2AA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3"/>
    <w:link w:val="7"/>
    <w:rsid w:val="008F2AA3"/>
    <w:rPr>
      <w:rFonts w:ascii="Times New Roman" w:eastAsia="Times New Roman" w:hAnsi="Times New Roman" w:cs="Times New Roman"/>
      <w:b/>
      <w:bCs/>
      <w:color w:val="000000"/>
      <w:sz w:val="26"/>
      <w:szCs w:val="24"/>
      <w:lang w:eastAsia="ru-RU"/>
    </w:rPr>
  </w:style>
  <w:style w:type="character" w:customStyle="1" w:styleId="80">
    <w:name w:val="Заголовок 8 Знак"/>
    <w:basedOn w:val="a3"/>
    <w:link w:val="8"/>
    <w:rsid w:val="008F2AA3"/>
    <w:rPr>
      <w:rFonts w:ascii="Times New Roman" w:eastAsia="Times New Roman" w:hAnsi="Times New Roman" w:cs="Times New Roman"/>
      <w:b/>
      <w:bCs/>
      <w:sz w:val="26"/>
      <w:szCs w:val="26"/>
      <w:lang w:eastAsia="ru-RU"/>
    </w:rPr>
  </w:style>
  <w:style w:type="character" w:customStyle="1" w:styleId="90">
    <w:name w:val="Заголовок 9 Знак"/>
    <w:basedOn w:val="a3"/>
    <w:link w:val="9"/>
    <w:rsid w:val="008F2AA3"/>
    <w:rPr>
      <w:rFonts w:ascii="Times New Roman" w:eastAsia="Times New Roman" w:hAnsi="Times New Roman" w:cs="Times New Roman"/>
      <w:b/>
      <w:bCs/>
      <w:color w:val="000000"/>
      <w:sz w:val="26"/>
      <w:szCs w:val="24"/>
      <w:lang w:eastAsia="ru-RU"/>
    </w:rPr>
  </w:style>
  <w:style w:type="paragraph" w:styleId="a6">
    <w:name w:val="No Spacing"/>
    <w:qFormat/>
    <w:rsid w:val="008F2AA3"/>
    <w:pPr>
      <w:spacing w:after="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2AA3"/>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Normal (Web)"/>
    <w:aliases w:val="Обычный (Web),Обычный (Web)1"/>
    <w:basedOn w:val="a2"/>
    <w:unhideWhenUsed/>
    <w:qFormat/>
    <w:rsid w:val="008F2AA3"/>
    <w:pPr>
      <w:spacing w:before="26" w:after="26"/>
    </w:pPr>
    <w:rPr>
      <w:rFonts w:ascii="Arial" w:hAnsi="Arial" w:cs="Arial"/>
      <w:color w:val="332E2D"/>
      <w:spacing w:val="2"/>
    </w:rPr>
  </w:style>
  <w:style w:type="character" w:customStyle="1" w:styleId="ConsPlusNormal0">
    <w:name w:val="ConsPlusNormal Знак"/>
    <w:basedOn w:val="a3"/>
    <w:link w:val="ConsPlusNormal"/>
    <w:locked/>
    <w:rsid w:val="008F2AA3"/>
    <w:rPr>
      <w:rFonts w:ascii="Arial" w:eastAsia="Times New Roman" w:hAnsi="Arial" w:cs="Arial"/>
      <w:sz w:val="20"/>
      <w:szCs w:val="20"/>
      <w:lang w:eastAsia="ru-RU"/>
    </w:rPr>
  </w:style>
  <w:style w:type="character" w:styleId="a8">
    <w:name w:val="Hyperlink"/>
    <w:basedOn w:val="a3"/>
    <w:uiPriority w:val="99"/>
    <w:unhideWhenUsed/>
    <w:rsid w:val="008F2AA3"/>
    <w:rPr>
      <w:color w:val="0000FF" w:themeColor="hyperlink"/>
      <w:u w:val="single"/>
    </w:rPr>
  </w:style>
  <w:style w:type="paragraph" w:styleId="a9">
    <w:name w:val="List Paragraph"/>
    <w:basedOn w:val="a2"/>
    <w:uiPriority w:val="34"/>
    <w:qFormat/>
    <w:rsid w:val="008F2AA3"/>
    <w:pPr>
      <w:ind w:left="720"/>
      <w:contextualSpacing/>
    </w:pPr>
  </w:style>
  <w:style w:type="paragraph" w:styleId="aa">
    <w:name w:val="footer"/>
    <w:basedOn w:val="a2"/>
    <w:link w:val="ab"/>
    <w:rsid w:val="008F2AA3"/>
    <w:pPr>
      <w:tabs>
        <w:tab w:val="center" w:pos="4677"/>
        <w:tab w:val="right" w:pos="9355"/>
      </w:tabs>
      <w:jc w:val="both"/>
    </w:pPr>
  </w:style>
  <w:style w:type="character" w:customStyle="1" w:styleId="ab">
    <w:name w:val="Нижний колонтитул Знак"/>
    <w:basedOn w:val="a3"/>
    <w:link w:val="aa"/>
    <w:rsid w:val="008F2AA3"/>
    <w:rPr>
      <w:rFonts w:ascii="Times New Roman" w:eastAsia="Times New Roman" w:hAnsi="Times New Roman" w:cs="Times New Roman"/>
      <w:sz w:val="24"/>
      <w:szCs w:val="24"/>
      <w:lang w:eastAsia="ru-RU"/>
    </w:rPr>
  </w:style>
  <w:style w:type="paragraph" w:styleId="ac">
    <w:name w:val="Body Text Indent"/>
    <w:basedOn w:val="a2"/>
    <w:link w:val="ad"/>
    <w:rsid w:val="008F2AA3"/>
    <w:pPr>
      <w:autoSpaceDE w:val="0"/>
      <w:autoSpaceDN w:val="0"/>
      <w:adjustRightInd w:val="0"/>
      <w:ind w:firstLine="540"/>
      <w:jc w:val="both"/>
    </w:pPr>
    <w:rPr>
      <w:b/>
      <w:bCs/>
      <w:color w:val="993300"/>
      <w:sz w:val="26"/>
      <w:szCs w:val="26"/>
    </w:rPr>
  </w:style>
  <w:style w:type="character" w:customStyle="1" w:styleId="ad">
    <w:name w:val="Основной текст с отступом Знак"/>
    <w:basedOn w:val="a3"/>
    <w:link w:val="ac"/>
    <w:rsid w:val="008F2AA3"/>
    <w:rPr>
      <w:rFonts w:ascii="Times New Roman" w:eastAsia="Times New Roman" w:hAnsi="Times New Roman" w:cs="Times New Roman"/>
      <w:b/>
      <w:bCs/>
      <w:color w:val="993300"/>
      <w:sz w:val="26"/>
      <w:szCs w:val="26"/>
      <w:lang w:eastAsia="ru-RU"/>
    </w:rPr>
  </w:style>
  <w:style w:type="paragraph" w:styleId="24">
    <w:name w:val="Body Text Indent 2"/>
    <w:basedOn w:val="a2"/>
    <w:link w:val="25"/>
    <w:rsid w:val="008F2AA3"/>
    <w:pPr>
      <w:autoSpaceDE w:val="0"/>
      <w:autoSpaceDN w:val="0"/>
      <w:adjustRightInd w:val="0"/>
      <w:ind w:firstLine="540"/>
      <w:jc w:val="both"/>
    </w:pPr>
    <w:rPr>
      <w:sz w:val="26"/>
      <w:szCs w:val="26"/>
    </w:rPr>
  </w:style>
  <w:style w:type="character" w:customStyle="1" w:styleId="25">
    <w:name w:val="Основной текст с отступом 2 Знак"/>
    <w:basedOn w:val="a3"/>
    <w:link w:val="24"/>
    <w:rsid w:val="008F2AA3"/>
    <w:rPr>
      <w:rFonts w:ascii="Times New Roman" w:eastAsia="Times New Roman" w:hAnsi="Times New Roman" w:cs="Times New Roman"/>
      <w:sz w:val="26"/>
      <w:szCs w:val="26"/>
      <w:lang w:eastAsia="ru-RU"/>
    </w:rPr>
  </w:style>
  <w:style w:type="paragraph" w:customStyle="1" w:styleId="ConsPlusNonformat">
    <w:name w:val="ConsPlusNonformat"/>
    <w:rsid w:val="008F2AA3"/>
    <w:pPr>
      <w:autoSpaceDE w:val="0"/>
      <w:autoSpaceDN w:val="0"/>
      <w:adjustRightInd w:val="0"/>
      <w:spacing w:after="0"/>
      <w:jc w:val="both"/>
    </w:pPr>
    <w:rPr>
      <w:rFonts w:ascii="Courier New" w:eastAsia="Times New Roman" w:hAnsi="Courier New" w:cs="Courier New"/>
      <w:sz w:val="20"/>
      <w:szCs w:val="20"/>
      <w:lang w:eastAsia="ru-RU"/>
    </w:rPr>
  </w:style>
  <w:style w:type="paragraph" w:styleId="31">
    <w:name w:val="Body Text Indent 3"/>
    <w:basedOn w:val="a2"/>
    <w:link w:val="32"/>
    <w:rsid w:val="008F2AA3"/>
    <w:pPr>
      <w:autoSpaceDE w:val="0"/>
      <w:autoSpaceDN w:val="0"/>
      <w:adjustRightInd w:val="0"/>
      <w:ind w:firstLine="540"/>
      <w:jc w:val="both"/>
    </w:pPr>
    <w:rPr>
      <w:b/>
      <w:bCs/>
      <w:color w:val="000000"/>
      <w:sz w:val="26"/>
      <w:szCs w:val="26"/>
    </w:rPr>
  </w:style>
  <w:style w:type="character" w:customStyle="1" w:styleId="32">
    <w:name w:val="Основной текст с отступом 3 Знак"/>
    <w:basedOn w:val="a3"/>
    <w:link w:val="31"/>
    <w:rsid w:val="008F2AA3"/>
    <w:rPr>
      <w:rFonts w:ascii="Times New Roman" w:eastAsia="Times New Roman" w:hAnsi="Times New Roman" w:cs="Times New Roman"/>
      <w:b/>
      <w:bCs/>
      <w:color w:val="000000"/>
      <w:sz w:val="26"/>
      <w:szCs w:val="26"/>
      <w:lang w:eastAsia="ru-RU"/>
    </w:rPr>
  </w:style>
  <w:style w:type="paragraph" w:customStyle="1" w:styleId="ConsNormal">
    <w:name w:val="ConsNormal"/>
    <w:rsid w:val="008F2AA3"/>
    <w:pPr>
      <w:widowControl w:val="0"/>
      <w:autoSpaceDE w:val="0"/>
      <w:autoSpaceDN w:val="0"/>
      <w:adjustRightInd w:val="0"/>
      <w:spacing w:after="0"/>
      <w:ind w:firstLine="720"/>
      <w:jc w:val="both"/>
    </w:pPr>
    <w:rPr>
      <w:rFonts w:ascii="Times New Roman" w:eastAsia="Times New Roman" w:hAnsi="Times New Roman" w:cs="Times New Roman"/>
      <w:sz w:val="24"/>
      <w:szCs w:val="20"/>
      <w:lang w:eastAsia="ru-RU"/>
    </w:rPr>
  </w:style>
  <w:style w:type="character" w:styleId="ae">
    <w:name w:val="page number"/>
    <w:basedOn w:val="a3"/>
    <w:rsid w:val="008F2AA3"/>
  </w:style>
  <w:style w:type="paragraph" w:styleId="af">
    <w:name w:val="header"/>
    <w:basedOn w:val="a2"/>
    <w:link w:val="af0"/>
    <w:rsid w:val="008F2AA3"/>
    <w:pPr>
      <w:tabs>
        <w:tab w:val="center" w:pos="4677"/>
        <w:tab w:val="right" w:pos="9355"/>
      </w:tabs>
      <w:jc w:val="both"/>
    </w:pPr>
  </w:style>
  <w:style w:type="character" w:customStyle="1" w:styleId="af0">
    <w:name w:val="Верхний колонтитул Знак"/>
    <w:basedOn w:val="a3"/>
    <w:link w:val="af"/>
    <w:rsid w:val="008F2AA3"/>
    <w:rPr>
      <w:rFonts w:ascii="Times New Roman" w:eastAsia="Times New Roman" w:hAnsi="Times New Roman" w:cs="Times New Roman"/>
      <w:sz w:val="24"/>
      <w:szCs w:val="24"/>
      <w:lang w:eastAsia="ru-RU"/>
    </w:rPr>
  </w:style>
  <w:style w:type="table" w:styleId="af1">
    <w:name w:val="Table Grid"/>
    <w:aliases w:val="Table Grid Report"/>
    <w:basedOn w:val="a4"/>
    <w:rsid w:val="008F2AA3"/>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Intense Quote"/>
    <w:basedOn w:val="a2"/>
    <w:next w:val="a2"/>
    <w:link w:val="af3"/>
    <w:qFormat/>
    <w:rsid w:val="008F2AA3"/>
    <w:pPr>
      <w:pBdr>
        <w:bottom w:val="single" w:sz="4" w:space="4" w:color="4F81BD"/>
      </w:pBdr>
      <w:spacing w:before="200" w:after="280"/>
      <w:ind w:left="936" w:right="936"/>
    </w:pPr>
    <w:rPr>
      <w:b/>
      <w:bCs/>
      <w:i/>
      <w:iCs/>
      <w:color w:val="4F81BD"/>
    </w:rPr>
  </w:style>
  <w:style w:type="character" w:customStyle="1" w:styleId="af3">
    <w:name w:val="Выделенная цитата Знак"/>
    <w:basedOn w:val="a3"/>
    <w:link w:val="af2"/>
    <w:rsid w:val="008F2AA3"/>
    <w:rPr>
      <w:rFonts w:ascii="Times New Roman" w:eastAsia="Times New Roman" w:hAnsi="Times New Roman" w:cs="Times New Roman"/>
      <w:b/>
      <w:bCs/>
      <w:i/>
      <w:iCs/>
      <w:color w:val="4F81BD"/>
      <w:sz w:val="24"/>
      <w:szCs w:val="24"/>
      <w:lang w:eastAsia="ru-RU"/>
    </w:rPr>
  </w:style>
  <w:style w:type="paragraph" w:styleId="af4">
    <w:name w:val="Balloon Text"/>
    <w:basedOn w:val="a2"/>
    <w:link w:val="af5"/>
    <w:unhideWhenUsed/>
    <w:rsid w:val="008F2AA3"/>
    <w:rPr>
      <w:rFonts w:ascii="Tahoma" w:hAnsi="Tahoma" w:cs="Tahoma"/>
      <w:sz w:val="16"/>
      <w:szCs w:val="16"/>
    </w:rPr>
  </w:style>
  <w:style w:type="character" w:customStyle="1" w:styleId="af5">
    <w:name w:val="Текст выноски Знак"/>
    <w:basedOn w:val="a3"/>
    <w:link w:val="af4"/>
    <w:rsid w:val="008F2AA3"/>
    <w:rPr>
      <w:rFonts w:ascii="Tahoma" w:eastAsia="Times New Roman" w:hAnsi="Tahoma" w:cs="Tahoma"/>
      <w:sz w:val="16"/>
      <w:szCs w:val="16"/>
      <w:lang w:eastAsia="ru-RU"/>
    </w:rPr>
  </w:style>
  <w:style w:type="paragraph" w:styleId="af6">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2"/>
    <w:link w:val="af7"/>
    <w:unhideWhenUsed/>
    <w:rsid w:val="008F2AA3"/>
    <w:pPr>
      <w:spacing w:after="120"/>
    </w:pPr>
  </w:style>
  <w:style w:type="character" w:customStyle="1" w:styleId="af7">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3"/>
    <w:link w:val="af6"/>
    <w:rsid w:val="008F2AA3"/>
    <w:rPr>
      <w:rFonts w:ascii="Times New Roman" w:eastAsia="Times New Roman" w:hAnsi="Times New Roman" w:cs="Times New Roman"/>
      <w:sz w:val="24"/>
      <w:szCs w:val="24"/>
      <w:lang w:eastAsia="ru-RU"/>
    </w:rPr>
  </w:style>
  <w:style w:type="character" w:customStyle="1" w:styleId="310">
    <w:name w:val="Заголовок 3 Знак1"/>
    <w:basedOn w:val="a3"/>
    <w:locked/>
    <w:rsid w:val="008F2AA3"/>
    <w:rPr>
      <w:rFonts w:ascii="Arial" w:eastAsia="Times New Roman" w:hAnsi="Arial" w:cs="Arial"/>
      <w:b/>
      <w:bCs/>
      <w:sz w:val="26"/>
      <w:szCs w:val="26"/>
      <w:lang w:eastAsia="ru-RU"/>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2"/>
    <w:rsid w:val="008F2AA3"/>
    <w:pPr>
      <w:numPr>
        <w:ilvl w:val="2"/>
        <w:numId w:val="6"/>
      </w:numPr>
      <w:spacing w:after="160" w:line="240" w:lineRule="exact"/>
    </w:pPr>
    <w:rPr>
      <w:rFonts w:ascii="Verdana" w:hAnsi="Verdana" w:cs="Verdana"/>
      <w:sz w:val="20"/>
      <w:szCs w:val="20"/>
      <w:lang w:val="en-US" w:eastAsia="en-US"/>
    </w:rPr>
  </w:style>
  <w:style w:type="paragraph" w:styleId="a1">
    <w:name w:val="Title"/>
    <w:basedOn w:val="a2"/>
    <w:link w:val="af8"/>
    <w:qFormat/>
    <w:rsid w:val="008F2AA3"/>
    <w:pPr>
      <w:numPr>
        <w:ilvl w:val="1"/>
        <w:numId w:val="6"/>
      </w:numPr>
      <w:jc w:val="center"/>
    </w:pPr>
    <w:rPr>
      <w:b/>
      <w:sz w:val="28"/>
      <w:szCs w:val="20"/>
    </w:rPr>
  </w:style>
  <w:style w:type="character" w:customStyle="1" w:styleId="af8">
    <w:name w:val="Название Знак"/>
    <w:basedOn w:val="a3"/>
    <w:link w:val="a1"/>
    <w:rsid w:val="008F2AA3"/>
    <w:rPr>
      <w:rFonts w:ascii="Times New Roman" w:eastAsia="Times New Roman" w:hAnsi="Times New Roman" w:cs="Times New Roman"/>
      <w:b/>
      <w:sz w:val="28"/>
      <w:szCs w:val="20"/>
      <w:lang w:eastAsia="ru-RU"/>
    </w:rPr>
  </w:style>
  <w:style w:type="paragraph" w:customStyle="1" w:styleId="20">
    <w:name w:val="Мой заголовок 2"/>
    <w:basedOn w:val="4"/>
    <w:rsid w:val="008F2AA3"/>
    <w:pPr>
      <w:keepNext w:val="0"/>
      <w:widowControl/>
      <w:numPr>
        <w:numId w:val="6"/>
      </w:numPr>
      <w:shd w:val="clear" w:color="auto" w:fill="auto"/>
      <w:autoSpaceDE/>
      <w:autoSpaceDN/>
      <w:adjustRightInd/>
      <w:spacing w:before="240" w:after="60"/>
      <w:jc w:val="left"/>
    </w:pPr>
    <w:rPr>
      <w:sz w:val="28"/>
      <w:szCs w:val="28"/>
    </w:rPr>
  </w:style>
  <w:style w:type="paragraph" w:customStyle="1" w:styleId="13">
    <w:name w:val="Мой заголовок 1"/>
    <w:basedOn w:val="10"/>
    <w:rsid w:val="008F2AA3"/>
    <w:pPr>
      <w:keepNext w:val="0"/>
      <w:widowControl/>
      <w:shd w:val="clear" w:color="auto" w:fill="auto"/>
      <w:tabs>
        <w:tab w:val="num" w:pos="360"/>
      </w:tabs>
      <w:autoSpaceDE/>
      <w:autoSpaceDN/>
      <w:adjustRightInd/>
      <w:spacing w:before="240" w:after="60"/>
      <w:ind w:left="0"/>
      <w:jc w:val="left"/>
    </w:pPr>
    <w:rPr>
      <w:rFonts w:cs="Arial"/>
      <w:caps/>
      <w:color w:val="auto"/>
      <w:kern w:val="32"/>
      <w:sz w:val="32"/>
    </w:rPr>
  </w:style>
  <w:style w:type="paragraph" w:customStyle="1" w:styleId="220">
    <w:name w:val="Знак2 Знак Знак Знак2 Знак Знак Знак"/>
    <w:basedOn w:val="a2"/>
    <w:rsid w:val="008F2AA3"/>
    <w:pPr>
      <w:spacing w:after="160" w:line="240" w:lineRule="exact"/>
    </w:pPr>
    <w:rPr>
      <w:rFonts w:ascii="Verdana" w:hAnsi="Verdana" w:cs="Verdana"/>
      <w:sz w:val="20"/>
      <w:szCs w:val="20"/>
      <w:lang w:val="en-US" w:eastAsia="en-US"/>
    </w:rPr>
  </w:style>
  <w:style w:type="paragraph" w:customStyle="1" w:styleId="xl24">
    <w:name w:val="xl24"/>
    <w:basedOn w:val="a2"/>
    <w:rsid w:val="008F2AA3"/>
    <w:pPr>
      <w:pBdr>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mw-headline">
    <w:name w:val="mw-headline"/>
    <w:basedOn w:val="a3"/>
    <w:rsid w:val="008F2AA3"/>
  </w:style>
  <w:style w:type="character" w:customStyle="1" w:styleId="editsection">
    <w:name w:val="editsection"/>
    <w:basedOn w:val="a3"/>
    <w:rsid w:val="008F2AA3"/>
  </w:style>
  <w:style w:type="paragraph" w:styleId="a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a"/>
    <w:rsid w:val="008F2AA3"/>
    <w:rPr>
      <w:sz w:val="20"/>
      <w:szCs w:val="20"/>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9"/>
    <w:rsid w:val="008F2AA3"/>
    <w:rPr>
      <w:rFonts w:ascii="Times New Roman" w:eastAsia="Times New Roman" w:hAnsi="Times New Roman" w:cs="Times New Roman"/>
      <w:sz w:val="20"/>
      <w:szCs w:val="20"/>
      <w:lang w:eastAsia="ru-RU"/>
    </w:rPr>
  </w:style>
  <w:style w:type="character" w:styleId="afb">
    <w:name w:val="footnote reference"/>
    <w:basedOn w:val="a3"/>
    <w:rsid w:val="008F2AA3"/>
    <w:rPr>
      <w:vertAlign w:val="superscript"/>
    </w:rPr>
  </w:style>
  <w:style w:type="paragraph" w:styleId="34">
    <w:name w:val="Body Text 3"/>
    <w:basedOn w:val="a2"/>
    <w:link w:val="35"/>
    <w:rsid w:val="008F2AA3"/>
    <w:pPr>
      <w:spacing w:after="120"/>
    </w:pPr>
    <w:rPr>
      <w:sz w:val="16"/>
      <w:szCs w:val="16"/>
    </w:rPr>
  </w:style>
  <w:style w:type="character" w:customStyle="1" w:styleId="35">
    <w:name w:val="Основной текст 3 Знак"/>
    <w:basedOn w:val="a3"/>
    <w:link w:val="34"/>
    <w:rsid w:val="008F2AA3"/>
    <w:rPr>
      <w:rFonts w:ascii="Times New Roman" w:eastAsia="Times New Roman" w:hAnsi="Times New Roman" w:cs="Times New Roman"/>
      <w:sz w:val="16"/>
      <w:szCs w:val="16"/>
      <w:lang w:eastAsia="ru-RU"/>
    </w:rPr>
  </w:style>
  <w:style w:type="paragraph" w:customStyle="1" w:styleId="36">
    <w:name w:val="Мой заголовок 3"/>
    <w:basedOn w:val="4"/>
    <w:link w:val="37"/>
    <w:rsid w:val="008F2AA3"/>
    <w:pPr>
      <w:keepNext w:val="0"/>
      <w:widowControl/>
      <w:numPr>
        <w:ilvl w:val="3"/>
      </w:numPr>
      <w:shd w:val="clear" w:color="auto" w:fill="auto"/>
      <w:autoSpaceDE/>
      <w:autoSpaceDN/>
      <w:adjustRightInd/>
      <w:spacing w:before="240" w:after="60"/>
      <w:ind w:firstLine="567"/>
      <w:jc w:val="left"/>
    </w:pPr>
    <w:rPr>
      <w:i/>
      <w:szCs w:val="28"/>
    </w:rPr>
  </w:style>
  <w:style w:type="character" w:customStyle="1" w:styleId="37">
    <w:name w:val="Мой заголовок 3 Знак"/>
    <w:basedOn w:val="a3"/>
    <w:link w:val="36"/>
    <w:rsid w:val="008F2AA3"/>
    <w:rPr>
      <w:rFonts w:ascii="Times New Roman" w:eastAsia="Times New Roman" w:hAnsi="Times New Roman" w:cs="Times New Roman"/>
      <w:b/>
      <w:bCs/>
      <w:i/>
      <w:sz w:val="24"/>
      <w:szCs w:val="28"/>
      <w:lang w:eastAsia="ru-RU"/>
    </w:rPr>
  </w:style>
  <w:style w:type="paragraph" w:customStyle="1" w:styleId="BodyTextKeep">
    <w:name w:val="Body Text Keep"/>
    <w:basedOn w:val="af6"/>
    <w:next w:val="af6"/>
    <w:rsid w:val="008F2AA3"/>
    <w:pPr>
      <w:spacing w:before="120"/>
      <w:jc w:val="both"/>
    </w:pPr>
    <w:rPr>
      <w:spacing w:val="-5"/>
      <w:szCs w:val="20"/>
    </w:rPr>
  </w:style>
  <w:style w:type="paragraph" w:customStyle="1" w:styleId="Picture">
    <w:name w:val="Picture"/>
    <w:basedOn w:val="af6"/>
    <w:next w:val="afc"/>
    <w:rsid w:val="008F2AA3"/>
    <w:pPr>
      <w:spacing w:before="120" w:after="240"/>
      <w:jc w:val="center"/>
    </w:pPr>
    <w:rPr>
      <w:b/>
      <w:spacing w:val="-5"/>
      <w:sz w:val="20"/>
      <w:szCs w:val="20"/>
      <w:lang w:val="en-AU"/>
    </w:rPr>
  </w:style>
  <w:style w:type="paragraph" w:styleId="afc">
    <w:name w:val="caption"/>
    <w:aliases w:val=" Знак,Знак, Знак1,Знак1"/>
    <w:basedOn w:val="a2"/>
    <w:next w:val="a2"/>
    <w:qFormat/>
    <w:rsid w:val="008F2AA3"/>
    <w:rPr>
      <w:b/>
      <w:bCs/>
      <w:sz w:val="20"/>
      <w:szCs w:val="20"/>
    </w:rPr>
  </w:style>
  <w:style w:type="paragraph" w:customStyle="1" w:styleId="Stylefortableheading">
    <w:name w:val="Style for table heading"/>
    <w:basedOn w:val="a2"/>
    <w:rsid w:val="008F2AA3"/>
    <w:pPr>
      <w:keepNext/>
      <w:keepLines/>
      <w:suppressAutoHyphens/>
      <w:jc w:val="center"/>
    </w:pPr>
    <w:rPr>
      <w:b/>
      <w:snapToGrid w:val="0"/>
      <w:sz w:val="20"/>
      <w:szCs w:val="20"/>
      <w:lang w:val="en-AU" w:eastAsia="en-US"/>
    </w:rPr>
  </w:style>
  <w:style w:type="paragraph" w:styleId="26">
    <w:name w:val="Body Text 2"/>
    <w:basedOn w:val="a2"/>
    <w:link w:val="27"/>
    <w:rsid w:val="008F2AA3"/>
    <w:pPr>
      <w:spacing w:after="120" w:line="480" w:lineRule="auto"/>
    </w:pPr>
  </w:style>
  <w:style w:type="character" w:customStyle="1" w:styleId="27">
    <w:name w:val="Основной текст 2 Знак"/>
    <w:basedOn w:val="a3"/>
    <w:link w:val="26"/>
    <w:rsid w:val="008F2AA3"/>
    <w:rPr>
      <w:rFonts w:ascii="Times New Roman" w:eastAsia="Times New Roman" w:hAnsi="Times New Roman" w:cs="Times New Roman"/>
      <w:sz w:val="24"/>
      <w:szCs w:val="24"/>
      <w:lang w:eastAsia="ru-RU"/>
    </w:rPr>
  </w:style>
  <w:style w:type="paragraph" w:customStyle="1" w:styleId="114">
    <w:name w:val="Мой заголовок 1 + 14 пт"/>
    <w:aliases w:val="По ширине,уплотненный на  0,15 пт,Междустр.интерва......"/>
    <w:basedOn w:val="13"/>
    <w:rsid w:val="008F2AA3"/>
    <w:pPr>
      <w:tabs>
        <w:tab w:val="clear" w:pos="360"/>
      </w:tabs>
      <w:spacing w:line="360" w:lineRule="auto"/>
      <w:jc w:val="both"/>
    </w:pPr>
  </w:style>
  <w:style w:type="paragraph" w:styleId="afd">
    <w:name w:val="annotation text"/>
    <w:basedOn w:val="a2"/>
    <w:link w:val="afe"/>
    <w:semiHidden/>
    <w:rsid w:val="008F2AA3"/>
    <w:pPr>
      <w:spacing w:before="120" w:after="120"/>
      <w:jc w:val="both"/>
    </w:pPr>
    <w:rPr>
      <w:sz w:val="20"/>
      <w:szCs w:val="20"/>
      <w:lang w:eastAsia="en-US"/>
    </w:rPr>
  </w:style>
  <w:style w:type="character" w:customStyle="1" w:styleId="afe">
    <w:name w:val="Текст примечания Знак"/>
    <w:basedOn w:val="a3"/>
    <w:link w:val="afd"/>
    <w:semiHidden/>
    <w:rsid w:val="008F2AA3"/>
    <w:rPr>
      <w:rFonts w:ascii="Times New Roman" w:eastAsia="Times New Roman" w:hAnsi="Times New Roman" w:cs="Times New Roman"/>
      <w:sz w:val="20"/>
      <w:szCs w:val="20"/>
    </w:rPr>
  </w:style>
  <w:style w:type="paragraph" w:customStyle="1" w:styleId="Stylefortablestext">
    <w:name w:val="Style for table's text"/>
    <w:basedOn w:val="a2"/>
    <w:rsid w:val="008F2AA3"/>
    <w:pPr>
      <w:keepNext/>
      <w:keepLines/>
      <w:suppressAutoHyphens/>
      <w:spacing w:line="220" w:lineRule="atLeast"/>
      <w:jc w:val="center"/>
    </w:pPr>
    <w:rPr>
      <w:rFonts w:ascii="SchoolBook" w:hAnsi="SchoolBook"/>
      <w:szCs w:val="20"/>
      <w:lang w:eastAsia="en-US"/>
    </w:rPr>
  </w:style>
  <w:style w:type="paragraph" w:customStyle="1" w:styleId="41">
    <w:name w:val="Мой заголовок 4"/>
    <w:basedOn w:val="af6"/>
    <w:rsid w:val="008F2AA3"/>
    <w:pPr>
      <w:ind w:firstLine="1190"/>
    </w:pPr>
    <w:rPr>
      <w:b/>
      <w:i/>
      <w:szCs w:val="20"/>
    </w:rPr>
  </w:style>
  <w:style w:type="paragraph" w:customStyle="1" w:styleId="28">
    <w:name w:val="Стиль2"/>
    <w:basedOn w:val="41"/>
    <w:autoRedefine/>
    <w:rsid w:val="008F2AA3"/>
    <w:pPr>
      <w:tabs>
        <w:tab w:val="num" w:pos="2812"/>
      </w:tabs>
      <w:ind w:left="2812" w:hanging="432"/>
    </w:pPr>
  </w:style>
  <w:style w:type="paragraph" w:customStyle="1" w:styleId="210">
    <w:name w:val="Основной текст 21"/>
    <w:basedOn w:val="a2"/>
    <w:rsid w:val="008F2AA3"/>
    <w:pPr>
      <w:jc w:val="center"/>
    </w:pPr>
    <w:rPr>
      <w:sz w:val="28"/>
      <w:szCs w:val="20"/>
    </w:rPr>
  </w:style>
  <w:style w:type="paragraph" w:styleId="14">
    <w:name w:val="toc 1"/>
    <w:basedOn w:val="a2"/>
    <w:next w:val="a2"/>
    <w:autoRedefine/>
    <w:semiHidden/>
    <w:rsid w:val="008F2AA3"/>
    <w:pPr>
      <w:tabs>
        <w:tab w:val="right" w:leader="dot" w:pos="9480"/>
      </w:tabs>
    </w:pPr>
    <w:rPr>
      <w:rFonts w:ascii="Arial" w:hAnsi="Arial" w:cs="Arial"/>
      <w:b/>
      <w:caps/>
      <w:noProof/>
    </w:rPr>
  </w:style>
  <w:style w:type="paragraph" w:styleId="42">
    <w:name w:val="toc 4"/>
    <w:basedOn w:val="a2"/>
    <w:next w:val="a2"/>
    <w:autoRedefine/>
    <w:semiHidden/>
    <w:rsid w:val="008F2AA3"/>
    <w:pPr>
      <w:tabs>
        <w:tab w:val="right" w:leader="dot" w:pos="9480"/>
      </w:tabs>
      <w:ind w:left="720"/>
    </w:pPr>
    <w:rPr>
      <w:i/>
    </w:rPr>
  </w:style>
  <w:style w:type="character" w:customStyle="1" w:styleId="aff">
    <w:name w:val="Цветовое выделение"/>
    <w:rsid w:val="008F2AA3"/>
    <w:rPr>
      <w:b/>
      <w:bCs/>
      <w:color w:val="000080"/>
      <w:sz w:val="20"/>
      <w:szCs w:val="20"/>
    </w:rPr>
  </w:style>
  <w:style w:type="paragraph" w:customStyle="1" w:styleId="0">
    <w:name w:val="Мой заголовок 0"/>
    <w:basedOn w:val="4"/>
    <w:rsid w:val="008F2AA3"/>
    <w:pPr>
      <w:keepNext w:val="0"/>
      <w:widowControl/>
      <w:shd w:val="clear" w:color="auto" w:fill="auto"/>
      <w:autoSpaceDE/>
      <w:autoSpaceDN/>
      <w:adjustRightInd/>
      <w:spacing w:before="240" w:after="60"/>
      <w:jc w:val="left"/>
    </w:pPr>
    <w:rPr>
      <w:sz w:val="28"/>
      <w:szCs w:val="28"/>
    </w:rPr>
  </w:style>
  <w:style w:type="paragraph" w:customStyle="1" w:styleId="15">
    <w:name w:val="Текст примечания1"/>
    <w:basedOn w:val="a2"/>
    <w:rsid w:val="008F2AA3"/>
    <w:rPr>
      <w:sz w:val="20"/>
      <w:szCs w:val="20"/>
      <w:lang w:val="en-US"/>
    </w:rPr>
  </w:style>
  <w:style w:type="paragraph" w:customStyle="1" w:styleId="16">
    <w:name w:val="Стиль1"/>
    <w:basedOn w:val="41"/>
    <w:rsid w:val="008F2AA3"/>
    <w:pPr>
      <w:tabs>
        <w:tab w:val="num" w:pos="1622"/>
      </w:tabs>
      <w:ind w:left="1622" w:hanging="432"/>
    </w:pPr>
  </w:style>
  <w:style w:type="character" w:styleId="aff0">
    <w:name w:val="line number"/>
    <w:basedOn w:val="a3"/>
    <w:rsid w:val="008F2AA3"/>
  </w:style>
  <w:style w:type="paragraph" w:customStyle="1" w:styleId="aff1">
    <w:name w:val="Знак Знак Знак Знак"/>
    <w:basedOn w:val="a2"/>
    <w:rsid w:val="008F2AA3"/>
    <w:pPr>
      <w:spacing w:before="100" w:beforeAutospacing="1" w:after="100" w:afterAutospacing="1"/>
    </w:pPr>
    <w:rPr>
      <w:rFonts w:ascii="Tahoma" w:hAnsi="Tahoma"/>
      <w:sz w:val="20"/>
      <w:szCs w:val="20"/>
      <w:lang w:val="en-US" w:eastAsia="en-US"/>
    </w:rPr>
  </w:style>
  <w:style w:type="character" w:customStyle="1" w:styleId="searchresultitemcnthl">
    <w:name w:val="search_result_item_cnt_hl"/>
    <w:basedOn w:val="a3"/>
    <w:rsid w:val="008F2AA3"/>
  </w:style>
  <w:style w:type="character" w:styleId="aff2">
    <w:name w:val="Emphasis"/>
    <w:basedOn w:val="a3"/>
    <w:qFormat/>
    <w:rsid w:val="008F2AA3"/>
    <w:rPr>
      <w:i/>
      <w:iCs/>
    </w:rPr>
  </w:style>
  <w:style w:type="paragraph" w:customStyle="1" w:styleId="BodyText">
    <w:name w:val="Body Text Знак Знак Знак Знак Знак Знак Знак"/>
    <w:basedOn w:val="a2"/>
    <w:link w:val="BodyText0"/>
    <w:rsid w:val="008F2AA3"/>
    <w:pPr>
      <w:jc w:val="both"/>
    </w:pPr>
    <w:rPr>
      <w:sz w:val="28"/>
      <w:szCs w:val="20"/>
    </w:rPr>
  </w:style>
  <w:style w:type="character" w:customStyle="1" w:styleId="BodyText0">
    <w:name w:val="Body Text Знак Знак Знак Знак Знак Знак Знак Знак"/>
    <w:basedOn w:val="a3"/>
    <w:link w:val="BodyText"/>
    <w:rsid w:val="008F2AA3"/>
    <w:rPr>
      <w:rFonts w:ascii="Times New Roman" w:eastAsia="Times New Roman" w:hAnsi="Times New Roman" w:cs="Times New Roman"/>
      <w:sz w:val="28"/>
      <w:szCs w:val="20"/>
      <w:lang w:eastAsia="ru-RU"/>
    </w:rPr>
  </w:style>
  <w:style w:type="paragraph" w:customStyle="1" w:styleId="ConsTitle">
    <w:name w:val="ConsTitle"/>
    <w:rsid w:val="008F2AA3"/>
    <w:pPr>
      <w:spacing w:after="0"/>
    </w:pPr>
    <w:rPr>
      <w:rFonts w:ascii="Times New Roman" w:eastAsia="Times New Roman" w:hAnsi="Times New Roman" w:cs="Times New Roman"/>
      <w:b/>
      <w:snapToGrid w:val="0"/>
      <w:sz w:val="16"/>
      <w:szCs w:val="20"/>
      <w:lang w:eastAsia="ru-RU"/>
    </w:rPr>
  </w:style>
  <w:style w:type="character" w:customStyle="1" w:styleId="HTML">
    <w:name w:val="Стандартный HTML Знак"/>
    <w:basedOn w:val="a3"/>
    <w:link w:val="HTML0"/>
    <w:locked/>
    <w:rsid w:val="008F2AA3"/>
    <w:rPr>
      <w:rFonts w:ascii="Courier New" w:hAnsi="Courier New" w:cs="Courier New"/>
      <w:lang w:eastAsia="ru-RU"/>
    </w:rPr>
  </w:style>
  <w:style w:type="paragraph" w:styleId="HTML0">
    <w:name w:val="HTML Preformatted"/>
    <w:basedOn w:val="a2"/>
    <w:link w:val="HTML"/>
    <w:rsid w:val="008F2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3"/>
    <w:link w:val="HTML0"/>
    <w:uiPriority w:val="99"/>
    <w:semiHidden/>
    <w:rsid w:val="008F2AA3"/>
    <w:rPr>
      <w:rFonts w:ascii="Consolas" w:eastAsia="Times New Roman" w:hAnsi="Consolas" w:cs="Consolas"/>
      <w:sz w:val="20"/>
      <w:szCs w:val="20"/>
      <w:lang w:eastAsia="ru-RU"/>
    </w:rPr>
  </w:style>
  <w:style w:type="character" w:customStyle="1" w:styleId="aff3">
    <w:name w:val="Знак Знак"/>
    <w:basedOn w:val="a3"/>
    <w:locked/>
    <w:rsid w:val="008F2AA3"/>
    <w:rPr>
      <w:rFonts w:ascii="Arial" w:hAnsi="Arial" w:cs="Arial"/>
      <w:sz w:val="22"/>
      <w:szCs w:val="24"/>
      <w:lang w:val="ru-RU" w:eastAsia="ru-RU" w:bidi="ar-SA"/>
    </w:rPr>
  </w:style>
  <w:style w:type="character" w:styleId="aff4">
    <w:name w:val="Strong"/>
    <w:basedOn w:val="a3"/>
    <w:qFormat/>
    <w:rsid w:val="008F2AA3"/>
    <w:rPr>
      <w:b/>
      <w:bCs/>
    </w:rPr>
  </w:style>
  <w:style w:type="character" w:customStyle="1" w:styleId="150">
    <w:name w:val="Знак Знак15"/>
    <w:basedOn w:val="a3"/>
    <w:rsid w:val="008F2AA3"/>
    <w:rPr>
      <w:lang w:val="ru-RU" w:eastAsia="en-US" w:bidi="ar-SA"/>
    </w:rPr>
  </w:style>
  <w:style w:type="character" w:customStyle="1" w:styleId="aff5">
    <w:name w:val="Схема документа Знак"/>
    <w:basedOn w:val="a3"/>
    <w:link w:val="aff6"/>
    <w:semiHidden/>
    <w:rsid w:val="008F2AA3"/>
    <w:rPr>
      <w:rFonts w:ascii="Tahoma" w:eastAsia="Times New Roman" w:hAnsi="Tahoma" w:cs="Tahoma"/>
      <w:sz w:val="20"/>
      <w:szCs w:val="20"/>
      <w:shd w:val="clear" w:color="auto" w:fill="000080"/>
      <w:lang w:eastAsia="ru-RU"/>
    </w:rPr>
  </w:style>
  <w:style w:type="paragraph" w:styleId="aff6">
    <w:name w:val="Document Map"/>
    <w:basedOn w:val="a2"/>
    <w:link w:val="aff5"/>
    <w:semiHidden/>
    <w:rsid w:val="008F2AA3"/>
    <w:pPr>
      <w:shd w:val="clear" w:color="auto" w:fill="000080"/>
    </w:pPr>
    <w:rPr>
      <w:rFonts w:ascii="Tahoma" w:hAnsi="Tahoma" w:cs="Tahoma"/>
      <w:sz w:val="20"/>
      <w:szCs w:val="20"/>
    </w:rPr>
  </w:style>
  <w:style w:type="character" w:customStyle="1" w:styleId="17">
    <w:name w:val="Схема документа Знак1"/>
    <w:basedOn w:val="a3"/>
    <w:link w:val="aff6"/>
    <w:uiPriority w:val="99"/>
    <w:semiHidden/>
    <w:rsid w:val="008F2AA3"/>
    <w:rPr>
      <w:rFonts w:ascii="Tahoma" w:eastAsia="Times New Roman" w:hAnsi="Tahoma" w:cs="Tahoma"/>
      <w:sz w:val="16"/>
      <w:szCs w:val="16"/>
      <w:lang w:eastAsia="ru-RU"/>
    </w:rPr>
  </w:style>
  <w:style w:type="paragraph" w:customStyle="1" w:styleId="00">
    <w:name w:val="Заголовок 0"/>
    <w:basedOn w:val="a2"/>
    <w:rsid w:val="008F2AA3"/>
    <w:pPr>
      <w:spacing w:before="120" w:after="120"/>
      <w:jc w:val="both"/>
    </w:pPr>
    <w:rPr>
      <w:b/>
      <w:spacing w:val="-5"/>
      <w:sz w:val="28"/>
      <w:szCs w:val="20"/>
      <w:lang w:eastAsia="en-US"/>
    </w:rPr>
  </w:style>
  <w:style w:type="paragraph" w:customStyle="1" w:styleId="18">
    <w:name w:val="Название объекта1"/>
    <w:basedOn w:val="a2"/>
    <w:next w:val="a2"/>
    <w:rsid w:val="008F2AA3"/>
    <w:pPr>
      <w:suppressAutoHyphens/>
      <w:ind w:firstLine="720"/>
      <w:jc w:val="both"/>
    </w:pPr>
    <w:rPr>
      <w:rFonts w:ascii="Arial" w:hAnsi="Arial" w:cs="Arial"/>
      <w:b/>
      <w:lang w:eastAsia="ar-SA"/>
    </w:rPr>
  </w:style>
  <w:style w:type="paragraph" w:styleId="aff7">
    <w:name w:val="List Bullet"/>
    <w:basedOn w:val="a2"/>
    <w:rsid w:val="008F2AA3"/>
    <w:pPr>
      <w:tabs>
        <w:tab w:val="num" w:pos="567"/>
      </w:tabs>
      <w:spacing w:line="360" w:lineRule="auto"/>
      <w:ind w:left="567" w:hanging="425"/>
      <w:jc w:val="both"/>
    </w:pPr>
    <w:rPr>
      <w:rFonts w:ascii="Arial" w:hAnsi="Arial"/>
      <w:szCs w:val="20"/>
    </w:rPr>
  </w:style>
  <w:style w:type="paragraph" w:styleId="2">
    <w:name w:val="List Bullet 2"/>
    <w:basedOn w:val="a2"/>
    <w:rsid w:val="008F2AA3"/>
    <w:pPr>
      <w:numPr>
        <w:numId w:val="7"/>
      </w:numPr>
      <w:tabs>
        <w:tab w:val="clear" w:pos="643"/>
        <w:tab w:val="num" w:pos="851"/>
      </w:tabs>
      <w:spacing w:line="360" w:lineRule="auto"/>
      <w:ind w:left="851" w:hanging="284"/>
      <w:jc w:val="both"/>
    </w:pPr>
    <w:rPr>
      <w:rFonts w:ascii="Arial" w:hAnsi="Arial"/>
      <w:szCs w:val="20"/>
    </w:rPr>
  </w:style>
  <w:style w:type="paragraph" w:customStyle="1" w:styleId="aff8">
    <w:name w:val="Обычный (таблица)"/>
    <w:basedOn w:val="a2"/>
    <w:link w:val="aff9"/>
    <w:rsid w:val="008F2AA3"/>
    <w:pPr>
      <w:jc w:val="both"/>
    </w:pPr>
    <w:rPr>
      <w:rFonts w:ascii="Arial" w:hAnsi="Arial"/>
      <w:szCs w:val="20"/>
    </w:rPr>
  </w:style>
  <w:style w:type="character" w:customStyle="1" w:styleId="aff9">
    <w:name w:val="Обычный (таблица) Знак"/>
    <w:basedOn w:val="a3"/>
    <w:link w:val="aff8"/>
    <w:rsid w:val="008F2AA3"/>
    <w:rPr>
      <w:rFonts w:ascii="Arial" w:eastAsia="Times New Roman" w:hAnsi="Arial" w:cs="Times New Roman"/>
      <w:sz w:val="24"/>
      <w:szCs w:val="20"/>
      <w:lang w:eastAsia="ru-RU"/>
    </w:rPr>
  </w:style>
  <w:style w:type="paragraph" w:customStyle="1" w:styleId="19">
    <w:name w:val="Заголовок 1 (без№)"/>
    <w:basedOn w:val="10"/>
    <w:rsid w:val="008F2AA3"/>
    <w:pPr>
      <w:keepLines/>
      <w:pageBreakBefore/>
      <w:widowControl/>
      <w:shd w:val="clear" w:color="auto" w:fill="auto"/>
      <w:tabs>
        <w:tab w:val="left" w:pos="0"/>
      </w:tabs>
      <w:autoSpaceDE/>
      <w:autoSpaceDN/>
      <w:adjustRightInd/>
      <w:spacing w:before="120" w:after="120" w:line="360" w:lineRule="auto"/>
      <w:ind w:left="0"/>
      <w:jc w:val="both"/>
    </w:pPr>
    <w:rPr>
      <w:rFonts w:ascii="Arial" w:hAnsi="Arial"/>
      <w:bCs w:val="0"/>
      <w:color w:val="auto"/>
      <w:kern w:val="28"/>
      <w:sz w:val="28"/>
      <w:szCs w:val="20"/>
    </w:rPr>
  </w:style>
  <w:style w:type="paragraph" w:styleId="a">
    <w:name w:val="List Number"/>
    <w:basedOn w:val="a2"/>
    <w:rsid w:val="008F2AA3"/>
    <w:pPr>
      <w:numPr>
        <w:numId w:val="8"/>
      </w:numPr>
      <w:spacing w:before="120" w:after="120"/>
      <w:jc w:val="both"/>
    </w:pPr>
    <w:rPr>
      <w:rFonts w:ascii="Arial" w:hAnsi="Arial"/>
      <w:sz w:val="22"/>
      <w:szCs w:val="20"/>
    </w:rPr>
  </w:style>
  <w:style w:type="character" w:customStyle="1" w:styleId="affa">
    <w:name w:val="Тема примечания Знак"/>
    <w:basedOn w:val="afe"/>
    <w:link w:val="affb"/>
    <w:semiHidden/>
    <w:rsid w:val="008F2AA3"/>
    <w:rPr>
      <w:b/>
      <w:bCs/>
    </w:rPr>
  </w:style>
  <w:style w:type="paragraph" w:styleId="affb">
    <w:name w:val="annotation subject"/>
    <w:basedOn w:val="afd"/>
    <w:next w:val="afd"/>
    <w:link w:val="affa"/>
    <w:semiHidden/>
    <w:rsid w:val="008F2AA3"/>
    <w:pPr>
      <w:spacing w:before="0" w:after="0"/>
      <w:jc w:val="left"/>
    </w:pPr>
    <w:rPr>
      <w:b/>
      <w:bCs/>
    </w:rPr>
  </w:style>
  <w:style w:type="character" w:customStyle="1" w:styleId="1a">
    <w:name w:val="Тема примечания Знак1"/>
    <w:basedOn w:val="afe"/>
    <w:link w:val="affb"/>
    <w:uiPriority w:val="99"/>
    <w:semiHidden/>
    <w:rsid w:val="008F2AA3"/>
    <w:rPr>
      <w:b/>
      <w:bCs/>
    </w:rPr>
  </w:style>
  <w:style w:type="paragraph" w:customStyle="1" w:styleId="Report">
    <w:name w:val="Report"/>
    <w:basedOn w:val="a2"/>
    <w:rsid w:val="008F2AA3"/>
    <w:pPr>
      <w:spacing w:line="360" w:lineRule="auto"/>
      <w:ind w:firstLine="567"/>
      <w:jc w:val="both"/>
    </w:pPr>
    <w:rPr>
      <w:szCs w:val="20"/>
    </w:rPr>
  </w:style>
  <w:style w:type="paragraph" w:customStyle="1" w:styleId="ConsPlusCell">
    <w:name w:val="ConsPlusCell"/>
    <w:rsid w:val="008F2AA3"/>
    <w:pPr>
      <w:widowControl w:val="0"/>
      <w:autoSpaceDE w:val="0"/>
      <w:autoSpaceDN w:val="0"/>
      <w:adjustRightInd w:val="0"/>
      <w:spacing w:after="0"/>
    </w:pPr>
    <w:rPr>
      <w:rFonts w:ascii="Arial" w:eastAsia="Times New Roman" w:hAnsi="Arial" w:cs="Arial"/>
      <w:sz w:val="20"/>
      <w:szCs w:val="20"/>
      <w:lang w:eastAsia="ru-RU"/>
    </w:rPr>
  </w:style>
  <w:style w:type="paragraph" w:customStyle="1" w:styleId="1b">
    <w:name w:val="Абзац списка1"/>
    <w:basedOn w:val="a2"/>
    <w:rsid w:val="008F2AA3"/>
    <w:pPr>
      <w:spacing w:after="60"/>
      <w:ind w:left="720"/>
      <w:contextualSpacing/>
      <w:jc w:val="both"/>
    </w:pPr>
  </w:style>
  <w:style w:type="paragraph" w:customStyle="1" w:styleId="Heading">
    <w:name w:val="Heading"/>
    <w:rsid w:val="008F2AA3"/>
    <w:pPr>
      <w:overflowPunct w:val="0"/>
      <w:autoSpaceDE w:val="0"/>
      <w:autoSpaceDN w:val="0"/>
      <w:adjustRightInd w:val="0"/>
      <w:spacing w:after="0"/>
    </w:pPr>
    <w:rPr>
      <w:rFonts w:ascii="Arial" w:eastAsia="Times New Roman" w:hAnsi="Arial" w:cs="Times New Roman"/>
      <w:b/>
      <w:szCs w:val="20"/>
      <w:lang w:eastAsia="ru-RU"/>
    </w:rPr>
  </w:style>
  <w:style w:type="character" w:customStyle="1" w:styleId="begunadvspan">
    <w:name w:val="begun_adv_span"/>
    <w:basedOn w:val="a3"/>
    <w:rsid w:val="008F2AA3"/>
  </w:style>
  <w:style w:type="character" w:customStyle="1" w:styleId="begunadvphonewrapper">
    <w:name w:val="begun_adv_phone_wrapper"/>
    <w:basedOn w:val="a3"/>
    <w:rsid w:val="008F2AA3"/>
  </w:style>
  <w:style w:type="character" w:customStyle="1" w:styleId="begunadvcard">
    <w:name w:val="begun_adv_card"/>
    <w:basedOn w:val="a3"/>
    <w:rsid w:val="008F2AA3"/>
  </w:style>
  <w:style w:type="character" w:customStyle="1" w:styleId="begunadvbullit">
    <w:name w:val="begun_adv_bullit"/>
    <w:basedOn w:val="a3"/>
    <w:rsid w:val="008F2AA3"/>
  </w:style>
  <w:style w:type="character" w:customStyle="1" w:styleId="begunadvcontact">
    <w:name w:val="begun_adv_contact"/>
    <w:basedOn w:val="a3"/>
    <w:rsid w:val="008F2AA3"/>
  </w:style>
  <w:style w:type="character" w:customStyle="1" w:styleId="begunadvcity">
    <w:name w:val="begun_adv_city"/>
    <w:basedOn w:val="a3"/>
    <w:rsid w:val="008F2AA3"/>
  </w:style>
  <w:style w:type="paragraph" w:customStyle="1" w:styleId="WebWeb1">
    <w:name w:val="Обычный (Web).Обычный (Web)1"/>
    <w:basedOn w:val="a2"/>
    <w:rsid w:val="008F2AA3"/>
    <w:pPr>
      <w:spacing w:before="100" w:after="100"/>
    </w:pPr>
  </w:style>
  <w:style w:type="character" w:styleId="HTML2">
    <w:name w:val="HTML Acronym"/>
    <w:basedOn w:val="a3"/>
    <w:rsid w:val="008F2AA3"/>
  </w:style>
  <w:style w:type="paragraph" w:styleId="z-">
    <w:name w:val="HTML Top of Form"/>
    <w:basedOn w:val="a2"/>
    <w:next w:val="a2"/>
    <w:link w:val="z-0"/>
    <w:hidden/>
    <w:rsid w:val="008F2AA3"/>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rsid w:val="008F2AA3"/>
    <w:rPr>
      <w:rFonts w:ascii="Arial" w:eastAsia="Times New Roman" w:hAnsi="Arial" w:cs="Arial"/>
      <w:vanish/>
      <w:sz w:val="16"/>
      <w:szCs w:val="16"/>
      <w:lang w:eastAsia="ru-RU"/>
    </w:rPr>
  </w:style>
  <w:style w:type="paragraph" w:styleId="z-1">
    <w:name w:val="HTML Bottom of Form"/>
    <w:basedOn w:val="a2"/>
    <w:next w:val="a2"/>
    <w:link w:val="z-2"/>
    <w:hidden/>
    <w:rsid w:val="008F2AA3"/>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8F2AA3"/>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a3"/>
    <w:locked/>
    <w:rsid w:val="008F2AA3"/>
    <w:rPr>
      <w:rFonts w:cs="Times New Roman"/>
      <w:sz w:val="28"/>
      <w:lang w:val="ru-RU" w:eastAsia="ru-RU" w:bidi="ar-SA"/>
    </w:rPr>
  </w:style>
  <w:style w:type="paragraph" w:customStyle="1" w:styleId="BodyText21">
    <w:name w:val="Body Text 21"/>
    <w:basedOn w:val="a2"/>
    <w:rsid w:val="008F2AA3"/>
    <w:pPr>
      <w:jc w:val="center"/>
    </w:pPr>
    <w:rPr>
      <w:sz w:val="28"/>
      <w:szCs w:val="20"/>
    </w:rPr>
  </w:style>
  <w:style w:type="paragraph" w:customStyle="1" w:styleId="330">
    <w:name w:val="Заголовок 33"/>
    <w:aliases w:val="Стиль 1 + 12 пт не курсив + Черный"/>
    <w:basedOn w:val="33"/>
    <w:rsid w:val="008F2AA3"/>
    <w:pPr>
      <w:numPr>
        <w:ilvl w:val="1"/>
        <w:numId w:val="12"/>
      </w:numPr>
    </w:pPr>
    <w:rPr>
      <w:color w:val="000000"/>
    </w:rPr>
  </w:style>
  <w:style w:type="paragraph" w:customStyle="1" w:styleId="33">
    <w:name w:val="Стиль Заголовок 33"/>
    <w:aliases w:val="Стиль 1 + 12 пт не курсив"/>
    <w:basedOn w:val="22"/>
    <w:rsid w:val="008F2AA3"/>
    <w:pPr>
      <w:widowControl/>
      <w:numPr>
        <w:numId w:val="9"/>
      </w:numPr>
      <w:shd w:val="clear" w:color="auto" w:fill="auto"/>
      <w:tabs>
        <w:tab w:val="clear" w:pos="927"/>
      </w:tabs>
      <w:autoSpaceDE/>
      <w:autoSpaceDN/>
      <w:adjustRightInd/>
      <w:spacing w:before="240" w:after="60" w:line="360" w:lineRule="auto"/>
      <w:ind w:left="0" w:firstLine="0"/>
      <w:jc w:val="both"/>
    </w:pPr>
    <w:rPr>
      <w:rFonts w:ascii="Arial" w:hAnsi="Arial" w:cs="Arial"/>
      <w:color w:val="auto"/>
      <w:spacing w:val="0"/>
      <w:sz w:val="24"/>
      <w:szCs w:val="28"/>
    </w:rPr>
  </w:style>
  <w:style w:type="paragraph" w:customStyle="1" w:styleId="a0">
    <w:name w:val="Заголовок"/>
    <w:basedOn w:val="a2"/>
    <w:next w:val="a2"/>
    <w:rsid w:val="008F2AA3"/>
    <w:pPr>
      <w:numPr>
        <w:numId w:val="10"/>
      </w:numPr>
      <w:tabs>
        <w:tab w:val="clear" w:pos="360"/>
        <w:tab w:val="num" w:pos="927"/>
      </w:tabs>
      <w:spacing w:line="360" w:lineRule="auto"/>
      <w:ind w:left="851" w:hanging="284"/>
      <w:jc w:val="both"/>
    </w:pPr>
    <w:rPr>
      <w:rFonts w:ascii="Arial" w:hAnsi="Arial"/>
      <w:szCs w:val="20"/>
    </w:rPr>
  </w:style>
  <w:style w:type="paragraph" w:customStyle="1" w:styleId="1">
    <w:name w:val="Мой заголовок1"/>
    <w:basedOn w:val="a2"/>
    <w:next w:val="a2"/>
    <w:rsid w:val="008F2AA3"/>
    <w:pPr>
      <w:numPr>
        <w:numId w:val="11"/>
      </w:numPr>
      <w:spacing w:line="360" w:lineRule="auto"/>
      <w:jc w:val="both"/>
    </w:pPr>
    <w:rPr>
      <w:rFonts w:ascii="Arial" w:hAnsi="Arial"/>
      <w:szCs w:val="20"/>
    </w:rPr>
  </w:style>
  <w:style w:type="paragraph" w:customStyle="1" w:styleId="1c">
    <w:name w:val="Мой 1"/>
    <w:basedOn w:val="a2"/>
    <w:next w:val="a2"/>
    <w:rsid w:val="008F2AA3"/>
    <w:pPr>
      <w:spacing w:line="360" w:lineRule="auto"/>
      <w:jc w:val="both"/>
    </w:pPr>
    <w:rPr>
      <w:rFonts w:ascii="Arial" w:hAnsi="Arial"/>
      <w:szCs w:val="20"/>
    </w:rPr>
  </w:style>
  <w:style w:type="paragraph" w:customStyle="1" w:styleId="2Arial12">
    <w:name w:val="Стиль Мой заголовок 2 + Arial 12 пт"/>
    <w:basedOn w:val="a2"/>
    <w:rsid w:val="008F2AA3"/>
    <w:pPr>
      <w:numPr>
        <w:ilvl w:val="3"/>
        <w:numId w:val="13"/>
      </w:numPr>
      <w:spacing w:before="240" w:after="60"/>
      <w:outlineLvl w:val="3"/>
    </w:pPr>
    <w:rPr>
      <w:rFonts w:ascii="Arial" w:hAnsi="Arial"/>
      <w:b/>
      <w:bCs/>
      <w:szCs w:val="28"/>
    </w:rPr>
  </w:style>
  <w:style w:type="paragraph" w:customStyle="1" w:styleId="11">
    <w:name w:val="заголовок 1.1"/>
    <w:next w:val="a2"/>
    <w:autoRedefine/>
    <w:rsid w:val="008F2AA3"/>
    <w:pPr>
      <w:numPr>
        <w:numId w:val="14"/>
      </w:numPr>
      <w:spacing w:after="0"/>
    </w:pPr>
    <w:rPr>
      <w:rFonts w:ascii="Times New Roman" w:eastAsia="Times New Roman" w:hAnsi="Times New Roman" w:cs="Times New Roman"/>
      <w:b/>
      <w:bCs/>
      <w:i/>
      <w:iCs/>
      <w:sz w:val="26"/>
      <w:szCs w:val="26"/>
      <w:lang w:eastAsia="ru-RU"/>
    </w:rPr>
  </w:style>
  <w:style w:type="character" w:customStyle="1" w:styleId="spelle">
    <w:name w:val="spelle"/>
    <w:basedOn w:val="a3"/>
    <w:rsid w:val="008F2AA3"/>
  </w:style>
  <w:style w:type="paragraph" w:customStyle="1" w:styleId="FR1">
    <w:name w:val="FR1"/>
    <w:rsid w:val="008F2AA3"/>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customStyle="1" w:styleId="1d">
    <w:name w:val="Знак Знак Знак1"/>
    <w:basedOn w:val="a2"/>
    <w:rsid w:val="008F2AA3"/>
    <w:pPr>
      <w:tabs>
        <w:tab w:val="num" w:pos="360"/>
      </w:tabs>
      <w:spacing w:before="100" w:after="160" w:line="240" w:lineRule="exact"/>
    </w:pPr>
    <w:rPr>
      <w:rFonts w:ascii="Verdana" w:hAnsi="Verdana" w:cs="Verdana"/>
      <w:sz w:val="20"/>
      <w:szCs w:val="20"/>
      <w:lang w:val="en-US" w:eastAsia="en-US"/>
    </w:rPr>
  </w:style>
  <w:style w:type="paragraph" w:customStyle="1" w:styleId="LO-Normal">
    <w:name w:val="LO-Normal"/>
    <w:uiPriority w:val="99"/>
    <w:semiHidden/>
    <w:rsid w:val="008F2AA3"/>
    <w:pPr>
      <w:suppressAutoHyphens/>
      <w:autoSpaceDE w:val="0"/>
      <w:spacing w:after="0"/>
    </w:pPr>
    <w:rPr>
      <w:rFonts w:ascii="Times New Roman" w:eastAsia="Calibri" w:hAnsi="Times New Roman" w:cs="Times New Roman"/>
      <w:color w:val="000000"/>
      <w:sz w:val="24"/>
      <w:szCs w:val="24"/>
      <w:lang w:eastAsia="zh-CN"/>
    </w:rPr>
  </w:style>
  <w:style w:type="character" w:customStyle="1" w:styleId="affc">
    <w:name w:val="Обычный (веб) Знак"/>
    <w:aliases w:val="Обычный (Web) Знак,Обычный (Web)1 Знак"/>
    <w:basedOn w:val="a3"/>
    <w:semiHidden/>
    <w:locked/>
    <w:rsid w:val="008F2AA3"/>
    <w:rPr>
      <w:rFonts w:ascii="Tahoma" w:hAnsi="Tahoma" w:cs="Tahoma"/>
      <w:sz w:val="16"/>
      <w:szCs w:val="16"/>
    </w:rPr>
  </w:style>
  <w:style w:type="character" w:customStyle="1" w:styleId="71">
    <w:name w:val="Заголовок 7 Знак1"/>
    <w:basedOn w:val="a3"/>
    <w:semiHidden/>
    <w:rsid w:val="008F2AA3"/>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3"/>
    <w:semiHidden/>
    <w:rsid w:val="008F2AA3"/>
    <w:rPr>
      <w:rFonts w:asciiTheme="majorHAnsi" w:eastAsiaTheme="majorEastAsia" w:hAnsiTheme="majorHAnsi" w:cstheme="majorBidi"/>
      <w:color w:val="404040" w:themeColor="text1" w:themeTint="BF"/>
    </w:rPr>
  </w:style>
  <w:style w:type="character" w:customStyle="1" w:styleId="91">
    <w:name w:val="Заголовок 9 Знак1"/>
    <w:basedOn w:val="a3"/>
    <w:semiHidden/>
    <w:rsid w:val="008F2AA3"/>
    <w:rPr>
      <w:rFonts w:asciiTheme="majorHAnsi" w:eastAsiaTheme="majorEastAsia" w:hAnsiTheme="majorHAnsi" w:cstheme="majorBidi"/>
      <w:i/>
      <w:iCs/>
      <w:color w:val="404040" w:themeColor="text1" w:themeTint="BF"/>
    </w:rPr>
  </w:style>
  <w:style w:type="character" w:customStyle="1" w:styleId="1e">
    <w:name w:val="Нижний колонтитул Знак1"/>
    <w:basedOn w:val="a3"/>
    <w:semiHidden/>
    <w:rsid w:val="008F2AA3"/>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3"/>
    <w:semiHidden/>
    <w:rsid w:val="008F2AA3"/>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3"/>
    <w:semiHidden/>
    <w:rsid w:val="008F2AA3"/>
    <w:rPr>
      <w:rFonts w:ascii="Times New Roman" w:eastAsia="Times New Roman" w:hAnsi="Times New Roman" w:cs="Times New Roman"/>
      <w:sz w:val="24"/>
      <w:szCs w:val="24"/>
      <w:lang w:eastAsia="ru-RU"/>
    </w:rPr>
  </w:style>
  <w:style w:type="character" w:customStyle="1" w:styleId="311">
    <w:name w:val="Основной текст с отступом 3 Знак1"/>
    <w:basedOn w:val="a3"/>
    <w:semiHidden/>
    <w:rsid w:val="008F2AA3"/>
    <w:rPr>
      <w:rFonts w:ascii="Times New Roman" w:eastAsia="Times New Roman" w:hAnsi="Times New Roman" w:cs="Times New Roman"/>
      <w:sz w:val="16"/>
      <w:szCs w:val="16"/>
      <w:lang w:eastAsia="ru-RU"/>
    </w:rPr>
  </w:style>
  <w:style w:type="character" w:customStyle="1" w:styleId="1f0">
    <w:name w:val="Верхний колонтитул Знак1"/>
    <w:basedOn w:val="a3"/>
    <w:semiHidden/>
    <w:rsid w:val="008F2AA3"/>
    <w:rPr>
      <w:rFonts w:ascii="Times New Roman" w:eastAsia="Times New Roman" w:hAnsi="Times New Roman" w:cs="Times New Roman"/>
      <w:sz w:val="24"/>
      <w:szCs w:val="24"/>
      <w:lang w:eastAsia="ru-RU"/>
    </w:rPr>
  </w:style>
  <w:style w:type="character" w:customStyle="1" w:styleId="1f1">
    <w:name w:val="Текст выноски Знак1"/>
    <w:basedOn w:val="a3"/>
    <w:semiHidden/>
    <w:rsid w:val="008F2AA3"/>
    <w:rPr>
      <w:rFonts w:ascii="Tahoma" w:hAnsi="Tahoma" w:cs="Tahoma"/>
      <w:sz w:val="16"/>
      <w:szCs w:val="16"/>
    </w:rPr>
  </w:style>
  <w:style w:type="character" w:styleId="affd">
    <w:name w:val="FollowedHyperlink"/>
    <w:basedOn w:val="a3"/>
    <w:uiPriority w:val="99"/>
    <w:unhideWhenUsed/>
    <w:rsid w:val="008F2AA3"/>
    <w:rPr>
      <w:color w:val="800080" w:themeColor="followedHyperlink"/>
      <w:u w:val="single"/>
    </w:rPr>
  </w:style>
  <w:style w:type="character" w:customStyle="1" w:styleId="affe">
    <w:name w:val="Основной текст_"/>
    <w:basedOn w:val="a3"/>
    <w:locked/>
    <w:rsid w:val="008F2AA3"/>
    <w:rPr>
      <w:rFonts w:ascii="Times New Roman" w:hAnsi="Times New Roman" w:cs="Times New Roman"/>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5010</Words>
  <Characters>28562</Characters>
  <Application>Microsoft Office Word</Application>
  <DocSecurity>0</DocSecurity>
  <Lines>238</Lines>
  <Paragraphs>67</Paragraphs>
  <ScaleCrop>false</ScaleCrop>
  <Company/>
  <LinksUpToDate>false</LinksUpToDate>
  <CharactersWithSpaces>33505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2017-03-28T05:40:00Z</dcterms:created>
  <dcterms:modified xsi:type="dcterms:W3CDTF">2017-03-28T05:46:00Z</dcterms:modified>
</cp:coreProperties>
</file>