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AD" w:rsidRPr="00EC2568" w:rsidRDefault="007728AD" w:rsidP="007728AD">
      <w:pPr>
        <w:pStyle w:val="a3"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C2568">
        <w:rPr>
          <w:rFonts w:ascii="Times New Roman" w:eastAsia="Arial Unicode MS" w:hAnsi="Times New Roman" w:cs="Times New Roman"/>
          <w:b/>
          <w:bCs/>
          <w:sz w:val="24"/>
          <w:szCs w:val="24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7728AD" w:rsidRPr="00EC2568" w:rsidRDefault="007728AD" w:rsidP="007728AD">
      <w:pPr>
        <w:pStyle w:val="a3"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C2568">
        <w:rPr>
          <w:rFonts w:ascii="Times New Roman" w:eastAsia="Arial Unicode MS" w:hAnsi="Times New Roman" w:cs="Times New Roman"/>
          <w:b/>
          <w:bCs/>
          <w:sz w:val="24"/>
          <w:szCs w:val="24"/>
        </w:rPr>
        <w:t>ПОСТАНОВЛЕНИЕ</w:t>
      </w:r>
      <w:r w:rsidRPr="00EC25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7728AD" w:rsidRPr="00EC2568" w:rsidRDefault="007728AD" w:rsidP="007728AD">
      <w:pPr>
        <w:pStyle w:val="a3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EC2568">
        <w:rPr>
          <w:rFonts w:ascii="Times New Roman" w:eastAsia="Arial Unicode MS" w:hAnsi="Times New Roman" w:cs="Times New Roman"/>
          <w:sz w:val="24"/>
          <w:szCs w:val="24"/>
        </w:rPr>
        <w:t>с</w:t>
      </w:r>
      <w:proofErr w:type="gramStart"/>
      <w:r w:rsidRPr="00EC2568">
        <w:rPr>
          <w:rFonts w:ascii="Times New Roman" w:eastAsia="Arial Unicode MS" w:hAnsi="Times New Roman" w:cs="Times New Roman"/>
          <w:sz w:val="24"/>
          <w:szCs w:val="24"/>
        </w:rPr>
        <w:t>.В</w:t>
      </w:r>
      <w:proofErr w:type="gramEnd"/>
      <w:r w:rsidRPr="00EC2568">
        <w:rPr>
          <w:rFonts w:ascii="Times New Roman" w:eastAsia="Arial Unicode MS" w:hAnsi="Times New Roman" w:cs="Times New Roman"/>
          <w:sz w:val="24"/>
          <w:szCs w:val="24"/>
        </w:rPr>
        <w:t>олодино</w:t>
      </w:r>
    </w:p>
    <w:p w:rsidR="007728AD" w:rsidRPr="00EC2568" w:rsidRDefault="007728AD" w:rsidP="007728AD">
      <w:pPr>
        <w:pStyle w:val="a3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EC2568">
        <w:rPr>
          <w:rFonts w:ascii="Times New Roman" w:eastAsia="Arial Unicode MS" w:hAnsi="Times New Roman" w:cs="Times New Roman"/>
          <w:sz w:val="24"/>
          <w:szCs w:val="24"/>
        </w:rPr>
        <w:t>Кривошеинский</w:t>
      </w:r>
      <w:proofErr w:type="spellEnd"/>
      <w:r w:rsidRPr="00EC2568">
        <w:rPr>
          <w:rFonts w:ascii="Times New Roman" w:eastAsia="Arial Unicode MS" w:hAnsi="Times New Roman" w:cs="Times New Roman"/>
          <w:sz w:val="24"/>
          <w:szCs w:val="24"/>
        </w:rPr>
        <w:t xml:space="preserve"> район</w:t>
      </w:r>
    </w:p>
    <w:p w:rsidR="007728AD" w:rsidRDefault="007728AD" w:rsidP="007728AD">
      <w:pPr>
        <w:pStyle w:val="a3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EC2568">
        <w:rPr>
          <w:rFonts w:ascii="Times New Roman" w:eastAsia="Arial Unicode MS" w:hAnsi="Times New Roman" w:cs="Times New Roman"/>
          <w:sz w:val="24"/>
          <w:szCs w:val="24"/>
        </w:rPr>
        <w:t>Томская область</w:t>
      </w:r>
    </w:p>
    <w:p w:rsidR="004B088D" w:rsidRPr="00EC2568" w:rsidRDefault="004B088D" w:rsidP="007728AD">
      <w:pPr>
        <w:pStyle w:val="a3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</w:p>
    <w:p w:rsidR="007728AD" w:rsidRPr="00EC2568" w:rsidRDefault="007728AD" w:rsidP="007728AD">
      <w:pPr>
        <w:pStyle w:val="a3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EC2568">
        <w:rPr>
          <w:rFonts w:ascii="Times New Roman" w:eastAsia="Arial Unicode MS" w:hAnsi="Times New Roman" w:cs="Times New Roman"/>
          <w:sz w:val="24"/>
          <w:szCs w:val="24"/>
        </w:rPr>
        <w:t xml:space="preserve">29.08.2013г.                                                                                                                             </w:t>
      </w:r>
      <w:r w:rsidR="004B088D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EC2568">
        <w:rPr>
          <w:rFonts w:ascii="Times New Roman" w:eastAsia="Arial Unicode MS" w:hAnsi="Times New Roman" w:cs="Times New Roman"/>
          <w:sz w:val="24"/>
          <w:szCs w:val="24"/>
        </w:rPr>
        <w:t xml:space="preserve"> №47  </w:t>
      </w:r>
    </w:p>
    <w:p w:rsidR="007728AD" w:rsidRPr="00EC2568" w:rsidRDefault="007728AD" w:rsidP="007728A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5.55pt;width:282.85pt;height:117.8pt;z-index:251660288" stroked="f">
            <v:textbox style="mso-next-textbox:#_x0000_s1026">
              <w:txbxContent>
                <w:p w:rsidR="007728AD" w:rsidRDefault="007728AD" w:rsidP="007728AD">
                  <w:pPr>
                    <w:tabs>
                      <w:tab w:val="left" w:pos="0"/>
                      <w:tab w:val="left" w:pos="5245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утверждении ведомственной целевой программы «Информационная политика и работа с общественностью муниципального образования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Володинское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сельское поселение на 2013-2015 годы»</w:t>
                  </w:r>
                </w:p>
                <w:p w:rsidR="004B088D" w:rsidRPr="004B088D" w:rsidRDefault="004B088D" w:rsidP="007728AD">
                  <w:pPr>
                    <w:tabs>
                      <w:tab w:val="left" w:pos="0"/>
                      <w:tab w:val="left" w:pos="5245"/>
                    </w:tabs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Pr="004B088D">
                    <w:rPr>
                      <w:i/>
                      <w:sz w:val="24"/>
                      <w:szCs w:val="24"/>
                    </w:rPr>
                    <w:t>в редакции постановлений Администрации от 18.12.2014 № 93, от 20.07.2015 №63</w:t>
                  </w:r>
                  <w:r>
                    <w:rPr>
                      <w:i/>
                      <w:sz w:val="24"/>
                      <w:szCs w:val="24"/>
                    </w:rPr>
                    <w:t>)</w:t>
                  </w:r>
                </w:p>
                <w:p w:rsidR="007728AD" w:rsidRDefault="007728AD" w:rsidP="007728AD">
                  <w:pPr>
                    <w:pStyle w:val="a3"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7728AD" w:rsidRDefault="007728AD" w:rsidP="007728AD">
                  <w:pPr>
                    <w:pStyle w:val="a3"/>
                    <w:jc w:val="center"/>
                    <w:rPr>
                      <w:b/>
                      <w:bCs/>
                      <w:i/>
                      <w:szCs w:val="20"/>
                    </w:rPr>
                  </w:pPr>
                </w:p>
                <w:p w:rsidR="007728AD" w:rsidRDefault="007728AD" w:rsidP="007728AD">
                  <w:pPr>
                    <w:pStyle w:val="a3"/>
                    <w:jc w:val="center"/>
                    <w:rPr>
                      <w:b/>
                      <w:bCs/>
                      <w:i/>
                    </w:rPr>
                  </w:pPr>
                </w:p>
                <w:p w:rsidR="007728AD" w:rsidRDefault="007728AD" w:rsidP="007728AD">
                  <w:pPr>
                    <w:pStyle w:val="a3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7728AD" w:rsidRPr="00EC2568" w:rsidRDefault="007728AD" w:rsidP="007728AD">
      <w:pPr>
        <w:rPr>
          <w:sz w:val="24"/>
          <w:szCs w:val="24"/>
        </w:rPr>
      </w:pPr>
    </w:p>
    <w:p w:rsidR="007728AD" w:rsidRPr="00EC2568" w:rsidRDefault="007728AD" w:rsidP="007728AD">
      <w:pPr>
        <w:rPr>
          <w:sz w:val="24"/>
          <w:szCs w:val="24"/>
        </w:rPr>
      </w:pPr>
    </w:p>
    <w:p w:rsidR="007728AD" w:rsidRPr="00EC2568" w:rsidRDefault="007728AD" w:rsidP="007728AD">
      <w:pPr>
        <w:rPr>
          <w:sz w:val="24"/>
          <w:szCs w:val="24"/>
        </w:rPr>
      </w:pPr>
    </w:p>
    <w:p w:rsidR="007728AD" w:rsidRPr="00EC2568" w:rsidRDefault="007728AD" w:rsidP="007728AD">
      <w:pPr>
        <w:rPr>
          <w:sz w:val="24"/>
          <w:szCs w:val="24"/>
        </w:rPr>
      </w:pPr>
    </w:p>
    <w:p w:rsidR="007728AD" w:rsidRPr="00EC2568" w:rsidRDefault="007728AD" w:rsidP="007728AD">
      <w:pPr>
        <w:ind w:firstLine="708"/>
        <w:jc w:val="both"/>
        <w:rPr>
          <w:sz w:val="24"/>
          <w:szCs w:val="24"/>
        </w:rPr>
      </w:pPr>
    </w:p>
    <w:p w:rsidR="004B088D" w:rsidRDefault="004B088D" w:rsidP="004B088D">
      <w:pPr>
        <w:pStyle w:val="1"/>
        <w:ind w:left="0" w:firstLine="142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18.12.2014 №93, от 20.07.2015 №63)</w:t>
      </w:r>
      <w:proofErr w:type="gramEnd"/>
    </w:p>
    <w:p w:rsidR="007728AD" w:rsidRPr="00EC2568" w:rsidRDefault="007728AD" w:rsidP="007728AD">
      <w:pPr>
        <w:pStyle w:val="1"/>
        <w:ind w:left="0" w:firstLine="709"/>
        <w:jc w:val="both"/>
        <w:rPr>
          <w:b w:val="0"/>
          <w:sz w:val="24"/>
          <w:szCs w:val="24"/>
        </w:rPr>
      </w:pPr>
      <w:proofErr w:type="gramStart"/>
      <w:r w:rsidRPr="00EC2568">
        <w:rPr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EC2568">
        <w:rPr>
          <w:b w:val="0"/>
          <w:sz w:val="24"/>
          <w:szCs w:val="24"/>
        </w:rPr>
        <w:t>Володинского</w:t>
      </w:r>
      <w:proofErr w:type="spellEnd"/>
      <w:r w:rsidRPr="00EC2568">
        <w:rPr>
          <w:b w:val="0"/>
          <w:sz w:val="24"/>
          <w:szCs w:val="24"/>
        </w:rPr>
        <w:t xml:space="preserve"> сельского поселения от 28.08.2013 №45 «Об утверждении Порядка разработки, утверждения, реализации и мониторинга реализации ведомственных целевых программ муниципального образования </w:t>
      </w:r>
      <w:proofErr w:type="spellStart"/>
      <w:r w:rsidRPr="00EC2568">
        <w:rPr>
          <w:b w:val="0"/>
          <w:sz w:val="24"/>
          <w:szCs w:val="24"/>
        </w:rPr>
        <w:t>Володинское</w:t>
      </w:r>
      <w:proofErr w:type="spellEnd"/>
      <w:r w:rsidRPr="00EC2568">
        <w:rPr>
          <w:b w:val="0"/>
          <w:sz w:val="24"/>
          <w:szCs w:val="24"/>
        </w:rPr>
        <w:t xml:space="preserve"> сельское поселение», решением Совета </w:t>
      </w:r>
      <w:proofErr w:type="spellStart"/>
      <w:r w:rsidRPr="00EC2568">
        <w:rPr>
          <w:b w:val="0"/>
          <w:sz w:val="24"/>
          <w:szCs w:val="24"/>
        </w:rPr>
        <w:t>Володинского</w:t>
      </w:r>
      <w:proofErr w:type="spellEnd"/>
      <w:r w:rsidRPr="00EC2568">
        <w:rPr>
          <w:b w:val="0"/>
          <w:sz w:val="24"/>
          <w:szCs w:val="24"/>
        </w:rPr>
        <w:t xml:space="preserve"> сельского поселения от 01.04.2011 №137 «Об обеспечении доступа к информации о деятельности органов местного самоуправления</w:t>
      </w:r>
      <w:proofErr w:type="gramEnd"/>
      <w:r w:rsidRPr="00EC2568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Pr="00EC2568">
        <w:rPr>
          <w:b w:val="0"/>
          <w:sz w:val="24"/>
          <w:szCs w:val="24"/>
        </w:rPr>
        <w:t>Володинское</w:t>
      </w:r>
      <w:proofErr w:type="spellEnd"/>
      <w:r w:rsidRPr="00EC2568">
        <w:rPr>
          <w:b w:val="0"/>
          <w:sz w:val="24"/>
          <w:szCs w:val="24"/>
        </w:rPr>
        <w:t xml:space="preserve"> сельское поселение», в целях оперативного информирования населения о деятельности органов местного</w:t>
      </w:r>
      <w:r w:rsidRPr="00EC2568">
        <w:rPr>
          <w:b w:val="0"/>
          <w:bCs w:val="0"/>
          <w:sz w:val="24"/>
          <w:szCs w:val="24"/>
        </w:rPr>
        <w:t xml:space="preserve"> самоуправления </w:t>
      </w:r>
      <w:r w:rsidRPr="00EC2568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Pr="00EC2568">
        <w:rPr>
          <w:b w:val="0"/>
          <w:sz w:val="24"/>
          <w:szCs w:val="24"/>
        </w:rPr>
        <w:t>Володинское</w:t>
      </w:r>
      <w:proofErr w:type="spellEnd"/>
      <w:r w:rsidRPr="00EC2568">
        <w:rPr>
          <w:b w:val="0"/>
          <w:sz w:val="24"/>
          <w:szCs w:val="24"/>
        </w:rPr>
        <w:t xml:space="preserve"> сельское поселение, обеспечения гласности и открытости в работе органов местного самоуправления и должностных лиц местного самоуправления,</w:t>
      </w:r>
    </w:p>
    <w:p w:rsidR="007728AD" w:rsidRPr="00EC2568" w:rsidRDefault="007728AD" w:rsidP="007728AD">
      <w:pPr>
        <w:tabs>
          <w:tab w:val="left" w:pos="-2552"/>
          <w:tab w:val="left" w:pos="0"/>
        </w:tabs>
        <w:ind w:right="-2" w:firstLine="709"/>
        <w:jc w:val="both"/>
        <w:rPr>
          <w:sz w:val="24"/>
          <w:szCs w:val="24"/>
        </w:rPr>
      </w:pPr>
    </w:p>
    <w:p w:rsidR="007728AD" w:rsidRPr="00EC2568" w:rsidRDefault="007728AD" w:rsidP="007728AD">
      <w:pPr>
        <w:tabs>
          <w:tab w:val="left" w:pos="-2552"/>
          <w:tab w:val="left" w:pos="0"/>
        </w:tabs>
        <w:ind w:right="-2"/>
        <w:jc w:val="both"/>
        <w:rPr>
          <w:b/>
          <w:sz w:val="24"/>
          <w:szCs w:val="24"/>
        </w:rPr>
      </w:pPr>
      <w:r w:rsidRPr="00EC2568">
        <w:rPr>
          <w:b/>
          <w:sz w:val="24"/>
          <w:szCs w:val="24"/>
        </w:rPr>
        <w:t>ПОСТАНОВЛЯЮ:</w:t>
      </w:r>
    </w:p>
    <w:p w:rsidR="007728AD" w:rsidRPr="00EC2568" w:rsidRDefault="007728AD" w:rsidP="007728AD">
      <w:pPr>
        <w:tabs>
          <w:tab w:val="left" w:pos="5245"/>
        </w:tabs>
        <w:ind w:firstLine="540"/>
        <w:rPr>
          <w:color w:val="auto"/>
          <w:sz w:val="24"/>
          <w:szCs w:val="24"/>
        </w:rPr>
      </w:pPr>
    </w:p>
    <w:p w:rsidR="007728AD" w:rsidRPr="00EC2568" w:rsidRDefault="007728AD" w:rsidP="007728AD">
      <w:pPr>
        <w:tabs>
          <w:tab w:val="left" w:pos="0"/>
          <w:tab w:val="left" w:pos="5245"/>
        </w:tabs>
        <w:ind w:firstLine="709"/>
        <w:jc w:val="both"/>
        <w:rPr>
          <w:sz w:val="24"/>
          <w:szCs w:val="24"/>
        </w:rPr>
      </w:pPr>
      <w:r w:rsidRPr="00EC2568">
        <w:rPr>
          <w:sz w:val="24"/>
          <w:szCs w:val="24"/>
        </w:rPr>
        <w:t xml:space="preserve">1. Утвердить ведомственную целевую программу «Информационная политика и работа с общественностью муниципального образования </w:t>
      </w:r>
      <w:proofErr w:type="spellStart"/>
      <w:r w:rsidRPr="00EC2568">
        <w:rPr>
          <w:sz w:val="24"/>
          <w:szCs w:val="24"/>
        </w:rPr>
        <w:t>Володинское</w:t>
      </w:r>
      <w:proofErr w:type="spellEnd"/>
      <w:r w:rsidRPr="00EC2568">
        <w:rPr>
          <w:sz w:val="24"/>
          <w:szCs w:val="24"/>
        </w:rPr>
        <w:t xml:space="preserve"> сельское поселение на 2013-2015 годы» согласно приложению.</w:t>
      </w:r>
    </w:p>
    <w:p w:rsidR="007728AD" w:rsidRPr="00EC2568" w:rsidRDefault="007728AD" w:rsidP="007728AD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EC2568">
        <w:rPr>
          <w:sz w:val="24"/>
          <w:szCs w:val="24"/>
        </w:rPr>
        <w:t xml:space="preserve">2. </w:t>
      </w:r>
      <w:r w:rsidRPr="00EC2568">
        <w:rPr>
          <w:bCs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</w:t>
      </w:r>
      <w:proofErr w:type="spellStart"/>
      <w:r w:rsidRPr="00EC2568">
        <w:rPr>
          <w:bCs/>
          <w:sz w:val="24"/>
          <w:szCs w:val="24"/>
        </w:rPr>
        <w:t>Володинское</w:t>
      </w:r>
      <w:proofErr w:type="spellEnd"/>
      <w:r w:rsidRPr="00EC2568">
        <w:rPr>
          <w:bCs/>
          <w:sz w:val="24"/>
          <w:szCs w:val="24"/>
        </w:rPr>
        <w:t xml:space="preserve"> сельское поселение и вступает в силу с  момента его опубликования</w:t>
      </w:r>
      <w:r w:rsidRPr="00EC2568">
        <w:rPr>
          <w:spacing w:val="-1"/>
          <w:sz w:val="24"/>
          <w:szCs w:val="24"/>
        </w:rPr>
        <w:t>.</w:t>
      </w:r>
    </w:p>
    <w:p w:rsidR="007728AD" w:rsidRPr="00EC2568" w:rsidRDefault="007728AD" w:rsidP="007728AD">
      <w:pPr>
        <w:ind w:firstLine="709"/>
        <w:jc w:val="both"/>
        <w:rPr>
          <w:color w:val="auto"/>
          <w:sz w:val="24"/>
          <w:szCs w:val="24"/>
        </w:rPr>
      </w:pPr>
      <w:r w:rsidRPr="00EC2568">
        <w:rPr>
          <w:sz w:val="24"/>
          <w:szCs w:val="24"/>
        </w:rPr>
        <w:t xml:space="preserve">3. </w:t>
      </w:r>
      <w:proofErr w:type="gramStart"/>
      <w:r w:rsidRPr="00EC2568">
        <w:rPr>
          <w:sz w:val="24"/>
          <w:szCs w:val="24"/>
        </w:rPr>
        <w:t>Контроль за</w:t>
      </w:r>
      <w:proofErr w:type="gramEnd"/>
      <w:r w:rsidRPr="00EC2568">
        <w:rPr>
          <w:sz w:val="24"/>
          <w:szCs w:val="24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 w:rsidRPr="00EC2568">
        <w:rPr>
          <w:sz w:val="24"/>
          <w:szCs w:val="24"/>
        </w:rPr>
        <w:t>Володинского</w:t>
      </w:r>
      <w:proofErr w:type="spellEnd"/>
      <w:r w:rsidRPr="00EC2568">
        <w:rPr>
          <w:sz w:val="24"/>
          <w:szCs w:val="24"/>
        </w:rPr>
        <w:t xml:space="preserve"> сельского поселения Семину Е.А. </w:t>
      </w:r>
    </w:p>
    <w:p w:rsidR="007728AD" w:rsidRPr="00EC2568" w:rsidRDefault="007728AD" w:rsidP="007728AD">
      <w:pPr>
        <w:pStyle w:val="a3"/>
        <w:ind w:hanging="34"/>
        <w:rPr>
          <w:rFonts w:ascii="Times New Roman" w:hAnsi="Times New Roman" w:cs="Times New Roman"/>
          <w:sz w:val="24"/>
          <w:szCs w:val="24"/>
        </w:rPr>
      </w:pPr>
    </w:p>
    <w:p w:rsidR="007728AD" w:rsidRPr="00EC2568" w:rsidRDefault="004B088D" w:rsidP="004B088D">
      <w:pPr>
        <w:pStyle w:val="a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Глава  </w:t>
      </w:r>
      <w:r w:rsidR="007728AD" w:rsidRPr="00EC25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7728AD" w:rsidRPr="00EC2568">
        <w:rPr>
          <w:rFonts w:ascii="Times New Roman" w:eastAsia="Arial Unicode MS" w:hAnsi="Times New Roman" w:cs="Times New Roman"/>
          <w:sz w:val="24"/>
          <w:szCs w:val="24"/>
        </w:rPr>
        <w:t>Володинского</w:t>
      </w:r>
      <w:proofErr w:type="spellEnd"/>
      <w:r w:rsidR="007728AD" w:rsidRPr="00EC25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728AD" w:rsidRPr="00EC2568">
        <w:rPr>
          <w:rFonts w:ascii="Times New Roman" w:eastAsia="Arial Unicode MS" w:hAnsi="Times New Roman" w:cs="Times New Roman"/>
          <w:sz w:val="24"/>
          <w:szCs w:val="24"/>
        </w:rPr>
        <w:t>сельского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728AD" w:rsidRPr="00EC2568">
        <w:rPr>
          <w:rFonts w:ascii="Times New Roman" w:eastAsia="Arial Unicode MS" w:hAnsi="Times New Roman" w:cs="Times New Roman"/>
          <w:sz w:val="24"/>
          <w:szCs w:val="24"/>
        </w:rPr>
        <w:t xml:space="preserve"> поселения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</w:t>
      </w:r>
      <w:r w:rsidR="007728AD" w:rsidRPr="00EC2568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           </w:t>
      </w:r>
      <w:r w:rsidR="007728AD" w:rsidRPr="00EC2568">
        <w:rPr>
          <w:rFonts w:ascii="Times New Roman" w:eastAsia="Arial Unicode MS" w:hAnsi="Times New Roman" w:cs="Times New Roman"/>
          <w:sz w:val="24"/>
          <w:szCs w:val="24"/>
        </w:rPr>
        <w:t>Р.П.Петрова</w:t>
      </w:r>
    </w:p>
    <w:p w:rsidR="007728AD" w:rsidRPr="00EC2568" w:rsidRDefault="007728AD" w:rsidP="007728AD">
      <w:pPr>
        <w:pStyle w:val="a3"/>
        <w:ind w:firstLine="1440"/>
        <w:jc w:val="both"/>
        <w:outlineLvl w:val="0"/>
        <w:rPr>
          <w:rFonts w:ascii="Times New Roman" w:eastAsia="Arial Unicode MS" w:hAnsi="Times New Roman" w:cs="Times New Roman"/>
          <w:color w:val="333333"/>
          <w:sz w:val="24"/>
          <w:szCs w:val="24"/>
        </w:rPr>
      </w:pPr>
    </w:p>
    <w:p w:rsidR="007728AD" w:rsidRPr="00EC2568" w:rsidRDefault="007728AD" w:rsidP="007728AD">
      <w:pPr>
        <w:pStyle w:val="a3"/>
        <w:spacing w:before="100" w:beforeAutospacing="1" w:after="100" w:afterAutospacing="1"/>
        <w:ind w:firstLine="1440"/>
        <w:outlineLvl w:val="0"/>
        <w:rPr>
          <w:rFonts w:ascii="Times New Roman" w:eastAsia="Arial Unicode MS" w:hAnsi="Times New Roman" w:cs="Times New Roman"/>
          <w:color w:val="333333"/>
          <w:sz w:val="24"/>
          <w:szCs w:val="24"/>
        </w:rPr>
      </w:pPr>
    </w:p>
    <w:p w:rsidR="007728AD" w:rsidRDefault="007728AD" w:rsidP="007728AD">
      <w:pPr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Направлено:</w:t>
      </w:r>
    </w:p>
    <w:p w:rsidR="007728AD" w:rsidRDefault="007728AD" w:rsidP="007728AD">
      <w:pPr>
        <w:jc w:val="both"/>
        <w:rPr>
          <w:sz w:val="18"/>
          <w:szCs w:val="18"/>
        </w:rPr>
      </w:pPr>
      <w:r>
        <w:rPr>
          <w:sz w:val="18"/>
          <w:szCs w:val="18"/>
        </w:rPr>
        <w:t>Бухгалтерия</w:t>
      </w:r>
    </w:p>
    <w:p w:rsidR="007728AD" w:rsidRDefault="007728AD" w:rsidP="007728AD">
      <w:pPr>
        <w:jc w:val="both"/>
        <w:rPr>
          <w:sz w:val="18"/>
          <w:szCs w:val="18"/>
        </w:rPr>
      </w:pPr>
      <w:r>
        <w:rPr>
          <w:sz w:val="18"/>
          <w:szCs w:val="18"/>
        </w:rPr>
        <w:t>Прокуратура</w:t>
      </w:r>
    </w:p>
    <w:p w:rsidR="007728AD" w:rsidRDefault="007728AD" w:rsidP="007728AD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№ 02-04</w:t>
      </w:r>
    </w:p>
    <w:p w:rsidR="007728AD" w:rsidRDefault="007728AD" w:rsidP="007728AD">
      <w:pPr>
        <w:tabs>
          <w:tab w:val="left" w:pos="4536"/>
        </w:tabs>
        <w:ind w:left="4536"/>
        <w:jc w:val="both"/>
      </w:pPr>
      <w:r>
        <w:rPr>
          <w:bCs/>
        </w:rPr>
        <w:lastRenderedPageBreak/>
        <w:t xml:space="preserve">Приложение  к постановлению Администрации </w:t>
      </w:r>
      <w:proofErr w:type="spellStart"/>
      <w:r>
        <w:rPr>
          <w:bCs/>
        </w:rPr>
        <w:t>Володинского</w:t>
      </w:r>
      <w:proofErr w:type="spellEnd"/>
      <w:r>
        <w:rPr>
          <w:bCs/>
        </w:rPr>
        <w:t xml:space="preserve"> сельского поселения от 29.08.2013г. №47 «</w:t>
      </w:r>
      <w:r>
        <w:t xml:space="preserve">Об утверждении ведомственной целевой программы «Информационная политика и работа с общественностью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на 2013-2015 годы»</w:t>
      </w:r>
    </w:p>
    <w:p w:rsidR="007728AD" w:rsidRDefault="007728AD" w:rsidP="007728AD">
      <w:pPr>
        <w:pStyle w:val="a3"/>
        <w:spacing w:before="240" w:after="60"/>
        <w:ind w:left="5400"/>
        <w:outlineLvl w:val="6"/>
        <w:rPr>
          <w:bCs/>
          <w:sz w:val="24"/>
          <w:szCs w:val="24"/>
        </w:rPr>
      </w:pPr>
    </w:p>
    <w:p w:rsidR="007728AD" w:rsidRDefault="007728AD" w:rsidP="007728AD">
      <w:pPr>
        <w:tabs>
          <w:tab w:val="left" w:pos="0"/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Ведомственная целевая программа </w:t>
      </w:r>
    </w:p>
    <w:p w:rsidR="007728AD" w:rsidRDefault="007728AD" w:rsidP="007728AD">
      <w:pPr>
        <w:tabs>
          <w:tab w:val="left" w:pos="0"/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«Информационная политика и работа с общественностью </w:t>
      </w:r>
    </w:p>
    <w:p w:rsidR="007728AD" w:rsidRDefault="007728AD" w:rsidP="007728AD">
      <w:pPr>
        <w:tabs>
          <w:tab w:val="left" w:pos="0"/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Володинское</w:t>
      </w:r>
      <w:proofErr w:type="spellEnd"/>
      <w:r>
        <w:rPr>
          <w:b/>
          <w:sz w:val="24"/>
          <w:szCs w:val="24"/>
        </w:rPr>
        <w:t xml:space="preserve"> сельское поселение на 2013-2015 годы»</w:t>
      </w:r>
    </w:p>
    <w:p w:rsidR="007728AD" w:rsidRDefault="007728AD" w:rsidP="007728AD">
      <w:pPr>
        <w:pStyle w:val="a3"/>
        <w:jc w:val="center"/>
        <w:rPr>
          <w:b/>
          <w:bCs/>
          <w:sz w:val="24"/>
          <w:szCs w:val="24"/>
        </w:rPr>
      </w:pPr>
    </w:p>
    <w:p w:rsidR="007728AD" w:rsidRDefault="007728AD" w:rsidP="007728AD">
      <w:pPr>
        <w:pStyle w:val="a3"/>
        <w:jc w:val="center"/>
        <w:rPr>
          <w:b/>
          <w:bCs/>
          <w:szCs w:val="24"/>
        </w:rPr>
      </w:pPr>
    </w:p>
    <w:p w:rsidR="007728AD" w:rsidRDefault="007728AD" w:rsidP="007728AD">
      <w:pPr>
        <w:tabs>
          <w:tab w:val="left" w:pos="0"/>
          <w:tab w:val="left" w:pos="524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Паспорт  </w:t>
      </w:r>
    </w:p>
    <w:p w:rsidR="007728AD" w:rsidRDefault="007728AD" w:rsidP="007728AD">
      <w:pPr>
        <w:tabs>
          <w:tab w:val="left" w:pos="0"/>
          <w:tab w:val="left" w:pos="5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ведомственной целевой программы «Информационная политика и работа с общественностью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 </w:t>
      </w:r>
    </w:p>
    <w:p w:rsidR="007728AD" w:rsidRDefault="007728AD" w:rsidP="007728AD">
      <w:pPr>
        <w:tabs>
          <w:tab w:val="left" w:pos="0"/>
          <w:tab w:val="left" w:pos="5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2013-2015 годы»</w:t>
      </w:r>
    </w:p>
    <w:p w:rsidR="007728AD" w:rsidRDefault="007728AD" w:rsidP="007728AD">
      <w:pPr>
        <w:pStyle w:val="a3"/>
        <w:jc w:val="center"/>
        <w:rPr>
          <w:b/>
          <w:bCs/>
          <w:sz w:val="24"/>
          <w:szCs w:val="24"/>
        </w:rPr>
      </w:pP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7"/>
        <w:gridCol w:w="8993"/>
      </w:tblGrid>
      <w:tr w:rsidR="007728AD" w:rsidTr="007728A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Pr="00EC2568" w:rsidRDefault="007728AD" w:rsidP="007728AD">
            <w:pPr>
              <w:pStyle w:val="1"/>
              <w:ind w:left="34" w:hanging="34"/>
              <w:rPr>
                <w:b w:val="0"/>
                <w:sz w:val="24"/>
                <w:szCs w:val="24"/>
              </w:rPr>
            </w:pPr>
            <w:r w:rsidRPr="00EC2568">
              <w:rPr>
                <w:b w:val="0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Pr="00EC2568" w:rsidRDefault="007728AD" w:rsidP="007728AD">
            <w:pPr>
              <w:pStyle w:val="1"/>
              <w:ind w:left="34" w:hanging="34"/>
              <w:rPr>
                <w:b w:val="0"/>
                <w:sz w:val="24"/>
                <w:szCs w:val="24"/>
              </w:rPr>
            </w:pPr>
            <w:r w:rsidRPr="00EC2568">
              <w:rPr>
                <w:b w:val="0"/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Pr="00EC2568">
              <w:rPr>
                <w:b w:val="0"/>
                <w:bCs w:val="0"/>
                <w:spacing w:val="-2"/>
                <w:sz w:val="24"/>
                <w:szCs w:val="24"/>
              </w:rPr>
              <w:t>Володинского</w:t>
            </w:r>
            <w:proofErr w:type="spellEnd"/>
            <w:r w:rsidRPr="00EC2568">
              <w:rPr>
                <w:b w:val="0"/>
                <w:bCs w:val="0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</w:tr>
      <w:tr w:rsidR="007728AD" w:rsidTr="007728A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Pr="00EC2568" w:rsidRDefault="007728AD" w:rsidP="007728AD">
            <w:pPr>
              <w:pStyle w:val="1"/>
              <w:ind w:left="34" w:hanging="34"/>
              <w:rPr>
                <w:b w:val="0"/>
                <w:sz w:val="24"/>
                <w:szCs w:val="24"/>
              </w:rPr>
            </w:pPr>
            <w:r w:rsidRPr="00EC2568">
              <w:rPr>
                <w:b w:val="0"/>
                <w:sz w:val="24"/>
                <w:szCs w:val="24"/>
              </w:rPr>
              <w:t>Цель субъекта бюджетного планирования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Pr="00EC2568" w:rsidRDefault="007728AD" w:rsidP="007728AD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/>
              <w:ind w:left="34" w:hanging="34"/>
              <w:jc w:val="both"/>
              <w:rPr>
                <w:b w:val="0"/>
                <w:sz w:val="24"/>
                <w:szCs w:val="24"/>
              </w:rPr>
            </w:pPr>
            <w:r w:rsidRPr="00EC2568">
              <w:rPr>
                <w:b w:val="0"/>
                <w:sz w:val="24"/>
                <w:szCs w:val="24"/>
              </w:rPr>
              <w:t>Развитая инфраструктура.</w:t>
            </w:r>
          </w:p>
          <w:p w:rsidR="007728AD" w:rsidRPr="00EC2568" w:rsidRDefault="007728AD" w:rsidP="007728AD">
            <w:pPr>
              <w:numPr>
                <w:ilvl w:val="0"/>
                <w:numId w:val="1"/>
              </w:numPr>
              <w:ind w:left="34" w:hanging="34"/>
              <w:rPr>
                <w:sz w:val="24"/>
                <w:szCs w:val="24"/>
              </w:rPr>
            </w:pPr>
            <w:r w:rsidRPr="00EC2568">
              <w:rPr>
                <w:sz w:val="24"/>
                <w:szCs w:val="24"/>
              </w:rPr>
              <w:t>Эффективная власть.</w:t>
            </w:r>
          </w:p>
        </w:tc>
      </w:tr>
      <w:tr w:rsidR="007728AD" w:rsidTr="007728AD">
        <w:trPr>
          <w:trHeight w:val="99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Pr="00EC2568" w:rsidRDefault="007728AD" w:rsidP="007728AD">
            <w:pPr>
              <w:pStyle w:val="1"/>
              <w:ind w:left="34" w:hanging="34"/>
              <w:rPr>
                <w:b w:val="0"/>
                <w:sz w:val="24"/>
                <w:szCs w:val="24"/>
              </w:rPr>
            </w:pPr>
            <w:r w:rsidRPr="00EC2568">
              <w:rPr>
                <w:b w:val="0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Pr="00EC2568" w:rsidRDefault="007728AD" w:rsidP="007728AD">
            <w:pPr>
              <w:pStyle w:val="1"/>
              <w:ind w:left="34" w:hanging="34"/>
              <w:rPr>
                <w:b w:val="0"/>
                <w:sz w:val="24"/>
                <w:szCs w:val="24"/>
              </w:rPr>
            </w:pPr>
            <w:r w:rsidRPr="00EC2568">
              <w:rPr>
                <w:b w:val="0"/>
                <w:sz w:val="24"/>
                <w:szCs w:val="24"/>
              </w:rPr>
              <w:t xml:space="preserve">Информационная политика и работа с общественностью муниципального образования </w:t>
            </w:r>
            <w:proofErr w:type="spellStart"/>
            <w:r w:rsidRPr="00EC2568">
              <w:rPr>
                <w:b w:val="0"/>
                <w:sz w:val="24"/>
                <w:szCs w:val="24"/>
              </w:rPr>
              <w:t>Володинское</w:t>
            </w:r>
            <w:proofErr w:type="spellEnd"/>
            <w:r w:rsidRPr="00EC2568">
              <w:rPr>
                <w:b w:val="0"/>
                <w:sz w:val="24"/>
                <w:szCs w:val="24"/>
              </w:rPr>
              <w:t xml:space="preserve"> сельское поселение на 2013-2015 годы  (далее – Программа)</w:t>
            </w:r>
          </w:p>
        </w:tc>
      </w:tr>
      <w:tr w:rsidR="007728AD" w:rsidTr="007728A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Основные цели Программы</w:t>
            </w:r>
            <w:r>
              <w:rPr>
                <w:sz w:val="24"/>
                <w:szCs w:val="24"/>
              </w:rPr>
              <w:t>:</w:t>
            </w:r>
          </w:p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повышение информированности населения муниципального образования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Володинское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о местном самоуправлении, о работе органов местного самоуправления;</w:t>
            </w:r>
          </w:p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становление развитого и активного местного сообщества, объединенного интересами совместного проживания;   </w:t>
            </w:r>
          </w:p>
          <w:p w:rsidR="007728AD" w:rsidRDefault="007728AD" w:rsidP="007728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обеспечение участия населения муниципального образования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Володинское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в местном самоуправлении, в том числе доступа населения к качественным и современным электронным услугам.</w:t>
            </w:r>
          </w:p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Основные задачи Программы</w:t>
            </w:r>
            <w:r>
              <w:rPr>
                <w:sz w:val="24"/>
                <w:szCs w:val="24"/>
              </w:rPr>
              <w:t>:</w:t>
            </w:r>
          </w:p>
          <w:p w:rsidR="007728AD" w:rsidRDefault="007728AD" w:rsidP="007728A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 информирование граждан о правах и обязанностях в сфере местного самоуправления и принимаемых решениях; </w:t>
            </w:r>
          </w:p>
          <w:p w:rsidR="007728AD" w:rsidRDefault="007728AD" w:rsidP="007728A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вовлечение жителей муниципального образования в процесс муниципального управления и изучение общественного мнения населения; </w:t>
            </w:r>
          </w:p>
          <w:p w:rsidR="007728AD" w:rsidRDefault="007728AD" w:rsidP="007728A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создание условий для социального партнерства и межмуниципального сотрудничества; </w:t>
            </w:r>
          </w:p>
          <w:p w:rsidR="007728AD" w:rsidRDefault="007728AD" w:rsidP="007728AD">
            <w:pPr>
              <w:ind w:firstLine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информационного обмена, повышение качества и доступности муниципальных услуг, становление системы электронного документа оборота в органах местного самоуправления.</w:t>
            </w:r>
          </w:p>
        </w:tc>
      </w:tr>
      <w:tr w:rsidR="007728AD" w:rsidTr="007728A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</w:tr>
      <w:tr w:rsidR="007728AD" w:rsidTr="007728AD">
        <w:trPr>
          <w:trHeight w:val="27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Информирование населения о деятельности органов местного самоуправления.</w:t>
            </w:r>
          </w:p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Привлечение общественности к участию в процессе обсуждения и принятия решений, связанных с интересами различных социальных групп.</w:t>
            </w:r>
          </w:p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Обеспечение обратной связи с населением путем проведения социологических исследований и предоставления пользователям информацией по их запросу информации о деятельности органов местного самоуправления.</w:t>
            </w:r>
          </w:p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Организация специальных событий и организационно-представительных мероприятий.</w:t>
            </w:r>
          </w:p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Повышение качества и доступности оказания муниципальных услуг.</w:t>
            </w:r>
          </w:p>
        </w:tc>
      </w:tr>
      <w:tr w:rsidR="007728AD" w:rsidTr="007728A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D" w:rsidRDefault="007728AD" w:rsidP="007728A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tbl>
            <w:tblPr>
              <w:tblW w:w="8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507"/>
              <w:gridCol w:w="1418"/>
              <w:gridCol w:w="1134"/>
              <w:gridCol w:w="1134"/>
              <w:gridCol w:w="1134"/>
              <w:gridCol w:w="1134"/>
              <w:gridCol w:w="1134"/>
            </w:tblGrid>
            <w:tr w:rsidR="007728AD" w:rsidTr="007728AD">
              <w:trPr>
                <w:trHeight w:val="353"/>
              </w:trPr>
              <w:tc>
                <w:tcPr>
                  <w:tcW w:w="85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Общий об</w:t>
                  </w:r>
                  <w:r w:rsidR="004B088D">
                    <w:rPr>
                      <w:sz w:val="24"/>
                      <w:szCs w:val="24"/>
                    </w:rPr>
                    <w:t>ъем финансирования Программы– 160,6</w:t>
                  </w:r>
                  <w:r>
                    <w:rPr>
                      <w:sz w:val="24"/>
                      <w:szCs w:val="24"/>
                    </w:rPr>
                    <w:t xml:space="preserve"> тыс. руб. *, </w:t>
                  </w:r>
                </w:p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т. ч. по годам реализации:</w:t>
                  </w:r>
                </w:p>
              </w:tc>
            </w:tr>
            <w:tr w:rsidR="007728AD" w:rsidTr="007728AD">
              <w:trPr>
                <w:trHeight w:val="92"/>
              </w:trPr>
              <w:tc>
                <w:tcPr>
                  <w:tcW w:w="4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2013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Итого:</w:t>
                  </w:r>
                </w:p>
              </w:tc>
            </w:tr>
            <w:tr w:rsidR="007728AD" w:rsidTr="007728AD">
              <w:trPr>
                <w:trHeight w:val="92"/>
              </w:trPr>
              <w:tc>
                <w:tcPr>
                  <w:tcW w:w="4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Местный бюджет, тыс. руб.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4B088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4B088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8AD" w:rsidRDefault="004B088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160,6</w:t>
                  </w:r>
                </w:p>
              </w:tc>
            </w:tr>
            <w:tr w:rsidR="007728AD" w:rsidTr="007728AD">
              <w:trPr>
                <w:trHeight w:val="92"/>
              </w:trPr>
              <w:tc>
                <w:tcPr>
                  <w:tcW w:w="4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 том числе по кодам бюджетной 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8AD" w:rsidRDefault="007728AD" w:rsidP="007728AD"/>
              </w:tc>
            </w:tr>
            <w:tr w:rsidR="007728AD" w:rsidTr="007728AD">
              <w:trPr>
                <w:trHeight w:val="92"/>
              </w:trPr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раздел,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8AD" w:rsidRDefault="007728AD" w:rsidP="007728AD"/>
              </w:tc>
            </w:tr>
            <w:tr w:rsidR="007728AD" w:rsidTr="007728AD">
              <w:trPr>
                <w:trHeight w:val="92"/>
              </w:trPr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0920326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15,8</w:t>
                  </w:r>
                </w:p>
              </w:tc>
            </w:tr>
            <w:tr w:rsidR="007728AD" w:rsidTr="007728AD">
              <w:trPr>
                <w:trHeight w:val="92"/>
              </w:trPr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0920326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</w:tr>
            <w:tr w:rsidR="007728AD" w:rsidTr="007728AD">
              <w:trPr>
                <w:trHeight w:val="92"/>
              </w:trPr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0920326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28,0</w:t>
                  </w:r>
                </w:p>
              </w:tc>
            </w:tr>
            <w:tr w:rsidR="007728AD" w:rsidTr="007728AD">
              <w:trPr>
                <w:trHeight w:val="92"/>
              </w:trPr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0920326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F31DCE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112,5</w:t>
                  </w:r>
                </w:p>
              </w:tc>
            </w:tr>
            <w:tr w:rsidR="007728AD" w:rsidTr="007728AD">
              <w:trPr>
                <w:trHeight w:val="92"/>
              </w:trPr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0920326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F31DCE" w:rsidTr="007728AD">
              <w:trPr>
                <w:trHeight w:val="92"/>
              </w:trPr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31DCE" w:rsidRDefault="00F31DCE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31DCE" w:rsidRDefault="00F31DCE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0920321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31DCE" w:rsidRDefault="00F31DCE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31DCE" w:rsidRDefault="00F31DCE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31DCE" w:rsidRDefault="00F31DCE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31DCE" w:rsidRDefault="00F31DCE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DCE" w:rsidRDefault="00F31DCE" w:rsidP="007728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7728AD" w:rsidTr="007728AD">
              <w:trPr>
                <w:trHeight w:val="92"/>
              </w:trPr>
              <w:tc>
                <w:tcPr>
                  <w:tcW w:w="85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8AD" w:rsidRDefault="007728AD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C2568">
                    <w:rPr>
                      <w:sz w:val="20"/>
                      <w:szCs w:val="20"/>
                    </w:rPr>
                    <w:t xml:space="preserve">* Объемы финансирования уточняются ежегодно при формировании бюджета </w:t>
                  </w:r>
                  <w:proofErr w:type="spellStart"/>
                  <w:r w:rsidRPr="00EC2568">
                    <w:rPr>
                      <w:sz w:val="20"/>
                      <w:szCs w:val="20"/>
                    </w:rPr>
                    <w:t>Володинского</w:t>
                  </w:r>
                  <w:proofErr w:type="spellEnd"/>
                  <w:r w:rsidRPr="00EC2568">
                    <w:rPr>
                      <w:sz w:val="20"/>
                      <w:szCs w:val="20"/>
                    </w:rPr>
                    <w:t xml:space="preserve"> сельского поселения на очередной финансовый год и среднесрочного финансового плана на плановый период</w:t>
                  </w:r>
                </w:p>
                <w:p w:rsidR="00F31DCE" w:rsidRPr="00EC2568" w:rsidRDefault="00F31DCE" w:rsidP="007728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F31DCE">
                    <w:rPr>
                      <w:i/>
                      <w:sz w:val="20"/>
                      <w:szCs w:val="20"/>
                    </w:rPr>
                    <w:t>в редакции постановлений Администрации от 18.12.2014 №93, от 20.07.2015 №63)</w:t>
                  </w:r>
                </w:p>
              </w:tc>
            </w:tr>
          </w:tbl>
          <w:p w:rsidR="007728AD" w:rsidRDefault="007728AD" w:rsidP="007728AD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728AD" w:rsidTr="007728A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поддержка атмосферы информированности населения,  участие всех слоев населения в жизни муниципального образования, укрепление взаимодействия между властью и населением. </w:t>
            </w:r>
          </w:p>
        </w:tc>
      </w:tr>
      <w:tr w:rsidR="007728AD" w:rsidTr="007728A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контроль исполнения Программы осуществляет Администрация </w:t>
            </w:r>
            <w:proofErr w:type="spellStart"/>
            <w:r>
              <w:rPr>
                <w:sz w:val="24"/>
                <w:szCs w:val="24"/>
              </w:rPr>
              <w:t>Володинского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 исполнения Программы осуществляет главный специалист Администрации </w:t>
            </w:r>
            <w:proofErr w:type="spellStart"/>
            <w:r>
              <w:rPr>
                <w:sz w:val="24"/>
                <w:szCs w:val="24"/>
              </w:rPr>
              <w:t>Володинского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7728AD" w:rsidRDefault="007728AD" w:rsidP="007728AD">
      <w:pPr>
        <w:pStyle w:val="a3"/>
        <w:ind w:left="-360"/>
        <w:jc w:val="center"/>
        <w:rPr>
          <w:b/>
          <w:bCs/>
          <w:sz w:val="24"/>
          <w:szCs w:val="24"/>
        </w:rPr>
      </w:pPr>
    </w:p>
    <w:p w:rsidR="007728AD" w:rsidRDefault="007728AD" w:rsidP="007728AD">
      <w:pPr>
        <w:pStyle w:val="a3"/>
        <w:ind w:left="-360"/>
        <w:jc w:val="center"/>
        <w:rPr>
          <w:b/>
          <w:bCs/>
          <w:szCs w:val="24"/>
        </w:rPr>
      </w:pPr>
    </w:p>
    <w:p w:rsidR="007728AD" w:rsidRPr="00EC2568" w:rsidRDefault="007728AD" w:rsidP="007728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568">
        <w:rPr>
          <w:rFonts w:ascii="Times New Roman" w:hAnsi="Times New Roman" w:cs="Times New Roman"/>
          <w:b/>
          <w:bCs/>
          <w:sz w:val="24"/>
          <w:szCs w:val="24"/>
        </w:rPr>
        <w:t>Обоснование необходимости разработки Программы</w:t>
      </w:r>
    </w:p>
    <w:p w:rsidR="007728AD" w:rsidRDefault="007728AD" w:rsidP="007728AD">
      <w:pPr>
        <w:pStyle w:val="a3"/>
        <w:ind w:left="709"/>
        <w:jc w:val="both"/>
        <w:rPr>
          <w:b/>
          <w:bCs/>
          <w:szCs w:val="24"/>
        </w:rPr>
      </w:pP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 информационной политикой органов местного самоуправления понимается совокупность основополагающих целей и принципов их деятельности в информационной сфере, задач и мер по их реализации. Основной целью информационной политики органов местного самоуправления является совершенствование и развитие системы информирования населения.</w:t>
      </w:r>
    </w:p>
    <w:p w:rsidR="007728AD" w:rsidRDefault="007728AD" w:rsidP="0077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переходом от централизованного управления к управлению на местном уровне возникает реальная потребность привлечения граждан к решению общественно-значимых проблем, но это возможно при условии сплоченности общества, объединенного общей идеей, готового отдать свою энергию и силу на благо муниципального образования. 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основной функцией органов местного самоуправления является деятельность, направленная на создание благоприятных условий жизнедеятельности на территории, а также удовлетворение общественных интересов и потребностей, органы местного самоуправления и должностные лица местного самоуправления должны устанавливать стабильные позитивные взаимоотношения, прежде всего с населением, его </w:t>
      </w:r>
      <w:r>
        <w:rPr>
          <w:sz w:val="24"/>
          <w:szCs w:val="24"/>
        </w:rPr>
        <w:lastRenderedPageBreak/>
        <w:t>группами. При этом необходимо учитывать следующие обстоятельства, вытекающие из того, что в открытой системе «общество-власть» властные структуры являются мощным источником информации.</w:t>
      </w:r>
    </w:p>
    <w:p w:rsidR="007728AD" w:rsidRDefault="007728AD" w:rsidP="0077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Во-первых, в повседневной жизни каждый человек периодически нуждается в получении разнообразной справочной и нормативной информации о своих правах и обязанностях в форме различных справок и документов, предоставить которые могут только органы власти. Именно для получения такой информации и документов гражданин вынужден вступать в непосредственный контакт с органами власти различных уровней. Очевидно, что если он затрачивает при этом много сил и времени, сталкивается с некорректным отношением и бюрократической волокитой, то у него возникает негативное отношение не только к тем представителям власти, с которыми он непосредственно имеет дело, но и ко всей власти в целом. Именно на бытовом уровне при получении информационных услуг от органов власти у большинства людей формируется отношение к власти.</w:t>
      </w:r>
    </w:p>
    <w:p w:rsidR="007728AD" w:rsidRDefault="007728AD" w:rsidP="007728AD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Во-вторых, если общество оказывается недостаточно информировано о готовящихся и принимаемых решениях и действиях представительной и исполнительной ветвей власти, о текущих событиях и положении в социальной, экономической и общественно-политической сферах, если гражданин и общественные структуры не могут достаточно оперативно получить достоверную, объективную и обязательно документированную информацию по интересующим их вопросам, то в обществе возникают благоприятные условия для зарождения различных домыслов и</w:t>
      </w:r>
      <w:proofErr w:type="gramEnd"/>
      <w:r>
        <w:rPr>
          <w:sz w:val="24"/>
          <w:szCs w:val="24"/>
        </w:rPr>
        <w:t xml:space="preserve"> устойчивых мифов, как правило, негативного свойства по отношению к власти. В такой ситуации в отношении общества к власти будет доминировать недоверие и подозрительность, а все действия власти, даже объективно направленные на удовлетворение интересов каждого человека и всего общества в целом, будут восприниматься в обществе негативно.</w:t>
      </w:r>
    </w:p>
    <w:p w:rsidR="007728AD" w:rsidRDefault="007728AD" w:rsidP="0077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того чтобы местные сообщества могли участвовать в выработке муниципальной политики и в процессе муниципального управления, они должны быть, прежде всего, хорошо информированы о социально-экономическом положении муниципального образования, о задачах, которые ставит перед собой местная власть, о роли, которую может сыграть каждое сообщество в решении этих задач. В связи с этим деятельность муниципальной власти должна иметь открытый характер.</w:t>
      </w:r>
    </w:p>
    <w:p w:rsidR="007728AD" w:rsidRDefault="007728AD" w:rsidP="0077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Многие представители общественности продолжают считать органы местного управления главным ответственным лицом за социальное благополучие населения и главным действующим лицом в формировании социальной политики, а себя видят лишь сторонними наблюдателями. Но решение проблем общества – это, прежде всего, забота самого общества, и сегодня общественность должна заниматься не только критикой действий органов власти,  но и сама принимать активное участие в процессе принятия решений в целях совершенствования местного самоуправления. Поэтому одним из основных направлений деятельности органов местного самоуправления становится управление процессом взаимодействия с общественностью.</w:t>
      </w:r>
    </w:p>
    <w:p w:rsidR="007728AD" w:rsidRDefault="007728AD" w:rsidP="007728AD">
      <w:pPr>
        <w:jc w:val="center"/>
        <w:rPr>
          <w:b/>
          <w:bCs/>
          <w:sz w:val="24"/>
          <w:szCs w:val="24"/>
        </w:rPr>
      </w:pPr>
    </w:p>
    <w:p w:rsidR="007728AD" w:rsidRDefault="007728AD" w:rsidP="007728AD">
      <w:pPr>
        <w:jc w:val="center"/>
        <w:rPr>
          <w:b/>
          <w:bCs/>
          <w:sz w:val="24"/>
          <w:szCs w:val="24"/>
        </w:rPr>
      </w:pPr>
    </w:p>
    <w:p w:rsidR="007728AD" w:rsidRDefault="007728AD" w:rsidP="007728A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цели и задачи Программы</w:t>
      </w:r>
    </w:p>
    <w:p w:rsidR="007728AD" w:rsidRDefault="007728AD" w:rsidP="007728AD">
      <w:pPr>
        <w:ind w:left="709"/>
        <w:jc w:val="both"/>
        <w:rPr>
          <w:b/>
          <w:bCs/>
          <w:sz w:val="24"/>
          <w:szCs w:val="24"/>
        </w:rPr>
      </w:pP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Основными целями Программы являются  повышение информированности населения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 о местном самоуправлении, о работе органов местного самоуправления; становление развитого и активного местного сообщества, объединенного интересами совместного проживания; обеспечение участия населения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 в местном самоуправлении, в том числе доступа населения к качественным и современным электронным услугам.</w:t>
      </w:r>
      <w:proofErr w:type="gramEnd"/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-информирование граждан о правах и обязанностях в сфере местного самоуправления и принимаемых решениях; 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вовлечение жителей муниципального образования в процесс муниципального управления и изучение общественного мнения населения; 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создание условий для социального партнерства и межмуниципального сотрудничества; 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информационного обмена, повышение качества и доступности муниципальных услуг, становление системы электронного документа оборота в органах местного самоуправления.</w:t>
      </w:r>
    </w:p>
    <w:p w:rsidR="007728AD" w:rsidRDefault="007728AD" w:rsidP="007728AD">
      <w:pPr>
        <w:ind w:firstLine="708"/>
        <w:jc w:val="both"/>
        <w:rPr>
          <w:sz w:val="24"/>
          <w:szCs w:val="24"/>
        </w:rPr>
      </w:pPr>
    </w:p>
    <w:p w:rsidR="007728AD" w:rsidRDefault="007728AD" w:rsidP="007728AD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реализации Программы </w:t>
      </w:r>
    </w:p>
    <w:p w:rsidR="007728AD" w:rsidRDefault="007728AD" w:rsidP="007728AD">
      <w:pPr>
        <w:ind w:left="709"/>
        <w:rPr>
          <w:b/>
          <w:bCs/>
          <w:sz w:val="24"/>
          <w:szCs w:val="24"/>
        </w:rPr>
      </w:pPr>
    </w:p>
    <w:p w:rsidR="007728AD" w:rsidRDefault="007728AD" w:rsidP="0077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будет осуществляться в течение 2013-2015 годов. </w:t>
      </w:r>
    </w:p>
    <w:p w:rsidR="007728AD" w:rsidRDefault="007728AD" w:rsidP="007728AD">
      <w:pPr>
        <w:ind w:firstLine="720"/>
        <w:jc w:val="both"/>
        <w:rPr>
          <w:sz w:val="24"/>
          <w:szCs w:val="24"/>
        </w:rPr>
      </w:pPr>
    </w:p>
    <w:p w:rsidR="007728AD" w:rsidRDefault="007728AD" w:rsidP="007728AD">
      <w:pPr>
        <w:ind w:firstLine="720"/>
        <w:jc w:val="both"/>
        <w:rPr>
          <w:sz w:val="24"/>
          <w:szCs w:val="24"/>
        </w:rPr>
      </w:pPr>
    </w:p>
    <w:p w:rsidR="007728AD" w:rsidRDefault="007728AD" w:rsidP="007728AD">
      <w:pPr>
        <w:ind w:firstLine="720"/>
        <w:jc w:val="both"/>
        <w:rPr>
          <w:sz w:val="24"/>
          <w:szCs w:val="24"/>
        </w:rPr>
      </w:pPr>
    </w:p>
    <w:p w:rsidR="007728AD" w:rsidRDefault="007728AD" w:rsidP="007728A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программных мероприятий</w:t>
      </w:r>
    </w:p>
    <w:p w:rsidR="007728AD" w:rsidRDefault="007728AD" w:rsidP="007728AD">
      <w:pPr>
        <w:ind w:left="709"/>
        <w:jc w:val="both"/>
        <w:rPr>
          <w:b/>
          <w:bCs/>
          <w:sz w:val="24"/>
          <w:szCs w:val="24"/>
        </w:rPr>
      </w:pPr>
    </w:p>
    <w:p w:rsidR="007728AD" w:rsidRDefault="007728AD" w:rsidP="0077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общественностью является одной из функций управления, способствующей установлению, упорядочению и поддержанию общения, взаимопонимания, расположения и сотрудничества между органами местного самоуправления и общественностью. </w:t>
      </w:r>
    </w:p>
    <w:p w:rsidR="007728AD" w:rsidRDefault="007728AD" w:rsidP="0077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в Программе целей будет реализован целый комплекс мероприятий.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1. Информирование населения о деятельности органов местного самоуправления</w:t>
      </w:r>
      <w:r>
        <w:rPr>
          <w:sz w:val="24"/>
          <w:szCs w:val="24"/>
        </w:rPr>
        <w:t>.</w:t>
      </w:r>
    </w:p>
    <w:p w:rsidR="007728AD" w:rsidRDefault="007728AD" w:rsidP="0077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Хорошая информированность населения о положении дел в муниципальном образовании и о перспективах его развития составляет основу «информированного согласия», когда люди знают, понимают и поддерживают муниципальную власть. Каналы информирования населения о политике и практической деятельности муниципальной власти исключительно разнообразны. Основные из них – личные встречи руководителей с населением, приемы на местах, ведение и разрешение дел по обращениям граждан в органы местного самоуправления, информационные стенды, справочно-информационные материалы, средства массовой информации, официальный сайт муниципального образования и т.п. (Приложение 1)</w:t>
      </w:r>
    </w:p>
    <w:p w:rsidR="007728AD" w:rsidRDefault="007728AD" w:rsidP="00772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всех форм информирования населения особо выделяются средства массовой информации, представляющие собой различные формы периодического распространения информации: печатные (газеты, журналы), электронные (радио, телевидение, компьютерные коммуникационные связи), Интернет. 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2. Вовлечение жителей муниципального управления и изучение общественного мнения населения</w:t>
      </w:r>
      <w:r>
        <w:rPr>
          <w:sz w:val="24"/>
          <w:szCs w:val="24"/>
        </w:rPr>
        <w:t>.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упор здесь направлен на непосредственное общение с населением на ежегодных встречах в сёлах и проведениях публичных слушаний, когда люди лично могут высказать своё мнение, задать интересующие их вопросы, а также внести предложения, касающиеся деятельности местной власти. Немало важен социологический опрос населения, который позволит изучить общественное мнение по основным проблемам поселения.</w:t>
      </w:r>
    </w:p>
    <w:p w:rsidR="007728AD" w:rsidRDefault="007728AD" w:rsidP="007728AD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 Создание условий для социального партнерства и межмуниципального сотрудничества</w:t>
      </w:r>
      <w:r>
        <w:rPr>
          <w:sz w:val="24"/>
          <w:szCs w:val="24"/>
        </w:rPr>
        <w:t xml:space="preserve"> – это:</w:t>
      </w:r>
    </w:p>
    <w:p w:rsidR="007728AD" w:rsidRDefault="007728AD" w:rsidP="007728A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специальных событий и организационно-представительных мероприятий;</w:t>
      </w:r>
    </w:p>
    <w:p w:rsidR="007728AD" w:rsidRDefault="007728AD" w:rsidP="007728A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внимания общественности к деятельности органов местного самоуправления, повышение информированности у молодежи и воспитание патриотизма у подрастающего поколения.   </w:t>
      </w:r>
    </w:p>
    <w:p w:rsidR="007728AD" w:rsidRDefault="007728AD" w:rsidP="007728AD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Специальные события –</w:t>
      </w:r>
      <w:r>
        <w:rPr>
          <w:sz w:val="24"/>
          <w:szCs w:val="24"/>
        </w:rPr>
        <w:t xml:space="preserve"> это мероприятия, проводимые организацией в целях привлечения внимания общественности к самой организации, ее деятельности. Специально </w:t>
      </w:r>
      <w:r>
        <w:rPr>
          <w:sz w:val="24"/>
          <w:szCs w:val="24"/>
        </w:rPr>
        <w:lastRenderedPageBreak/>
        <w:t>организованные события могут быть самыми разнообразными по видам, поводам и формам проведения (таблица ниже).</w:t>
      </w:r>
    </w:p>
    <w:p w:rsidR="007728AD" w:rsidRDefault="007728AD" w:rsidP="007728AD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7728AD" w:rsidTr="007728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специального события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D" w:rsidRDefault="007728AD" w:rsidP="00772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Примеры</w:t>
            </w:r>
          </w:p>
          <w:p w:rsidR="007728AD" w:rsidRDefault="007728AD" w:rsidP="007728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8AD" w:rsidTr="007728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события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Турнир, соревнования комплексные, по отдельным видам спорта, марафон</w:t>
            </w:r>
          </w:p>
        </w:tc>
      </w:tr>
      <w:tr w:rsidR="007728AD" w:rsidTr="007728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Зрелища и конкурсы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Шоу, спектакли, маскарады, научные ярмарки, конкурсы талантов, фестивали, карнавалы, парады, выставки, творческие вечера</w:t>
            </w:r>
            <w:proofErr w:type="gramEnd"/>
          </w:p>
        </w:tc>
      </w:tr>
      <w:tr w:rsidR="007728AD" w:rsidTr="007728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события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Связаны</w:t>
            </w:r>
            <w:proofErr w:type="gramEnd"/>
            <w:r>
              <w:rPr>
                <w:sz w:val="24"/>
                <w:szCs w:val="24"/>
              </w:rPr>
              <w:t xml:space="preserve"> с гражданскими, культурными и религиозными праздниками</w:t>
            </w:r>
          </w:p>
        </w:tc>
      </w:tr>
      <w:tr w:rsidR="007728AD" w:rsidTr="007728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События-достижения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первого камня, шествия, церемонии открытия, передача в дар</w:t>
            </w:r>
          </w:p>
        </w:tc>
      </w:tr>
      <w:tr w:rsidR="007728AD" w:rsidTr="007728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события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рождения, основания, создания (</w:t>
            </w:r>
            <w:r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</w:rPr>
              <w:t>-объекта), годовщины, юбилеи</w:t>
            </w:r>
          </w:p>
        </w:tc>
      </w:tr>
      <w:tr w:rsidR="007728AD" w:rsidTr="007728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Представительские события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Приемы, обеды, банкеты, фуршеты, присуждение и вручение наград, чаепития</w:t>
            </w:r>
          </w:p>
        </w:tc>
      </w:tr>
      <w:tr w:rsidR="007728AD" w:rsidTr="007728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События по сбору средств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Благотворительные ярмарки, выставки, спортивные мероприятия</w:t>
            </w:r>
          </w:p>
        </w:tc>
      </w:tr>
    </w:tbl>
    <w:p w:rsidR="007728AD" w:rsidRDefault="007728AD" w:rsidP="007728AD">
      <w:pPr>
        <w:ind w:firstLine="720"/>
        <w:jc w:val="both"/>
        <w:rPr>
          <w:sz w:val="24"/>
          <w:szCs w:val="24"/>
        </w:rPr>
      </w:pPr>
    </w:p>
    <w:p w:rsidR="007728AD" w:rsidRDefault="007728AD" w:rsidP="007728AD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 организационно-представительским мероприятиям</w:t>
      </w:r>
      <w:r>
        <w:rPr>
          <w:sz w:val="24"/>
          <w:szCs w:val="24"/>
        </w:rPr>
        <w:t xml:space="preserve"> относятся следующие: «круглые столы»; дни открытых дверей; конференции; презентации; церемонии открытия; приемы, выставки.</w:t>
      </w:r>
    </w:p>
    <w:p w:rsidR="007728AD" w:rsidRDefault="007728AD" w:rsidP="007728AD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 Обеспечение информационного обмена, повышение качества и доступности муниципальных услуг, становление системы электронного документа оборота в органах местного самоуправления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Принятие Федеральных законов от 09.02.2009г. № 8-ФЗ «Об обеспечении доступа к информации о деятельности государственных органов и органов местного самоуправления», от 27.07.2010г. № 210-ФЗ «Об организации предоставления государственных и муниципальных услуг»</w:t>
      </w:r>
      <w:r>
        <w:t xml:space="preserve"> </w:t>
      </w:r>
      <w:r>
        <w:rPr>
          <w:sz w:val="24"/>
          <w:szCs w:val="24"/>
        </w:rPr>
        <w:t>направлено на развитие информационного общества, в том числе обеспечение предоставления гражданам и организациям услуг с использованием современных информационных и телекоммуникационных технологий.</w:t>
      </w:r>
      <w:proofErr w:type="gramEnd"/>
      <w:r>
        <w:rPr>
          <w:sz w:val="24"/>
          <w:szCs w:val="24"/>
        </w:rPr>
        <w:t xml:space="preserve">  Работа органов местного самоуправления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 также направлена на выполнение поставленных в данной сфере деятельности задач.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мероприятия Программы, сроки их реализации, исполнители и объемы финансирования определены Планом основных мероприятий ведомственной целевой программы (Приложение 2). 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</w:p>
    <w:p w:rsidR="007728AD" w:rsidRPr="00EC2568" w:rsidRDefault="007728AD" w:rsidP="007728AD">
      <w:pPr>
        <w:pStyle w:val="1"/>
        <w:ind w:left="-142"/>
        <w:rPr>
          <w:sz w:val="24"/>
          <w:szCs w:val="24"/>
        </w:rPr>
      </w:pPr>
      <w:r w:rsidRPr="00EC2568">
        <w:rPr>
          <w:sz w:val="24"/>
          <w:szCs w:val="24"/>
        </w:rPr>
        <w:t>Описание показателей (индикаторов) Программы и методик их расчета и/или получения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6"/>
        <w:gridCol w:w="1417"/>
        <w:gridCol w:w="5672"/>
      </w:tblGrid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показателя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методик</w:t>
            </w:r>
          </w:p>
        </w:tc>
      </w:tr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 в СМИ и на официальном сайте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both"/>
            </w:pPr>
            <w:r>
              <w:t xml:space="preserve">Путем подсчета публикаций в газете «Районные вести», в областных СМИ, на официальном сайте  в сети Интернет по адресу </w:t>
            </w:r>
            <w:r>
              <w:rPr>
                <w:lang w:val="en-US"/>
              </w:rPr>
              <w:t>http</w:t>
            </w:r>
            <w:r>
              <w:t>://</w:t>
            </w:r>
            <w:hyperlink r:id="rId7" w:history="1">
              <w:proofErr w:type="spellStart"/>
              <w:r w:rsidRPr="00EC2568">
                <w:rPr>
                  <w:rStyle w:val="a5"/>
                  <w:color w:val="auto"/>
                  <w:lang w:val="en-US"/>
                </w:rPr>
                <w:t>volodino</w:t>
              </w:r>
              <w:proofErr w:type="spellEnd"/>
              <w:r w:rsidRPr="00EC2568">
                <w:rPr>
                  <w:rStyle w:val="a5"/>
                  <w:color w:val="auto"/>
                </w:rPr>
                <w:t>.</w:t>
              </w:r>
              <w:proofErr w:type="spellStart"/>
              <w:r w:rsidRPr="00EC2568">
                <w:rPr>
                  <w:rStyle w:val="a5"/>
                  <w:color w:val="auto"/>
                  <w:lang w:val="en-US"/>
                </w:rPr>
                <w:t>tomsk</w:t>
              </w:r>
              <w:proofErr w:type="spellEnd"/>
              <w:r w:rsidRPr="00EC2568">
                <w:rPr>
                  <w:rStyle w:val="a5"/>
                  <w:color w:val="auto"/>
                </w:rPr>
                <w:t>.</w:t>
              </w:r>
              <w:proofErr w:type="spellStart"/>
              <w:r w:rsidRPr="00EC2568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</w:hyperlink>
          </w:p>
        </w:tc>
      </w:tr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Экземпляры нормативных правовых актов или иной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Путем подсчета экземпляров документов, объявлений, листовок, размещённых на информационных стендах, в библиотеках и в иных отведенных для этих целей местах</w:t>
            </w:r>
          </w:p>
        </w:tc>
      </w:tr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посетителей сайта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запросов, которые посетители сайта направили в ОМСУ на адрес электронной почты</w:t>
            </w:r>
          </w:p>
        </w:tc>
      </w:tr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публичных </w:t>
            </w:r>
            <w:r>
              <w:rPr>
                <w:rFonts w:ascii="Times New Roman" w:hAnsi="Times New Roman" w:cs="Times New Roman"/>
              </w:rPr>
              <w:lastRenderedPageBreak/>
              <w:t>слушаний и встреч с населением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Путем подсчета протоколов проведенных публичных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слушаний (по Уставу, проекту бюджета, отчету об исполнении бюджета и др.) и протоколов по итогам встреч с населением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Володино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Новониколаевке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Старосайнаково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Удовлетворенность населения деятельностью местной власти (в т.ч. их информационной открытостью)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данным опросов (анкетирования) населения.</w:t>
            </w:r>
          </w:p>
          <w:p w:rsidR="007728AD" w:rsidRDefault="007728AD" w:rsidP="007728AD">
            <w:pPr>
              <w:rPr>
                <w:sz w:val="20"/>
                <w:szCs w:val="20"/>
                <w:u w:val="single"/>
              </w:rPr>
            </w:pPr>
            <w:r w:rsidRPr="00921CA4"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38.9pt;margin-top:4.7pt;width:33.75pt;height:10.5pt;z-index:251661312"/>
              </w:pict>
            </w:r>
            <w:r>
              <w:t xml:space="preserve">Расчет:                    </w:t>
            </w:r>
            <w:r>
              <w:rPr>
                <w:u w:val="single"/>
              </w:rPr>
              <w:t xml:space="preserve">число </w:t>
            </w:r>
            <w:proofErr w:type="gramStart"/>
            <w:r>
              <w:rPr>
                <w:u w:val="single"/>
              </w:rPr>
              <w:t>удовлетворенных</w:t>
            </w:r>
            <w:proofErr w:type="gramEnd"/>
            <w:r>
              <w:rPr>
                <w:u w:val="single"/>
              </w:rPr>
              <w:t xml:space="preserve">      </w:t>
            </w:r>
            <w:r>
              <w:t>×100%</w:t>
            </w:r>
          </w:p>
          <w:p w:rsidR="007728AD" w:rsidRDefault="007728AD" w:rsidP="007728AD">
            <w:r>
              <w:t xml:space="preserve">                                общее число </w:t>
            </w:r>
            <w:proofErr w:type="gramStart"/>
            <w:r>
              <w:t>опрошенных</w:t>
            </w:r>
            <w:proofErr w:type="gramEnd"/>
          </w:p>
        </w:tc>
      </w:tr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Путем подсчета мероприятий</w:t>
            </w:r>
          </w:p>
        </w:tc>
      </w:tr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печатной и сувенирной продукции (грамоты, книги, открытки, приглашения, буклеты, значки, баннеры ит.д.)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Путем подсчета данной продукции</w:t>
            </w:r>
          </w:p>
        </w:tc>
      </w:tr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услуг, оказываемых в системе межведомственного электронного взаимодействия от общего количества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данным системы межведомственного взаимодействия</w:t>
            </w:r>
          </w:p>
          <w:p w:rsidR="007728AD" w:rsidRDefault="007728AD" w:rsidP="007728AD">
            <w:pPr>
              <w:rPr>
                <w:sz w:val="20"/>
                <w:szCs w:val="20"/>
                <w:u w:val="single"/>
              </w:rPr>
            </w:pPr>
            <w:r w:rsidRPr="00921CA4">
              <w:pict>
                <v:shape id="_x0000_s1028" type="#_x0000_t13" style="position:absolute;margin-left:38.9pt;margin-top:4.7pt;width:26.25pt;height:10.5pt;z-index:251662336"/>
              </w:pict>
            </w:r>
            <w:r>
              <w:t xml:space="preserve">Расчет:               </w:t>
            </w:r>
            <w:r>
              <w:rPr>
                <w:u w:val="single"/>
              </w:rPr>
              <w:t xml:space="preserve">кол-во </w:t>
            </w:r>
            <w:proofErr w:type="spellStart"/>
            <w:r>
              <w:rPr>
                <w:u w:val="single"/>
              </w:rPr>
              <w:t>оказ</w:t>
            </w:r>
            <w:proofErr w:type="spellEnd"/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мун</w:t>
            </w:r>
            <w:proofErr w:type="gramStart"/>
            <w:r>
              <w:rPr>
                <w:u w:val="single"/>
              </w:rPr>
              <w:t>.у</w:t>
            </w:r>
            <w:proofErr w:type="gramEnd"/>
            <w:r>
              <w:rPr>
                <w:u w:val="single"/>
              </w:rPr>
              <w:t>слуг</w:t>
            </w:r>
            <w:proofErr w:type="spellEnd"/>
            <w:r>
              <w:rPr>
                <w:u w:val="single"/>
              </w:rPr>
              <w:t xml:space="preserve"> в </w:t>
            </w:r>
            <w:proofErr w:type="spellStart"/>
            <w:r>
              <w:rPr>
                <w:u w:val="single"/>
              </w:rPr>
              <w:t>эл.виде</w:t>
            </w:r>
            <w:proofErr w:type="spellEnd"/>
            <w:r>
              <w:rPr>
                <w:u w:val="single"/>
              </w:rPr>
              <w:t xml:space="preserve">  </w:t>
            </w:r>
            <w:r>
              <w:t>×100%</w:t>
            </w:r>
          </w:p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всего      </w:t>
            </w:r>
          </w:p>
        </w:tc>
      </w:tr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домашних хозяйств, пользующихся преимуществами получения услуг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данным системы межведомственного взаимодействия, а также электронной почты и статистического учета</w:t>
            </w:r>
          </w:p>
          <w:p w:rsidR="007728AD" w:rsidRDefault="007728AD" w:rsidP="007728AD">
            <w:pPr>
              <w:ind w:right="-250" w:hanging="108"/>
              <w:rPr>
                <w:sz w:val="20"/>
                <w:szCs w:val="20"/>
                <w:u w:val="single"/>
              </w:rPr>
            </w:pPr>
            <w:r>
              <w:t xml:space="preserve">Расчет:  </w:t>
            </w:r>
            <w:proofErr w:type="spellStart"/>
            <w:r>
              <w:rPr>
                <w:u w:val="single"/>
              </w:rPr>
              <w:t>к-во</w:t>
            </w:r>
            <w:proofErr w:type="spellEnd"/>
            <w:r>
              <w:rPr>
                <w:u w:val="single"/>
              </w:rPr>
              <w:t xml:space="preserve"> домашних хозяйств </w:t>
            </w:r>
            <w:proofErr w:type="spellStart"/>
            <w:r>
              <w:rPr>
                <w:u w:val="single"/>
              </w:rPr>
              <w:t>польз</w:t>
            </w:r>
            <w:proofErr w:type="gramStart"/>
            <w:r>
              <w:rPr>
                <w:u w:val="single"/>
              </w:rPr>
              <w:t>.у</w:t>
            </w:r>
            <w:proofErr w:type="gramEnd"/>
            <w:r>
              <w:rPr>
                <w:u w:val="single"/>
              </w:rPr>
              <w:t>слугами</w:t>
            </w:r>
            <w:proofErr w:type="spellEnd"/>
            <w:r>
              <w:rPr>
                <w:u w:val="single"/>
              </w:rPr>
              <w:t xml:space="preserve"> в эл.виде</w:t>
            </w:r>
            <w:r>
              <w:t>×100%</w:t>
            </w:r>
          </w:p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домашних хозяйств поселения, всего      </w:t>
            </w:r>
          </w:p>
        </w:tc>
      </w:tr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Количество обращений в ОМСУ посредством электронного взаимодействия людей из других регионов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данным системы межведомственного взаимодействия, а также электронной почты путем подсчета обращений</w:t>
            </w:r>
          </w:p>
        </w:tc>
      </w:tr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времени обработки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ind w:right="-392" w:hanging="108"/>
              <w:rPr>
                <w:u w:val="single"/>
              </w:rPr>
            </w:pPr>
            <w:r>
              <w:rPr>
                <w:u w:val="single"/>
              </w:rPr>
              <w:t xml:space="preserve">среднее время обработки документа в текущем году, мин  </w:t>
            </w:r>
            <w:r>
              <w:t>×100%</w:t>
            </w:r>
          </w:p>
          <w:p w:rsidR="007728AD" w:rsidRDefault="007728AD" w:rsidP="007728AD">
            <w:pPr>
              <w:pStyle w:val="a4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обработки документа в прошедшем  году, мин  </w:t>
            </w:r>
          </w:p>
        </w:tc>
      </w:tr>
      <w:tr w:rsidR="007728AD" w:rsidTr="007728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отчетов, запросов, писем в электронном виде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ind w:firstLine="34"/>
            </w:pPr>
            <w:r>
              <w:t>Путем их подсчета за год в электронном программном продукте «СБИС++» по всем контрагентам</w:t>
            </w:r>
          </w:p>
        </w:tc>
      </w:tr>
    </w:tbl>
    <w:p w:rsidR="007728AD" w:rsidRDefault="007728AD" w:rsidP="007728AD">
      <w:pPr>
        <w:ind w:firstLine="720"/>
        <w:jc w:val="both"/>
        <w:rPr>
          <w:sz w:val="24"/>
          <w:szCs w:val="24"/>
        </w:rPr>
      </w:pPr>
    </w:p>
    <w:p w:rsidR="007728AD" w:rsidRDefault="007728AD" w:rsidP="007728AD">
      <w:pPr>
        <w:ind w:firstLine="709"/>
        <w:jc w:val="both"/>
        <w:rPr>
          <w:b/>
          <w:sz w:val="24"/>
          <w:szCs w:val="24"/>
        </w:rPr>
      </w:pPr>
    </w:p>
    <w:p w:rsidR="007728AD" w:rsidRDefault="007728AD" w:rsidP="007728AD">
      <w:pPr>
        <w:ind w:firstLine="709"/>
        <w:jc w:val="both"/>
        <w:rPr>
          <w:b/>
          <w:sz w:val="24"/>
          <w:szCs w:val="24"/>
        </w:rPr>
      </w:pPr>
    </w:p>
    <w:p w:rsidR="007728AD" w:rsidRDefault="007728AD" w:rsidP="007728AD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управления Программой, формы и порядок осуществления мониторинга реализации Программы, сроки и порядок формирования отчета о реализации Программы</w:t>
      </w:r>
    </w:p>
    <w:tbl>
      <w:tblPr>
        <w:tblW w:w="10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7"/>
        <w:gridCol w:w="6693"/>
      </w:tblGrid>
      <w:tr w:rsidR="007728AD" w:rsidTr="007728A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Программы в целом</w:t>
            </w:r>
          </w:p>
          <w:p w:rsidR="007728AD" w:rsidRDefault="007728AD" w:rsidP="007728AD">
            <w:r>
              <w:t>(ф.и.о., должность)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Семина Елена Александровна</w:t>
            </w:r>
          </w:p>
        </w:tc>
      </w:tr>
      <w:tr w:rsidR="007728AD" w:rsidTr="007728A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работы по реализации Программы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реализации мероприятий Программы осуществляется в соответствии с Федеральными законами от 9.02.2009г. № 8-ФЗ «Об обеспечении доступа к информации о деятельности государственных органов и органов местного самоуправления», от 27.07.2010г. № 210-ФЗ «Об организации предоставления государственных и муниципальных услуг» </w:t>
            </w:r>
          </w:p>
          <w:p w:rsidR="007728AD" w:rsidRDefault="007728AD" w:rsidP="007728AD">
            <w:pPr>
              <w:ind w:firstLine="459"/>
              <w:jc w:val="both"/>
            </w:pPr>
            <w:r>
              <w:rPr>
                <w:sz w:val="24"/>
                <w:szCs w:val="24"/>
              </w:rPr>
              <w:t xml:space="preserve">Для проведения организационно-представительских, специальных и других  мероприятий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Володинского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создается организационный комитет, утверждается план основных мероприятий с указанием объемов и источников их финансирования.</w:t>
            </w:r>
          </w:p>
        </w:tc>
      </w:tr>
      <w:tr w:rsidR="007728AD" w:rsidTr="007728A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за текущий мониторинг реализации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Программы и составление форм годовой отчетности о реализации Программы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по информатизации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Дроздова Юлия Сергеевна</w:t>
            </w:r>
          </w:p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 – главный бухгалтер Администрации </w:t>
            </w:r>
            <w:proofErr w:type="spellStart"/>
            <w:r>
              <w:rPr>
                <w:sz w:val="24"/>
                <w:szCs w:val="24"/>
              </w:rPr>
              <w:t>Володинского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Ермакова Елена Анатольевна</w:t>
            </w:r>
          </w:p>
        </w:tc>
      </w:tr>
      <w:tr w:rsidR="007728AD" w:rsidTr="007728A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текущего мониторинга Программы и сроки формирования годового отчета о реализации Программы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25 числа месяца, следующего за отчетным кварталом</w:t>
            </w:r>
          </w:p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годового отчета – в соответствии со сроками для составления годового отчета об исполнении местного бюджета, установленными Бюджетным Кодексом РФ</w:t>
            </w:r>
          </w:p>
        </w:tc>
      </w:tr>
      <w:tr w:rsidR="007728AD" w:rsidTr="007728A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осуществления текущего мониторинга и формы отчетности по текущему мониторингу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от 28.08.2013 №45 «Об утверждении Порядка разработки, утверждения, реализации и мониторинга реализации ведомственных целевых программ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Володинское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7728AD" w:rsidRDefault="007728AD" w:rsidP="007728AD">
      <w:pPr>
        <w:pStyle w:val="1"/>
        <w:rPr>
          <w:sz w:val="24"/>
          <w:szCs w:val="20"/>
        </w:rPr>
      </w:pPr>
    </w:p>
    <w:p w:rsidR="007728AD" w:rsidRDefault="007728AD" w:rsidP="007728AD">
      <w:pPr>
        <w:jc w:val="both"/>
        <w:rPr>
          <w:b/>
          <w:sz w:val="24"/>
          <w:szCs w:val="24"/>
        </w:rPr>
      </w:pP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728AD" w:rsidRDefault="007728AD" w:rsidP="007728AD">
      <w:pPr>
        <w:ind w:left="-360" w:firstLine="106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 Ресурсное обеспечение Программы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Программы реализуются за счет средств местного бюджета </w:t>
      </w:r>
      <w:r w:rsidR="00F31DCE">
        <w:rPr>
          <w:sz w:val="24"/>
          <w:szCs w:val="24"/>
        </w:rPr>
        <w:t>на 2013-2015 годы в объеме  1606</w:t>
      </w:r>
      <w:r>
        <w:rPr>
          <w:sz w:val="24"/>
          <w:szCs w:val="24"/>
        </w:rPr>
        <w:t>00,00 рублей, в том числе: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 г. – 26500,00 руб.; </w:t>
      </w:r>
    </w:p>
    <w:p w:rsidR="007728AD" w:rsidRDefault="00F31DCE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2014 г. – 541</w:t>
      </w:r>
      <w:r w:rsidR="007728AD">
        <w:rPr>
          <w:sz w:val="24"/>
          <w:szCs w:val="24"/>
        </w:rPr>
        <w:t>00,00 руб.;</w:t>
      </w:r>
    </w:p>
    <w:p w:rsidR="007728AD" w:rsidRDefault="00F31DCE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г. – 8</w:t>
      </w:r>
      <w:r w:rsidR="007728AD">
        <w:rPr>
          <w:sz w:val="24"/>
          <w:szCs w:val="24"/>
        </w:rPr>
        <w:t>00,00 руб.</w:t>
      </w:r>
    </w:p>
    <w:p w:rsidR="00F31DCE" w:rsidRPr="00F31DCE" w:rsidRDefault="00F31DCE" w:rsidP="007728AD">
      <w:pPr>
        <w:ind w:firstLine="709"/>
        <w:jc w:val="both"/>
        <w:rPr>
          <w:sz w:val="24"/>
          <w:szCs w:val="24"/>
        </w:rPr>
      </w:pPr>
      <w:r w:rsidRPr="00F31DCE">
        <w:rPr>
          <w:sz w:val="24"/>
          <w:szCs w:val="24"/>
        </w:rPr>
        <w:t>(</w:t>
      </w:r>
      <w:r w:rsidRPr="00F31DCE">
        <w:rPr>
          <w:i/>
          <w:sz w:val="24"/>
          <w:szCs w:val="24"/>
        </w:rPr>
        <w:t>в редакции постановлений Администрации от 18.12.2014 №93, от 20.07.2015 №63)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финансовых затрат определен в Перечне основных мероприятий ведомственной целевой программы (Приложение 2). </w:t>
      </w:r>
    </w:p>
    <w:p w:rsidR="007728AD" w:rsidRDefault="007728AD" w:rsidP="007728AD">
      <w:pPr>
        <w:ind w:firstLine="709"/>
        <w:jc w:val="both"/>
        <w:rPr>
          <w:sz w:val="24"/>
          <w:szCs w:val="24"/>
        </w:rPr>
      </w:pPr>
    </w:p>
    <w:p w:rsidR="007728AD" w:rsidRPr="00EC2568" w:rsidRDefault="007728AD" w:rsidP="007728AD">
      <w:pPr>
        <w:pStyle w:val="1"/>
        <w:rPr>
          <w:sz w:val="24"/>
          <w:szCs w:val="24"/>
        </w:rPr>
      </w:pPr>
      <w:r w:rsidRPr="00EC2568">
        <w:rPr>
          <w:sz w:val="24"/>
          <w:szCs w:val="24"/>
        </w:rPr>
        <w:t>7.</w:t>
      </w:r>
      <w:r w:rsidRPr="00EC2568">
        <w:rPr>
          <w:b w:val="0"/>
          <w:sz w:val="24"/>
          <w:szCs w:val="24"/>
        </w:rPr>
        <w:t xml:space="preserve"> </w:t>
      </w:r>
      <w:r w:rsidRPr="00EC2568">
        <w:rPr>
          <w:sz w:val="24"/>
          <w:szCs w:val="24"/>
        </w:rPr>
        <w:t>Оценка рисков реализации Программы</w:t>
      </w:r>
    </w:p>
    <w:p w:rsidR="007728AD" w:rsidRPr="00EC2568" w:rsidRDefault="007728AD" w:rsidP="007728AD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05"/>
        <w:gridCol w:w="3217"/>
        <w:gridCol w:w="3743"/>
      </w:tblGrid>
      <w:tr w:rsidR="007728AD" w:rsidTr="007728AD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риски реализации Программы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28AD" w:rsidTr="007728AD">
        <w:trPr>
          <w:trHeight w:val="525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риски реализации Программы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</w:t>
            </w:r>
          </w:p>
          <w:p w:rsidR="007728AD" w:rsidRDefault="007728AD" w:rsidP="007728AD"/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</w:pPr>
            <w:r>
              <w:rPr>
                <w:rFonts w:ascii="Times New Roman" w:hAnsi="Times New Roman" w:cs="Times New Roman"/>
              </w:rPr>
              <w:t>Оценка влияния риска на реализацию Программы</w:t>
            </w:r>
          </w:p>
        </w:tc>
      </w:tr>
      <w:tr w:rsidR="007728AD" w:rsidTr="007728AD">
        <w:trPr>
          <w:trHeight w:val="1350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r>
              <w:t xml:space="preserve">Изменение федерального и регионального законодательства, регулирующего предоставление </w:t>
            </w:r>
            <w:proofErr w:type="spellStart"/>
            <w:r>
              <w:t>гос</w:t>
            </w:r>
            <w:proofErr w:type="spellEnd"/>
            <w:r>
              <w:t>. и муниципальных услуг и вопросы межведомственного взаимодействия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AD" w:rsidRDefault="007728AD" w:rsidP="007728AD">
            <w:r>
              <w:t xml:space="preserve">Внесение изменений в Программу, которые могут повлиять на изменение состава мероприятий, направленных на её реализацию, а также на изменение финансового обеспечения Программы и показателей реализации мероприятий </w:t>
            </w:r>
          </w:p>
          <w:p w:rsidR="007728AD" w:rsidRDefault="007728AD" w:rsidP="007728AD"/>
        </w:tc>
      </w:tr>
      <w:tr w:rsidR="007728AD" w:rsidTr="007728AD">
        <w:trPr>
          <w:trHeight w:val="945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r>
              <w:t>Проблемы технологического характера (отключение Интернета, поломка компьютерной и другой орг</w:t>
            </w:r>
            <w:proofErr w:type="gramStart"/>
            <w:r>
              <w:t>.т</w:t>
            </w:r>
            <w:proofErr w:type="gramEnd"/>
            <w:r>
              <w:t>ехники, отсутствие программного обеспечения)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r>
              <w:t>Приостановление деятельности работников администрации поселения: по работе с сайтом, распечатке информационных материалов, по предоставлению отчетности и ответов на запросы в электронном виде</w:t>
            </w:r>
          </w:p>
        </w:tc>
      </w:tr>
      <w:tr w:rsidR="007728AD" w:rsidTr="007728AD">
        <w:trPr>
          <w:trHeight w:val="435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r>
              <w:t>Ухудшение экономической ситуации в поселении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r>
              <w:t>Нецелесообразность реализации Программы</w:t>
            </w:r>
          </w:p>
        </w:tc>
      </w:tr>
      <w:tr w:rsidR="007728AD" w:rsidTr="007728AD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Возможные косвенные </w:t>
            </w:r>
            <w:r>
              <w:rPr>
                <w:rFonts w:ascii="Times New Roman" w:hAnsi="Times New Roman" w:cs="Times New Roman"/>
              </w:rPr>
              <w:lastRenderedPageBreak/>
              <w:t>последствия реализации ВЦП, носящие отрицательный характер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выявлено</w:t>
            </w:r>
          </w:p>
        </w:tc>
      </w:tr>
    </w:tbl>
    <w:p w:rsidR="007728AD" w:rsidRDefault="007728AD" w:rsidP="007728AD">
      <w:pPr>
        <w:ind w:firstLine="720"/>
        <w:jc w:val="both"/>
        <w:rPr>
          <w:sz w:val="24"/>
          <w:szCs w:val="24"/>
        </w:rPr>
      </w:pPr>
    </w:p>
    <w:p w:rsidR="007728AD" w:rsidRDefault="007728AD" w:rsidP="007728AD">
      <w:pPr>
        <w:ind w:left="-360" w:firstLine="1069"/>
        <w:jc w:val="both"/>
        <w:rPr>
          <w:b/>
          <w:bCs/>
          <w:sz w:val="24"/>
          <w:szCs w:val="24"/>
        </w:rPr>
      </w:pPr>
    </w:p>
    <w:p w:rsidR="007728AD" w:rsidRDefault="007728AD" w:rsidP="007728AD">
      <w:pPr>
        <w:ind w:left="-360" w:firstLine="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Методика оценки экономической и общественной эффективности реализации Программы</w:t>
      </w:r>
    </w:p>
    <w:p w:rsidR="007728AD" w:rsidRDefault="007728AD" w:rsidP="00772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реализации Программы повысится информированность населения о деятельности органов местного самоуправления, широкие слои населения будут привлечены к решению вопросов местного значения, выстроятся партнерские отношения с общественными организациями, повысится социальная активность населения. </w:t>
      </w:r>
    </w:p>
    <w:p w:rsidR="007728AD" w:rsidRDefault="007728AD" w:rsidP="007728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ориентирована, прежде всего, на экономический и общественный эффекты. </w:t>
      </w:r>
    </w:p>
    <w:tbl>
      <w:tblPr>
        <w:tblW w:w="10557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988"/>
        <w:gridCol w:w="3285"/>
      </w:tblGrid>
      <w:tr w:rsidR="007728AD" w:rsidTr="007728A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эффективности Программы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Порядок расчета показателя</w:t>
            </w:r>
          </w:p>
        </w:tc>
      </w:tr>
      <w:tr w:rsidR="007728AD" w:rsidTr="007728A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Общественная эффективность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ind w:firstLine="478"/>
              <w:jc w:val="both"/>
            </w:pPr>
            <w:r>
              <w:t xml:space="preserve">Количество граждан, участвующих в решении вопросов местного значения (публичные слушания, собрания и пр.); </w:t>
            </w:r>
          </w:p>
          <w:p w:rsidR="007728AD" w:rsidRDefault="007728AD" w:rsidP="007728AD">
            <w:pPr>
              <w:jc w:val="both"/>
              <w:rPr>
                <w:bCs/>
              </w:rPr>
            </w:pPr>
            <w:r>
              <w:t>количество граждан, участвующих в социально-значимых мероприятиях; количество общественных организаций и других объединений граждан, участвующих в реализации Программы.</w:t>
            </w:r>
          </w:p>
          <w:p w:rsidR="007728AD" w:rsidRDefault="007728AD" w:rsidP="007728AD">
            <w:pPr>
              <w:ind w:firstLine="478"/>
              <w:jc w:val="both"/>
              <w:rPr>
                <w:bCs/>
              </w:rPr>
            </w:pPr>
            <w:r>
              <w:rPr>
                <w:bCs/>
              </w:rPr>
              <w:t>Рост удовлетворенности населения деятельностью местной власти (повышение качества работы с населением)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center"/>
              <w:rPr>
                <w:bCs/>
              </w:rPr>
            </w:pPr>
            <w:r>
              <w:rPr>
                <w:bCs/>
              </w:rPr>
              <w:t>Увеличение доли населения, участвующего в решении вопросов местного значения, повышение информированности населения, рост доступности к муниципальным услугам</w:t>
            </w:r>
          </w:p>
        </w:tc>
      </w:tr>
      <w:tr w:rsidR="007728AD" w:rsidTr="007728A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ind w:firstLine="478"/>
              <w:jc w:val="both"/>
              <w:rPr>
                <w:bCs/>
              </w:rPr>
            </w:pPr>
            <w:r>
              <w:rPr>
                <w:bCs/>
              </w:rPr>
              <w:t>Количество выполненных мероприятий на 1 рубль программного финансирования.</w:t>
            </w:r>
          </w:p>
          <w:p w:rsidR="007728AD" w:rsidRDefault="007728AD" w:rsidP="007728AD">
            <w:pPr>
              <w:ind w:firstLine="478"/>
              <w:jc w:val="both"/>
              <w:rPr>
                <w:bCs/>
              </w:rPr>
            </w:pPr>
            <w:r>
              <w:t>Экономия муниципальных ресурсов для достижения определенных результатов в улучшении качества жизни граждан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мероприятий/ всего финансовых затрат на программу</w:t>
            </w:r>
          </w:p>
        </w:tc>
      </w:tr>
    </w:tbl>
    <w:p w:rsidR="007728AD" w:rsidRDefault="007728AD" w:rsidP="007728AD">
      <w:pPr>
        <w:ind w:left="-360" w:firstLine="1069"/>
        <w:jc w:val="both"/>
        <w:rPr>
          <w:sz w:val="24"/>
          <w:szCs w:val="24"/>
          <w:highlight w:val="yellow"/>
        </w:rPr>
      </w:pPr>
    </w:p>
    <w:p w:rsidR="007728AD" w:rsidRDefault="007728AD" w:rsidP="007728AD">
      <w:pPr>
        <w:ind w:left="-360" w:firstLine="106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Оценка эффективности реализации Программы будет ежегодно производиться на основе системы целевых показателей, которая обеспечивает мониторинг динамики изменений за оцениваемый период с целью уточнения или корректировки поставленных задач и проводимых мероприятий.</w:t>
      </w:r>
    </w:p>
    <w:p w:rsidR="007728AD" w:rsidRDefault="007728AD" w:rsidP="007728AD">
      <w:pPr>
        <w:ind w:left="-360" w:firstLine="1069"/>
        <w:jc w:val="both"/>
        <w:rPr>
          <w:b/>
          <w:bCs/>
          <w:sz w:val="24"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 w:val="24"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Default="007728AD" w:rsidP="007728AD">
      <w:pPr>
        <w:pStyle w:val="a3"/>
        <w:ind w:firstLine="6946"/>
        <w:jc w:val="right"/>
        <w:outlineLvl w:val="6"/>
        <w:rPr>
          <w:bCs/>
          <w:szCs w:val="24"/>
        </w:rPr>
      </w:pPr>
    </w:p>
    <w:p w:rsidR="007728AD" w:rsidRPr="00844811" w:rsidRDefault="007728AD" w:rsidP="007728AD">
      <w:pPr>
        <w:pStyle w:val="a3"/>
        <w:ind w:firstLine="6946"/>
        <w:jc w:val="right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844811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7728AD" w:rsidRDefault="007728AD" w:rsidP="007728AD">
      <w:pPr>
        <w:tabs>
          <w:tab w:val="left" w:pos="0"/>
          <w:tab w:val="left" w:pos="5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ведомственной целевой программе «Информационная политика</w:t>
      </w:r>
    </w:p>
    <w:p w:rsidR="007728AD" w:rsidRDefault="007728AD" w:rsidP="007728AD">
      <w:pPr>
        <w:tabs>
          <w:tab w:val="left" w:pos="0"/>
          <w:tab w:val="left" w:pos="5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работа с общественностью муниципального образования </w:t>
      </w:r>
    </w:p>
    <w:p w:rsidR="007728AD" w:rsidRDefault="007728AD" w:rsidP="007728AD">
      <w:pPr>
        <w:tabs>
          <w:tab w:val="left" w:pos="0"/>
        </w:tabs>
        <w:jc w:val="right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 на 2013-2015годы»</w:t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5762625" cy="3438525"/>
            <wp:effectExtent l="19050" t="0" r="9525" b="0"/>
            <wp:docPr id="2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765" r="9682" b="66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AD" w:rsidRDefault="007728AD" w:rsidP="007728AD">
      <w:pPr>
        <w:rPr>
          <w:b/>
          <w:bCs/>
          <w:sz w:val="24"/>
          <w:szCs w:val="24"/>
        </w:rPr>
        <w:sectPr w:rsidR="007728AD">
          <w:pgSz w:w="11906" w:h="16838"/>
          <w:pgMar w:top="851" w:right="1134" w:bottom="1134" w:left="1134" w:header="720" w:footer="720" w:gutter="0"/>
          <w:cols w:space="720"/>
        </w:sectPr>
      </w:pPr>
    </w:p>
    <w:p w:rsidR="007728AD" w:rsidRPr="00844811" w:rsidRDefault="007728AD" w:rsidP="007728AD">
      <w:pPr>
        <w:pStyle w:val="a3"/>
        <w:ind w:firstLine="8080"/>
        <w:jc w:val="right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84481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7728AD" w:rsidRDefault="007728AD" w:rsidP="007728AD">
      <w:pPr>
        <w:tabs>
          <w:tab w:val="left" w:pos="0"/>
          <w:tab w:val="left" w:pos="5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ведомственной целевой программе «Информационная политика</w:t>
      </w:r>
    </w:p>
    <w:p w:rsidR="007728AD" w:rsidRDefault="007728AD" w:rsidP="007728AD">
      <w:pPr>
        <w:tabs>
          <w:tab w:val="left" w:pos="0"/>
          <w:tab w:val="left" w:pos="5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работа с общественностью муниципального образования </w:t>
      </w:r>
    </w:p>
    <w:p w:rsidR="007728AD" w:rsidRDefault="007728AD" w:rsidP="007728AD">
      <w:pPr>
        <w:tabs>
          <w:tab w:val="left" w:pos="0"/>
          <w:tab w:val="left" w:pos="5245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 на 2013-2015 годы»</w:t>
      </w:r>
    </w:p>
    <w:p w:rsidR="007728AD" w:rsidRDefault="007728AD" w:rsidP="007728AD">
      <w:pPr>
        <w:ind w:left="9072"/>
        <w:jc w:val="right"/>
        <w:rPr>
          <w:sz w:val="24"/>
          <w:szCs w:val="24"/>
        </w:rPr>
      </w:pPr>
    </w:p>
    <w:p w:rsidR="007728AD" w:rsidRDefault="007728AD" w:rsidP="007728AD">
      <w:pPr>
        <w:ind w:left="9072"/>
        <w:jc w:val="right"/>
        <w:rPr>
          <w:sz w:val="24"/>
          <w:szCs w:val="24"/>
        </w:rPr>
      </w:pPr>
    </w:p>
    <w:p w:rsidR="007728AD" w:rsidRDefault="007728AD" w:rsidP="007728AD">
      <w:pPr>
        <w:pStyle w:val="ConsPlusTitle"/>
        <w:widowControl/>
        <w:jc w:val="center"/>
      </w:pPr>
      <w:r>
        <w:t>ПЕРЕЧЕНЬ</w:t>
      </w:r>
    </w:p>
    <w:p w:rsidR="007728AD" w:rsidRDefault="007728AD" w:rsidP="007728AD">
      <w:pPr>
        <w:pStyle w:val="ConsPlusTitle"/>
        <w:widowControl/>
        <w:jc w:val="center"/>
      </w:pPr>
      <w:r>
        <w:t xml:space="preserve">ОСНОВНЫХ МЕРОПРИЯТИЙ </w:t>
      </w:r>
      <w:proofErr w:type="gramStart"/>
      <w:r>
        <w:t>ВЕДОМСТВЕННОЙ</w:t>
      </w:r>
      <w:proofErr w:type="gramEnd"/>
    </w:p>
    <w:p w:rsidR="007728AD" w:rsidRDefault="007728AD" w:rsidP="007728AD">
      <w:pPr>
        <w:pStyle w:val="ConsPlusTitle"/>
        <w:widowControl/>
        <w:jc w:val="center"/>
      </w:pPr>
      <w:r>
        <w:t>ЦЕЛЕВОЙ ПРОГРАММЫ</w:t>
      </w:r>
    </w:p>
    <w:p w:rsidR="007728AD" w:rsidRDefault="007728AD" w:rsidP="007728A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728AD" w:rsidRDefault="007728AD" w:rsidP="007728AD">
      <w:pPr>
        <w:tabs>
          <w:tab w:val="left" w:pos="-426"/>
          <w:tab w:val="left" w:pos="5245"/>
        </w:tabs>
        <w:ind w:left="-426" w:right="-1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«Информационная политика и работа с общественностью муниципального образования </w:t>
      </w:r>
      <w:proofErr w:type="spellStart"/>
      <w:r>
        <w:rPr>
          <w:b/>
          <w:sz w:val="24"/>
          <w:szCs w:val="24"/>
        </w:rPr>
        <w:t>Володинское</w:t>
      </w:r>
      <w:proofErr w:type="spellEnd"/>
      <w:r>
        <w:rPr>
          <w:b/>
          <w:sz w:val="24"/>
          <w:szCs w:val="24"/>
        </w:rPr>
        <w:t xml:space="preserve"> сельское поселение на 2013-2015 годы»</w:t>
      </w:r>
    </w:p>
    <w:p w:rsidR="007728AD" w:rsidRDefault="007728AD" w:rsidP="007728A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(название целевой программы)</w:t>
      </w:r>
    </w:p>
    <w:p w:rsidR="007728AD" w:rsidRDefault="007728AD" w:rsidP="007728AD">
      <w:pPr>
        <w:autoSpaceDE w:val="0"/>
        <w:autoSpaceDN w:val="0"/>
        <w:adjustRightInd w:val="0"/>
        <w:jc w:val="center"/>
      </w:pPr>
    </w:p>
    <w:tbl>
      <w:tblPr>
        <w:tblW w:w="16590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695"/>
        <w:gridCol w:w="1843"/>
        <w:gridCol w:w="1134"/>
        <w:gridCol w:w="1417"/>
        <w:gridCol w:w="710"/>
        <w:gridCol w:w="1417"/>
        <w:gridCol w:w="851"/>
        <w:gridCol w:w="851"/>
        <w:gridCol w:w="850"/>
        <w:gridCol w:w="1282"/>
        <w:gridCol w:w="986"/>
        <w:gridCol w:w="993"/>
        <w:gridCol w:w="993"/>
      </w:tblGrid>
      <w:tr w:rsidR="007728AD" w:rsidTr="007728A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Сроки  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ind w:left="-212"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AD" w:rsidRDefault="007728AD" w:rsidP="007728AD">
            <w:pPr>
              <w:pStyle w:val="ConsPlusCell"/>
              <w:widowControl/>
              <w:ind w:left="-212"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ind w:left="-212"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AD" w:rsidRDefault="007728AD" w:rsidP="007728AD">
            <w:pPr>
              <w:pStyle w:val="ConsPlusCell"/>
              <w:widowControl/>
              <w:ind w:left="-212"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728AD" w:rsidRDefault="007728AD" w:rsidP="007728AD">
            <w:pPr>
              <w:pStyle w:val="ConsPlusCell"/>
              <w:widowControl/>
              <w:ind w:left="-212"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</w:p>
          <w:p w:rsidR="007728AD" w:rsidRDefault="007728AD" w:rsidP="007728AD">
            <w:pPr>
              <w:pStyle w:val="ConsPlusCell"/>
              <w:widowControl/>
              <w:ind w:left="-212"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ind w:left="-212"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на мероприятие, всего </w:t>
            </w:r>
          </w:p>
          <w:p w:rsidR="007728AD" w:rsidRDefault="007728AD" w:rsidP="007728AD">
            <w:pPr>
              <w:pStyle w:val="ConsPlusCell"/>
              <w:widowControl/>
              <w:ind w:left="-212"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center"/>
            </w:pPr>
            <w:r>
              <w:t>в том числе расходы по годам</w:t>
            </w:r>
          </w:p>
        </w:tc>
        <w:tc>
          <w:tcPr>
            <w:tcW w:w="4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7728AD" w:rsidTr="007728AD">
        <w:trPr>
          <w:cantSplit/>
          <w:trHeight w:val="55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на 2013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r>
              <w:t>значение на 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D" w:rsidRDefault="007728AD" w:rsidP="007728AD">
            <w:r>
              <w:t>значение на 2015 год</w:t>
            </w: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160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Информирование граждан о правах и обязанностях в сфере местного самоуправления и принимаемых решениях</w:t>
            </w:r>
          </w:p>
        </w:tc>
      </w:tr>
      <w:tr w:rsidR="007728AD" w:rsidTr="007728AD">
        <w:trPr>
          <w:cantSplit/>
          <w:trHeight w:val="10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</w:pPr>
            <w:r>
              <w:t>Размещение информации в газете «Районные вести»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Володинского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F31DCE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7728AD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922674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B444AF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публикаций в СМИ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728AD" w:rsidTr="007728AD">
        <w:trPr>
          <w:cantSplit/>
          <w:trHeight w:val="22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</w:pPr>
            <w:r>
              <w:t>Размещение информации на официальном сайте в сети Интернет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публикаций на сайте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728AD" w:rsidTr="007728AD">
        <w:trPr>
          <w:cantSplit/>
          <w:trHeight w:val="31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</w:pPr>
            <w:r>
              <w:t>Публикации в областных СМИ, выступления на радио, телевидении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 в СМИ и выступлений на радио, телевидении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8AD" w:rsidTr="007728AD">
        <w:trPr>
          <w:cantSplit/>
          <w:trHeight w:val="31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</w:pPr>
            <w:r>
              <w:t>Оформление информационных стендов, размещение информации в библиотеках и в иных отведенных для этих целей местах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</w:t>
            </w:r>
            <w:r>
              <w:rPr>
                <w:sz w:val="16"/>
                <w:szCs w:val="16"/>
              </w:rPr>
              <w:t>краска, бумага)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922674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B444AF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 НПА, или иной информации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728AD" w:rsidTr="007728AD">
        <w:trPr>
          <w:cantSplit/>
          <w:trHeight w:val="31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Итого финансовые затраты по задаче 1: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922674" w:rsidP="007728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B444AF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B444AF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7728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160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Вовлечение жителей муниципального образования в процесс муниципального управления и изучение общественного мнения населения</w:t>
            </w: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 развитие Интернет-сайта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сайта, отслеживание поступившей информации, запросов и отзывов, развитие обратной связи с населением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Володинского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посетителей сайта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общественности к участию в процессе обсуждения и принятия решений, связанных с интересами различных социальных групп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публичных слушаний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публичных слушаний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28AD" w:rsidTr="007728AD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 встреч с населением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встреч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социологических исследований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опросов среди населения, изучение общественного мнения жителей по основным проблемам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совместно с Советом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Удовлетворенность населения деятельностью местной власти, в т.ч. их информационной открытостью, % от числа опрошенных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финансовые затраты по задаче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160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 Создание условий для социального партнерства и межмуниципального сотрудничества</w:t>
            </w: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деятельности общественных организаций и других некоммерческих объединений граждан по проведению социально-значимых мероприятий и организация специальных событий и организационно-представительных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Проведение мероприятий, посвященных дням воинской славы и памятным датам России, праздничным и памятным дням, юбилейным датам и памятным событиям учреждений, организаций, коллективов, населенных пунктов; социально-значимым событиям, профессиональным праздникам, юбилейным и значимым событиям в жизни людей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290, 340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B444AF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728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B444AF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8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конкурсов, выставок, фестивалей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конкурсов, выставок, фестивалей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внимания общественности к деятельности органов местного самоуправления, повышение информированности у молодежи и воспитание патриотизма у подрастающего поколения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Приобретение, изготовление печатной и сувенирной продукции (грамоты, книги, открытки, приглашения, буклеты, значки, баннеры  и т.д.)</w:t>
            </w:r>
            <w:proofErr w:type="gramEnd"/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печатной и сувенирной продукции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/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финансовые затраты по задаче 3: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B444AF" w:rsidP="007728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728A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B444AF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8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/>
        </w:tc>
        <w:tc>
          <w:tcPr>
            <w:tcW w:w="160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 Обеспечение информационного обмена, повышение качества и доступности муниципальных услуг, становление системы электронного документа оборота в органах местного самоуправления</w:t>
            </w: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муниципальных услуг в системе межведомственного электронного взаимодействия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юридическим и физическим лицам муниципальных услуг в электронном виде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  (по запросам и обращениям)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услуг, оказываемых в системе межведомственного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взаимодействия от общего количества муниципальных услуг,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28AD" w:rsidTr="007728AD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доступности оказания муниципальных услуг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Возможность и желание получения населением информации, муниципальных услуг в электронном виде</w:t>
            </w:r>
          </w:p>
          <w:p w:rsidR="007728AD" w:rsidRDefault="007728AD" w:rsidP="007728A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  (по запросам и обращениям)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домашних хозяйств, пользующихся преимуществами получения услуг в электронной форме, в общем числе домашних хозяйств </w:t>
            </w:r>
            <w:proofErr w:type="spellStart"/>
            <w:r>
              <w:rPr>
                <w:rFonts w:ascii="Times New Roman" w:hAnsi="Times New Roman" w:cs="Times New Roman"/>
              </w:rPr>
              <w:t>поселения,%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8AD" w:rsidTr="007728AD">
        <w:trPr>
          <w:cantSplit/>
          <w:trHeight w:val="3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 в ОМСУ посредством электронного взаимодействия людей из других регионов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28AD" w:rsidTr="007728AD">
        <w:trPr>
          <w:cantSplit/>
          <w:trHeight w:val="21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качества оказания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28AD" w:rsidRDefault="007728AD" w:rsidP="007728AD"/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времени обработки </w:t>
            </w:r>
            <w:proofErr w:type="spellStart"/>
            <w:r>
              <w:rPr>
                <w:rFonts w:ascii="Times New Roman" w:hAnsi="Times New Roman" w:cs="Times New Roman"/>
              </w:rPr>
              <w:t>документа,%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документооборот с Росстатом, Пенсионным фондом, Фондом социального страхования,  налоговой службой, другими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структурами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отчетности в электронном виде и передача (получение) отчетности (информации) по телекоммуникационным каналам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со сроками сдачи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поселения, 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221, 226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922674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B444AF" w:rsidP="00B44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2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отчетов, запросов, писем в электронном виде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финансовые затраты по задаче 4: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922674" w:rsidP="007728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28AD" w:rsidRDefault="00B444AF" w:rsidP="00B44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728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AD" w:rsidTr="007728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B444AF" w:rsidP="007728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922674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B444AF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8AD" w:rsidRDefault="00B444AF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AD" w:rsidRDefault="007728AD" w:rsidP="00772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AD" w:rsidRDefault="007728AD" w:rsidP="007728AD">
      <w:pPr>
        <w:ind w:left="-360" w:firstLine="1069"/>
        <w:jc w:val="both"/>
        <w:rPr>
          <w:b/>
          <w:bCs/>
          <w:sz w:val="24"/>
          <w:szCs w:val="24"/>
        </w:rPr>
      </w:pPr>
    </w:p>
    <w:p w:rsidR="00B444AF" w:rsidRPr="00F31DCE" w:rsidRDefault="00B444AF" w:rsidP="00B444AF">
      <w:pPr>
        <w:ind w:firstLine="709"/>
        <w:jc w:val="both"/>
        <w:rPr>
          <w:sz w:val="24"/>
          <w:szCs w:val="24"/>
        </w:rPr>
      </w:pPr>
      <w:r w:rsidRPr="00F31DCE">
        <w:rPr>
          <w:sz w:val="24"/>
          <w:szCs w:val="24"/>
        </w:rPr>
        <w:t>(</w:t>
      </w:r>
      <w:r w:rsidRPr="00F31DCE">
        <w:rPr>
          <w:i/>
          <w:sz w:val="24"/>
          <w:szCs w:val="24"/>
        </w:rPr>
        <w:t>в редакции постановлений Администрации от 18.12.2014 №93, от 20.07.2015 №63)</w:t>
      </w:r>
    </w:p>
    <w:p w:rsidR="007728AD" w:rsidRDefault="007728AD" w:rsidP="00B444AF">
      <w:pPr>
        <w:rPr>
          <w:b/>
          <w:sz w:val="24"/>
          <w:szCs w:val="24"/>
        </w:rPr>
        <w:sectPr w:rsidR="007728AD" w:rsidSect="007728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28AD" w:rsidRDefault="007728AD" w:rsidP="00FB2643">
      <w:pPr>
        <w:rPr>
          <w:b/>
          <w:sz w:val="24"/>
          <w:szCs w:val="24"/>
        </w:rPr>
      </w:pPr>
    </w:p>
    <w:sectPr w:rsidR="007728AD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B2" w:rsidRDefault="003354B2" w:rsidP="00FB2643">
      <w:r>
        <w:separator/>
      </w:r>
    </w:p>
  </w:endnote>
  <w:endnote w:type="continuationSeparator" w:id="0">
    <w:p w:rsidR="003354B2" w:rsidRDefault="003354B2" w:rsidP="00FB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B2" w:rsidRDefault="003354B2" w:rsidP="00FB2643">
      <w:r>
        <w:separator/>
      </w:r>
    </w:p>
  </w:footnote>
  <w:footnote w:type="continuationSeparator" w:id="0">
    <w:p w:rsidR="003354B2" w:rsidRDefault="003354B2" w:rsidP="00FB2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343"/>
    <w:multiLevelType w:val="hybridMultilevel"/>
    <w:tmpl w:val="563EF5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9BA"/>
    <w:multiLevelType w:val="hybridMultilevel"/>
    <w:tmpl w:val="4FBAF702"/>
    <w:lvl w:ilvl="0" w:tplc="3C866C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D7B7B"/>
    <w:multiLevelType w:val="hybridMultilevel"/>
    <w:tmpl w:val="8F622372"/>
    <w:lvl w:ilvl="0" w:tplc="19C283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AD"/>
    <w:rsid w:val="0003377F"/>
    <w:rsid w:val="003354B2"/>
    <w:rsid w:val="004B088D"/>
    <w:rsid w:val="007728AD"/>
    <w:rsid w:val="00922674"/>
    <w:rsid w:val="00B444AF"/>
    <w:rsid w:val="00E60252"/>
    <w:rsid w:val="00F31DCE"/>
    <w:rsid w:val="00FB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AD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7728AD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8AD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7728AD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,Обычный (Web)1"/>
    <w:basedOn w:val="a"/>
    <w:unhideWhenUsed/>
    <w:qFormat/>
    <w:rsid w:val="007728AD"/>
    <w:rPr>
      <w:rFonts w:ascii="Tahoma" w:hAnsi="Tahoma" w:cs="Tahoma"/>
      <w:color w:val="auto"/>
      <w:sz w:val="16"/>
      <w:szCs w:val="16"/>
    </w:rPr>
  </w:style>
  <w:style w:type="paragraph" w:customStyle="1" w:styleId="a4">
    <w:name w:val="Прижатый влево"/>
    <w:basedOn w:val="a"/>
    <w:next w:val="a"/>
    <w:uiPriority w:val="99"/>
    <w:rsid w:val="007728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7728AD"/>
    <w:rPr>
      <w:color w:val="0000FF"/>
      <w:u w:val="single"/>
    </w:rPr>
  </w:style>
  <w:style w:type="paragraph" w:customStyle="1" w:styleId="ConsPlusCell">
    <w:name w:val="ConsPlusCell"/>
    <w:uiPriority w:val="99"/>
    <w:rsid w:val="007728A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8A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B2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2643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2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2643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olodino@tomsk.q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2015-11-16T04:34:00Z</dcterms:created>
  <dcterms:modified xsi:type="dcterms:W3CDTF">2015-11-16T05:46:00Z</dcterms:modified>
</cp:coreProperties>
</file>