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D6" w:rsidRPr="008668E2" w:rsidRDefault="00174AD6" w:rsidP="00174AD6">
      <w:pPr>
        <w:jc w:val="center"/>
      </w:pPr>
      <w:r w:rsidRPr="008668E2">
        <w:t>ТОМСКАЯ ОБЛАСТЬ</w:t>
      </w:r>
    </w:p>
    <w:p w:rsidR="00174AD6" w:rsidRPr="008668E2" w:rsidRDefault="00174AD6" w:rsidP="00174AD6">
      <w:pPr>
        <w:jc w:val="center"/>
      </w:pPr>
    </w:p>
    <w:p w:rsidR="00174AD6" w:rsidRPr="008668E2" w:rsidRDefault="00174AD6" w:rsidP="00174AD6">
      <w:pPr>
        <w:jc w:val="center"/>
      </w:pPr>
      <w:r w:rsidRPr="008668E2">
        <w:t>КРИВОШЕИНСКИЙ РАЙОН</w:t>
      </w:r>
    </w:p>
    <w:p w:rsidR="00174AD6" w:rsidRPr="008668E2" w:rsidRDefault="00174AD6" w:rsidP="00174AD6">
      <w:pPr>
        <w:jc w:val="center"/>
      </w:pPr>
    </w:p>
    <w:p w:rsidR="00174AD6" w:rsidRPr="008668E2" w:rsidRDefault="00174AD6" w:rsidP="00174AD6">
      <w:pPr>
        <w:jc w:val="center"/>
      </w:pPr>
      <w:r w:rsidRPr="008668E2">
        <w:t xml:space="preserve">СОВЕТ ВОЛОДИНСКОГО СЕЛЬСКОГО ПОСЕЛЕНИЯ </w:t>
      </w:r>
    </w:p>
    <w:p w:rsidR="00174AD6" w:rsidRPr="008668E2" w:rsidRDefault="00174AD6" w:rsidP="00174AD6">
      <w:pPr>
        <w:jc w:val="center"/>
      </w:pPr>
    </w:p>
    <w:p w:rsidR="00174AD6" w:rsidRPr="008668E2" w:rsidRDefault="00174AD6" w:rsidP="00174AD6">
      <w:pPr>
        <w:jc w:val="center"/>
      </w:pPr>
      <w:r w:rsidRPr="008668E2">
        <w:t>РЕШЕНИЕ № 6</w:t>
      </w:r>
    </w:p>
    <w:p w:rsidR="00174AD6" w:rsidRPr="008668E2" w:rsidRDefault="00174AD6" w:rsidP="00174AD6">
      <w:pPr>
        <w:jc w:val="center"/>
      </w:pPr>
    </w:p>
    <w:p w:rsidR="00174AD6" w:rsidRPr="008668E2" w:rsidRDefault="00174AD6" w:rsidP="00174AD6">
      <w:pPr>
        <w:jc w:val="center"/>
      </w:pPr>
    </w:p>
    <w:p w:rsidR="00174AD6" w:rsidRPr="008668E2" w:rsidRDefault="00174AD6" w:rsidP="00174AD6">
      <w:r w:rsidRPr="008668E2">
        <w:t>с</w:t>
      </w:r>
      <w:proofErr w:type="gramStart"/>
      <w:r w:rsidRPr="008668E2">
        <w:t>.В</w:t>
      </w:r>
      <w:proofErr w:type="gramEnd"/>
      <w:r w:rsidRPr="008668E2">
        <w:t>олодино                                                                                                                    03.11.2005г</w:t>
      </w:r>
    </w:p>
    <w:p w:rsidR="00174AD6" w:rsidRPr="008668E2" w:rsidRDefault="00174AD6" w:rsidP="00174AD6">
      <w:r w:rsidRPr="008668E2">
        <w:t xml:space="preserve">                                                                                                                       2-е собрание </w:t>
      </w:r>
      <w:r w:rsidRPr="008668E2">
        <w:rPr>
          <w:lang w:val="en-US"/>
        </w:rPr>
        <w:t>I</w:t>
      </w:r>
      <w:r w:rsidRPr="008668E2">
        <w:t xml:space="preserve"> созыва</w:t>
      </w:r>
    </w:p>
    <w:p w:rsidR="00174AD6" w:rsidRPr="008668E2" w:rsidRDefault="00174AD6" w:rsidP="00174AD6"/>
    <w:p w:rsidR="00174AD6" w:rsidRPr="008668E2" w:rsidRDefault="00174AD6" w:rsidP="00174AD6"/>
    <w:p w:rsidR="00174AD6" w:rsidRPr="008668E2" w:rsidRDefault="00174AD6" w:rsidP="00174AD6">
      <w:r w:rsidRPr="008668E2">
        <w:t>О формировании комитетов Совета</w:t>
      </w:r>
    </w:p>
    <w:p w:rsidR="00174AD6" w:rsidRPr="008668E2" w:rsidRDefault="00174AD6" w:rsidP="00174AD6">
      <w:proofErr w:type="spellStart"/>
      <w:r w:rsidRPr="008668E2">
        <w:t>Володинского</w:t>
      </w:r>
      <w:proofErr w:type="spellEnd"/>
      <w:r w:rsidRPr="008668E2">
        <w:t xml:space="preserve"> сельского поселения </w:t>
      </w:r>
    </w:p>
    <w:p w:rsidR="00174AD6" w:rsidRPr="008668E2" w:rsidRDefault="00174AD6" w:rsidP="00174AD6"/>
    <w:p w:rsidR="00174AD6" w:rsidRPr="008668E2" w:rsidRDefault="00174AD6" w:rsidP="00174AD6"/>
    <w:p w:rsidR="00174AD6" w:rsidRPr="008668E2" w:rsidRDefault="00174AD6" w:rsidP="00174AD6"/>
    <w:p w:rsidR="00174AD6" w:rsidRPr="008668E2" w:rsidRDefault="00174AD6" w:rsidP="00174AD6"/>
    <w:p w:rsidR="00174AD6" w:rsidRPr="008668E2" w:rsidRDefault="00174AD6" w:rsidP="00174AD6">
      <w:r w:rsidRPr="008668E2">
        <w:t xml:space="preserve">Рассмотрев    вопрос    о    формировании    комитетов   Совета    </w:t>
      </w:r>
      <w:proofErr w:type="spellStart"/>
      <w:r w:rsidRPr="008668E2">
        <w:t>Володинского</w:t>
      </w:r>
      <w:proofErr w:type="spellEnd"/>
      <w:r w:rsidRPr="008668E2">
        <w:t xml:space="preserve">   сельского поселения,</w:t>
      </w:r>
    </w:p>
    <w:p w:rsidR="00174AD6" w:rsidRPr="008668E2" w:rsidRDefault="00174AD6" w:rsidP="00174AD6"/>
    <w:p w:rsidR="00174AD6" w:rsidRPr="008668E2" w:rsidRDefault="00174AD6" w:rsidP="00174AD6">
      <w:r w:rsidRPr="008668E2">
        <w:t>СОВЕТ ВОЛОДИНСКОГО СЕЛЬСКОГО ПОСЕЛЕНИЯ РЕШИЛ:</w:t>
      </w:r>
    </w:p>
    <w:p w:rsidR="00174AD6" w:rsidRPr="008668E2" w:rsidRDefault="00174AD6" w:rsidP="00174AD6"/>
    <w:p w:rsidR="00174AD6" w:rsidRPr="008668E2" w:rsidRDefault="00174AD6" w:rsidP="00174AD6">
      <w:r w:rsidRPr="008668E2">
        <w:t xml:space="preserve">      1.  Сформировать два комитета Совета  </w:t>
      </w:r>
      <w:proofErr w:type="spellStart"/>
      <w:r w:rsidRPr="008668E2">
        <w:t>Володинского</w:t>
      </w:r>
      <w:proofErr w:type="spellEnd"/>
      <w:r w:rsidRPr="008668E2">
        <w:t xml:space="preserve">   сельского   поселения   первого</w:t>
      </w:r>
    </w:p>
    <w:p w:rsidR="00174AD6" w:rsidRPr="008668E2" w:rsidRDefault="00174AD6" w:rsidP="00174AD6">
      <w:r w:rsidRPr="008668E2">
        <w:t xml:space="preserve">           созыва и     утвердить     их       наименование:     </w:t>
      </w:r>
      <w:proofErr w:type="gramStart"/>
      <w:r w:rsidRPr="008668E2">
        <w:t>контрольно-правовой</w:t>
      </w:r>
      <w:proofErr w:type="gramEnd"/>
      <w:r w:rsidRPr="008668E2">
        <w:t>,   социально-</w:t>
      </w:r>
    </w:p>
    <w:p w:rsidR="00174AD6" w:rsidRPr="008668E2" w:rsidRDefault="00174AD6" w:rsidP="00174AD6">
      <w:r w:rsidRPr="008668E2">
        <w:t xml:space="preserve">           экономический.</w:t>
      </w:r>
    </w:p>
    <w:p w:rsidR="00174AD6" w:rsidRPr="008668E2" w:rsidRDefault="00174AD6" w:rsidP="00174AD6">
      <w:r w:rsidRPr="008668E2">
        <w:t xml:space="preserve">      2.  Утвердить   численный    состав комитетов       Совета      </w:t>
      </w:r>
      <w:proofErr w:type="spellStart"/>
      <w:r w:rsidRPr="008668E2">
        <w:t>Володинского</w:t>
      </w:r>
      <w:proofErr w:type="spellEnd"/>
      <w:r w:rsidRPr="008668E2">
        <w:t xml:space="preserve">     сельского</w:t>
      </w:r>
    </w:p>
    <w:p w:rsidR="00174AD6" w:rsidRPr="008668E2" w:rsidRDefault="00174AD6" w:rsidP="00174AD6">
      <w:r w:rsidRPr="008668E2">
        <w:t xml:space="preserve">           поселения - пять депутатов в каждом комитете.</w:t>
      </w:r>
    </w:p>
    <w:p w:rsidR="00174AD6" w:rsidRPr="008668E2" w:rsidRDefault="00174AD6" w:rsidP="00174AD6">
      <w:pPr>
        <w:jc w:val="both"/>
      </w:pPr>
      <w:r>
        <w:t xml:space="preserve">      3. Утвердить Положение о комитетах Совета </w:t>
      </w:r>
      <w:proofErr w:type="spellStart"/>
      <w:r>
        <w:t>Володинского</w:t>
      </w:r>
      <w:proofErr w:type="spellEnd"/>
      <w:r>
        <w:t xml:space="preserve"> сельского поселения                                                                                                                                                                        согласно приложению</w:t>
      </w:r>
      <w:proofErr w:type="gramStart"/>
      <w:r>
        <w:t>1</w:t>
      </w:r>
      <w:proofErr w:type="gramEnd"/>
      <w:r>
        <w:t>.</w:t>
      </w:r>
    </w:p>
    <w:p w:rsidR="00174AD6" w:rsidRPr="008668E2" w:rsidRDefault="00174AD6" w:rsidP="00174AD6"/>
    <w:p w:rsidR="00174AD6" w:rsidRPr="008668E2" w:rsidRDefault="00174AD6" w:rsidP="00174AD6"/>
    <w:p w:rsidR="00174AD6" w:rsidRPr="008668E2" w:rsidRDefault="00174AD6" w:rsidP="00174AD6"/>
    <w:p w:rsidR="00174AD6" w:rsidRPr="008668E2" w:rsidRDefault="00174AD6" w:rsidP="00174AD6">
      <w:r w:rsidRPr="008668E2">
        <w:t xml:space="preserve">       Председатель Совета </w:t>
      </w:r>
      <w:proofErr w:type="spellStart"/>
      <w:r w:rsidRPr="008668E2">
        <w:t>Володинского</w:t>
      </w:r>
      <w:proofErr w:type="spellEnd"/>
    </w:p>
    <w:p w:rsidR="00174AD6" w:rsidRPr="008668E2" w:rsidRDefault="00174AD6" w:rsidP="00174AD6">
      <w:r w:rsidRPr="008668E2">
        <w:t xml:space="preserve">       сельского поселения                                                                                 </w:t>
      </w:r>
      <w:proofErr w:type="spellStart"/>
      <w:r w:rsidRPr="008668E2">
        <w:t>А.В.Сабилина</w:t>
      </w:r>
      <w:proofErr w:type="spellEnd"/>
    </w:p>
    <w:p w:rsidR="00174AD6" w:rsidRPr="008668E2" w:rsidRDefault="00174AD6" w:rsidP="00174AD6"/>
    <w:p w:rsidR="00174AD6" w:rsidRPr="008668E2" w:rsidRDefault="00174AD6" w:rsidP="00174AD6"/>
    <w:p w:rsidR="00174AD6" w:rsidRPr="008668E2" w:rsidRDefault="00174AD6" w:rsidP="00174AD6"/>
    <w:p w:rsidR="00174AD6" w:rsidRPr="008668E2" w:rsidRDefault="00174AD6" w:rsidP="00174AD6">
      <w:r w:rsidRPr="008668E2">
        <w:t xml:space="preserve">       Глава </w:t>
      </w:r>
      <w:proofErr w:type="spellStart"/>
      <w:r w:rsidRPr="008668E2">
        <w:t>Володинского</w:t>
      </w:r>
      <w:proofErr w:type="spellEnd"/>
    </w:p>
    <w:p w:rsidR="00174AD6" w:rsidRPr="008668E2" w:rsidRDefault="00174AD6" w:rsidP="00174AD6">
      <w:r w:rsidRPr="008668E2">
        <w:t xml:space="preserve">       сельского поселения                                                                                 Р.П.Петрова </w:t>
      </w:r>
    </w:p>
    <w:p w:rsidR="00174AD6" w:rsidRPr="008668E2" w:rsidRDefault="00174AD6" w:rsidP="00174AD6"/>
    <w:p w:rsidR="00174AD6" w:rsidRPr="008668E2" w:rsidRDefault="00174AD6" w:rsidP="00174AD6"/>
    <w:p w:rsidR="00174AD6" w:rsidRPr="008668E2" w:rsidRDefault="00174AD6" w:rsidP="00174AD6"/>
    <w:p w:rsidR="00174AD6" w:rsidRPr="008668E2" w:rsidRDefault="00174AD6" w:rsidP="00174AD6"/>
    <w:p w:rsidR="00174AD6" w:rsidRPr="008668E2" w:rsidRDefault="00174AD6" w:rsidP="00174AD6"/>
    <w:p w:rsidR="00174AD6" w:rsidRPr="008668E2" w:rsidRDefault="00174AD6" w:rsidP="00174AD6"/>
    <w:p w:rsidR="00174AD6" w:rsidRPr="008668E2" w:rsidRDefault="00174AD6" w:rsidP="00174AD6"/>
    <w:p w:rsidR="00174AD6" w:rsidRPr="008668E2" w:rsidRDefault="00174AD6" w:rsidP="00174AD6"/>
    <w:p w:rsidR="00174AD6" w:rsidRPr="008668E2" w:rsidRDefault="00174AD6" w:rsidP="00174AD6"/>
    <w:p w:rsidR="00174AD6" w:rsidRDefault="00174AD6" w:rsidP="00174AD6"/>
    <w:p w:rsidR="00174AD6" w:rsidRDefault="00174AD6" w:rsidP="00174AD6">
      <w:pPr>
        <w:rPr>
          <w:sz w:val="32"/>
        </w:rPr>
      </w:pPr>
    </w:p>
    <w:p w:rsidR="00174AD6" w:rsidRDefault="00174AD6" w:rsidP="00174AD6">
      <w:pPr>
        <w:jc w:val="right"/>
      </w:pPr>
      <w:r>
        <w:lastRenderedPageBreak/>
        <w:t>Приложение №1</w:t>
      </w:r>
    </w:p>
    <w:p w:rsidR="00174AD6" w:rsidRDefault="00174AD6" w:rsidP="00174AD6">
      <w:pPr>
        <w:jc w:val="center"/>
      </w:pPr>
      <w:r>
        <w:t xml:space="preserve">                                                                                                к решению Совета </w:t>
      </w:r>
      <w:proofErr w:type="spellStart"/>
      <w:r>
        <w:t>Володинского</w:t>
      </w:r>
      <w:proofErr w:type="spellEnd"/>
    </w:p>
    <w:p w:rsidR="00174AD6" w:rsidRDefault="00174AD6" w:rsidP="00174AD6">
      <w:pPr>
        <w:jc w:val="center"/>
      </w:pPr>
      <w:r>
        <w:t xml:space="preserve">                                                                                                                       сельского поселения</w:t>
      </w:r>
    </w:p>
    <w:p w:rsidR="00174AD6" w:rsidRPr="000B1F4D" w:rsidRDefault="00174AD6" w:rsidP="00174AD6">
      <w:pPr>
        <w:jc w:val="right"/>
      </w:pPr>
      <w:r>
        <w:t>№6 от 03.11.2005 г.</w:t>
      </w:r>
    </w:p>
    <w:p w:rsidR="00174AD6" w:rsidRDefault="00174AD6" w:rsidP="00174AD6">
      <w:pPr>
        <w:jc w:val="center"/>
        <w:rPr>
          <w:sz w:val="32"/>
        </w:rPr>
      </w:pPr>
    </w:p>
    <w:p w:rsidR="00174AD6" w:rsidRDefault="00174AD6" w:rsidP="00174AD6">
      <w:pPr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Л О Ж Е Н И Е </w:t>
      </w:r>
    </w:p>
    <w:p w:rsidR="00174AD6" w:rsidRDefault="00174AD6" w:rsidP="00174AD6">
      <w:pPr>
        <w:jc w:val="center"/>
        <w:rPr>
          <w:sz w:val="32"/>
        </w:rPr>
      </w:pPr>
    </w:p>
    <w:p w:rsidR="00174AD6" w:rsidRDefault="00174AD6" w:rsidP="00174AD6">
      <w:pPr>
        <w:jc w:val="center"/>
        <w:rPr>
          <w:sz w:val="32"/>
        </w:rPr>
      </w:pPr>
      <w:r>
        <w:rPr>
          <w:sz w:val="32"/>
        </w:rPr>
        <w:t xml:space="preserve">О  КОМИТЕТАХ СОВЕТА </w:t>
      </w:r>
    </w:p>
    <w:p w:rsidR="00174AD6" w:rsidRDefault="00174AD6" w:rsidP="00174AD6">
      <w:pPr>
        <w:jc w:val="center"/>
        <w:rPr>
          <w:sz w:val="32"/>
        </w:rPr>
      </w:pPr>
      <w:r>
        <w:rPr>
          <w:sz w:val="32"/>
        </w:rPr>
        <w:t xml:space="preserve"> ВОЛОДИНСКОГО СЕЛЬСКОГО ПОСЕЛЕНИЯ</w:t>
      </w:r>
    </w:p>
    <w:p w:rsidR="00174AD6" w:rsidRDefault="00174AD6" w:rsidP="00174AD6">
      <w:pPr>
        <w:rPr>
          <w:sz w:val="32"/>
        </w:rPr>
      </w:pPr>
    </w:p>
    <w:p w:rsidR="00174AD6" w:rsidRDefault="00174AD6" w:rsidP="00174AD6">
      <w:pPr>
        <w:jc w:val="center"/>
        <w:rPr>
          <w:b/>
        </w:rPr>
      </w:pPr>
      <w:r>
        <w:rPr>
          <w:b/>
        </w:rPr>
        <w:t>Общие положения</w:t>
      </w:r>
    </w:p>
    <w:p w:rsidR="00174AD6" w:rsidRPr="000A5DB9" w:rsidRDefault="00174AD6" w:rsidP="00174AD6">
      <w:pPr>
        <w:jc w:val="center"/>
        <w:rPr>
          <w:b/>
        </w:rPr>
      </w:pPr>
    </w:p>
    <w:p w:rsidR="00174AD6" w:rsidRDefault="00174AD6" w:rsidP="00174AD6">
      <w:r>
        <w:tab/>
        <w:t xml:space="preserve">1.  В соответствии с Уставом  </w:t>
      </w:r>
      <w:proofErr w:type="spellStart"/>
      <w:r>
        <w:t>Володинского</w:t>
      </w:r>
      <w:proofErr w:type="spellEnd"/>
      <w:r>
        <w:t xml:space="preserve"> сельского поселения, Совет  поселения</w:t>
      </w:r>
    </w:p>
    <w:p w:rsidR="00174AD6" w:rsidRDefault="00174AD6" w:rsidP="00174AD6">
      <w:r>
        <w:t>образует комитеты по основным направлениям своей деятельности.</w:t>
      </w:r>
      <w:r>
        <w:tab/>
      </w:r>
    </w:p>
    <w:p w:rsidR="00174AD6" w:rsidRDefault="00174AD6" w:rsidP="00174AD6">
      <w:r>
        <w:tab/>
        <w:t xml:space="preserve">2.  Комитеты являются постоянно действующими органами   Совета  </w:t>
      </w:r>
      <w:proofErr w:type="spellStart"/>
      <w:r>
        <w:t>Володинского</w:t>
      </w:r>
      <w:proofErr w:type="spellEnd"/>
    </w:p>
    <w:p w:rsidR="00174AD6" w:rsidRDefault="00174AD6" w:rsidP="00174AD6">
      <w:proofErr w:type="gramStart"/>
      <w:r>
        <w:t>сельского поселения, формируются на срок полномочий Совета и ему подотчетны.</w:t>
      </w:r>
      <w:proofErr w:type="gramEnd"/>
    </w:p>
    <w:p w:rsidR="00174AD6" w:rsidRDefault="00174AD6" w:rsidP="00174AD6">
      <w:r>
        <w:tab/>
        <w:t>3.  В  составе  Совета  образуется  два   комитета –  социально- экономический       и контрольно-правовой.</w:t>
      </w:r>
    </w:p>
    <w:p w:rsidR="00174AD6" w:rsidRDefault="00174AD6" w:rsidP="00174AD6">
      <w:r>
        <w:tab/>
        <w:t xml:space="preserve">4.  Комитеты  состоят   из   депутатов  Совета </w:t>
      </w:r>
      <w:proofErr w:type="gramStart"/>
      <w:r>
        <w:t xml:space="preserve">( </w:t>
      </w:r>
      <w:proofErr w:type="gramEnd"/>
      <w:r>
        <w:t>по 5 депутатов  в каждом комитете),</w:t>
      </w:r>
    </w:p>
    <w:p w:rsidR="00174AD6" w:rsidRDefault="00174AD6" w:rsidP="00174AD6">
      <w:proofErr w:type="gramStart"/>
      <w:r>
        <w:t>изъявивших</w:t>
      </w:r>
      <w:proofErr w:type="gramEnd"/>
      <w:r>
        <w:t xml:space="preserve"> желание работать в их составе. Каждый  депутат  Совета  обязан быть  членом одного из комитетов. Депутат может быть членом только одного комитета.</w:t>
      </w:r>
    </w:p>
    <w:p w:rsidR="00174AD6" w:rsidRDefault="00174AD6" w:rsidP="00174AD6">
      <w:r>
        <w:tab/>
        <w:t>5.  Комитет   возглавляет  председатель,  избираемый  из   числа   членов   комитета.</w:t>
      </w:r>
    </w:p>
    <w:p w:rsidR="00174AD6" w:rsidRDefault="00174AD6" w:rsidP="00174AD6">
      <w:r>
        <w:t>Кандидатура  на  должность  председателя  может  быть  выдвинута  депутатами</w:t>
      </w:r>
      <w:proofErr w:type="gramStart"/>
      <w:r>
        <w:t xml:space="preserve"> ,</w:t>
      </w:r>
      <w:proofErr w:type="gramEnd"/>
      <w:r>
        <w:t xml:space="preserve"> группой</w:t>
      </w:r>
    </w:p>
    <w:p w:rsidR="00174AD6" w:rsidRDefault="00174AD6" w:rsidP="00174AD6">
      <w:r>
        <w:t>депутатов или самовыдвижением.</w:t>
      </w:r>
    </w:p>
    <w:p w:rsidR="00174AD6" w:rsidRDefault="00174AD6" w:rsidP="00174AD6">
      <w:r>
        <w:tab/>
        <w:t xml:space="preserve">6.  Численный     и    списочный    состав    комитетов,  а   также    кандидатуры    их председателей  утверждаются  решением   Совета    простым   большинством   голосов   </w:t>
      </w:r>
      <w:proofErr w:type="gramStart"/>
      <w:r>
        <w:t>от</w:t>
      </w:r>
      <w:proofErr w:type="gramEnd"/>
      <w:r>
        <w:t xml:space="preserve"> </w:t>
      </w:r>
    </w:p>
    <w:p w:rsidR="00174AD6" w:rsidRDefault="00174AD6" w:rsidP="00174AD6">
      <w:r>
        <w:t>установленного числа депутатов.</w:t>
      </w:r>
    </w:p>
    <w:p w:rsidR="00174AD6" w:rsidRDefault="00174AD6" w:rsidP="00174AD6">
      <w:r>
        <w:tab/>
        <w:t>7.  Председатели комитетов занимают свои должности на непостоянной основе.</w:t>
      </w:r>
    </w:p>
    <w:p w:rsidR="00174AD6" w:rsidRDefault="00174AD6" w:rsidP="00174AD6">
      <w:r>
        <w:tab/>
        <w:t>8.  Совет вправе вносить  изменения  в  состав  комитетов  на  своем   заседании  на основании заявлений депутатов.</w:t>
      </w:r>
    </w:p>
    <w:p w:rsidR="00174AD6" w:rsidRDefault="00174AD6" w:rsidP="00174AD6">
      <w:r>
        <w:tab/>
        <w:t>9.  Депутат   Совета,  являющийся   членом   комитета,  после   прекращения   своих полномочий депутата Совета, выбывает из состава комитета без принятия соответствующего решения Советом.</w:t>
      </w:r>
    </w:p>
    <w:p w:rsidR="00174AD6" w:rsidRDefault="00174AD6" w:rsidP="00174AD6"/>
    <w:p w:rsidR="00174AD6" w:rsidRDefault="00174AD6" w:rsidP="00174AD6">
      <w:pPr>
        <w:jc w:val="center"/>
        <w:rPr>
          <w:b/>
        </w:rPr>
      </w:pPr>
      <w:r>
        <w:rPr>
          <w:b/>
        </w:rPr>
        <w:t>Полномочия  комитетов</w:t>
      </w:r>
    </w:p>
    <w:p w:rsidR="00174AD6" w:rsidRDefault="00174AD6" w:rsidP="00174AD6"/>
    <w:p w:rsidR="00174AD6" w:rsidRDefault="00174AD6" w:rsidP="00174AD6">
      <w:r>
        <w:tab/>
        <w:t>10.  Полномочия социально-экономического комитета:</w:t>
      </w:r>
    </w:p>
    <w:p w:rsidR="00174AD6" w:rsidRDefault="00174AD6" w:rsidP="00174AD6">
      <w:r>
        <w:tab/>
        <w:t xml:space="preserve">-  рассмотрение проектов бюджета, решений о внесении изменений и дополнений  в </w:t>
      </w:r>
      <w:proofErr w:type="spellStart"/>
      <w:r>
        <w:t>бюджет</w:t>
      </w:r>
      <w:proofErr w:type="gramStart"/>
      <w:r>
        <w:t>,о</w:t>
      </w:r>
      <w:proofErr w:type="gramEnd"/>
      <w:r>
        <w:t>тчетов</w:t>
      </w:r>
      <w:proofErr w:type="spellEnd"/>
      <w:r>
        <w:t xml:space="preserve"> о его исполнении;</w:t>
      </w:r>
    </w:p>
    <w:p w:rsidR="00174AD6" w:rsidRDefault="00174AD6" w:rsidP="00174AD6">
      <w:r>
        <w:tab/>
        <w:t>-  предоставление льгот по местным налогам и сборам;</w:t>
      </w:r>
    </w:p>
    <w:p w:rsidR="00174AD6" w:rsidRDefault="00174AD6" w:rsidP="00174AD6">
      <w:r>
        <w:tab/>
        <w:t xml:space="preserve">-  рассмотрение  актов  проверок  финансово-хозяйственной  деятельности   органов местного </w:t>
      </w:r>
      <w:proofErr w:type="spellStart"/>
      <w:r>
        <w:t>самоуправления</w:t>
      </w:r>
      <w:proofErr w:type="gramStart"/>
      <w:r>
        <w:t>,м</w:t>
      </w:r>
      <w:proofErr w:type="gramEnd"/>
      <w:r>
        <w:t>униципальных</w:t>
      </w:r>
      <w:proofErr w:type="spellEnd"/>
      <w:r>
        <w:t xml:space="preserve"> предприятий и учреждений;</w:t>
      </w:r>
    </w:p>
    <w:p w:rsidR="00174AD6" w:rsidRDefault="00174AD6" w:rsidP="00174AD6">
      <w:r>
        <w:tab/>
        <w:t xml:space="preserve">-  рассмотрение обращений и заявлений </w:t>
      </w:r>
      <w:proofErr w:type="spellStart"/>
      <w:r>
        <w:t>граждан</w:t>
      </w:r>
      <w:proofErr w:type="gramStart"/>
      <w:r>
        <w:t>,к</w:t>
      </w:r>
      <w:proofErr w:type="gramEnd"/>
      <w:r>
        <w:t>асающихся</w:t>
      </w:r>
      <w:proofErr w:type="spellEnd"/>
      <w:r>
        <w:t xml:space="preserve"> составления бюджета и других финансовых вопросов;</w:t>
      </w:r>
    </w:p>
    <w:p w:rsidR="00174AD6" w:rsidRDefault="00174AD6" w:rsidP="00174AD6">
      <w:r>
        <w:tab/>
        <w:t>-  согласование   поручительств   администрации     поселения    по   обязательствам юридических и физических лиц;</w:t>
      </w:r>
    </w:p>
    <w:p w:rsidR="00174AD6" w:rsidRDefault="00174AD6" w:rsidP="00174AD6">
      <w:r>
        <w:tab/>
        <w:t>-  рассмотрение планов и программ социально-экономического развития поселения,</w:t>
      </w:r>
    </w:p>
    <w:p w:rsidR="00174AD6" w:rsidRDefault="00174AD6" w:rsidP="00174AD6">
      <w:r>
        <w:t>отчетов об их выполнении;</w:t>
      </w:r>
    </w:p>
    <w:p w:rsidR="00174AD6" w:rsidRDefault="00174AD6" w:rsidP="00174AD6">
      <w:r>
        <w:tab/>
        <w:t xml:space="preserve">-  согласование </w:t>
      </w:r>
      <w:proofErr w:type="spellStart"/>
      <w:r>
        <w:t>продажи</w:t>
      </w:r>
      <w:proofErr w:type="gramStart"/>
      <w:r>
        <w:t>,и</w:t>
      </w:r>
      <w:proofErr w:type="gramEnd"/>
      <w:r>
        <w:t>ного</w:t>
      </w:r>
      <w:proofErr w:type="spellEnd"/>
      <w:r>
        <w:t xml:space="preserve"> отчуждения муниципального жилья;</w:t>
      </w:r>
    </w:p>
    <w:p w:rsidR="00174AD6" w:rsidRDefault="00174AD6" w:rsidP="00174AD6">
      <w:r>
        <w:tab/>
        <w:t>-  согласование ликвидации и реорганизации социальных объектов;</w:t>
      </w:r>
    </w:p>
    <w:p w:rsidR="00174AD6" w:rsidRDefault="00174AD6" w:rsidP="00174AD6">
      <w:r>
        <w:lastRenderedPageBreak/>
        <w:tab/>
        <w:t xml:space="preserve">-  </w:t>
      </w:r>
      <w:proofErr w:type="gramStart"/>
      <w:r>
        <w:t>контроль за</w:t>
      </w:r>
      <w:proofErr w:type="gramEnd"/>
      <w:r>
        <w:t xml:space="preserve"> деятельностью должностных лиц администрации поселения  в  сфере</w:t>
      </w:r>
    </w:p>
    <w:p w:rsidR="00174AD6" w:rsidRDefault="00174AD6" w:rsidP="00174AD6">
      <w:r>
        <w:t>социально-экономических отношений;</w:t>
      </w:r>
    </w:p>
    <w:p w:rsidR="00174AD6" w:rsidRDefault="00174AD6" w:rsidP="00174AD6">
      <w:r>
        <w:tab/>
        <w:t>-  присвоение наименований социальным объектам;</w:t>
      </w:r>
    </w:p>
    <w:p w:rsidR="00174AD6" w:rsidRDefault="00174AD6" w:rsidP="00174AD6">
      <w:r>
        <w:tab/>
        <w:t>-  работа с наказами избирателей;</w:t>
      </w:r>
    </w:p>
    <w:p w:rsidR="00174AD6" w:rsidRDefault="00174AD6" w:rsidP="00174AD6">
      <w:r>
        <w:tab/>
        <w:t>-  взаимодействие с органами общественного самоуправления;</w:t>
      </w:r>
    </w:p>
    <w:p w:rsidR="00174AD6" w:rsidRDefault="00174AD6" w:rsidP="00174AD6">
      <w:r>
        <w:tab/>
        <w:t xml:space="preserve">-  подготовка  вопросов  на  рассмотрение   Совета   по   организации   деятельности социальных </w:t>
      </w:r>
      <w:proofErr w:type="spellStart"/>
      <w:r>
        <w:t>служб</w:t>
      </w:r>
      <w:proofErr w:type="gramStart"/>
      <w:r>
        <w:t>,п</w:t>
      </w:r>
      <w:proofErr w:type="gramEnd"/>
      <w:r>
        <w:t>редприятий,организаций</w:t>
      </w:r>
      <w:proofErr w:type="spellEnd"/>
      <w:r>
        <w:t>;</w:t>
      </w:r>
    </w:p>
    <w:p w:rsidR="00174AD6" w:rsidRDefault="00174AD6" w:rsidP="00174AD6">
      <w:r>
        <w:tab/>
        <w:t xml:space="preserve">-  рассмотрение других </w:t>
      </w:r>
      <w:proofErr w:type="spellStart"/>
      <w:r>
        <w:t>вопросов</w:t>
      </w:r>
      <w:proofErr w:type="gramStart"/>
      <w:r>
        <w:t>,с</w:t>
      </w:r>
      <w:proofErr w:type="gramEnd"/>
      <w:r>
        <w:t>вязанных</w:t>
      </w:r>
      <w:proofErr w:type="spellEnd"/>
      <w:r>
        <w:t xml:space="preserve"> с </w:t>
      </w:r>
      <w:proofErr w:type="spellStart"/>
      <w:r>
        <w:t>бюджетом,финансами,экономической</w:t>
      </w:r>
      <w:proofErr w:type="spellEnd"/>
      <w:r>
        <w:t xml:space="preserve"> и социальной политикой </w:t>
      </w:r>
      <w:proofErr w:type="spellStart"/>
      <w:r>
        <w:t>Володинского</w:t>
      </w:r>
      <w:proofErr w:type="spellEnd"/>
      <w:r>
        <w:t xml:space="preserve"> сельского поселения.</w:t>
      </w:r>
    </w:p>
    <w:p w:rsidR="00174AD6" w:rsidRDefault="00174AD6" w:rsidP="00174AD6"/>
    <w:p w:rsidR="00174AD6" w:rsidRDefault="00174AD6" w:rsidP="00174AD6">
      <w:r>
        <w:tab/>
        <w:t>11.  Полномочия контрольно-правового комитета:</w:t>
      </w:r>
    </w:p>
    <w:p w:rsidR="00174AD6" w:rsidRDefault="00174AD6" w:rsidP="00174AD6">
      <w:r>
        <w:tab/>
        <w:t>-  внесение изменений в Устав и Регламент Совета;</w:t>
      </w:r>
    </w:p>
    <w:p w:rsidR="00174AD6" w:rsidRDefault="00174AD6" w:rsidP="00174AD6">
      <w:r>
        <w:tab/>
        <w:t>-  принятие  нормативно-правовых   актов  Совета  и  внесение  в  них  изменений  и дополнений;</w:t>
      </w:r>
    </w:p>
    <w:p w:rsidR="00174AD6" w:rsidRDefault="00174AD6" w:rsidP="00174AD6">
      <w:r>
        <w:tab/>
        <w:t xml:space="preserve">-  толкование нормативно-правовых </w:t>
      </w:r>
      <w:proofErr w:type="spellStart"/>
      <w:r>
        <w:t>актов</w:t>
      </w:r>
      <w:proofErr w:type="gramStart"/>
      <w:r>
        <w:t>,п</w:t>
      </w:r>
      <w:proofErr w:type="gramEnd"/>
      <w:r>
        <w:t>ринятых</w:t>
      </w:r>
      <w:proofErr w:type="spellEnd"/>
      <w:r>
        <w:t xml:space="preserve"> Советом;</w:t>
      </w:r>
    </w:p>
    <w:p w:rsidR="00174AD6" w:rsidRDefault="00174AD6" w:rsidP="00174AD6">
      <w:r>
        <w:tab/>
        <w:t xml:space="preserve">-  </w:t>
      </w:r>
      <w:proofErr w:type="gramStart"/>
      <w:r>
        <w:t>контроль за</w:t>
      </w:r>
      <w:proofErr w:type="gramEnd"/>
      <w:r>
        <w:t xml:space="preserve"> исполнением нормативно-правовых актов Совета;</w:t>
      </w:r>
    </w:p>
    <w:p w:rsidR="00174AD6" w:rsidRDefault="00174AD6" w:rsidP="00174AD6">
      <w:r>
        <w:tab/>
        <w:t xml:space="preserve">-  подготовка    законодательных    инициатив   от   имени    Совета     </w:t>
      </w:r>
      <w:proofErr w:type="spellStart"/>
      <w:r>
        <w:t>Володинского</w:t>
      </w:r>
      <w:proofErr w:type="spellEnd"/>
      <w:r>
        <w:t xml:space="preserve"> сельского поселения в Думу </w:t>
      </w:r>
      <w:proofErr w:type="spellStart"/>
      <w:r>
        <w:t>Кривошеинского</w:t>
      </w:r>
      <w:proofErr w:type="spellEnd"/>
      <w:r>
        <w:t xml:space="preserve"> района;</w:t>
      </w:r>
    </w:p>
    <w:p w:rsidR="00174AD6" w:rsidRDefault="00174AD6" w:rsidP="00174AD6">
      <w:r>
        <w:tab/>
        <w:t xml:space="preserve">-  рассмотрение  жалоб,  заявлений   и  обращений  граждан, касающихся  принятия, </w:t>
      </w:r>
    </w:p>
    <w:p w:rsidR="00174AD6" w:rsidRDefault="00174AD6" w:rsidP="00174AD6">
      <w:r>
        <w:t xml:space="preserve">исполнения и </w:t>
      </w:r>
      <w:proofErr w:type="gramStart"/>
      <w:r>
        <w:t>контроля за</w:t>
      </w:r>
      <w:proofErr w:type="gramEnd"/>
      <w:r>
        <w:t xml:space="preserve"> исполнением нормативно-правовых актов;</w:t>
      </w:r>
    </w:p>
    <w:p w:rsidR="00174AD6" w:rsidRDefault="00174AD6" w:rsidP="00174AD6">
      <w:r>
        <w:tab/>
        <w:t>-  рассмотрение проектов решений,   связанных   с   организацией    и   проведением выборов различного уровня;</w:t>
      </w:r>
    </w:p>
    <w:p w:rsidR="00174AD6" w:rsidRDefault="00174AD6" w:rsidP="00174AD6">
      <w:r>
        <w:tab/>
        <w:t xml:space="preserve">-  подготовка   для    рассмотрения    на  собраниях   Совета  вопросов   контроля   </w:t>
      </w:r>
      <w:proofErr w:type="gramStart"/>
      <w:r>
        <w:t>за</w:t>
      </w:r>
      <w:proofErr w:type="gramEnd"/>
      <w:r>
        <w:t xml:space="preserve"> </w:t>
      </w:r>
    </w:p>
    <w:p w:rsidR="00174AD6" w:rsidRDefault="00174AD6" w:rsidP="00174AD6">
      <w:r>
        <w:t>деятельностью органов и должностных лиц местного самоуправления.</w:t>
      </w:r>
    </w:p>
    <w:p w:rsidR="00174AD6" w:rsidRDefault="00174AD6" w:rsidP="00174AD6"/>
    <w:p w:rsidR="00174AD6" w:rsidRDefault="00174AD6" w:rsidP="00174AD6">
      <w:r>
        <w:tab/>
        <w:t>12.  Комитеты в рамках представленных им полномочий осуществляют:</w:t>
      </w:r>
    </w:p>
    <w:p w:rsidR="00174AD6" w:rsidRDefault="00174AD6" w:rsidP="00174AD6">
      <w:r>
        <w:tab/>
        <w:t>-  подготовку и предварительное  рассмотрение  проектов  решений  и  нормативно-правовых акто</w:t>
      </w:r>
      <w:proofErr w:type="gramStart"/>
      <w:r>
        <w:t>в(</w:t>
      </w:r>
      <w:proofErr w:type="gramEnd"/>
      <w:r>
        <w:t>общеобязательных правил),целевых программ;</w:t>
      </w:r>
    </w:p>
    <w:p w:rsidR="00174AD6" w:rsidRDefault="00174AD6" w:rsidP="00174AD6">
      <w:r>
        <w:tab/>
        <w:t xml:space="preserve">-  рассмотрение поступивших в комитет обращений </w:t>
      </w:r>
      <w:proofErr w:type="spellStart"/>
      <w:r>
        <w:t>граждан</w:t>
      </w:r>
      <w:proofErr w:type="gramStart"/>
      <w:r>
        <w:t>,п</w:t>
      </w:r>
      <w:proofErr w:type="gramEnd"/>
      <w:r>
        <w:t>редприятий.организаций</w:t>
      </w:r>
      <w:proofErr w:type="spellEnd"/>
      <w:r>
        <w:t xml:space="preserve"> и учреждений;</w:t>
      </w:r>
    </w:p>
    <w:p w:rsidR="00174AD6" w:rsidRDefault="00174AD6" w:rsidP="00174AD6">
      <w:r>
        <w:tab/>
        <w:t xml:space="preserve">-  слушания   на   своих заседаниях   сообщений    и    докладов    должностных   лиц </w:t>
      </w:r>
    </w:p>
    <w:p w:rsidR="00174AD6" w:rsidRDefault="00174AD6" w:rsidP="00174AD6">
      <w:proofErr w:type="spellStart"/>
      <w:r>
        <w:t>администрации</w:t>
      </w:r>
      <w:proofErr w:type="gramStart"/>
      <w:r>
        <w:t>,р</w:t>
      </w:r>
      <w:proofErr w:type="gramEnd"/>
      <w:r>
        <w:t>уководителей</w:t>
      </w:r>
      <w:proofErr w:type="spellEnd"/>
      <w:r>
        <w:t xml:space="preserve"> </w:t>
      </w:r>
      <w:proofErr w:type="spellStart"/>
      <w:r>
        <w:t>предприятий,учреждений,организаций</w:t>
      </w:r>
      <w:proofErr w:type="spellEnd"/>
      <w:r>
        <w:t xml:space="preserve">, расположенных  на </w:t>
      </w:r>
    </w:p>
    <w:p w:rsidR="00174AD6" w:rsidRDefault="00174AD6" w:rsidP="00174AD6">
      <w:r>
        <w:t>территории поселения;</w:t>
      </w:r>
    </w:p>
    <w:p w:rsidR="00174AD6" w:rsidRDefault="00174AD6" w:rsidP="00174AD6">
      <w:r>
        <w:tab/>
        <w:t>-  подготовку  заключений  по  вопросам, в  рассмотрении   которых   он   принимал участие;</w:t>
      </w:r>
    </w:p>
    <w:p w:rsidR="00174AD6" w:rsidRDefault="00174AD6" w:rsidP="00174AD6">
      <w:r>
        <w:tab/>
        <w:t>-  контроль исполнения решений Совета по предметам своего ведения;</w:t>
      </w:r>
    </w:p>
    <w:p w:rsidR="00174AD6" w:rsidRDefault="00174AD6" w:rsidP="00174AD6">
      <w:r>
        <w:tab/>
        <w:t>-  рассмотрение иных вопросов, отнесенных Советом к ведению комитета.</w:t>
      </w:r>
    </w:p>
    <w:p w:rsidR="00174AD6" w:rsidRDefault="00174AD6" w:rsidP="00174AD6"/>
    <w:p w:rsidR="00174AD6" w:rsidRDefault="00174AD6" w:rsidP="00174AD6">
      <w:r>
        <w:tab/>
        <w:t>13.  Для   подготовки   отдельных   вопросов   комитета   может  создавать   рабочие</w:t>
      </w:r>
    </w:p>
    <w:p w:rsidR="00174AD6" w:rsidRDefault="00174AD6" w:rsidP="00174AD6">
      <w:r>
        <w:t xml:space="preserve">группы из числа членов данного комитета. </w:t>
      </w:r>
    </w:p>
    <w:p w:rsidR="00174AD6" w:rsidRDefault="00174AD6" w:rsidP="00174AD6"/>
    <w:p w:rsidR="00174AD6" w:rsidRDefault="00174AD6" w:rsidP="00174AD6">
      <w:pPr>
        <w:jc w:val="center"/>
        <w:rPr>
          <w:b/>
        </w:rPr>
      </w:pPr>
      <w:r>
        <w:rPr>
          <w:b/>
        </w:rPr>
        <w:t>Порядок работы комитета</w:t>
      </w:r>
    </w:p>
    <w:p w:rsidR="00174AD6" w:rsidRPr="000A5DB9" w:rsidRDefault="00174AD6" w:rsidP="00174AD6">
      <w:r>
        <w:t xml:space="preserve">                 </w:t>
      </w:r>
    </w:p>
    <w:p w:rsidR="00174AD6" w:rsidRDefault="00174AD6" w:rsidP="00174AD6">
      <w:r>
        <w:rPr>
          <w:b/>
        </w:rPr>
        <w:tab/>
      </w:r>
      <w:r w:rsidRPr="000A5DB9">
        <w:t>14.  Заседание комитета проводится согласно</w:t>
      </w:r>
      <w:r>
        <w:t xml:space="preserve">  утвержденному  графику, но не  реже одного раза в месяц.</w:t>
      </w:r>
    </w:p>
    <w:p w:rsidR="00174AD6" w:rsidRDefault="00174AD6" w:rsidP="00174AD6">
      <w:r>
        <w:tab/>
        <w:t xml:space="preserve">15.  Внеочередные  заседания   комитета  созываются   председателем  комитета  </w:t>
      </w:r>
      <w:proofErr w:type="gramStart"/>
      <w:r>
        <w:t>по</w:t>
      </w:r>
      <w:proofErr w:type="gramEnd"/>
      <w:r>
        <w:t xml:space="preserve"> </w:t>
      </w:r>
    </w:p>
    <w:p w:rsidR="00174AD6" w:rsidRDefault="00174AD6" w:rsidP="00174AD6">
      <w:r>
        <w:t>своей инициативе, либо по инициативе не менее трех членов комитета.</w:t>
      </w:r>
    </w:p>
    <w:p w:rsidR="00174AD6" w:rsidRDefault="00174AD6" w:rsidP="00174AD6">
      <w:r>
        <w:tab/>
        <w:t>16.  Заседание считается правомочным, если на  нем  присутствует  более  половины установленного состава комитета.</w:t>
      </w:r>
    </w:p>
    <w:p w:rsidR="00174AD6" w:rsidRDefault="00174AD6" w:rsidP="00174AD6">
      <w:r>
        <w:tab/>
        <w:t>17.  Решения комитета принимаются простым большинством голосов.</w:t>
      </w:r>
    </w:p>
    <w:p w:rsidR="00174AD6" w:rsidRDefault="00174AD6" w:rsidP="00174AD6">
      <w:r>
        <w:tab/>
        <w:t xml:space="preserve">В случае необходимости возможно принятие решения  комитета  путем опроса (без проведения заседания) с последующим подтверждением принятого решения на очередном </w:t>
      </w:r>
      <w:r>
        <w:lastRenderedPageBreak/>
        <w:t>заседании комитета.</w:t>
      </w:r>
    </w:p>
    <w:p w:rsidR="00174AD6" w:rsidRDefault="00174AD6" w:rsidP="00174AD6">
      <w:r>
        <w:tab/>
        <w:t>18.  решение комитета подписываются председателем комитета.</w:t>
      </w:r>
    </w:p>
    <w:p w:rsidR="00174AD6" w:rsidRDefault="00174AD6" w:rsidP="00174AD6">
      <w:r>
        <w:tab/>
        <w:t xml:space="preserve">19.  Протокол  заседания  комитета  ведет   секретарь-депутат, являющийся  членом </w:t>
      </w:r>
      <w:proofErr w:type="spellStart"/>
      <w:r>
        <w:t>комитета</w:t>
      </w:r>
      <w:proofErr w:type="gramStart"/>
      <w:r>
        <w:t>,и</w:t>
      </w:r>
      <w:proofErr w:type="gramEnd"/>
      <w:r>
        <w:t>збираемый</w:t>
      </w:r>
      <w:proofErr w:type="spellEnd"/>
      <w:r>
        <w:t xml:space="preserve"> на его первом заседании простым большинством голосов.</w:t>
      </w:r>
    </w:p>
    <w:p w:rsidR="00174AD6" w:rsidRDefault="00174AD6" w:rsidP="00174AD6">
      <w:r>
        <w:tab/>
        <w:t>20.  В случае отсутствия  на  заседании  председателя  и  секретаря  (либо одного из них)  заседание   открывает  старейший    по    возрасту   депутат,  протокол   подписывают</w:t>
      </w:r>
    </w:p>
    <w:p w:rsidR="00174AD6" w:rsidRDefault="00174AD6" w:rsidP="00174AD6">
      <w:r>
        <w:t>избранные на заседании председательствующий и секретарь.</w:t>
      </w:r>
    </w:p>
    <w:p w:rsidR="00174AD6" w:rsidRDefault="00174AD6" w:rsidP="00174AD6">
      <w:r>
        <w:tab/>
        <w:t>21.  Заседания    комитетов     являются</w:t>
      </w:r>
      <w:proofErr w:type="gramStart"/>
      <w:r>
        <w:t xml:space="preserve"> ,</w:t>
      </w:r>
      <w:proofErr w:type="gramEnd"/>
      <w:r>
        <w:t xml:space="preserve"> как  правило,   открытыми.    В  заседаниях комитетов   с   правом    совещательного    голоса   могут   участвовать    Глава  поселения,</w:t>
      </w:r>
    </w:p>
    <w:p w:rsidR="00174AD6" w:rsidRDefault="00174AD6" w:rsidP="00174AD6">
      <w:r>
        <w:t>представители   администрации,   депутаты Совета,  не  являющиеся    членами    данного комитета, представители государственных  органов  и  органов  местного  самоуправления,</w:t>
      </w:r>
    </w:p>
    <w:p w:rsidR="00174AD6" w:rsidRDefault="00174AD6" w:rsidP="00174AD6">
      <w:r>
        <w:t>общественных    объединений,      специалисты,      эксперты,        руководители      органов территориального общественного самоуправления, заинтересованные граждане.</w:t>
      </w:r>
    </w:p>
    <w:p w:rsidR="00174AD6" w:rsidRDefault="00174AD6" w:rsidP="00174AD6">
      <w:r>
        <w:t>Присутствующие лица с разрешения председательствующего имеют право выступления с изложением своего мнения по обсуждаемым вопросам.</w:t>
      </w:r>
    </w:p>
    <w:p w:rsidR="00174AD6" w:rsidRDefault="00174AD6" w:rsidP="00174AD6">
      <w:r>
        <w:tab/>
        <w:t xml:space="preserve">22.  Комитет  в  рамках  своей  компетенции  и   в   установленном   порядке  вправе </w:t>
      </w:r>
    </w:p>
    <w:p w:rsidR="00174AD6" w:rsidRDefault="00174AD6" w:rsidP="00174AD6">
      <w:r>
        <w:t xml:space="preserve">запрашивать   материалы    и    документы,    необходимые    для    его    деятельности.  Все муниципальные, государственные и общественные организации, учреждения, </w:t>
      </w:r>
      <w:proofErr w:type="spellStart"/>
      <w:r>
        <w:t>предприятия</w:t>
      </w:r>
      <w:proofErr w:type="gramStart"/>
      <w:r>
        <w:t>,н</w:t>
      </w:r>
      <w:proofErr w:type="gramEnd"/>
      <w:r>
        <w:t>езависимо</w:t>
      </w:r>
      <w:proofErr w:type="spellEnd"/>
      <w:r>
        <w:t xml:space="preserve">   от    форм   собственности,   и    должностные    лица   обязаны   предоставить комитетам запрашиваемые ими материалы и документы.</w:t>
      </w:r>
    </w:p>
    <w:p w:rsidR="00174AD6" w:rsidRDefault="00174AD6" w:rsidP="00174AD6">
      <w:r>
        <w:tab/>
        <w:t xml:space="preserve">23.  По </w:t>
      </w:r>
      <w:proofErr w:type="spellStart"/>
      <w:r>
        <w:t>вопросу</w:t>
      </w:r>
      <w:proofErr w:type="gramStart"/>
      <w:r>
        <w:t>,в</w:t>
      </w:r>
      <w:proofErr w:type="gramEnd"/>
      <w:r>
        <w:t>ыносимому</w:t>
      </w:r>
      <w:proofErr w:type="spellEnd"/>
      <w:r>
        <w:t xml:space="preserve">   на   рассмотрение   Совета,  комитет готовит   проект </w:t>
      </w:r>
      <w:proofErr w:type="spellStart"/>
      <w:r>
        <w:t>решения,нормативного</w:t>
      </w:r>
      <w:proofErr w:type="spellEnd"/>
      <w:r>
        <w:t xml:space="preserve"> </w:t>
      </w:r>
      <w:proofErr w:type="spellStart"/>
      <w:r>
        <w:t>документа,определяет</w:t>
      </w:r>
      <w:proofErr w:type="spellEnd"/>
      <w:r>
        <w:t xml:space="preserve"> докладчика.</w:t>
      </w:r>
    </w:p>
    <w:p w:rsidR="00174AD6" w:rsidRDefault="00174AD6" w:rsidP="00174AD6"/>
    <w:p w:rsidR="00174AD6" w:rsidRDefault="00174AD6" w:rsidP="00174AD6">
      <w:pPr>
        <w:jc w:val="center"/>
        <w:rPr>
          <w:b/>
        </w:rPr>
      </w:pPr>
      <w:r>
        <w:rPr>
          <w:b/>
        </w:rPr>
        <w:t>Протокол заседания комитета</w:t>
      </w:r>
    </w:p>
    <w:p w:rsidR="00174AD6" w:rsidRDefault="00174AD6" w:rsidP="00174AD6"/>
    <w:p w:rsidR="00174AD6" w:rsidRDefault="00174AD6" w:rsidP="00174AD6">
      <w:r>
        <w:tab/>
        <w:t>24.  В протоколе заседания комитета отражаются следующие данные:</w:t>
      </w:r>
    </w:p>
    <w:p w:rsidR="00174AD6" w:rsidRDefault="00174AD6" w:rsidP="00174AD6">
      <w:r>
        <w:tab/>
        <w:t>1)  порядковый номер, дата, время  и  место проведения заседания комитета;</w:t>
      </w:r>
    </w:p>
    <w:p w:rsidR="00174AD6" w:rsidRDefault="00174AD6" w:rsidP="00174AD6">
      <w:r>
        <w:tab/>
        <w:t xml:space="preserve">2)  фамилия, с указанием инициалов </w:t>
      </w:r>
      <w:proofErr w:type="spellStart"/>
      <w:r>
        <w:t>депутатов</w:t>
      </w:r>
      <w:proofErr w:type="gramStart"/>
      <w:r>
        <w:t>,п</w:t>
      </w:r>
      <w:proofErr w:type="gramEnd"/>
      <w:r>
        <w:t>рисутствующих</w:t>
      </w:r>
      <w:proofErr w:type="spellEnd"/>
      <w:r>
        <w:t xml:space="preserve"> и отсутствующих на заседании комитета;</w:t>
      </w:r>
    </w:p>
    <w:p w:rsidR="00174AD6" w:rsidRDefault="00174AD6" w:rsidP="00174AD6">
      <w:r>
        <w:tab/>
        <w:t xml:space="preserve">3)  </w:t>
      </w:r>
      <w:proofErr w:type="spellStart"/>
      <w:r>
        <w:t>фамилии</w:t>
      </w:r>
      <w:proofErr w:type="gramStart"/>
      <w:r>
        <w:t>,и</w:t>
      </w:r>
      <w:proofErr w:type="gramEnd"/>
      <w:r>
        <w:t>нициалы,должности</w:t>
      </w:r>
      <w:proofErr w:type="spellEnd"/>
      <w:r>
        <w:t xml:space="preserve"> приглашенных лиц;</w:t>
      </w:r>
    </w:p>
    <w:p w:rsidR="00174AD6" w:rsidRDefault="00174AD6" w:rsidP="00174AD6">
      <w:r>
        <w:tab/>
        <w:t xml:space="preserve">4)  </w:t>
      </w:r>
      <w:proofErr w:type="spellStart"/>
      <w:r>
        <w:t>фамилии</w:t>
      </w:r>
      <w:proofErr w:type="gramStart"/>
      <w:r>
        <w:t>,и</w:t>
      </w:r>
      <w:proofErr w:type="gramEnd"/>
      <w:r>
        <w:t>нициалы,должности</w:t>
      </w:r>
      <w:proofErr w:type="spellEnd"/>
      <w:r>
        <w:t xml:space="preserve"> присутствующих лиц;</w:t>
      </w:r>
    </w:p>
    <w:p w:rsidR="00174AD6" w:rsidRDefault="00174AD6" w:rsidP="00174AD6">
      <w:r>
        <w:tab/>
        <w:t>5)  повестка заседания;</w:t>
      </w:r>
    </w:p>
    <w:p w:rsidR="00174AD6" w:rsidRDefault="00174AD6" w:rsidP="00174AD6">
      <w:r>
        <w:tab/>
        <w:t>6)  краткие тексты выступлений;</w:t>
      </w:r>
    </w:p>
    <w:p w:rsidR="00174AD6" w:rsidRDefault="00174AD6" w:rsidP="00174AD6">
      <w:r>
        <w:tab/>
        <w:t>7)  принятые решения;</w:t>
      </w:r>
    </w:p>
    <w:p w:rsidR="00174AD6" w:rsidRDefault="00174AD6" w:rsidP="00174AD6">
      <w:r>
        <w:tab/>
        <w:t xml:space="preserve">8)  заявления </w:t>
      </w:r>
      <w:proofErr w:type="spellStart"/>
      <w:r>
        <w:t>депутатов</w:t>
      </w:r>
      <w:proofErr w:type="gramStart"/>
      <w:r>
        <w:t>,п</w:t>
      </w:r>
      <w:proofErr w:type="gramEnd"/>
      <w:r>
        <w:t>риглашенных</w:t>
      </w:r>
      <w:proofErr w:type="spellEnd"/>
      <w:r>
        <w:t xml:space="preserve"> и присутствующих на заседании комитета,</w:t>
      </w:r>
    </w:p>
    <w:p w:rsidR="00174AD6" w:rsidRDefault="00174AD6" w:rsidP="00174AD6">
      <w:proofErr w:type="gramStart"/>
      <w:r>
        <w:t>внесенные</w:t>
      </w:r>
      <w:proofErr w:type="gramEnd"/>
      <w:r>
        <w:t xml:space="preserve"> в протокол по их просьбе.</w:t>
      </w:r>
    </w:p>
    <w:p w:rsidR="00174AD6" w:rsidRDefault="00174AD6" w:rsidP="00174AD6">
      <w:r>
        <w:tab/>
        <w:t>25.  Протокол заседания комитета подписывается его председателем и секретарем.</w:t>
      </w:r>
    </w:p>
    <w:p w:rsidR="00174AD6" w:rsidRDefault="00174AD6" w:rsidP="00174AD6"/>
    <w:p w:rsidR="00174AD6" w:rsidRDefault="00174AD6" w:rsidP="00174AD6">
      <w:pPr>
        <w:jc w:val="center"/>
        <w:rPr>
          <w:b/>
        </w:rPr>
      </w:pPr>
      <w:r>
        <w:rPr>
          <w:b/>
        </w:rPr>
        <w:t xml:space="preserve">Совместные заседания комитетов  </w:t>
      </w:r>
    </w:p>
    <w:p w:rsidR="00174AD6" w:rsidRDefault="00174AD6" w:rsidP="00174AD6">
      <w:r>
        <w:rPr>
          <w:b/>
        </w:rPr>
        <w:tab/>
      </w:r>
      <w:r w:rsidRPr="000A5DB9">
        <w:t>26.  Совместные</w:t>
      </w:r>
      <w:r>
        <w:rPr>
          <w:b/>
        </w:rPr>
        <w:t xml:space="preserve"> </w:t>
      </w:r>
      <w:r>
        <w:t xml:space="preserve"> заседания   комитетов   проводятся   по  инициативе  председателя </w:t>
      </w:r>
    </w:p>
    <w:p w:rsidR="00174AD6" w:rsidRDefault="00174AD6" w:rsidP="00174AD6">
      <w:r>
        <w:t xml:space="preserve">одного из </w:t>
      </w:r>
      <w:proofErr w:type="spellStart"/>
      <w:r>
        <w:t>комитетов</w:t>
      </w:r>
      <w:proofErr w:type="gramStart"/>
      <w:r>
        <w:t>,п</w:t>
      </w:r>
      <w:proofErr w:type="gramEnd"/>
      <w:r>
        <w:t>редседателя</w:t>
      </w:r>
      <w:proofErr w:type="spellEnd"/>
      <w:r>
        <w:t xml:space="preserve"> Совета  или  группы  депутатов  в  количестве  не менее</w:t>
      </w:r>
    </w:p>
    <w:p w:rsidR="00174AD6" w:rsidRDefault="00174AD6" w:rsidP="00174AD6">
      <w:r>
        <w:t>пяти человек.</w:t>
      </w:r>
    </w:p>
    <w:p w:rsidR="00174AD6" w:rsidRDefault="00174AD6" w:rsidP="00174AD6">
      <w:r>
        <w:tab/>
        <w:t>27.  Ведет    совместное    заседание     председатель    одного    из    комитетов     по договоренности между ними.</w:t>
      </w:r>
    </w:p>
    <w:p w:rsidR="00174AD6" w:rsidRDefault="00174AD6" w:rsidP="00174AD6">
      <w:r>
        <w:tab/>
        <w:t xml:space="preserve">28.  Заседание считается правомочным, если на нем  присутствует  более  половины </w:t>
      </w:r>
    </w:p>
    <w:p w:rsidR="00174AD6" w:rsidRDefault="00174AD6" w:rsidP="00174AD6">
      <w:r>
        <w:t>состава каждого комитета.</w:t>
      </w:r>
    </w:p>
    <w:p w:rsidR="00174AD6" w:rsidRDefault="00174AD6" w:rsidP="00174AD6">
      <w:r>
        <w:tab/>
        <w:t xml:space="preserve">29.  Решение  на  совместных   заседаниях   принимаются   простым  большинством </w:t>
      </w:r>
    </w:p>
    <w:p w:rsidR="00174AD6" w:rsidRDefault="00174AD6" w:rsidP="00174AD6">
      <w:r>
        <w:t>голосов каждого комитета.</w:t>
      </w:r>
    </w:p>
    <w:p w:rsidR="00174AD6" w:rsidRDefault="00174AD6" w:rsidP="00174AD6">
      <w:r>
        <w:tab/>
        <w:t>30.  Решения подписываются председателями и секретарями комитетов</w:t>
      </w:r>
    </w:p>
    <w:p w:rsidR="00174AD6" w:rsidRDefault="00174AD6" w:rsidP="00174AD6">
      <w:pPr>
        <w:jc w:val="center"/>
        <w:rPr>
          <w:b/>
        </w:rPr>
      </w:pPr>
    </w:p>
    <w:p w:rsidR="00174AD6" w:rsidRDefault="00174AD6" w:rsidP="00174AD6">
      <w:pPr>
        <w:jc w:val="center"/>
        <w:rPr>
          <w:b/>
        </w:rPr>
      </w:pPr>
    </w:p>
    <w:p w:rsidR="00174AD6" w:rsidRDefault="00174AD6" w:rsidP="00174AD6">
      <w:pPr>
        <w:jc w:val="center"/>
        <w:rPr>
          <w:b/>
        </w:rPr>
      </w:pPr>
      <w:r>
        <w:rPr>
          <w:b/>
        </w:rPr>
        <w:lastRenderedPageBreak/>
        <w:t xml:space="preserve">Обязанности председателя комитета </w:t>
      </w:r>
    </w:p>
    <w:p w:rsidR="00174AD6" w:rsidRDefault="00174AD6" w:rsidP="00174AD6">
      <w:pPr>
        <w:jc w:val="center"/>
        <w:rPr>
          <w:b/>
        </w:rPr>
      </w:pPr>
    </w:p>
    <w:p w:rsidR="00174AD6" w:rsidRDefault="00174AD6" w:rsidP="00174AD6">
      <w:pPr>
        <w:rPr>
          <w:b/>
        </w:rPr>
      </w:pPr>
      <w:r>
        <w:rPr>
          <w:b/>
        </w:rPr>
        <w:tab/>
        <w:t>31.  Председатель комитета:</w:t>
      </w:r>
    </w:p>
    <w:p w:rsidR="00174AD6" w:rsidRDefault="00174AD6" w:rsidP="00174AD6"/>
    <w:p w:rsidR="00174AD6" w:rsidRDefault="00174AD6" w:rsidP="00174AD6">
      <w:r>
        <w:tab/>
        <w:t>-  поддерживает   постоянную   связь   с   председателем  Совета, его  заместителем,</w:t>
      </w:r>
    </w:p>
    <w:p w:rsidR="00174AD6" w:rsidRDefault="00174AD6" w:rsidP="00174AD6">
      <w:r>
        <w:t>депутатами;</w:t>
      </w:r>
    </w:p>
    <w:p w:rsidR="00174AD6" w:rsidRDefault="00174AD6" w:rsidP="00174AD6">
      <w:r>
        <w:tab/>
        <w:t>-  несет  персональную   ответственность   за  организацию  работы  и  деятельности</w:t>
      </w:r>
    </w:p>
    <w:p w:rsidR="00174AD6" w:rsidRDefault="00174AD6" w:rsidP="00174AD6">
      <w:r>
        <w:t>комитета перед Советом;</w:t>
      </w:r>
    </w:p>
    <w:p w:rsidR="00174AD6" w:rsidRDefault="00174AD6" w:rsidP="00174AD6">
      <w:r>
        <w:tab/>
        <w:t xml:space="preserve">-  получает    под    роспись    поступающие    в    комитет   документы   </w:t>
      </w:r>
      <w:proofErr w:type="gramStart"/>
      <w:r>
        <w:t xml:space="preserve">( </w:t>
      </w:r>
      <w:proofErr w:type="gramEnd"/>
      <w:r>
        <w:t>с  момента поступления документ считается принятым комитетом к рассмотрению);</w:t>
      </w:r>
    </w:p>
    <w:p w:rsidR="00174AD6" w:rsidRDefault="00174AD6" w:rsidP="00174AD6">
      <w:r>
        <w:tab/>
        <w:t>-  созывает заседания комитета;</w:t>
      </w:r>
    </w:p>
    <w:p w:rsidR="00174AD6" w:rsidRDefault="00174AD6" w:rsidP="00174AD6">
      <w:r>
        <w:tab/>
        <w:t>-  обеспечивает   подготовку   вопросов,  выносимых на  заседание,  и   направление членам комитета необходимых для работы документов;</w:t>
      </w:r>
    </w:p>
    <w:p w:rsidR="00174AD6" w:rsidRDefault="00174AD6" w:rsidP="00174AD6">
      <w:r>
        <w:tab/>
        <w:t>-  председательствует на заседаниях;</w:t>
      </w:r>
    </w:p>
    <w:p w:rsidR="00174AD6" w:rsidRDefault="00174AD6" w:rsidP="00174AD6">
      <w:r>
        <w:tab/>
        <w:t xml:space="preserve">-  приглашает   для    участия     в     заседаниях     комитета     и   дачи   разъяснений </w:t>
      </w:r>
    </w:p>
    <w:p w:rsidR="00174AD6" w:rsidRDefault="00174AD6" w:rsidP="00174AD6">
      <w:r>
        <w:t>представителей   муниципальных,     государственных      и    общественных   организаций,</w:t>
      </w:r>
    </w:p>
    <w:p w:rsidR="00174AD6" w:rsidRDefault="00174AD6" w:rsidP="00174AD6">
      <w:proofErr w:type="spellStart"/>
      <w:r>
        <w:t>предприятий</w:t>
      </w:r>
      <w:proofErr w:type="gramStart"/>
      <w:r>
        <w:t>,у</w:t>
      </w:r>
      <w:proofErr w:type="gramEnd"/>
      <w:r>
        <w:t>чреждений,а</w:t>
      </w:r>
      <w:proofErr w:type="spellEnd"/>
      <w:r>
        <w:t xml:space="preserve"> также </w:t>
      </w:r>
      <w:proofErr w:type="spellStart"/>
      <w:r>
        <w:t>ученых,специалистов,экспертов</w:t>
      </w:r>
      <w:proofErr w:type="spellEnd"/>
      <w:r>
        <w:t>;</w:t>
      </w:r>
    </w:p>
    <w:p w:rsidR="00174AD6" w:rsidRDefault="00174AD6" w:rsidP="00174AD6">
      <w:r>
        <w:tab/>
        <w:t>-  проверяет выполнение поручений комитета его членами;</w:t>
      </w:r>
    </w:p>
    <w:p w:rsidR="00174AD6" w:rsidRDefault="00174AD6" w:rsidP="00174AD6">
      <w:r>
        <w:tab/>
        <w:t>-  подписывает решения комитетов;</w:t>
      </w:r>
    </w:p>
    <w:p w:rsidR="00174AD6" w:rsidRDefault="00174AD6" w:rsidP="00174AD6">
      <w:r>
        <w:tab/>
        <w:t>-  несет ответственность за организацию работы комитета;</w:t>
      </w:r>
    </w:p>
    <w:p w:rsidR="00174AD6" w:rsidRDefault="00174AD6" w:rsidP="00174AD6">
      <w:r>
        <w:tab/>
        <w:t>-  представляет на  собрании   Совета   отчет   о   деятельности   комитета   в   конце календарного года;</w:t>
      </w:r>
    </w:p>
    <w:p w:rsidR="00174AD6" w:rsidRDefault="00174AD6" w:rsidP="00174AD6">
      <w:r>
        <w:tab/>
        <w:t>-  выполняет   иные   обязанности   в  соответствии    с    решением    Совета   и   его Регламентом.</w:t>
      </w:r>
    </w:p>
    <w:p w:rsidR="00174AD6" w:rsidRDefault="00174AD6" w:rsidP="00174AD6">
      <w:r>
        <w:tab/>
        <w:t>32.  Члены комитета могут выразить председателю недоверие  квалифицированным большинством   голосов   (не менее 2/3 от общего числа членов комитета). Такое  решение</w:t>
      </w:r>
    </w:p>
    <w:p w:rsidR="00174AD6" w:rsidRDefault="00174AD6" w:rsidP="00174AD6">
      <w:r>
        <w:t>является основанием для постановки вопроса о переизбрании председателя комитета.</w:t>
      </w:r>
    </w:p>
    <w:p w:rsidR="00174AD6" w:rsidRDefault="00174AD6" w:rsidP="00174AD6"/>
    <w:p w:rsidR="00174AD6" w:rsidRDefault="00174AD6" w:rsidP="00174AD6">
      <w:pPr>
        <w:jc w:val="center"/>
        <w:rPr>
          <w:b/>
        </w:rPr>
      </w:pPr>
      <w:r>
        <w:rPr>
          <w:b/>
        </w:rPr>
        <w:t>Права и обязанности члена комитета</w:t>
      </w:r>
    </w:p>
    <w:p w:rsidR="00174AD6" w:rsidRDefault="00174AD6" w:rsidP="00174AD6">
      <w:r>
        <w:tab/>
        <w:t>33.  Член  комитета  обязан  присутствовать   на  заседаниях  комитета и  принимать участие в его работе.</w:t>
      </w:r>
    </w:p>
    <w:p w:rsidR="00174AD6" w:rsidRDefault="00174AD6" w:rsidP="00174AD6">
      <w:r>
        <w:tab/>
        <w:t>При  невозможности  присутствовать   он   обязан  известить  об этом  председателя</w:t>
      </w:r>
    </w:p>
    <w:p w:rsidR="00174AD6" w:rsidRDefault="00174AD6" w:rsidP="00174AD6">
      <w:r>
        <w:t xml:space="preserve">не </w:t>
      </w:r>
      <w:proofErr w:type="spellStart"/>
      <w:r>
        <w:t>позднее</w:t>
      </w:r>
      <w:proofErr w:type="gramStart"/>
      <w:r>
        <w:t>,ч</w:t>
      </w:r>
      <w:proofErr w:type="gramEnd"/>
      <w:r>
        <w:t>ем</w:t>
      </w:r>
      <w:proofErr w:type="spellEnd"/>
      <w:r>
        <w:t xml:space="preserve"> за сутки до заседания.</w:t>
      </w:r>
    </w:p>
    <w:p w:rsidR="00174AD6" w:rsidRDefault="00174AD6" w:rsidP="00174AD6">
      <w:r>
        <w:tab/>
        <w:t>34.  Член комитета вправе:</w:t>
      </w:r>
    </w:p>
    <w:p w:rsidR="00174AD6" w:rsidRDefault="00174AD6" w:rsidP="00174AD6">
      <w:r>
        <w:tab/>
        <w:t>-  вносить  предложения и  замечания по  повестке дня, по порядку  рассмотрения  и  существу обсуждаемых вопросов;</w:t>
      </w:r>
    </w:p>
    <w:p w:rsidR="00174AD6" w:rsidRDefault="00174AD6" w:rsidP="00174AD6">
      <w:r>
        <w:tab/>
        <w:t>-  задавать вопросы и обращаться с предложениями  и  замечаниями  к  докладчику,</w:t>
      </w:r>
    </w:p>
    <w:p w:rsidR="00174AD6" w:rsidRDefault="00174AD6" w:rsidP="00174AD6">
      <w:proofErr w:type="spellStart"/>
      <w:r>
        <w:t>председательствующему</w:t>
      </w:r>
      <w:proofErr w:type="gramStart"/>
      <w:r>
        <w:t>,д</w:t>
      </w:r>
      <w:proofErr w:type="gramEnd"/>
      <w:r>
        <w:t>епутатам</w:t>
      </w:r>
      <w:proofErr w:type="spellEnd"/>
      <w:r>
        <w:t xml:space="preserve"> и приглашенным лицам;</w:t>
      </w:r>
    </w:p>
    <w:p w:rsidR="00174AD6" w:rsidRDefault="00174AD6" w:rsidP="00174AD6">
      <w:r>
        <w:tab/>
        <w:t>-  участвовать в прениях;</w:t>
      </w:r>
    </w:p>
    <w:p w:rsidR="00174AD6" w:rsidRDefault="00174AD6" w:rsidP="00174AD6">
      <w:r>
        <w:tab/>
        <w:t>-  выступать с обоснованием своих предложений и по мотивам голосования;</w:t>
      </w:r>
    </w:p>
    <w:p w:rsidR="00174AD6" w:rsidRDefault="00174AD6" w:rsidP="00174AD6">
      <w:r>
        <w:tab/>
        <w:t>-  давать справки;</w:t>
      </w:r>
    </w:p>
    <w:p w:rsidR="00174AD6" w:rsidRDefault="00174AD6" w:rsidP="00174AD6">
      <w:r>
        <w:tab/>
        <w:t xml:space="preserve">35.  Член  комитета,  мнение   и   предложения   которого  не  получили   поддержку </w:t>
      </w:r>
      <w:proofErr w:type="spellStart"/>
      <w:r>
        <w:t>комитета</w:t>
      </w:r>
      <w:proofErr w:type="gramStart"/>
      <w:r>
        <w:t>,м</w:t>
      </w:r>
      <w:proofErr w:type="gramEnd"/>
      <w:r>
        <w:t>ожет</w:t>
      </w:r>
      <w:proofErr w:type="spellEnd"/>
      <w:r>
        <w:t xml:space="preserve"> выступать с изложением особого мнения при рассмотрении соответствующего вопроса на Совете.                                                                                                                  </w:t>
      </w:r>
    </w:p>
    <w:p w:rsidR="00174AD6" w:rsidRDefault="00174AD6" w:rsidP="00174AD6">
      <w:pPr>
        <w:ind w:left="326"/>
      </w:pPr>
    </w:p>
    <w:p w:rsidR="00174AD6" w:rsidRDefault="00174AD6" w:rsidP="00174AD6">
      <w:pPr>
        <w:ind w:left="326"/>
      </w:pPr>
    </w:p>
    <w:p w:rsidR="00174AD6" w:rsidRDefault="00174AD6" w:rsidP="00174AD6">
      <w:pPr>
        <w:ind w:left="326"/>
      </w:pPr>
    </w:p>
    <w:p w:rsidR="00174AD6" w:rsidRDefault="00174AD6" w:rsidP="00174AD6">
      <w:pPr>
        <w:ind w:left="326"/>
      </w:pPr>
    </w:p>
    <w:p w:rsidR="00174AD6" w:rsidRPr="008668E2" w:rsidRDefault="00174AD6" w:rsidP="00174AD6"/>
    <w:p w:rsidR="00174AD6" w:rsidRDefault="00174AD6" w:rsidP="00174AD6"/>
    <w:p w:rsidR="00174AD6" w:rsidRPr="008668E2" w:rsidRDefault="00174AD6" w:rsidP="00174AD6"/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174AD6"/>
    <w:rsid w:val="00174AD6"/>
    <w:rsid w:val="00C2172B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D6"/>
    <w:pPr>
      <w:widowControl w:val="0"/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1874</Words>
  <Characters>10687</Characters>
  <Application>Microsoft Office Word</Application>
  <DocSecurity>0</DocSecurity>
  <Lines>89</Lines>
  <Paragraphs>25</Paragraphs>
  <ScaleCrop>false</ScaleCrop>
  <Company/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2014-10-16T08:17:00Z</dcterms:created>
  <dcterms:modified xsi:type="dcterms:W3CDTF">2014-10-16T08:18:00Z</dcterms:modified>
</cp:coreProperties>
</file>