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9F7275" w:rsidP="00101CD1">
      <w:pPr>
        <w:pStyle w:val="af1"/>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101CD1">
      <w:pPr>
        <w:pStyle w:val="af1"/>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9F7275" w:rsidP="00101CD1">
      <w:pPr>
        <w:pStyle w:val="af1"/>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101CD1">
      <w:pPr>
        <w:pStyle w:val="af1"/>
        <w:jc w:val="both"/>
        <w:rPr>
          <w:rFonts w:ascii="Times New Roman" w:hAnsi="Times New Roman" w:cs="Times New Roman"/>
          <w:sz w:val="32"/>
          <w:szCs w:val="24"/>
        </w:rPr>
      </w:pPr>
    </w:p>
    <w:p w:rsidR="00101CD1" w:rsidRPr="007E39F2" w:rsidRDefault="00101CD1" w:rsidP="00101CD1">
      <w:pPr>
        <w:pStyle w:val="af1"/>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487687">
        <w:rPr>
          <w:rFonts w:ascii="Times New Roman" w:hAnsi="Times New Roman" w:cs="Times New Roman"/>
          <w:sz w:val="32"/>
          <w:szCs w:val="24"/>
        </w:rPr>
        <w:t>29.05</w:t>
      </w:r>
      <w:r w:rsidRPr="007E39F2">
        <w:rPr>
          <w:rFonts w:ascii="Times New Roman" w:hAnsi="Times New Roman" w:cs="Times New Roman"/>
          <w:sz w:val="32"/>
          <w:szCs w:val="24"/>
        </w:rPr>
        <w:t>.2020</w:t>
      </w:r>
    </w:p>
    <w:p w:rsidR="00101CD1" w:rsidRDefault="00101CD1" w:rsidP="00101CD1">
      <w:pPr>
        <w:pStyle w:val="af1"/>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487687">
        <w:rPr>
          <w:rFonts w:ascii="Times New Roman" w:hAnsi="Times New Roman" w:cs="Times New Roman"/>
          <w:b/>
          <w:sz w:val="44"/>
          <w:szCs w:val="36"/>
        </w:rPr>
        <w:t>3</w:t>
      </w:r>
    </w:p>
    <w:p w:rsidR="00101CD1" w:rsidRPr="00101CD1" w:rsidRDefault="00101CD1" w:rsidP="00101CD1">
      <w:pPr>
        <w:pStyle w:val="af1"/>
        <w:rPr>
          <w:rFonts w:ascii="Times New Roman" w:hAnsi="Times New Roman" w:cs="Times New Roman"/>
          <w:b/>
          <w:sz w:val="28"/>
          <w:szCs w:val="36"/>
        </w:rPr>
      </w:pPr>
    </w:p>
    <w:p w:rsidR="00101CD1" w:rsidRDefault="00101CD1" w:rsidP="00101CD1">
      <w:pPr>
        <w:pStyle w:val="af1"/>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487687" w:rsidRPr="00487687" w:rsidRDefault="00487687" w:rsidP="00487687">
      <w:pPr>
        <w:jc w:val="center"/>
        <w:rPr>
          <w:b/>
          <w:bCs/>
        </w:rPr>
      </w:pPr>
      <w:r w:rsidRPr="00487687">
        <w:rPr>
          <w:b/>
          <w:bCs/>
        </w:rPr>
        <w:lastRenderedPageBreak/>
        <w:t>СОВЕТ ВОЛОДИНСКОГО СЕЛЬСКОГО ПОСЕЛЕНИЯ</w:t>
      </w:r>
    </w:p>
    <w:p w:rsidR="00487687" w:rsidRPr="00487687" w:rsidRDefault="00487687" w:rsidP="00487687">
      <w:pPr>
        <w:ind w:firstLine="284"/>
        <w:jc w:val="right"/>
        <w:rPr>
          <w:b/>
          <w:bCs/>
        </w:rPr>
      </w:pPr>
    </w:p>
    <w:p w:rsidR="00487687" w:rsidRDefault="00487687" w:rsidP="00487687">
      <w:pPr>
        <w:jc w:val="center"/>
        <w:rPr>
          <w:b/>
          <w:bCs/>
        </w:rPr>
      </w:pPr>
      <w:r w:rsidRPr="00487687">
        <w:rPr>
          <w:b/>
          <w:bCs/>
        </w:rPr>
        <w:t>РЕШЕНИЕ</w:t>
      </w:r>
    </w:p>
    <w:p w:rsidR="00487687" w:rsidRPr="00487687" w:rsidRDefault="00487687" w:rsidP="00487687">
      <w:pPr>
        <w:jc w:val="both"/>
        <w:rPr>
          <w:b/>
          <w:bCs/>
        </w:rPr>
      </w:pPr>
      <w:r w:rsidRPr="00487687">
        <w:rPr>
          <w:b/>
          <w:bCs/>
        </w:rPr>
        <w:t xml:space="preserve">15.05.2020                                             </w:t>
      </w:r>
      <w:r>
        <w:rPr>
          <w:b/>
          <w:bCs/>
        </w:rPr>
        <w:t xml:space="preserve">  </w:t>
      </w:r>
      <w:r w:rsidRPr="00487687">
        <w:rPr>
          <w:b/>
          <w:bCs/>
        </w:rPr>
        <w:t xml:space="preserve">                                        № 114</w:t>
      </w:r>
    </w:p>
    <w:p w:rsidR="00487687" w:rsidRPr="00487687" w:rsidRDefault="00487687" w:rsidP="00487687">
      <w:pPr>
        <w:ind w:firstLine="284"/>
        <w:jc w:val="right"/>
        <w:rPr>
          <w:bCs/>
        </w:rPr>
      </w:pPr>
      <w:r w:rsidRPr="00487687">
        <w:rPr>
          <w:bCs/>
        </w:rPr>
        <w:t>30-е собрание IV созыва</w:t>
      </w:r>
    </w:p>
    <w:p w:rsidR="00487687" w:rsidRPr="00487687" w:rsidRDefault="00487687" w:rsidP="00487687">
      <w:pPr>
        <w:ind w:firstLine="284"/>
        <w:jc w:val="center"/>
        <w:rPr>
          <w:bCs/>
        </w:rPr>
      </w:pPr>
      <w:r w:rsidRPr="00487687">
        <w:rPr>
          <w:bCs/>
        </w:rPr>
        <w:t>с.</w:t>
      </w:r>
      <w:r w:rsidR="00322EA9">
        <w:rPr>
          <w:bCs/>
        </w:rPr>
        <w:t xml:space="preserve"> </w:t>
      </w:r>
      <w:r w:rsidRPr="00487687">
        <w:rPr>
          <w:bCs/>
        </w:rPr>
        <w:t>Володино</w:t>
      </w:r>
    </w:p>
    <w:p w:rsidR="00487687" w:rsidRPr="00487687" w:rsidRDefault="00487687" w:rsidP="00487687">
      <w:pPr>
        <w:ind w:firstLine="284"/>
        <w:jc w:val="center"/>
        <w:rPr>
          <w:bCs/>
        </w:rPr>
      </w:pPr>
      <w:r w:rsidRPr="00487687">
        <w:rPr>
          <w:bCs/>
        </w:rPr>
        <w:t>Кривошеинский район</w:t>
      </w:r>
    </w:p>
    <w:p w:rsidR="00487687" w:rsidRPr="00487687" w:rsidRDefault="00487687" w:rsidP="00487687">
      <w:pPr>
        <w:ind w:firstLine="284"/>
        <w:jc w:val="center"/>
        <w:rPr>
          <w:bCs/>
        </w:rPr>
      </w:pPr>
      <w:r w:rsidRPr="00487687">
        <w:rPr>
          <w:bCs/>
        </w:rPr>
        <w:t>Томская область</w:t>
      </w:r>
    </w:p>
    <w:p w:rsidR="00487687" w:rsidRPr="00487687" w:rsidRDefault="00487687" w:rsidP="00487687">
      <w:pPr>
        <w:ind w:firstLine="284"/>
        <w:rPr>
          <w:bCs/>
          <w:color w:val="000000"/>
        </w:rPr>
      </w:pPr>
    </w:p>
    <w:p w:rsidR="00487687" w:rsidRPr="00487687" w:rsidRDefault="00487687" w:rsidP="00487687">
      <w:pPr>
        <w:ind w:firstLine="284"/>
        <w:jc w:val="center"/>
        <w:rPr>
          <w:b/>
          <w:bCs/>
          <w:color w:val="000000"/>
        </w:rPr>
      </w:pPr>
      <w:r w:rsidRPr="00487687">
        <w:rPr>
          <w:b/>
          <w:bCs/>
          <w:color w:val="000000"/>
        </w:rPr>
        <w:t>Об исполнении бюджета муниципального образования Володинское сельское</w:t>
      </w:r>
      <w:r w:rsidR="00322EA9">
        <w:rPr>
          <w:b/>
          <w:bCs/>
          <w:color w:val="000000"/>
        </w:rPr>
        <w:t xml:space="preserve"> </w:t>
      </w:r>
      <w:r w:rsidRPr="00487687">
        <w:rPr>
          <w:b/>
          <w:bCs/>
          <w:color w:val="000000"/>
        </w:rPr>
        <w:t>поселение за 1 квартал 2020 года</w:t>
      </w:r>
    </w:p>
    <w:p w:rsidR="00487687" w:rsidRPr="00487687" w:rsidRDefault="00487687" w:rsidP="00487687">
      <w:pPr>
        <w:ind w:firstLine="284"/>
        <w:jc w:val="both"/>
        <w:rPr>
          <w:bCs/>
        </w:rPr>
      </w:pPr>
    </w:p>
    <w:p w:rsidR="00487687" w:rsidRPr="00487687" w:rsidRDefault="00487687" w:rsidP="00487687">
      <w:pPr>
        <w:ind w:firstLine="284"/>
        <w:jc w:val="both"/>
        <w:rPr>
          <w:bCs/>
        </w:rPr>
      </w:pPr>
      <w:r w:rsidRPr="00487687">
        <w:rPr>
          <w:bCs/>
        </w:rPr>
        <w:t>Рассмотрев представленную Администрацией Володинского сельского поселения информацию об исполнении бюджета муниципального образования Володинское сельское поселение за 1 квартал 2020 года,</w:t>
      </w:r>
    </w:p>
    <w:p w:rsidR="00487687" w:rsidRDefault="00322EA9" w:rsidP="00487687">
      <w:pPr>
        <w:ind w:firstLine="284"/>
        <w:rPr>
          <w:bCs/>
        </w:rPr>
      </w:pPr>
      <w:r w:rsidRPr="00827B60">
        <w:rPr>
          <w:bCs/>
          <w:color w:val="000000"/>
        </w:rPr>
        <w:t>СОВЕТ ВОЛОДИНСКОГО СЕЛЬСКОГО ПОСЕЛЕНИЯ РЕШИЛ:</w:t>
      </w:r>
      <w:r>
        <w:rPr>
          <w:spacing w:val="2"/>
        </w:rPr>
        <w:t xml:space="preserve"> </w:t>
      </w:r>
    </w:p>
    <w:p w:rsidR="00322EA9" w:rsidRPr="00322EA9" w:rsidRDefault="00322EA9" w:rsidP="00322EA9">
      <w:pPr>
        <w:pStyle w:val="7"/>
        <w:keepLines w:val="0"/>
        <w:spacing w:before="0"/>
        <w:ind w:firstLine="284"/>
        <w:jc w:val="both"/>
        <w:rPr>
          <w:rFonts w:ascii="Times New Roman" w:hAnsi="Times New Roman" w:cs="Times New Roman"/>
          <w:i w:val="0"/>
          <w:color w:val="auto"/>
        </w:rPr>
      </w:pPr>
      <w:r>
        <w:rPr>
          <w:rFonts w:ascii="Times New Roman" w:hAnsi="Times New Roman" w:cs="Times New Roman"/>
          <w:i w:val="0"/>
          <w:color w:val="auto"/>
        </w:rPr>
        <w:t xml:space="preserve">1. </w:t>
      </w:r>
      <w:r w:rsidR="00487687" w:rsidRPr="00487687">
        <w:rPr>
          <w:rFonts w:ascii="Times New Roman" w:hAnsi="Times New Roman" w:cs="Times New Roman"/>
          <w:i w:val="0"/>
          <w:color w:val="auto"/>
        </w:rPr>
        <w:t xml:space="preserve">Принять к сведению информацию об исполнении бюджета </w:t>
      </w:r>
      <w:r w:rsidR="00487687" w:rsidRPr="00322EA9">
        <w:rPr>
          <w:rFonts w:ascii="Times New Roman" w:hAnsi="Times New Roman" w:cs="Times New Roman"/>
          <w:i w:val="0"/>
          <w:color w:val="auto"/>
        </w:rPr>
        <w:t xml:space="preserve">муниципального образования Володинское сельское поселение за </w:t>
      </w:r>
      <w:r w:rsidR="00487687" w:rsidRPr="00322EA9">
        <w:rPr>
          <w:rFonts w:ascii="Times New Roman" w:hAnsi="Times New Roman" w:cs="Times New Roman"/>
          <w:bCs/>
          <w:i w:val="0"/>
          <w:color w:val="auto"/>
        </w:rPr>
        <w:t>1 квартал 2020</w:t>
      </w:r>
      <w:r w:rsidR="00487687" w:rsidRPr="00322EA9">
        <w:rPr>
          <w:rFonts w:ascii="Times New Roman" w:hAnsi="Times New Roman" w:cs="Times New Roman"/>
          <w:i w:val="0"/>
          <w:color w:val="auto"/>
        </w:rPr>
        <w:t xml:space="preserve"> года по доходам в сумме 2357,3 тыс. рублей (приложение 1), по расходам в сумме 1751,3 тыс. рублей (приложение 2). </w:t>
      </w:r>
    </w:p>
    <w:p w:rsidR="00322EA9" w:rsidRDefault="00322EA9" w:rsidP="00322EA9">
      <w:pPr>
        <w:pStyle w:val="7"/>
        <w:keepLines w:val="0"/>
        <w:spacing w:before="0"/>
        <w:ind w:firstLine="284"/>
        <w:jc w:val="both"/>
        <w:rPr>
          <w:rFonts w:ascii="Times New Roman" w:hAnsi="Times New Roman" w:cs="Times New Roman"/>
          <w:bCs/>
          <w:i w:val="0"/>
          <w:color w:val="auto"/>
        </w:rPr>
      </w:pPr>
      <w:r w:rsidRPr="00322EA9">
        <w:rPr>
          <w:rFonts w:ascii="Times New Roman" w:hAnsi="Times New Roman" w:cs="Times New Roman"/>
          <w:i w:val="0"/>
          <w:color w:val="auto"/>
        </w:rPr>
        <w:t xml:space="preserve">2. </w:t>
      </w:r>
      <w:r w:rsidR="00487687" w:rsidRPr="00322EA9">
        <w:rPr>
          <w:rFonts w:ascii="Times New Roman" w:hAnsi="Times New Roman" w:cs="Times New Roman"/>
          <w:i w:val="0"/>
          <w:color w:val="auto"/>
        </w:rPr>
        <w:t xml:space="preserve">Принять к сведению информацию о </w:t>
      </w:r>
      <w:r w:rsidR="00487687" w:rsidRPr="00322EA9">
        <w:rPr>
          <w:rFonts w:ascii="Times New Roman" w:hAnsi="Times New Roman" w:cs="Times New Roman"/>
          <w:bCs/>
          <w:i w:val="0"/>
          <w:color w:val="auto"/>
        </w:rPr>
        <w:t xml:space="preserve">реализации программ муниципального образования Володинское сельское поселение </w:t>
      </w:r>
      <w:r w:rsidR="00487687" w:rsidRPr="00322EA9">
        <w:rPr>
          <w:rFonts w:ascii="Times New Roman" w:hAnsi="Times New Roman" w:cs="Times New Roman"/>
          <w:i w:val="0"/>
          <w:color w:val="auto"/>
        </w:rPr>
        <w:t xml:space="preserve">за </w:t>
      </w:r>
      <w:r w:rsidR="00487687" w:rsidRPr="00322EA9">
        <w:rPr>
          <w:rFonts w:ascii="Times New Roman" w:hAnsi="Times New Roman" w:cs="Times New Roman"/>
          <w:bCs/>
          <w:i w:val="0"/>
          <w:color w:val="auto"/>
        </w:rPr>
        <w:t>1 квартал 2020</w:t>
      </w:r>
      <w:r w:rsidR="00487687" w:rsidRPr="00322EA9">
        <w:rPr>
          <w:rFonts w:ascii="Times New Roman" w:hAnsi="Times New Roman" w:cs="Times New Roman"/>
          <w:i w:val="0"/>
          <w:color w:val="auto"/>
        </w:rPr>
        <w:t xml:space="preserve"> года </w:t>
      </w:r>
      <w:r w:rsidR="00487687" w:rsidRPr="00322EA9">
        <w:rPr>
          <w:rFonts w:ascii="Times New Roman" w:hAnsi="Times New Roman" w:cs="Times New Roman"/>
          <w:bCs/>
          <w:i w:val="0"/>
          <w:color w:val="auto"/>
        </w:rPr>
        <w:t xml:space="preserve">в сумме </w:t>
      </w:r>
      <w:r w:rsidR="00487687" w:rsidRPr="00322EA9">
        <w:rPr>
          <w:rFonts w:ascii="Times New Roman" w:hAnsi="Times New Roman" w:cs="Times New Roman"/>
          <w:i w:val="0"/>
          <w:color w:val="auto"/>
        </w:rPr>
        <w:t>211,8</w:t>
      </w:r>
      <w:r w:rsidR="00487687" w:rsidRPr="00322EA9">
        <w:rPr>
          <w:rFonts w:ascii="Times New Roman" w:hAnsi="Times New Roman" w:cs="Times New Roman"/>
          <w:bCs/>
          <w:i w:val="0"/>
          <w:color w:val="auto"/>
        </w:rPr>
        <w:t xml:space="preserve"> тыс. рублей (приложение 3).</w:t>
      </w:r>
    </w:p>
    <w:p w:rsidR="00322EA9" w:rsidRDefault="00322EA9" w:rsidP="00322EA9">
      <w:pPr>
        <w:pStyle w:val="7"/>
        <w:keepLines w:val="0"/>
        <w:spacing w:before="0"/>
        <w:ind w:firstLine="284"/>
        <w:jc w:val="both"/>
        <w:rPr>
          <w:rFonts w:ascii="Times New Roman" w:hAnsi="Times New Roman" w:cs="Times New Roman"/>
          <w:i w:val="0"/>
          <w:color w:val="auto"/>
        </w:rPr>
      </w:pPr>
      <w:r>
        <w:rPr>
          <w:rFonts w:ascii="Times New Roman" w:hAnsi="Times New Roman" w:cs="Times New Roman"/>
          <w:bCs/>
          <w:i w:val="0"/>
          <w:color w:val="auto"/>
        </w:rPr>
        <w:t xml:space="preserve">3. </w:t>
      </w:r>
      <w:r w:rsidR="00487687" w:rsidRPr="00322EA9">
        <w:rPr>
          <w:rFonts w:ascii="Times New Roman" w:hAnsi="Times New Roman" w:cs="Times New Roman"/>
          <w:i w:val="0"/>
          <w:color w:val="auto"/>
        </w:rPr>
        <w:t xml:space="preserve">Принять к сведению информацию об использовании средств муниципального дорожного фонда Володинского сельского поселения за </w:t>
      </w:r>
      <w:r w:rsidR="00487687" w:rsidRPr="00322EA9">
        <w:rPr>
          <w:rFonts w:ascii="Times New Roman" w:hAnsi="Times New Roman" w:cs="Times New Roman"/>
          <w:bCs/>
          <w:i w:val="0"/>
          <w:color w:val="auto"/>
        </w:rPr>
        <w:t>1 квартал 2020</w:t>
      </w:r>
      <w:r w:rsidR="00487687" w:rsidRPr="00322EA9">
        <w:rPr>
          <w:rFonts w:ascii="Times New Roman" w:hAnsi="Times New Roman" w:cs="Times New Roman"/>
          <w:i w:val="0"/>
          <w:color w:val="auto"/>
        </w:rPr>
        <w:t xml:space="preserve"> года в сумме 99,2</w:t>
      </w:r>
      <w:r w:rsidR="00487687" w:rsidRPr="00322EA9">
        <w:rPr>
          <w:rFonts w:ascii="Times New Roman" w:hAnsi="Times New Roman" w:cs="Times New Roman"/>
          <w:bCs/>
          <w:i w:val="0"/>
          <w:color w:val="auto"/>
        </w:rPr>
        <w:t xml:space="preserve"> </w:t>
      </w:r>
      <w:proofErr w:type="spellStart"/>
      <w:r w:rsidR="00487687" w:rsidRPr="00322EA9">
        <w:rPr>
          <w:rFonts w:ascii="Times New Roman" w:hAnsi="Times New Roman" w:cs="Times New Roman"/>
          <w:i w:val="0"/>
          <w:color w:val="auto"/>
        </w:rPr>
        <w:t>тыс</w:t>
      </w:r>
      <w:proofErr w:type="gramStart"/>
      <w:r w:rsidR="00487687" w:rsidRPr="00322EA9">
        <w:rPr>
          <w:rFonts w:ascii="Times New Roman" w:hAnsi="Times New Roman" w:cs="Times New Roman"/>
          <w:i w:val="0"/>
          <w:color w:val="auto"/>
        </w:rPr>
        <w:t>.р</w:t>
      </w:r>
      <w:proofErr w:type="gramEnd"/>
      <w:r w:rsidR="00487687" w:rsidRPr="00322EA9">
        <w:rPr>
          <w:rFonts w:ascii="Times New Roman" w:hAnsi="Times New Roman" w:cs="Times New Roman"/>
          <w:i w:val="0"/>
          <w:color w:val="auto"/>
        </w:rPr>
        <w:t>ублей</w:t>
      </w:r>
      <w:proofErr w:type="spellEnd"/>
      <w:r w:rsidR="00487687" w:rsidRPr="00322EA9">
        <w:rPr>
          <w:rFonts w:ascii="Times New Roman" w:hAnsi="Times New Roman" w:cs="Times New Roman"/>
          <w:i w:val="0"/>
          <w:color w:val="auto"/>
        </w:rPr>
        <w:t xml:space="preserve"> (приложение 4).</w:t>
      </w:r>
      <w:r>
        <w:rPr>
          <w:rFonts w:ascii="Times New Roman" w:hAnsi="Times New Roman" w:cs="Times New Roman"/>
          <w:i w:val="0"/>
          <w:color w:val="auto"/>
        </w:rPr>
        <w:t xml:space="preserve"> </w:t>
      </w:r>
    </w:p>
    <w:p w:rsidR="00487687" w:rsidRPr="00322EA9" w:rsidRDefault="00322EA9" w:rsidP="00322EA9">
      <w:pPr>
        <w:pStyle w:val="7"/>
        <w:keepLines w:val="0"/>
        <w:spacing w:before="0"/>
        <w:ind w:firstLine="284"/>
        <w:jc w:val="both"/>
        <w:rPr>
          <w:rFonts w:ascii="Times New Roman" w:hAnsi="Times New Roman" w:cs="Times New Roman"/>
          <w:i w:val="0"/>
          <w:color w:val="auto"/>
        </w:rPr>
      </w:pPr>
      <w:r>
        <w:rPr>
          <w:rFonts w:ascii="Times New Roman" w:hAnsi="Times New Roman" w:cs="Times New Roman"/>
          <w:i w:val="0"/>
          <w:color w:val="auto"/>
        </w:rPr>
        <w:t xml:space="preserve">4. </w:t>
      </w:r>
      <w:r w:rsidR="00487687" w:rsidRPr="00322EA9">
        <w:rPr>
          <w:rFonts w:ascii="Times New Roman" w:hAnsi="Times New Roman" w:cs="Times New Roman"/>
          <w:i w:val="0"/>
          <w:color w:val="auto"/>
        </w:rPr>
        <w:t xml:space="preserve">Принять к сведению информацию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w:t>
      </w:r>
      <w:r w:rsidR="00487687" w:rsidRPr="00322EA9">
        <w:rPr>
          <w:rFonts w:ascii="Times New Roman" w:hAnsi="Times New Roman" w:cs="Times New Roman"/>
          <w:bCs/>
          <w:i w:val="0"/>
          <w:color w:val="auto"/>
        </w:rPr>
        <w:t xml:space="preserve">1 квартал 2020 </w:t>
      </w:r>
      <w:r w:rsidR="00487687" w:rsidRPr="00322EA9">
        <w:rPr>
          <w:rFonts w:ascii="Times New Roman" w:hAnsi="Times New Roman" w:cs="Times New Roman"/>
          <w:i w:val="0"/>
          <w:color w:val="auto"/>
        </w:rPr>
        <w:t xml:space="preserve">года в сумме 0,0 </w:t>
      </w:r>
      <w:proofErr w:type="spellStart"/>
      <w:r w:rsidR="00487687" w:rsidRPr="00322EA9">
        <w:rPr>
          <w:rFonts w:ascii="Times New Roman" w:hAnsi="Times New Roman" w:cs="Times New Roman"/>
          <w:i w:val="0"/>
          <w:color w:val="auto"/>
        </w:rPr>
        <w:t>тыс</w:t>
      </w:r>
      <w:proofErr w:type="gramStart"/>
      <w:r w:rsidR="00487687" w:rsidRPr="00322EA9">
        <w:rPr>
          <w:rFonts w:ascii="Times New Roman" w:hAnsi="Times New Roman" w:cs="Times New Roman"/>
          <w:i w:val="0"/>
          <w:color w:val="auto"/>
        </w:rPr>
        <w:t>.р</w:t>
      </w:r>
      <w:proofErr w:type="gramEnd"/>
      <w:r w:rsidR="00487687" w:rsidRPr="00322EA9">
        <w:rPr>
          <w:rFonts w:ascii="Times New Roman" w:hAnsi="Times New Roman" w:cs="Times New Roman"/>
          <w:i w:val="0"/>
          <w:color w:val="auto"/>
        </w:rPr>
        <w:t>ублей</w:t>
      </w:r>
      <w:proofErr w:type="spellEnd"/>
      <w:r w:rsidR="00487687" w:rsidRPr="00322EA9">
        <w:rPr>
          <w:rFonts w:ascii="Times New Roman" w:hAnsi="Times New Roman" w:cs="Times New Roman"/>
          <w:i w:val="0"/>
          <w:color w:val="auto"/>
        </w:rPr>
        <w:t xml:space="preserve"> (приложение5).</w:t>
      </w:r>
    </w:p>
    <w:p w:rsidR="00487687" w:rsidRPr="00322EA9" w:rsidRDefault="00487687" w:rsidP="00487687">
      <w:pPr>
        <w:ind w:firstLine="284"/>
        <w:jc w:val="both"/>
      </w:pPr>
    </w:p>
    <w:p w:rsidR="00487687" w:rsidRPr="00322EA9" w:rsidRDefault="00487687" w:rsidP="00322EA9">
      <w:pPr>
        <w:jc w:val="both"/>
        <w:rPr>
          <w:bCs/>
        </w:rPr>
      </w:pPr>
      <w:r w:rsidRPr="00322EA9">
        <w:rPr>
          <w:bCs/>
        </w:rPr>
        <w:t>Председатель Совета</w:t>
      </w:r>
    </w:p>
    <w:p w:rsidR="00487687" w:rsidRPr="00487687" w:rsidRDefault="00487687" w:rsidP="00322EA9">
      <w:pPr>
        <w:jc w:val="both"/>
      </w:pPr>
      <w:r w:rsidRPr="00487687">
        <w:rPr>
          <w:bCs/>
        </w:rPr>
        <w:t xml:space="preserve">Володинского  сельского  поселения </w:t>
      </w:r>
      <w:r>
        <w:rPr>
          <w:bCs/>
        </w:rPr>
        <w:t xml:space="preserve">  </w:t>
      </w:r>
      <w:r w:rsidRPr="00487687">
        <w:rPr>
          <w:bCs/>
        </w:rPr>
        <w:t xml:space="preserve">                          Р.П.</w:t>
      </w:r>
      <w:r>
        <w:rPr>
          <w:bCs/>
        </w:rPr>
        <w:t xml:space="preserve"> </w:t>
      </w:r>
      <w:r w:rsidRPr="00487687">
        <w:rPr>
          <w:bCs/>
        </w:rPr>
        <w:t>Петрова</w:t>
      </w:r>
    </w:p>
    <w:p w:rsidR="00487687" w:rsidRPr="00487687" w:rsidRDefault="00487687" w:rsidP="00322EA9">
      <w:pPr>
        <w:jc w:val="both"/>
        <w:rPr>
          <w:bCs/>
        </w:rPr>
      </w:pPr>
    </w:p>
    <w:p w:rsidR="00487687" w:rsidRPr="00487687" w:rsidRDefault="00487687" w:rsidP="00322EA9">
      <w:pPr>
        <w:jc w:val="both"/>
        <w:rPr>
          <w:bCs/>
        </w:rPr>
      </w:pPr>
      <w:r w:rsidRPr="00487687">
        <w:rPr>
          <w:bCs/>
        </w:rPr>
        <w:t xml:space="preserve">Глава Володинского сельского поселения      </w:t>
      </w:r>
      <w:r>
        <w:rPr>
          <w:bCs/>
        </w:rPr>
        <w:t xml:space="preserve">     </w:t>
      </w:r>
      <w:r w:rsidRPr="00487687">
        <w:rPr>
          <w:bCs/>
        </w:rPr>
        <w:t xml:space="preserve">        Р.П.</w:t>
      </w:r>
      <w:r>
        <w:rPr>
          <w:bCs/>
        </w:rPr>
        <w:t xml:space="preserve"> </w:t>
      </w:r>
      <w:r w:rsidRPr="00487687">
        <w:rPr>
          <w:bCs/>
        </w:rPr>
        <w:t>Петрова</w:t>
      </w:r>
    </w:p>
    <w:p w:rsidR="00487687" w:rsidRPr="00487687" w:rsidRDefault="00487687" w:rsidP="00487687">
      <w:pPr>
        <w:ind w:firstLine="720"/>
        <w:jc w:val="right"/>
      </w:pPr>
    </w:p>
    <w:p w:rsidR="00487687" w:rsidRPr="00487687" w:rsidRDefault="00487687" w:rsidP="00487687">
      <w:pPr>
        <w:ind w:firstLine="5529"/>
        <w:jc w:val="right"/>
      </w:pPr>
      <w:r w:rsidRPr="00487687">
        <w:t>Приложение 1</w:t>
      </w:r>
    </w:p>
    <w:p w:rsidR="00487687" w:rsidRPr="00487687" w:rsidRDefault="00487687" w:rsidP="00487687">
      <w:pPr>
        <w:jc w:val="right"/>
      </w:pPr>
      <w:r w:rsidRPr="00487687">
        <w:t>к решению Совета Володинского</w:t>
      </w:r>
    </w:p>
    <w:p w:rsidR="00487687" w:rsidRPr="00487687" w:rsidRDefault="00487687" w:rsidP="00487687">
      <w:pPr>
        <w:jc w:val="right"/>
      </w:pPr>
      <w:r w:rsidRPr="00487687">
        <w:t>сельского поселения от 15.05.2020 №114</w:t>
      </w:r>
    </w:p>
    <w:p w:rsidR="00487687" w:rsidRPr="00487687" w:rsidRDefault="00487687" w:rsidP="00487687">
      <w:pPr>
        <w:ind w:left="-360" w:hanging="357"/>
        <w:jc w:val="center"/>
        <w:rPr>
          <w:b/>
        </w:rPr>
      </w:pPr>
    </w:p>
    <w:p w:rsidR="00487687" w:rsidRPr="00487687" w:rsidRDefault="00487687" w:rsidP="00322EA9">
      <w:pPr>
        <w:jc w:val="center"/>
      </w:pPr>
      <w:r w:rsidRPr="00487687">
        <w:t>Информация о поступлении доходов в местный бюджет</w:t>
      </w:r>
    </w:p>
    <w:p w:rsidR="00487687" w:rsidRPr="00487687" w:rsidRDefault="00487687" w:rsidP="00322EA9">
      <w:pPr>
        <w:jc w:val="center"/>
      </w:pPr>
      <w:r w:rsidRPr="00487687">
        <w:t>муниципального образования Володинское сельское поселение</w:t>
      </w:r>
    </w:p>
    <w:p w:rsidR="00487687" w:rsidRDefault="00487687" w:rsidP="00322EA9">
      <w:pPr>
        <w:jc w:val="center"/>
      </w:pPr>
      <w:r w:rsidRPr="00487687">
        <w:t xml:space="preserve">по кодам классификации доходов бюджета за 1 квартал 2020 года </w:t>
      </w:r>
    </w:p>
    <w:p w:rsidR="00487687" w:rsidRPr="00487687" w:rsidRDefault="00487687" w:rsidP="00487687">
      <w:pPr>
        <w:jc w:val="center"/>
      </w:pPr>
    </w:p>
    <w:tbl>
      <w:tblPr>
        <w:tblW w:w="7356" w:type="dxa"/>
        <w:tblInd w:w="-34" w:type="dxa"/>
        <w:tblLayout w:type="fixed"/>
        <w:tblLook w:val="04A0" w:firstRow="1" w:lastRow="0" w:firstColumn="1" w:lastColumn="0" w:noHBand="0" w:noVBand="1"/>
      </w:tblPr>
      <w:tblGrid>
        <w:gridCol w:w="2694"/>
        <w:gridCol w:w="1417"/>
        <w:gridCol w:w="1082"/>
        <w:gridCol w:w="1171"/>
        <w:gridCol w:w="992"/>
      </w:tblGrid>
      <w:tr w:rsidR="00487687" w:rsidRPr="00487687" w:rsidTr="00487687">
        <w:trPr>
          <w:trHeight w:val="276"/>
        </w:trPr>
        <w:tc>
          <w:tcPr>
            <w:tcW w:w="269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87687" w:rsidRPr="00487687" w:rsidRDefault="00487687" w:rsidP="00487687">
            <w:pPr>
              <w:jc w:val="center"/>
            </w:pPr>
            <w:r w:rsidRPr="00487687">
              <w:t>Наименование показателя</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87687" w:rsidRPr="00487687" w:rsidRDefault="00487687" w:rsidP="00487687">
            <w:pPr>
              <w:jc w:val="center"/>
            </w:pPr>
            <w:r w:rsidRPr="00487687">
              <w:t>Код дохода по бюджетной классификации</w:t>
            </w:r>
          </w:p>
        </w:tc>
        <w:tc>
          <w:tcPr>
            <w:tcW w:w="108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87687" w:rsidRPr="00487687" w:rsidRDefault="00487687" w:rsidP="00487687">
            <w:pPr>
              <w:jc w:val="center"/>
            </w:pPr>
            <w:r w:rsidRPr="00487687">
              <w:t>Утвержденные бюджетные назначения на 2020 год (</w:t>
            </w:r>
            <w:proofErr w:type="spellStart"/>
            <w:r w:rsidRPr="00487687">
              <w:t>тыс</w:t>
            </w:r>
            <w:proofErr w:type="gramStart"/>
            <w:r w:rsidRPr="00487687">
              <w:t>.р</w:t>
            </w:r>
            <w:proofErr w:type="gramEnd"/>
            <w:r w:rsidRPr="00487687">
              <w:t>уб</w:t>
            </w:r>
            <w:proofErr w:type="spellEnd"/>
            <w:r w:rsidRPr="00487687">
              <w:t>.)</w:t>
            </w:r>
          </w:p>
        </w:tc>
        <w:tc>
          <w:tcPr>
            <w:tcW w:w="117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87687" w:rsidRPr="00487687" w:rsidRDefault="00487687" w:rsidP="00487687">
            <w:pPr>
              <w:jc w:val="center"/>
            </w:pPr>
            <w:r w:rsidRPr="00487687">
              <w:t>Поступило за 1 квартал 2020 года (</w:t>
            </w:r>
            <w:proofErr w:type="spellStart"/>
            <w:r w:rsidRPr="00487687">
              <w:t>тыс</w:t>
            </w:r>
            <w:proofErr w:type="gramStart"/>
            <w:r w:rsidRPr="00487687">
              <w:t>.р</w:t>
            </w:r>
            <w:proofErr w:type="gramEnd"/>
            <w:r w:rsidRPr="00487687">
              <w:t>уб</w:t>
            </w:r>
            <w:proofErr w:type="spellEnd"/>
            <w:r w:rsidRPr="00487687">
              <w:t>.)</w:t>
            </w:r>
          </w:p>
        </w:tc>
        <w:tc>
          <w:tcPr>
            <w:tcW w:w="99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87687" w:rsidRPr="00487687" w:rsidRDefault="00487687" w:rsidP="00487687">
            <w:pPr>
              <w:jc w:val="center"/>
            </w:pPr>
            <w:r w:rsidRPr="00487687">
              <w:t>Процент исполнения к годовому плану</w:t>
            </w:r>
          </w:p>
        </w:tc>
      </w:tr>
      <w:tr w:rsidR="00487687" w:rsidRPr="00487687" w:rsidTr="0048768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487687" w:rsidRPr="00487687" w:rsidRDefault="00487687" w:rsidP="00487687"/>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992" w:type="dxa"/>
            <w:vMerge/>
            <w:tcBorders>
              <w:top w:val="single" w:sz="8" w:space="0" w:color="auto"/>
              <w:left w:val="single" w:sz="4" w:space="0" w:color="auto"/>
              <w:bottom w:val="single" w:sz="4" w:space="0" w:color="000000"/>
              <w:right w:val="single" w:sz="8" w:space="0" w:color="auto"/>
            </w:tcBorders>
            <w:vAlign w:val="center"/>
            <w:hideMark/>
          </w:tcPr>
          <w:p w:rsidR="00487687" w:rsidRPr="00487687" w:rsidRDefault="00487687" w:rsidP="00487687"/>
        </w:tc>
      </w:tr>
      <w:tr w:rsidR="00487687" w:rsidRPr="00487687" w:rsidTr="0048768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487687" w:rsidRPr="00487687" w:rsidRDefault="00487687" w:rsidP="00487687"/>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992" w:type="dxa"/>
            <w:vMerge/>
            <w:tcBorders>
              <w:top w:val="single" w:sz="8" w:space="0" w:color="auto"/>
              <w:left w:val="single" w:sz="4" w:space="0" w:color="auto"/>
              <w:bottom w:val="single" w:sz="4" w:space="0" w:color="000000"/>
              <w:right w:val="single" w:sz="8" w:space="0" w:color="auto"/>
            </w:tcBorders>
            <w:vAlign w:val="center"/>
            <w:hideMark/>
          </w:tcPr>
          <w:p w:rsidR="00487687" w:rsidRPr="00487687" w:rsidRDefault="00487687" w:rsidP="00487687"/>
        </w:tc>
      </w:tr>
      <w:tr w:rsidR="00487687" w:rsidRPr="00487687" w:rsidTr="0048768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487687" w:rsidRPr="00487687" w:rsidRDefault="00487687" w:rsidP="00487687"/>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992" w:type="dxa"/>
            <w:vMerge/>
            <w:tcBorders>
              <w:top w:val="single" w:sz="8" w:space="0" w:color="auto"/>
              <w:left w:val="single" w:sz="4" w:space="0" w:color="auto"/>
              <w:bottom w:val="single" w:sz="4" w:space="0" w:color="000000"/>
              <w:right w:val="single" w:sz="8" w:space="0" w:color="auto"/>
            </w:tcBorders>
            <w:vAlign w:val="center"/>
            <w:hideMark/>
          </w:tcPr>
          <w:p w:rsidR="00487687" w:rsidRPr="00487687" w:rsidRDefault="00487687" w:rsidP="00487687"/>
        </w:tc>
      </w:tr>
      <w:tr w:rsidR="00487687" w:rsidRPr="00487687" w:rsidTr="0048768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487687" w:rsidRPr="00487687" w:rsidRDefault="00487687" w:rsidP="00487687"/>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992" w:type="dxa"/>
            <w:vMerge/>
            <w:tcBorders>
              <w:top w:val="single" w:sz="8" w:space="0" w:color="auto"/>
              <w:left w:val="single" w:sz="4" w:space="0" w:color="auto"/>
              <w:bottom w:val="single" w:sz="4" w:space="0" w:color="000000"/>
              <w:right w:val="single" w:sz="8" w:space="0" w:color="auto"/>
            </w:tcBorders>
            <w:vAlign w:val="center"/>
            <w:hideMark/>
          </w:tcPr>
          <w:p w:rsidR="00487687" w:rsidRPr="00487687" w:rsidRDefault="00487687" w:rsidP="00487687"/>
        </w:tc>
      </w:tr>
      <w:tr w:rsidR="00487687" w:rsidRPr="00487687" w:rsidTr="00487687">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487687" w:rsidRPr="00487687" w:rsidRDefault="00487687" w:rsidP="00487687"/>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992" w:type="dxa"/>
            <w:vMerge/>
            <w:tcBorders>
              <w:top w:val="single" w:sz="8" w:space="0" w:color="auto"/>
              <w:left w:val="single" w:sz="4" w:space="0" w:color="auto"/>
              <w:bottom w:val="single" w:sz="4" w:space="0" w:color="000000"/>
              <w:right w:val="single" w:sz="8" w:space="0" w:color="auto"/>
            </w:tcBorders>
            <w:vAlign w:val="center"/>
            <w:hideMark/>
          </w:tcPr>
          <w:p w:rsidR="00487687" w:rsidRPr="00487687" w:rsidRDefault="00487687" w:rsidP="00487687"/>
        </w:tc>
      </w:tr>
      <w:tr w:rsidR="00487687" w:rsidRPr="00487687" w:rsidTr="00487687">
        <w:trPr>
          <w:trHeight w:val="469"/>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487687" w:rsidRPr="00487687" w:rsidRDefault="00487687" w:rsidP="00487687"/>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487687" w:rsidRPr="00487687" w:rsidRDefault="00487687" w:rsidP="00487687"/>
        </w:tc>
        <w:tc>
          <w:tcPr>
            <w:tcW w:w="992" w:type="dxa"/>
            <w:vMerge/>
            <w:tcBorders>
              <w:top w:val="single" w:sz="8" w:space="0" w:color="auto"/>
              <w:left w:val="single" w:sz="4" w:space="0" w:color="auto"/>
              <w:bottom w:val="single" w:sz="4" w:space="0" w:color="000000"/>
              <w:right w:val="single" w:sz="8" w:space="0" w:color="auto"/>
            </w:tcBorders>
            <w:vAlign w:val="center"/>
            <w:hideMark/>
          </w:tcPr>
          <w:p w:rsidR="00487687" w:rsidRPr="00487687" w:rsidRDefault="00487687" w:rsidP="00487687"/>
        </w:tc>
      </w:tr>
      <w:tr w:rsidR="00487687" w:rsidRPr="00487687" w:rsidTr="00487687">
        <w:trPr>
          <w:trHeight w:val="252"/>
        </w:trPr>
        <w:tc>
          <w:tcPr>
            <w:tcW w:w="2694" w:type="dxa"/>
            <w:tcBorders>
              <w:top w:val="nil"/>
              <w:left w:val="single" w:sz="8" w:space="0" w:color="auto"/>
              <w:bottom w:val="single" w:sz="8" w:space="0" w:color="auto"/>
              <w:right w:val="single" w:sz="4" w:space="0" w:color="auto"/>
            </w:tcBorders>
            <w:shd w:val="clear" w:color="auto" w:fill="auto"/>
            <w:noWrap/>
            <w:vAlign w:val="center"/>
            <w:hideMark/>
          </w:tcPr>
          <w:p w:rsidR="00487687" w:rsidRPr="00487687" w:rsidRDefault="00487687" w:rsidP="00487687">
            <w:pPr>
              <w:jc w:val="center"/>
            </w:pPr>
            <w:r w:rsidRPr="00487687">
              <w:lastRenderedPageBreak/>
              <w:t>1</w:t>
            </w:r>
          </w:p>
        </w:tc>
        <w:tc>
          <w:tcPr>
            <w:tcW w:w="1417" w:type="dxa"/>
            <w:tcBorders>
              <w:top w:val="nil"/>
              <w:left w:val="nil"/>
              <w:bottom w:val="single" w:sz="8" w:space="0" w:color="auto"/>
              <w:right w:val="nil"/>
            </w:tcBorders>
            <w:shd w:val="clear" w:color="auto" w:fill="auto"/>
            <w:noWrap/>
            <w:vAlign w:val="center"/>
            <w:hideMark/>
          </w:tcPr>
          <w:p w:rsidR="00487687" w:rsidRPr="00487687" w:rsidRDefault="00487687" w:rsidP="00487687">
            <w:pPr>
              <w:jc w:val="center"/>
            </w:pPr>
            <w:r w:rsidRPr="00487687">
              <w:t>2</w:t>
            </w:r>
          </w:p>
        </w:tc>
        <w:tc>
          <w:tcPr>
            <w:tcW w:w="1082" w:type="dxa"/>
            <w:tcBorders>
              <w:top w:val="nil"/>
              <w:left w:val="single" w:sz="4" w:space="0" w:color="auto"/>
              <w:bottom w:val="single" w:sz="8" w:space="0" w:color="auto"/>
              <w:right w:val="single" w:sz="4" w:space="0" w:color="auto"/>
            </w:tcBorders>
            <w:shd w:val="clear" w:color="auto" w:fill="auto"/>
            <w:noWrap/>
            <w:vAlign w:val="center"/>
            <w:hideMark/>
          </w:tcPr>
          <w:p w:rsidR="00487687" w:rsidRPr="00487687" w:rsidRDefault="00487687" w:rsidP="00487687">
            <w:pPr>
              <w:jc w:val="center"/>
            </w:pPr>
            <w:r w:rsidRPr="00487687">
              <w:t>3</w:t>
            </w:r>
          </w:p>
        </w:tc>
        <w:tc>
          <w:tcPr>
            <w:tcW w:w="1171" w:type="dxa"/>
            <w:tcBorders>
              <w:top w:val="nil"/>
              <w:left w:val="nil"/>
              <w:bottom w:val="single" w:sz="8" w:space="0" w:color="auto"/>
              <w:right w:val="nil"/>
            </w:tcBorders>
            <w:shd w:val="clear" w:color="auto" w:fill="auto"/>
            <w:noWrap/>
            <w:vAlign w:val="center"/>
            <w:hideMark/>
          </w:tcPr>
          <w:p w:rsidR="00487687" w:rsidRPr="00487687" w:rsidRDefault="00487687" w:rsidP="00487687">
            <w:pPr>
              <w:jc w:val="center"/>
            </w:pPr>
            <w:r w:rsidRPr="00487687">
              <w:t>4</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487687" w:rsidRPr="00487687" w:rsidRDefault="00487687" w:rsidP="00487687">
            <w:pPr>
              <w:jc w:val="center"/>
            </w:pPr>
            <w:r w:rsidRPr="00487687">
              <w:t>5</w:t>
            </w:r>
          </w:p>
        </w:tc>
      </w:tr>
      <w:tr w:rsidR="00487687" w:rsidRPr="00487687" w:rsidTr="00487687">
        <w:trPr>
          <w:trHeight w:val="255"/>
        </w:trPr>
        <w:tc>
          <w:tcPr>
            <w:tcW w:w="2694"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bookmarkStart w:id="0" w:name="RANGE!A19"/>
            <w:r w:rsidRPr="00487687">
              <w:t>Доходы бюджета - всего</w:t>
            </w:r>
            <w:bookmarkEnd w:id="0"/>
          </w:p>
        </w:tc>
        <w:tc>
          <w:tcPr>
            <w:tcW w:w="1417" w:type="dxa"/>
            <w:tcBorders>
              <w:top w:val="single" w:sz="4" w:space="0" w:color="auto"/>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X</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rPr>
                <w:bCs/>
              </w:rPr>
            </w:pPr>
            <w:r w:rsidRPr="00487687">
              <w:rPr>
                <w:bCs/>
              </w:rPr>
              <w:t>15 371, 8</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rPr>
                <w:bCs/>
              </w:rPr>
            </w:pPr>
            <w:r w:rsidRPr="00487687">
              <w:rPr>
                <w:bCs/>
              </w:rPr>
              <w:t>2 357,3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87687" w:rsidRPr="00487687" w:rsidRDefault="00487687" w:rsidP="00487687">
            <w:pPr>
              <w:jc w:val="right"/>
              <w:rPr>
                <w:bCs/>
              </w:rPr>
            </w:pPr>
            <w:r w:rsidRPr="00487687">
              <w:rPr>
                <w:bCs/>
              </w:rPr>
              <w:t>15,3</w:t>
            </w:r>
          </w:p>
        </w:tc>
      </w:tr>
      <w:tr w:rsidR="00487687" w:rsidRPr="00487687" w:rsidTr="00487687">
        <w:trPr>
          <w:trHeight w:val="255"/>
        </w:trPr>
        <w:tc>
          <w:tcPr>
            <w:tcW w:w="2694" w:type="dxa"/>
            <w:tcBorders>
              <w:top w:val="nil"/>
              <w:left w:val="single" w:sz="4" w:space="0" w:color="auto"/>
              <w:bottom w:val="nil"/>
              <w:right w:val="single" w:sz="8" w:space="0" w:color="auto"/>
            </w:tcBorders>
            <w:shd w:val="clear" w:color="auto" w:fill="auto"/>
            <w:vAlign w:val="bottom"/>
            <w:hideMark/>
          </w:tcPr>
          <w:p w:rsidR="00487687" w:rsidRPr="00487687" w:rsidRDefault="00487687" w:rsidP="00487687">
            <w:r w:rsidRPr="00487687">
              <w:t>в том числе:</w:t>
            </w:r>
          </w:p>
        </w:tc>
        <w:tc>
          <w:tcPr>
            <w:tcW w:w="1417" w:type="dxa"/>
            <w:tcBorders>
              <w:top w:val="nil"/>
              <w:left w:val="nil"/>
              <w:bottom w:val="nil"/>
              <w:right w:val="nil"/>
            </w:tcBorders>
            <w:shd w:val="clear" w:color="auto" w:fill="auto"/>
            <w:noWrap/>
            <w:vAlign w:val="bottom"/>
            <w:hideMark/>
          </w:tcPr>
          <w:p w:rsidR="00487687" w:rsidRPr="00487687" w:rsidRDefault="00487687" w:rsidP="00487687">
            <w:pPr>
              <w:jc w:val="center"/>
            </w:pPr>
            <w:r w:rsidRPr="00487687">
              <w:t> </w:t>
            </w:r>
          </w:p>
        </w:tc>
        <w:tc>
          <w:tcPr>
            <w:tcW w:w="1082" w:type="dxa"/>
            <w:tcBorders>
              <w:top w:val="nil"/>
              <w:left w:val="single" w:sz="4" w:space="0" w:color="auto"/>
              <w:bottom w:val="nil"/>
              <w:right w:val="single" w:sz="4" w:space="0" w:color="auto"/>
            </w:tcBorders>
            <w:shd w:val="clear" w:color="auto" w:fill="auto"/>
            <w:noWrap/>
            <w:vAlign w:val="bottom"/>
            <w:hideMark/>
          </w:tcPr>
          <w:p w:rsidR="00487687" w:rsidRPr="00487687" w:rsidRDefault="00487687" w:rsidP="00487687">
            <w:pPr>
              <w:jc w:val="right"/>
            </w:pPr>
            <w:r w:rsidRPr="00487687">
              <w:t> </w:t>
            </w:r>
          </w:p>
        </w:tc>
        <w:tc>
          <w:tcPr>
            <w:tcW w:w="1171" w:type="dxa"/>
            <w:tcBorders>
              <w:top w:val="nil"/>
              <w:left w:val="nil"/>
              <w:bottom w:val="nil"/>
              <w:right w:val="single" w:sz="4" w:space="0" w:color="auto"/>
            </w:tcBorders>
            <w:shd w:val="clear" w:color="auto" w:fill="auto"/>
            <w:noWrap/>
            <w:vAlign w:val="bottom"/>
            <w:hideMark/>
          </w:tcPr>
          <w:p w:rsidR="00487687" w:rsidRPr="00487687" w:rsidRDefault="00487687" w:rsidP="00487687">
            <w:pPr>
              <w:jc w:val="right"/>
            </w:pPr>
            <w:r w:rsidRPr="00487687">
              <w:t> </w:t>
            </w:r>
          </w:p>
        </w:tc>
        <w:tc>
          <w:tcPr>
            <w:tcW w:w="992" w:type="dxa"/>
            <w:tcBorders>
              <w:top w:val="nil"/>
              <w:left w:val="nil"/>
              <w:bottom w:val="nil"/>
              <w:right w:val="single" w:sz="8" w:space="0" w:color="auto"/>
            </w:tcBorders>
            <w:shd w:val="clear" w:color="auto" w:fill="auto"/>
            <w:noWrap/>
            <w:vAlign w:val="bottom"/>
          </w:tcPr>
          <w:p w:rsidR="00487687" w:rsidRPr="00487687" w:rsidRDefault="00487687" w:rsidP="00487687">
            <w:pPr>
              <w:jc w:val="right"/>
            </w:pP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НАЛОГОВЫЕ И НЕНАЛОГОВЫЕ ДОХОДЫ</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000 10000000000000000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4 905,9</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1 059,4</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21,6</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НАЛОГИ НА ПРИБЫЛЬ, ДОХОДЫ</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2 437,0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606,6</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24,9</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bookmarkStart w:id="1" w:name="RANGE!A23:D25"/>
            <w:r w:rsidRPr="00487687">
              <w:t>Налог на доходы физических лиц</w:t>
            </w:r>
            <w:bookmarkEnd w:id="1"/>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182 10102000010000110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2 437,0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606,6</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24,9</w:t>
            </w:r>
          </w:p>
        </w:tc>
      </w:tr>
      <w:tr w:rsidR="00487687" w:rsidRPr="00487687" w:rsidTr="00487687">
        <w:trPr>
          <w:trHeight w:val="94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bookmarkStart w:id="2" w:name="RANGE!A24"/>
            <w:r w:rsidRPr="0048768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182 10102010010000110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bookmarkStart w:id="3" w:name="RANGE!D24"/>
            <w:r w:rsidRPr="00487687">
              <w:t>2 422,0</w:t>
            </w:r>
            <w:bookmarkEnd w:id="3"/>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608,4</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25,1</w:t>
            </w:r>
          </w:p>
        </w:tc>
      </w:tr>
      <w:tr w:rsidR="00487687" w:rsidRPr="00487687" w:rsidTr="00487687">
        <w:trPr>
          <w:trHeight w:val="54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182 10102030010000110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15,0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-1,8</w:t>
            </w:r>
          </w:p>
        </w:tc>
        <w:tc>
          <w:tcPr>
            <w:tcW w:w="992" w:type="dxa"/>
            <w:tcBorders>
              <w:top w:val="nil"/>
              <w:left w:val="nil"/>
              <w:bottom w:val="single" w:sz="4" w:space="0" w:color="auto"/>
              <w:right w:val="single" w:sz="8" w:space="0" w:color="auto"/>
            </w:tcBorders>
            <w:shd w:val="clear" w:color="auto" w:fill="auto"/>
            <w:noWrap/>
            <w:vAlign w:val="bottom"/>
            <w:hideMark/>
          </w:tcPr>
          <w:p w:rsidR="00487687" w:rsidRPr="00487687" w:rsidRDefault="00487687" w:rsidP="00487687">
            <w:pPr>
              <w:jc w:val="right"/>
            </w:pPr>
            <w:r w:rsidRPr="00487687">
              <w:t>-12,0</w:t>
            </w:r>
          </w:p>
        </w:tc>
      </w:tr>
      <w:tr w:rsidR="00487687" w:rsidRPr="00487687" w:rsidTr="00487687">
        <w:trPr>
          <w:trHeight w:val="5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100 10300000000000000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 xml:space="preserve">984,0 </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217,3</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22,1</w:t>
            </w:r>
          </w:p>
        </w:tc>
      </w:tr>
      <w:tr w:rsidR="00487687" w:rsidRPr="00487687" w:rsidTr="0048768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100 10302000010000110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984,0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217,3</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22,1</w:t>
            </w:r>
          </w:p>
        </w:tc>
      </w:tr>
      <w:tr w:rsidR="00487687" w:rsidRPr="00487687" w:rsidTr="00487687">
        <w:trPr>
          <w:trHeight w:val="99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100 10302230010000110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450,0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98,6</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21,9</w:t>
            </w:r>
          </w:p>
        </w:tc>
      </w:tr>
      <w:tr w:rsidR="00487687" w:rsidRPr="00487687" w:rsidTr="00487687">
        <w:trPr>
          <w:trHeight w:val="117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lastRenderedPageBreak/>
              <w:t>Доходы от уплаты акцизов на моторные масла для дизельных и (или) карбюраторных (</w:t>
            </w:r>
            <w:proofErr w:type="spellStart"/>
            <w:r w:rsidRPr="00487687">
              <w:t>инжекторных</w:t>
            </w:r>
            <w:proofErr w:type="spellEnd"/>
            <w:r w:rsidRPr="00487687">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100 10302240010000110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4,0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0,6</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15,0</w:t>
            </w:r>
          </w:p>
        </w:tc>
      </w:tr>
      <w:tr w:rsidR="00487687" w:rsidRPr="00487687" w:rsidTr="00487687">
        <w:trPr>
          <w:trHeight w:val="102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100 10302250010000110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610,0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138,4</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22,7</w:t>
            </w:r>
          </w:p>
        </w:tc>
      </w:tr>
      <w:tr w:rsidR="00487687" w:rsidRPr="00487687" w:rsidTr="00487687">
        <w:trPr>
          <w:trHeight w:val="90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100 10302260010000110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-80,0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-20,3</w:t>
            </w:r>
          </w:p>
        </w:tc>
        <w:tc>
          <w:tcPr>
            <w:tcW w:w="992" w:type="dxa"/>
            <w:tcBorders>
              <w:top w:val="nil"/>
              <w:left w:val="nil"/>
              <w:bottom w:val="single" w:sz="4" w:space="0" w:color="auto"/>
              <w:right w:val="single" w:sz="8" w:space="0" w:color="auto"/>
            </w:tcBorders>
            <w:shd w:val="clear" w:color="auto" w:fill="auto"/>
            <w:noWrap/>
            <w:vAlign w:val="bottom"/>
            <w:hideMark/>
          </w:tcPr>
          <w:p w:rsidR="00487687" w:rsidRPr="00487687" w:rsidRDefault="00487687" w:rsidP="00487687">
            <w:pPr>
              <w:jc w:val="right"/>
            </w:pPr>
            <w:r w:rsidRPr="00487687">
              <w:t>25,4</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НАЛОГИ НА ИМУЩЕСТВО</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182 10600000000000000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702,0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78,6</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11,2</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Налог на имущество физических лиц</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182 10601000000000110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262,0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62,1</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23,7</w:t>
            </w:r>
          </w:p>
        </w:tc>
      </w:tr>
      <w:tr w:rsidR="00487687" w:rsidRPr="00487687" w:rsidTr="0048768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182 10601030100000110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262,0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62,1</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23,7</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Земельный налог</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182 10606000000000110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440,0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16,5</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3,8</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Земельный налог с организаций</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182 10606030000000110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159,0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11,6</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7,3</w:t>
            </w:r>
          </w:p>
        </w:tc>
      </w:tr>
      <w:tr w:rsidR="00487687" w:rsidRPr="00487687" w:rsidTr="0048768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182 10606033100000110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159,0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11,6</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7,3</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Земельный налог с физических лиц</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182 10606040000000110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281,0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4,9</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1,7</w:t>
            </w:r>
          </w:p>
        </w:tc>
      </w:tr>
      <w:tr w:rsidR="00487687" w:rsidRPr="00487687" w:rsidTr="00487687">
        <w:trPr>
          <w:trHeight w:val="54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 xml:space="preserve">Земельный налог с физических лиц, </w:t>
            </w:r>
            <w:r w:rsidRPr="00487687">
              <w:lastRenderedPageBreak/>
              <w:t>обладающих земельным участком, расположенным в границах сельских поселений</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182 10606043100000110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281,0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4,9</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1,7</w:t>
            </w:r>
          </w:p>
        </w:tc>
      </w:tr>
      <w:tr w:rsidR="00487687" w:rsidRPr="00487687" w:rsidTr="00487687">
        <w:trPr>
          <w:trHeight w:val="49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908 11100000000000000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782,9</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144,0</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18,4</w:t>
            </w:r>
          </w:p>
        </w:tc>
      </w:tr>
      <w:tr w:rsidR="00487687" w:rsidRPr="00487687" w:rsidTr="00487687">
        <w:trPr>
          <w:trHeight w:val="112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908 11105000000000120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625,9</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125,1</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20,0</w:t>
            </w:r>
          </w:p>
        </w:tc>
      </w:tr>
      <w:tr w:rsidR="00487687" w:rsidRPr="00487687" w:rsidTr="00487687">
        <w:trPr>
          <w:trHeight w:val="97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proofErr w:type="gramStart"/>
            <w:r w:rsidRPr="00487687">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908 11105025100000120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3,9</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0,0</w:t>
            </w:r>
          </w:p>
        </w:tc>
      </w:tr>
      <w:tr w:rsidR="00487687" w:rsidRPr="00487687" w:rsidTr="00487687">
        <w:trPr>
          <w:trHeight w:val="82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908 11105035100000120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622,0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125,1</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20,1</w:t>
            </w:r>
          </w:p>
        </w:tc>
      </w:tr>
      <w:tr w:rsidR="00487687" w:rsidRPr="00487687" w:rsidTr="00487687">
        <w:trPr>
          <w:trHeight w:val="90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w:t>
            </w:r>
            <w:r w:rsidRPr="00487687">
              <w:lastRenderedPageBreak/>
              <w:t>числе казенных)</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lastRenderedPageBreak/>
              <w:t>908 11109045100000120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157,0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18,9</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12,0</w:t>
            </w:r>
          </w:p>
        </w:tc>
      </w:tr>
      <w:tr w:rsidR="00487687" w:rsidRPr="00487687" w:rsidTr="0048768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lastRenderedPageBreak/>
              <w:t>ДОХОДЫ ОТ ОКАЗАНИЯ ПЛАТНЫХ УСЛУГ И КОМПЕНСАЦИИ ЗАТРАТ ГОСУДАРСТВА</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908 11300000000000000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12,9</w:t>
            </w:r>
          </w:p>
        </w:tc>
        <w:tc>
          <w:tcPr>
            <w:tcW w:w="992" w:type="dxa"/>
            <w:tcBorders>
              <w:top w:val="nil"/>
              <w:left w:val="nil"/>
              <w:bottom w:val="single" w:sz="4" w:space="0" w:color="auto"/>
              <w:right w:val="single" w:sz="8" w:space="0" w:color="auto"/>
            </w:tcBorders>
            <w:shd w:val="clear" w:color="auto" w:fill="auto"/>
            <w:noWrap/>
            <w:vAlign w:val="bottom"/>
            <w:hideMark/>
          </w:tcPr>
          <w:p w:rsidR="00487687" w:rsidRPr="00487687" w:rsidRDefault="00487687" w:rsidP="00487687">
            <w:pPr>
              <w:jc w:val="right"/>
            </w:pPr>
            <w:r w:rsidRPr="00487687">
              <w:t>-</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Доходы от компенсации затрат государства</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908 11302000000000130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w:t>
            </w:r>
          </w:p>
        </w:tc>
        <w:tc>
          <w:tcPr>
            <w:tcW w:w="1171" w:type="dxa"/>
            <w:tcBorders>
              <w:top w:val="nil"/>
              <w:left w:val="nil"/>
              <w:bottom w:val="single" w:sz="4" w:space="0" w:color="auto"/>
              <w:right w:val="single" w:sz="4" w:space="0" w:color="auto"/>
            </w:tcBorders>
            <w:shd w:val="clear" w:color="auto" w:fill="auto"/>
            <w:noWrap/>
            <w:hideMark/>
          </w:tcPr>
          <w:p w:rsidR="00487687" w:rsidRPr="00487687" w:rsidRDefault="00487687" w:rsidP="00487687">
            <w:pPr>
              <w:jc w:val="right"/>
            </w:pPr>
            <w:r w:rsidRPr="00487687">
              <w:t>12,9</w:t>
            </w:r>
          </w:p>
        </w:tc>
        <w:tc>
          <w:tcPr>
            <w:tcW w:w="992" w:type="dxa"/>
            <w:tcBorders>
              <w:top w:val="nil"/>
              <w:left w:val="nil"/>
              <w:bottom w:val="single" w:sz="4" w:space="0" w:color="auto"/>
              <w:right w:val="single" w:sz="8" w:space="0" w:color="auto"/>
            </w:tcBorders>
            <w:shd w:val="clear" w:color="auto" w:fill="auto"/>
            <w:noWrap/>
            <w:vAlign w:val="bottom"/>
            <w:hideMark/>
          </w:tcPr>
          <w:p w:rsidR="00487687" w:rsidRPr="00487687" w:rsidRDefault="00487687" w:rsidP="00487687">
            <w:pPr>
              <w:jc w:val="right"/>
            </w:pPr>
            <w:r w:rsidRPr="00487687">
              <w:t>-</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Прочие доходы от компенсации затрат государства</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908 11302990000000130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w:t>
            </w:r>
          </w:p>
        </w:tc>
        <w:tc>
          <w:tcPr>
            <w:tcW w:w="1171" w:type="dxa"/>
            <w:tcBorders>
              <w:top w:val="nil"/>
              <w:left w:val="nil"/>
              <w:bottom w:val="single" w:sz="4" w:space="0" w:color="auto"/>
              <w:right w:val="single" w:sz="4" w:space="0" w:color="auto"/>
            </w:tcBorders>
            <w:shd w:val="clear" w:color="auto" w:fill="auto"/>
            <w:noWrap/>
            <w:hideMark/>
          </w:tcPr>
          <w:p w:rsidR="00487687" w:rsidRPr="00487687" w:rsidRDefault="00487687" w:rsidP="00487687">
            <w:pPr>
              <w:jc w:val="right"/>
            </w:pPr>
            <w:r w:rsidRPr="00487687">
              <w:t>12,9</w:t>
            </w:r>
          </w:p>
        </w:tc>
        <w:tc>
          <w:tcPr>
            <w:tcW w:w="992" w:type="dxa"/>
            <w:tcBorders>
              <w:top w:val="nil"/>
              <w:left w:val="nil"/>
              <w:bottom w:val="single" w:sz="4" w:space="0" w:color="auto"/>
              <w:right w:val="single" w:sz="8" w:space="0" w:color="auto"/>
            </w:tcBorders>
            <w:shd w:val="clear" w:color="auto" w:fill="auto"/>
            <w:noWrap/>
            <w:vAlign w:val="bottom"/>
            <w:hideMark/>
          </w:tcPr>
          <w:p w:rsidR="00487687" w:rsidRPr="00487687" w:rsidRDefault="00487687" w:rsidP="00487687">
            <w:pPr>
              <w:jc w:val="right"/>
            </w:pPr>
            <w:r w:rsidRPr="00487687">
              <w:t>-</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БЕЗВОЗМЕЗДНЫЕ ПОСТУПЛЕНИЯ</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000 20000000000000000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10 465,9</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1 297,9</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12,4</w:t>
            </w:r>
          </w:p>
        </w:tc>
      </w:tr>
      <w:tr w:rsidR="00487687" w:rsidRPr="00487687" w:rsidTr="00487687">
        <w:trPr>
          <w:trHeight w:val="5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908 20200000000000000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10 465,9</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1 297,9</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12,4</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Дотации бюджетам бюджетной системы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908 20210000000000150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3 658,8</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1 081,7</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29,6</w:t>
            </w:r>
          </w:p>
        </w:tc>
      </w:tr>
      <w:tr w:rsidR="00487687" w:rsidRPr="00487687" w:rsidTr="0048768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908 20215001100000150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3 658,8</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1 081,7</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29,6</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Субвенции бюджетам бюджетной системы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908 20230000000000150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1 318,2</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67,0</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5,1</w:t>
            </w:r>
          </w:p>
        </w:tc>
      </w:tr>
      <w:tr w:rsidR="00487687" w:rsidRPr="00487687" w:rsidTr="00487687">
        <w:trPr>
          <w:trHeight w:val="79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908 20235082100000150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965,0</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0,0</w:t>
            </w:r>
          </w:p>
        </w:tc>
      </w:tr>
      <w:tr w:rsidR="00487687" w:rsidRPr="00487687" w:rsidTr="00487687">
        <w:trPr>
          <w:trHeight w:val="51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908 20235118100000150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353,2</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67,0</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19,0</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Иные межбюджетные трансферты</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908 20240000000000150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5 488,9</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149,2</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2,7</w:t>
            </w:r>
          </w:p>
        </w:tc>
      </w:tr>
      <w:tr w:rsidR="00487687" w:rsidRPr="00487687" w:rsidTr="00487687">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r w:rsidRPr="00487687">
              <w:t>Прочие межбюджетные трансферты, передаваемые бюджетам</w:t>
            </w:r>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908 20249999000000150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5 488,9</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149,2</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2,7</w:t>
            </w:r>
          </w:p>
        </w:tc>
      </w:tr>
      <w:tr w:rsidR="00487687" w:rsidRPr="00487687" w:rsidTr="00487687">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487687" w:rsidRPr="00487687" w:rsidRDefault="00487687" w:rsidP="00487687">
            <w:bookmarkStart w:id="4" w:name="RANGE!A75"/>
            <w:r w:rsidRPr="00487687">
              <w:t>Прочие межбюджетные трансферты, передаваемые бюджетам сельских поселений</w:t>
            </w:r>
            <w:bookmarkEnd w:id="4"/>
          </w:p>
        </w:tc>
        <w:tc>
          <w:tcPr>
            <w:tcW w:w="1417" w:type="dxa"/>
            <w:tcBorders>
              <w:top w:val="nil"/>
              <w:left w:val="nil"/>
              <w:bottom w:val="single" w:sz="4" w:space="0" w:color="auto"/>
              <w:right w:val="nil"/>
            </w:tcBorders>
            <w:shd w:val="clear" w:color="auto" w:fill="auto"/>
            <w:noWrap/>
            <w:vAlign w:val="bottom"/>
            <w:hideMark/>
          </w:tcPr>
          <w:p w:rsidR="00487687" w:rsidRPr="00487687" w:rsidRDefault="00487687" w:rsidP="00487687">
            <w:pPr>
              <w:jc w:val="center"/>
            </w:pPr>
            <w:r w:rsidRPr="00487687">
              <w:t>908 20249999100000150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5 488,9</w:t>
            </w:r>
          </w:p>
        </w:tc>
        <w:tc>
          <w:tcPr>
            <w:tcW w:w="1171" w:type="dxa"/>
            <w:tcBorders>
              <w:top w:val="nil"/>
              <w:left w:val="nil"/>
              <w:bottom w:val="single" w:sz="4" w:space="0" w:color="auto"/>
              <w:right w:val="single" w:sz="4" w:space="0" w:color="auto"/>
            </w:tcBorders>
            <w:shd w:val="clear" w:color="auto" w:fill="auto"/>
            <w:noWrap/>
            <w:vAlign w:val="bottom"/>
            <w:hideMark/>
          </w:tcPr>
          <w:p w:rsidR="00487687" w:rsidRPr="00487687" w:rsidRDefault="00487687" w:rsidP="00487687">
            <w:pPr>
              <w:jc w:val="right"/>
            </w:pPr>
            <w:r w:rsidRPr="00487687">
              <w:t>149,2</w:t>
            </w:r>
          </w:p>
        </w:tc>
        <w:tc>
          <w:tcPr>
            <w:tcW w:w="992" w:type="dxa"/>
            <w:tcBorders>
              <w:top w:val="nil"/>
              <w:left w:val="nil"/>
              <w:bottom w:val="single" w:sz="4" w:space="0" w:color="auto"/>
              <w:right w:val="single" w:sz="8" w:space="0" w:color="auto"/>
            </w:tcBorders>
            <w:shd w:val="clear" w:color="auto" w:fill="auto"/>
            <w:noWrap/>
            <w:vAlign w:val="bottom"/>
          </w:tcPr>
          <w:p w:rsidR="00487687" w:rsidRPr="00487687" w:rsidRDefault="00487687" w:rsidP="00487687">
            <w:pPr>
              <w:jc w:val="right"/>
            </w:pPr>
            <w:r w:rsidRPr="00487687">
              <w:t>2,7</w:t>
            </w:r>
          </w:p>
        </w:tc>
      </w:tr>
    </w:tbl>
    <w:p w:rsidR="00487687" w:rsidRPr="00487687" w:rsidRDefault="00487687" w:rsidP="00487687">
      <w:pPr>
        <w:jc w:val="center"/>
      </w:pPr>
    </w:p>
    <w:p w:rsidR="00487687" w:rsidRPr="00487687" w:rsidRDefault="00487687" w:rsidP="00487687">
      <w:pPr>
        <w:jc w:val="right"/>
      </w:pPr>
      <w:r w:rsidRPr="00487687">
        <w:t>Приложение 2</w:t>
      </w:r>
    </w:p>
    <w:p w:rsidR="00487687" w:rsidRPr="00487687" w:rsidRDefault="00487687" w:rsidP="00487687">
      <w:pPr>
        <w:jc w:val="right"/>
      </w:pPr>
      <w:r w:rsidRPr="00487687">
        <w:t>к решению</w:t>
      </w:r>
      <w:r>
        <w:t xml:space="preserve"> </w:t>
      </w:r>
      <w:r w:rsidRPr="00487687">
        <w:t xml:space="preserve">Совета Володинского </w:t>
      </w:r>
    </w:p>
    <w:p w:rsidR="00487687" w:rsidRPr="00487687" w:rsidRDefault="00487687" w:rsidP="00487687">
      <w:pPr>
        <w:jc w:val="right"/>
      </w:pPr>
      <w:r w:rsidRPr="00487687">
        <w:t>сельского поселения от 15.05.2020 №114</w:t>
      </w:r>
    </w:p>
    <w:p w:rsidR="00487687" w:rsidRPr="00487687" w:rsidRDefault="00487687" w:rsidP="00487687">
      <w:pPr>
        <w:ind w:left="-360" w:hanging="357"/>
        <w:jc w:val="center"/>
        <w:rPr>
          <w:b/>
        </w:rPr>
      </w:pPr>
    </w:p>
    <w:p w:rsidR="00487687" w:rsidRPr="00487687" w:rsidRDefault="00487687" w:rsidP="00487687">
      <w:pPr>
        <w:jc w:val="center"/>
      </w:pPr>
      <w:r w:rsidRPr="00487687">
        <w:rPr>
          <w:bCs/>
          <w:color w:val="000000"/>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w:t>
      </w:r>
      <w:r w:rsidRPr="00487687">
        <w:rPr>
          <w:bCs/>
          <w:color w:val="000000"/>
        </w:rPr>
        <w:lastRenderedPageBreak/>
        <w:t xml:space="preserve">расходов бюджета </w:t>
      </w:r>
      <w:r w:rsidRPr="00487687">
        <w:t>муниципального образования Володинское сельское поселение за 1 квартал 2020 года</w:t>
      </w:r>
    </w:p>
    <w:p w:rsidR="00487687" w:rsidRPr="00487687" w:rsidRDefault="00487687" w:rsidP="00487687">
      <w:pPr>
        <w:jc w:val="center"/>
        <w:rPr>
          <w:b/>
        </w:rPr>
      </w:pPr>
    </w:p>
    <w:tbl>
      <w:tblPr>
        <w:tblW w:w="7604" w:type="dxa"/>
        <w:tblInd w:w="-254" w:type="dxa"/>
        <w:tblLayout w:type="fixed"/>
        <w:tblCellMar>
          <w:left w:w="30" w:type="dxa"/>
          <w:right w:w="30" w:type="dxa"/>
        </w:tblCellMar>
        <w:tblLook w:val="04A0" w:firstRow="1" w:lastRow="0" w:firstColumn="1" w:lastColumn="0" w:noHBand="0" w:noVBand="1"/>
      </w:tblPr>
      <w:tblGrid>
        <w:gridCol w:w="284"/>
        <w:gridCol w:w="1985"/>
        <w:gridCol w:w="541"/>
        <w:gridCol w:w="75"/>
        <w:gridCol w:w="15"/>
        <w:gridCol w:w="664"/>
        <w:gridCol w:w="6"/>
        <w:gridCol w:w="541"/>
        <w:gridCol w:w="438"/>
        <w:gridCol w:w="1086"/>
        <w:gridCol w:w="1086"/>
        <w:gridCol w:w="883"/>
      </w:tblGrid>
      <w:tr w:rsidR="00487687" w:rsidRPr="00487687" w:rsidTr="00487687">
        <w:trPr>
          <w:trHeight w:val="160"/>
        </w:trPr>
        <w:tc>
          <w:tcPr>
            <w:tcW w:w="284" w:type="dxa"/>
            <w:tcBorders>
              <w:top w:val="single" w:sz="6" w:space="0" w:color="auto"/>
              <w:left w:val="single" w:sz="6" w:space="0" w:color="auto"/>
              <w:bottom w:val="nil"/>
              <w:right w:val="single" w:sz="6" w:space="0" w:color="auto"/>
            </w:tcBorders>
            <w:hideMark/>
          </w:tcPr>
          <w:p w:rsidR="00487687" w:rsidRPr="00487687" w:rsidRDefault="00487687" w:rsidP="00487687">
            <w:pPr>
              <w:autoSpaceDE w:val="0"/>
              <w:autoSpaceDN w:val="0"/>
              <w:adjustRightInd w:val="0"/>
              <w:jc w:val="both"/>
              <w:rPr>
                <w:bCs/>
                <w:color w:val="000000"/>
              </w:rPr>
            </w:pPr>
            <w:r w:rsidRPr="00487687">
              <w:rPr>
                <w:bCs/>
                <w:color w:val="000000"/>
              </w:rPr>
              <w:t xml:space="preserve">№ </w:t>
            </w:r>
            <w:proofErr w:type="gramStart"/>
            <w:r w:rsidRPr="00487687">
              <w:rPr>
                <w:bCs/>
                <w:color w:val="000000"/>
              </w:rPr>
              <w:t>п</w:t>
            </w:r>
            <w:proofErr w:type="gramEnd"/>
            <w:r w:rsidRPr="00487687">
              <w:rPr>
                <w:bCs/>
                <w:color w:val="000000"/>
              </w:rPr>
              <w:t>/п</w:t>
            </w:r>
          </w:p>
        </w:tc>
        <w:tc>
          <w:tcPr>
            <w:tcW w:w="1985" w:type="dxa"/>
            <w:tcBorders>
              <w:top w:val="single" w:sz="6" w:space="0" w:color="auto"/>
              <w:left w:val="single" w:sz="6" w:space="0" w:color="auto"/>
              <w:bottom w:val="nil"/>
              <w:right w:val="single" w:sz="6" w:space="0" w:color="auto"/>
            </w:tcBorders>
            <w:hideMark/>
          </w:tcPr>
          <w:p w:rsidR="00487687" w:rsidRPr="00487687" w:rsidRDefault="00487687" w:rsidP="00487687">
            <w:pPr>
              <w:autoSpaceDE w:val="0"/>
              <w:autoSpaceDN w:val="0"/>
              <w:adjustRightInd w:val="0"/>
              <w:jc w:val="center"/>
              <w:rPr>
                <w:bCs/>
                <w:color w:val="000000"/>
              </w:rPr>
            </w:pPr>
            <w:r w:rsidRPr="00487687">
              <w:rPr>
                <w:bCs/>
                <w:color w:val="00000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487687" w:rsidRPr="00487687" w:rsidRDefault="00487687" w:rsidP="00487687">
            <w:pPr>
              <w:autoSpaceDE w:val="0"/>
              <w:autoSpaceDN w:val="0"/>
              <w:adjustRightInd w:val="0"/>
              <w:jc w:val="center"/>
              <w:rPr>
                <w:bCs/>
                <w:color w:val="000000"/>
              </w:rPr>
            </w:pPr>
            <w:r w:rsidRPr="00487687">
              <w:rPr>
                <w:bCs/>
                <w:color w:val="000000"/>
              </w:rPr>
              <w:t>Вед</w:t>
            </w:r>
          </w:p>
        </w:tc>
        <w:tc>
          <w:tcPr>
            <w:tcW w:w="679" w:type="dxa"/>
            <w:gridSpan w:val="2"/>
            <w:tcBorders>
              <w:top w:val="single" w:sz="6" w:space="0" w:color="auto"/>
              <w:left w:val="single" w:sz="6" w:space="0" w:color="auto"/>
              <w:bottom w:val="nil"/>
              <w:right w:val="single" w:sz="6" w:space="0" w:color="auto"/>
            </w:tcBorders>
            <w:hideMark/>
          </w:tcPr>
          <w:p w:rsidR="00487687" w:rsidRPr="00487687" w:rsidRDefault="00487687" w:rsidP="00487687">
            <w:pPr>
              <w:autoSpaceDE w:val="0"/>
              <w:autoSpaceDN w:val="0"/>
              <w:adjustRightInd w:val="0"/>
              <w:jc w:val="center"/>
              <w:rPr>
                <w:bCs/>
                <w:color w:val="000000"/>
              </w:rPr>
            </w:pPr>
            <w:proofErr w:type="spellStart"/>
            <w:r w:rsidRPr="00487687">
              <w:rPr>
                <w:bCs/>
                <w:color w:val="000000"/>
              </w:rPr>
              <w:t>РзПр</w:t>
            </w:r>
            <w:proofErr w:type="spellEnd"/>
          </w:p>
        </w:tc>
        <w:tc>
          <w:tcPr>
            <w:tcW w:w="547" w:type="dxa"/>
            <w:gridSpan w:val="2"/>
            <w:tcBorders>
              <w:top w:val="single" w:sz="6" w:space="0" w:color="auto"/>
              <w:left w:val="single" w:sz="6" w:space="0" w:color="auto"/>
              <w:bottom w:val="nil"/>
              <w:right w:val="single" w:sz="6" w:space="0" w:color="auto"/>
            </w:tcBorders>
            <w:hideMark/>
          </w:tcPr>
          <w:p w:rsidR="00487687" w:rsidRPr="00487687" w:rsidRDefault="00487687" w:rsidP="00487687">
            <w:pPr>
              <w:autoSpaceDE w:val="0"/>
              <w:autoSpaceDN w:val="0"/>
              <w:adjustRightInd w:val="0"/>
              <w:jc w:val="center"/>
              <w:rPr>
                <w:bCs/>
                <w:color w:val="000000"/>
              </w:rPr>
            </w:pPr>
            <w:r w:rsidRPr="00487687">
              <w:rPr>
                <w:bCs/>
                <w:color w:val="000000"/>
              </w:rPr>
              <w:t>ЦСР</w:t>
            </w:r>
          </w:p>
        </w:tc>
        <w:tc>
          <w:tcPr>
            <w:tcW w:w="438" w:type="dxa"/>
            <w:tcBorders>
              <w:top w:val="single" w:sz="6" w:space="0" w:color="auto"/>
              <w:left w:val="single" w:sz="6" w:space="0" w:color="auto"/>
              <w:bottom w:val="nil"/>
              <w:right w:val="single" w:sz="6" w:space="0" w:color="auto"/>
            </w:tcBorders>
            <w:hideMark/>
          </w:tcPr>
          <w:p w:rsidR="00487687" w:rsidRPr="00487687" w:rsidRDefault="00487687" w:rsidP="00487687">
            <w:pPr>
              <w:autoSpaceDE w:val="0"/>
              <w:autoSpaceDN w:val="0"/>
              <w:adjustRightInd w:val="0"/>
              <w:jc w:val="center"/>
              <w:rPr>
                <w:bCs/>
                <w:color w:val="000000"/>
              </w:rPr>
            </w:pPr>
            <w:r w:rsidRPr="00487687">
              <w:rPr>
                <w:bCs/>
                <w:color w:val="000000"/>
              </w:rPr>
              <w:t>ВР</w:t>
            </w:r>
          </w:p>
        </w:tc>
        <w:tc>
          <w:tcPr>
            <w:tcW w:w="1086" w:type="dxa"/>
            <w:tcBorders>
              <w:top w:val="single" w:sz="6" w:space="0" w:color="auto"/>
              <w:left w:val="single" w:sz="6" w:space="0" w:color="auto"/>
              <w:bottom w:val="nil"/>
              <w:right w:val="single" w:sz="6" w:space="0" w:color="auto"/>
            </w:tcBorders>
            <w:hideMark/>
          </w:tcPr>
          <w:p w:rsidR="00487687" w:rsidRPr="00487687" w:rsidRDefault="00487687" w:rsidP="00487687">
            <w:pPr>
              <w:autoSpaceDE w:val="0"/>
              <w:autoSpaceDN w:val="0"/>
              <w:adjustRightInd w:val="0"/>
              <w:jc w:val="center"/>
              <w:rPr>
                <w:bCs/>
                <w:color w:val="000000"/>
              </w:rPr>
            </w:pPr>
            <w:r w:rsidRPr="00487687">
              <w:rPr>
                <w:bCs/>
                <w:color w:val="000000"/>
              </w:rPr>
              <w:t>Утверждено в бюджете на 2020 год</w:t>
            </w:r>
          </w:p>
          <w:p w:rsidR="00487687" w:rsidRPr="00487687" w:rsidRDefault="00487687" w:rsidP="00487687">
            <w:pPr>
              <w:autoSpaceDE w:val="0"/>
              <w:autoSpaceDN w:val="0"/>
              <w:adjustRightInd w:val="0"/>
              <w:jc w:val="center"/>
              <w:rPr>
                <w:bCs/>
                <w:color w:val="000000"/>
              </w:rPr>
            </w:pPr>
            <w:r w:rsidRPr="00487687">
              <w:rPr>
                <w:color w:val="000000"/>
              </w:rPr>
              <w:t>(</w:t>
            </w:r>
            <w:proofErr w:type="spellStart"/>
            <w:r w:rsidRPr="00487687">
              <w:rPr>
                <w:color w:val="000000"/>
              </w:rPr>
              <w:t>тыс</w:t>
            </w:r>
            <w:proofErr w:type="gramStart"/>
            <w:r w:rsidRPr="00487687">
              <w:rPr>
                <w:color w:val="000000"/>
              </w:rPr>
              <w:t>.р</w:t>
            </w:r>
            <w:proofErr w:type="gramEnd"/>
            <w:r w:rsidRPr="00487687">
              <w:rPr>
                <w:color w:val="000000"/>
              </w:rPr>
              <w:t>уб</w:t>
            </w:r>
            <w:proofErr w:type="spellEnd"/>
            <w:r w:rsidRPr="00487687">
              <w:rPr>
                <w:color w:val="000000"/>
              </w:rPr>
              <w:t>.)</w:t>
            </w:r>
          </w:p>
        </w:tc>
        <w:tc>
          <w:tcPr>
            <w:tcW w:w="1086" w:type="dxa"/>
            <w:tcBorders>
              <w:top w:val="single" w:sz="6" w:space="0" w:color="auto"/>
              <w:left w:val="single" w:sz="6" w:space="0" w:color="auto"/>
              <w:bottom w:val="nil"/>
              <w:right w:val="single" w:sz="6" w:space="0" w:color="auto"/>
            </w:tcBorders>
            <w:vAlign w:val="center"/>
          </w:tcPr>
          <w:p w:rsidR="00487687" w:rsidRPr="00487687" w:rsidRDefault="00487687" w:rsidP="00487687">
            <w:pPr>
              <w:jc w:val="center"/>
            </w:pPr>
            <w:r w:rsidRPr="00487687">
              <w:t xml:space="preserve">Исполнено за 1 квартал 2020 года </w:t>
            </w:r>
            <w:r w:rsidRPr="00487687">
              <w:rPr>
                <w:color w:val="000000"/>
              </w:rPr>
              <w:t>(</w:t>
            </w:r>
            <w:proofErr w:type="spellStart"/>
            <w:r w:rsidRPr="00487687">
              <w:rPr>
                <w:color w:val="000000"/>
              </w:rPr>
              <w:t>тыс</w:t>
            </w:r>
            <w:proofErr w:type="gramStart"/>
            <w:r w:rsidRPr="00487687">
              <w:rPr>
                <w:color w:val="000000"/>
              </w:rPr>
              <w:t>.р</w:t>
            </w:r>
            <w:proofErr w:type="gramEnd"/>
            <w:r w:rsidRPr="00487687">
              <w:rPr>
                <w:color w:val="000000"/>
              </w:rPr>
              <w:t>уб</w:t>
            </w:r>
            <w:proofErr w:type="spellEnd"/>
            <w:r w:rsidRPr="00487687">
              <w:rPr>
                <w:color w:val="000000"/>
              </w:rPr>
              <w:t>.)</w:t>
            </w:r>
          </w:p>
        </w:tc>
        <w:tc>
          <w:tcPr>
            <w:tcW w:w="883" w:type="dxa"/>
            <w:tcBorders>
              <w:top w:val="single" w:sz="6" w:space="0" w:color="auto"/>
              <w:left w:val="single" w:sz="6" w:space="0" w:color="auto"/>
              <w:bottom w:val="nil"/>
              <w:right w:val="single" w:sz="6" w:space="0" w:color="auto"/>
            </w:tcBorders>
            <w:vAlign w:val="center"/>
          </w:tcPr>
          <w:p w:rsidR="00487687" w:rsidRPr="00487687" w:rsidRDefault="00487687" w:rsidP="00487687">
            <w:pPr>
              <w:jc w:val="center"/>
            </w:pPr>
            <w:r w:rsidRPr="00487687">
              <w:t>Процент исполнения к годовому плану</w:t>
            </w:r>
          </w:p>
        </w:tc>
      </w:tr>
      <w:tr w:rsidR="00487687" w:rsidRPr="00487687" w:rsidTr="00487687">
        <w:trPr>
          <w:trHeight w:val="561"/>
        </w:trPr>
        <w:tc>
          <w:tcPr>
            <w:tcW w:w="284" w:type="dxa"/>
            <w:tcBorders>
              <w:top w:val="single" w:sz="6" w:space="0" w:color="auto"/>
              <w:left w:val="nil"/>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p>
        </w:tc>
        <w:tc>
          <w:tcPr>
            <w:tcW w:w="1985" w:type="dxa"/>
            <w:tcBorders>
              <w:top w:val="single" w:sz="6" w:space="0" w:color="auto"/>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bCs/>
                <w:color w:val="000000"/>
              </w:rPr>
            </w:pPr>
            <w:r w:rsidRPr="00487687">
              <w:rPr>
                <w:bCs/>
                <w:color w:val="00000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bCs/>
                <w:color w:val="000000"/>
              </w:rPr>
            </w:pPr>
          </w:p>
        </w:tc>
        <w:tc>
          <w:tcPr>
            <w:tcW w:w="679" w:type="dxa"/>
            <w:gridSpan w:val="2"/>
            <w:tcBorders>
              <w:top w:val="single" w:sz="6" w:space="0" w:color="auto"/>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bCs/>
                <w:color w:val="000000"/>
              </w:rPr>
            </w:pPr>
          </w:p>
        </w:tc>
        <w:tc>
          <w:tcPr>
            <w:tcW w:w="547" w:type="dxa"/>
            <w:gridSpan w:val="2"/>
            <w:tcBorders>
              <w:top w:val="single" w:sz="6" w:space="0" w:color="auto"/>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bCs/>
                <w:color w:val="000000"/>
              </w:rPr>
            </w:pPr>
          </w:p>
        </w:tc>
        <w:tc>
          <w:tcPr>
            <w:tcW w:w="438" w:type="dxa"/>
            <w:tcBorders>
              <w:top w:val="single" w:sz="6" w:space="0" w:color="auto"/>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bCs/>
                <w:color w:val="000000"/>
              </w:rPr>
            </w:pPr>
          </w:p>
        </w:tc>
        <w:tc>
          <w:tcPr>
            <w:tcW w:w="1086" w:type="dxa"/>
            <w:tcBorders>
              <w:top w:val="single" w:sz="6" w:space="0" w:color="auto"/>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bCs/>
                <w:color w:val="000000"/>
              </w:rPr>
            </w:pPr>
            <w:r w:rsidRPr="00487687">
              <w:rPr>
                <w:bCs/>
                <w:color w:val="000000"/>
              </w:rPr>
              <w:t>15371,8</w:t>
            </w:r>
          </w:p>
        </w:tc>
        <w:tc>
          <w:tcPr>
            <w:tcW w:w="1086" w:type="dxa"/>
            <w:tcBorders>
              <w:top w:val="single" w:sz="6" w:space="0" w:color="auto"/>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bCs/>
                <w:color w:val="000000"/>
              </w:rPr>
            </w:pPr>
            <w:r w:rsidRPr="00487687">
              <w:rPr>
                <w:bCs/>
                <w:color w:val="000000"/>
              </w:rPr>
              <w:t>1751,3</w:t>
            </w:r>
          </w:p>
        </w:tc>
        <w:tc>
          <w:tcPr>
            <w:tcW w:w="883" w:type="dxa"/>
            <w:tcBorders>
              <w:top w:val="single" w:sz="6" w:space="0" w:color="auto"/>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bCs/>
                <w:color w:val="000000"/>
              </w:rPr>
            </w:pPr>
            <w:r w:rsidRPr="00487687">
              <w:rPr>
                <w:bCs/>
                <w:color w:val="000000"/>
              </w:rPr>
              <w:t>11,4</w:t>
            </w:r>
          </w:p>
        </w:tc>
      </w:tr>
      <w:tr w:rsidR="00487687" w:rsidRPr="00487687" w:rsidTr="00487687">
        <w:trPr>
          <w:trHeight w:val="620"/>
        </w:trPr>
        <w:tc>
          <w:tcPr>
            <w:tcW w:w="284" w:type="dxa"/>
            <w:tcBorders>
              <w:top w:val="single" w:sz="6" w:space="0" w:color="C0C0C0"/>
              <w:left w:val="nil"/>
              <w:bottom w:val="single" w:sz="6" w:space="0" w:color="C0C0C0"/>
              <w:right w:val="single" w:sz="6" w:space="0" w:color="C0C0C0"/>
            </w:tcBorders>
            <w:hideMark/>
          </w:tcPr>
          <w:p w:rsidR="00487687" w:rsidRPr="00487687" w:rsidRDefault="00487687" w:rsidP="00487687">
            <w:pPr>
              <w:autoSpaceDE w:val="0"/>
              <w:autoSpaceDN w:val="0"/>
              <w:adjustRightInd w:val="0"/>
              <w:jc w:val="right"/>
              <w:rPr>
                <w:bCs/>
                <w:color w:val="000000"/>
              </w:rPr>
            </w:pPr>
            <w:r w:rsidRPr="00487687">
              <w:rPr>
                <w:bCs/>
                <w:color w:val="000000"/>
              </w:rPr>
              <w:t>1</w:t>
            </w:r>
          </w:p>
        </w:tc>
        <w:tc>
          <w:tcPr>
            <w:tcW w:w="1985" w:type="dxa"/>
            <w:tcBorders>
              <w:top w:val="single" w:sz="6" w:space="0" w:color="C0C0C0"/>
              <w:left w:val="single" w:sz="6" w:space="0" w:color="C0C0C0"/>
              <w:bottom w:val="single" w:sz="6" w:space="0" w:color="C0C0C0"/>
              <w:right w:val="single" w:sz="4" w:space="0" w:color="D9D9D9"/>
            </w:tcBorders>
            <w:hideMark/>
          </w:tcPr>
          <w:p w:rsidR="00487687" w:rsidRPr="00487687" w:rsidRDefault="00487687" w:rsidP="00487687">
            <w:pPr>
              <w:autoSpaceDE w:val="0"/>
              <w:autoSpaceDN w:val="0"/>
              <w:adjustRightInd w:val="0"/>
              <w:jc w:val="both"/>
              <w:rPr>
                <w:bCs/>
                <w:color w:val="000000"/>
              </w:rPr>
            </w:pPr>
            <w:r w:rsidRPr="00487687">
              <w:rPr>
                <w:bCs/>
                <w:color w:val="00000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487687" w:rsidRPr="00487687" w:rsidRDefault="00487687" w:rsidP="00487687">
            <w:pPr>
              <w:autoSpaceDE w:val="0"/>
              <w:autoSpaceDN w:val="0"/>
              <w:adjustRightInd w:val="0"/>
              <w:jc w:val="center"/>
              <w:rPr>
                <w:bCs/>
                <w:color w:val="000000"/>
              </w:rPr>
            </w:pPr>
            <w:r w:rsidRPr="00487687">
              <w:rPr>
                <w:bCs/>
                <w:color w:val="000000"/>
              </w:rPr>
              <w:t>908</w:t>
            </w:r>
          </w:p>
        </w:tc>
        <w:tc>
          <w:tcPr>
            <w:tcW w:w="670" w:type="dxa"/>
            <w:gridSpan w:val="2"/>
            <w:tcBorders>
              <w:top w:val="single" w:sz="6" w:space="0" w:color="C0C0C0"/>
              <w:left w:val="single" w:sz="4" w:space="0" w:color="D9D9D9"/>
              <w:bottom w:val="single" w:sz="6" w:space="0" w:color="C0C0C0"/>
              <w:right w:val="single" w:sz="6" w:space="0" w:color="C0C0C0"/>
            </w:tcBorders>
          </w:tcPr>
          <w:p w:rsidR="00487687" w:rsidRPr="00487687" w:rsidRDefault="00487687" w:rsidP="00487687">
            <w:pPr>
              <w:autoSpaceDE w:val="0"/>
              <w:autoSpaceDN w:val="0"/>
              <w:adjustRightInd w:val="0"/>
              <w:jc w:val="both"/>
              <w:rPr>
                <w:bCs/>
                <w:color w:val="000000"/>
              </w:rPr>
            </w:pPr>
          </w:p>
        </w:tc>
        <w:tc>
          <w:tcPr>
            <w:tcW w:w="541"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b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b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bCs/>
                <w:color w:val="000000"/>
              </w:rPr>
            </w:pPr>
            <w:r w:rsidRPr="00487687">
              <w:rPr>
                <w:bCs/>
                <w:color w:val="000000"/>
              </w:rPr>
              <w:t>15371.8</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bCs/>
                <w:color w:val="000000"/>
              </w:rPr>
            </w:pPr>
            <w:r w:rsidRPr="00487687">
              <w:rPr>
                <w:bCs/>
                <w:color w:val="000000"/>
              </w:rPr>
              <w:t>1751.3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bCs/>
                <w:color w:val="000000"/>
              </w:rPr>
            </w:pPr>
            <w:r w:rsidRPr="00487687">
              <w:rPr>
                <w:bCs/>
                <w:color w:val="000000"/>
              </w:rPr>
              <w:t>11.4</w:t>
            </w:r>
          </w:p>
        </w:tc>
      </w:tr>
      <w:tr w:rsidR="00487687" w:rsidRPr="00487687" w:rsidTr="00487687">
        <w:trPr>
          <w:trHeight w:val="415"/>
        </w:trPr>
        <w:tc>
          <w:tcPr>
            <w:tcW w:w="284" w:type="dxa"/>
            <w:vMerge w:val="restart"/>
            <w:tcBorders>
              <w:top w:val="single" w:sz="6" w:space="0" w:color="C0C0C0"/>
              <w:left w:val="nil"/>
              <w:bottom w:val="nil"/>
              <w:right w:val="single" w:sz="6" w:space="0" w:color="C0C0C0"/>
            </w:tcBorders>
          </w:tcPr>
          <w:p w:rsidR="00487687" w:rsidRPr="00487687" w:rsidRDefault="00487687" w:rsidP="00487687">
            <w:pPr>
              <w:autoSpaceDE w:val="0"/>
              <w:autoSpaceDN w:val="0"/>
              <w:adjustRightInd w:val="0"/>
              <w:jc w:val="right"/>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bCs/>
                <w:iCs/>
                <w:color w:val="000000"/>
              </w:rPr>
            </w:pPr>
            <w:r w:rsidRPr="00487687">
              <w:rPr>
                <w:bCs/>
                <w:iCs/>
                <w:color w:val="00000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i/>
              </w:rPr>
            </w:pPr>
            <w:r w:rsidRPr="00487687">
              <w:rPr>
                <w:i/>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
                <w:iCs/>
                <w:color w:val="000000"/>
              </w:rPr>
            </w:pPr>
            <w:r w:rsidRPr="00487687">
              <w:rPr>
                <w:bCs/>
                <w:i/>
                <w:iCs/>
                <w:color w:val="000000"/>
              </w:rPr>
              <w:t>0100</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i/>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i/>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i/>
                <w:iCs/>
              </w:rPr>
            </w:pPr>
            <w:r w:rsidRPr="00487687">
              <w:rPr>
                <w:i/>
                <w:iCs/>
              </w:rPr>
              <w:t>4522.5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
                <w:iCs/>
              </w:rPr>
            </w:pPr>
            <w:r w:rsidRPr="00487687">
              <w:rPr>
                <w:i/>
                <w:iCs/>
              </w:rPr>
              <w:t>1099.2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
                <w:iCs/>
              </w:rPr>
            </w:pPr>
            <w:r w:rsidRPr="00487687">
              <w:rPr>
                <w:i/>
                <w:iCs/>
              </w:rPr>
              <w:t>24.3</w:t>
            </w:r>
          </w:p>
        </w:tc>
      </w:tr>
      <w:tr w:rsidR="00487687" w:rsidRPr="00487687" w:rsidTr="00487687">
        <w:trPr>
          <w:trHeight w:val="50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0102</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i/>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i/>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879.1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220.3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25.1</w:t>
            </w:r>
          </w:p>
        </w:tc>
      </w:tr>
      <w:tr w:rsidR="00487687" w:rsidRPr="00487687" w:rsidTr="00487687">
        <w:trPr>
          <w:trHeight w:val="723"/>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Руководство и управление в сфере установленных </w:t>
            </w:r>
            <w:proofErr w:type="gramStart"/>
            <w:r w:rsidRPr="00487687">
              <w:rPr>
                <w:color w:val="000000"/>
              </w:rPr>
              <w:t>функций органов государственной власти субъектов Российской Федерации</w:t>
            </w:r>
            <w:proofErr w:type="gramEnd"/>
            <w:r w:rsidRPr="00487687">
              <w:rPr>
                <w:color w:val="000000"/>
              </w:rPr>
              <w:t xml:space="preserve">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0102</w:t>
            </w:r>
          </w:p>
        </w:tc>
        <w:tc>
          <w:tcPr>
            <w:tcW w:w="547" w:type="dxa"/>
            <w:gridSpan w:val="2"/>
            <w:tcBorders>
              <w:top w:val="single" w:sz="6" w:space="0" w:color="C0C0C0"/>
              <w:left w:val="single" w:sz="6" w:space="0" w:color="C0C0C0"/>
              <w:bottom w:val="single" w:sz="6" w:space="0" w:color="C0C0C0"/>
              <w:right w:val="single" w:sz="4" w:space="0" w:color="DDDDDD"/>
            </w:tcBorders>
            <w:hideMark/>
          </w:tcPr>
          <w:p w:rsidR="00487687" w:rsidRPr="00487687" w:rsidRDefault="00487687" w:rsidP="00487687">
            <w:pPr>
              <w:autoSpaceDE w:val="0"/>
              <w:autoSpaceDN w:val="0"/>
              <w:adjustRightInd w:val="0"/>
              <w:jc w:val="center"/>
              <w:rPr>
                <w:color w:val="000000"/>
              </w:rPr>
            </w:pPr>
            <w:r w:rsidRPr="00487687">
              <w:rPr>
                <w:color w:val="000000"/>
              </w:rPr>
              <w:t>0020000000</w:t>
            </w:r>
          </w:p>
        </w:tc>
        <w:tc>
          <w:tcPr>
            <w:tcW w:w="438" w:type="dxa"/>
            <w:tcBorders>
              <w:top w:val="single" w:sz="6" w:space="0" w:color="C0C0C0"/>
              <w:left w:val="single" w:sz="4" w:space="0" w:color="DDDDDD"/>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879.1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220.3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25.1</w:t>
            </w:r>
          </w:p>
        </w:tc>
      </w:tr>
      <w:tr w:rsidR="00487687" w:rsidRPr="00487687" w:rsidTr="00487687">
        <w:trPr>
          <w:trHeight w:val="292"/>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0102</w:t>
            </w:r>
          </w:p>
        </w:tc>
        <w:tc>
          <w:tcPr>
            <w:tcW w:w="547" w:type="dxa"/>
            <w:gridSpan w:val="2"/>
            <w:tcBorders>
              <w:top w:val="single" w:sz="6" w:space="0" w:color="C0C0C0"/>
              <w:left w:val="single" w:sz="6" w:space="0" w:color="C0C0C0"/>
              <w:bottom w:val="single" w:sz="6" w:space="0" w:color="C0C0C0"/>
              <w:right w:val="single" w:sz="4" w:space="0" w:color="DDDDDD"/>
            </w:tcBorders>
            <w:hideMark/>
          </w:tcPr>
          <w:p w:rsidR="00487687" w:rsidRPr="00487687" w:rsidRDefault="00487687" w:rsidP="00487687">
            <w:pPr>
              <w:autoSpaceDE w:val="0"/>
              <w:autoSpaceDN w:val="0"/>
              <w:adjustRightInd w:val="0"/>
              <w:jc w:val="center"/>
              <w:rPr>
                <w:color w:val="000000"/>
              </w:rPr>
            </w:pPr>
            <w:r w:rsidRPr="00487687">
              <w:rPr>
                <w:color w:val="000000"/>
              </w:rPr>
              <w:t>0020300000</w:t>
            </w:r>
          </w:p>
        </w:tc>
        <w:tc>
          <w:tcPr>
            <w:tcW w:w="438" w:type="dxa"/>
            <w:tcBorders>
              <w:top w:val="single" w:sz="6" w:space="0" w:color="C0C0C0"/>
              <w:left w:val="single" w:sz="4" w:space="0" w:color="DDDDDD"/>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879.1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220.3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25.1</w:t>
            </w:r>
          </w:p>
        </w:tc>
      </w:tr>
      <w:tr w:rsidR="00487687" w:rsidRPr="00487687" w:rsidTr="00487687">
        <w:trPr>
          <w:trHeight w:val="51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879.1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220.3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25.1</w:t>
            </w:r>
          </w:p>
        </w:tc>
      </w:tr>
      <w:tr w:rsidR="00487687" w:rsidRPr="00487687" w:rsidTr="00487687">
        <w:trPr>
          <w:trHeight w:val="51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120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879.1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220.3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25.1</w:t>
            </w:r>
          </w:p>
        </w:tc>
      </w:tr>
      <w:tr w:rsidR="00487687" w:rsidRPr="00487687" w:rsidTr="00487687">
        <w:trPr>
          <w:trHeight w:val="773"/>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Функционирование Правительства Российской Федерации, высших исполнительных органов государственной </w:t>
            </w:r>
            <w:r w:rsidRPr="00487687">
              <w:rPr>
                <w:color w:val="000000"/>
              </w:rPr>
              <w:lastRenderedPageBreak/>
              <w:t>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3299.3</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636.3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19.3</w:t>
            </w:r>
          </w:p>
        </w:tc>
      </w:tr>
      <w:tr w:rsidR="00487687" w:rsidRPr="00487687" w:rsidTr="00487687">
        <w:trPr>
          <w:trHeight w:val="685"/>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Руководство и управление в сфере установленных </w:t>
            </w:r>
            <w:proofErr w:type="gramStart"/>
            <w:r w:rsidRPr="00487687">
              <w:rPr>
                <w:color w:val="000000"/>
              </w:rPr>
              <w:t>функций органов государственной власти субъектов Российской Федерации</w:t>
            </w:r>
            <w:proofErr w:type="gramEnd"/>
            <w:r w:rsidRPr="00487687">
              <w:rPr>
                <w:color w:val="000000"/>
              </w:rPr>
              <w:t xml:space="preserve">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0020000000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3287.3</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636.3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19.4</w:t>
            </w:r>
          </w:p>
        </w:tc>
      </w:tr>
      <w:tr w:rsidR="00487687" w:rsidRPr="00487687" w:rsidTr="00487687">
        <w:trPr>
          <w:trHeight w:val="37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3287.3</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636.3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19.4</w:t>
            </w:r>
          </w:p>
        </w:tc>
      </w:tr>
      <w:tr w:rsidR="00487687" w:rsidRPr="00487687" w:rsidTr="00487687">
        <w:trPr>
          <w:trHeight w:val="37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2718.6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537.3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19.8</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120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2718.6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537.3</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19.8</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560.7</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92.4</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16.5</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560.7</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92.4</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16.5</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iCs/>
                <w:color w:val="000000"/>
              </w:rPr>
            </w:pPr>
            <w:r w:rsidRPr="00487687">
              <w:rPr>
                <w:iCs/>
                <w:color w:val="000000"/>
              </w:rPr>
              <w:t>8.0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6.6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82.5</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iCs/>
                <w:color w:val="000000"/>
              </w:rPr>
            </w:pPr>
            <w:r w:rsidRPr="00487687">
              <w:rPr>
                <w:iCs/>
                <w:color w:val="000000"/>
              </w:rPr>
              <w:t>8.0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6.6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82.5</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iCs/>
                <w:color w:val="000000"/>
              </w:rPr>
            </w:pPr>
            <w:r w:rsidRPr="00487687">
              <w:rPr>
                <w:iCs/>
                <w:color w:val="000000"/>
              </w:rPr>
              <w:t>12.0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tabs>
                <w:tab w:val="left" w:pos="0"/>
                <w:tab w:val="left" w:pos="5245"/>
              </w:tabs>
              <w:jc w:val="both"/>
              <w:rPr>
                <w:color w:val="000000"/>
              </w:rPr>
            </w:pPr>
            <w:r w:rsidRPr="00487687">
              <w:t xml:space="preserve">Ведомственная целевая программа «Информационная политика и работа с общественностью в муниципальном образовании Володинское сельское </w:t>
            </w:r>
            <w:r w:rsidRPr="00487687">
              <w:lastRenderedPageBreak/>
              <w:t>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t>7971000000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iCs/>
                <w:color w:val="000000"/>
              </w:rPr>
              <w:t>12.0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iCs/>
                <w:color w:val="000000"/>
              </w:rPr>
            </w:pPr>
            <w:r w:rsidRPr="00487687">
              <w:rPr>
                <w:iCs/>
                <w:color w:val="000000"/>
              </w:rPr>
              <w:t>2.0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iCs/>
                <w:color w:val="000000"/>
              </w:rPr>
              <w:t>2.0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iCs/>
                <w:color w:val="000000"/>
              </w:rPr>
              <w:t>2.0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7971300000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iCs/>
                <w:color w:val="000000"/>
              </w:rPr>
            </w:pPr>
            <w:r w:rsidRPr="00487687">
              <w:rPr>
                <w:iCs/>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7971300000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iCs/>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7971300000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iCs/>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25.0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0700000000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25.0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34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Резервные средства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870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0</w:t>
            </w:r>
          </w:p>
        </w:tc>
      </w:tr>
      <w:tr w:rsidR="00487687" w:rsidRPr="00487687" w:rsidTr="00487687">
        <w:trPr>
          <w:trHeight w:val="443"/>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319.1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242.6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76.0</w:t>
            </w:r>
          </w:p>
        </w:tc>
      </w:tr>
      <w:tr w:rsidR="00487687" w:rsidRPr="00487687" w:rsidTr="00487687">
        <w:trPr>
          <w:trHeight w:val="252"/>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Реализация </w:t>
            </w:r>
            <w:r w:rsidRPr="00487687">
              <w:rPr>
                <w:color w:val="000000"/>
              </w:rPr>
              <w:lastRenderedPageBreak/>
              <w:t>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0920</w:t>
            </w:r>
            <w:r w:rsidRPr="00487687">
              <w:rPr>
                <w:color w:val="000000"/>
              </w:rPr>
              <w:lastRenderedPageBreak/>
              <w:t>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pPr>
            <w:r w:rsidRPr="00487687">
              <w:t>248.1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pPr>
            <w:r w:rsidRPr="00487687">
              <w:t>237.9</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pPr>
            <w:r w:rsidRPr="00487687">
              <w:t>95.9</w:t>
            </w:r>
          </w:p>
        </w:tc>
      </w:tr>
      <w:tr w:rsidR="00487687" w:rsidRPr="00487687" w:rsidTr="00487687">
        <w:trPr>
          <w:trHeight w:val="252"/>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pPr>
            <w:r w:rsidRPr="00487687">
              <w:t>248.1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pPr>
            <w:r w:rsidRPr="00487687">
              <w:t>237.9</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pPr>
            <w:r w:rsidRPr="00487687">
              <w:t>95.9</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9.1</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9.1</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9.1</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100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Расходы на организацию, ведение </w:t>
            </w:r>
            <w:proofErr w:type="spellStart"/>
            <w:r w:rsidRPr="00487687">
              <w:rPr>
                <w:color w:val="000000"/>
              </w:rPr>
              <w:t>похозяйственного</w:t>
            </w:r>
            <w:proofErr w:type="spellEnd"/>
            <w:r w:rsidRPr="00487687">
              <w:rPr>
                <w:color w:val="000000"/>
              </w:rPr>
              <w:t xml:space="preserve"> учета, 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6.0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6.0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6.0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233.0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222.8</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95.6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10.2</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10.2</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222.8</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222.8</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222.8</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222.8</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 xml:space="preserve">Муниципальные программы </w:t>
            </w:r>
            <w:r w:rsidRPr="00487687">
              <w:lastRenderedPageBreak/>
              <w:t>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71.0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t>7971000000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71.0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FF0000"/>
              </w:rPr>
            </w:pPr>
            <w:r w:rsidRPr="00487687">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71.0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71.0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0113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7971100000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71.0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bCs/>
                <w:iCs/>
                <w:color w:val="000000"/>
              </w:rPr>
            </w:pPr>
            <w:r w:rsidRPr="00487687">
              <w:rPr>
                <w:bCs/>
                <w:iCs/>
                <w:color w:val="00000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0200</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62.4</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17.7</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0203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62.4</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17.7</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0203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2100000000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62.4</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17.7</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0203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2120000000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62.4</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17.7</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Основное мероприятие «Обеспечение осуществления в муниципальных образованиях Томской области передаваемых Российской Федерацией </w:t>
            </w:r>
            <w:r w:rsidRPr="00487687">
              <w:rPr>
                <w:color w:val="000000"/>
              </w:rPr>
              <w:lastRenderedPageBreak/>
              <w:t>органам местного самоуправления полномочий по первичному воинскому учету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0203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2128100000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62.4</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17.7</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0203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353.2</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62.4</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17.7</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0203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100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343.2</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62.4</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18.2</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0203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110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343.2</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62.4</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18.2</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0203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0203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pPr>
            <w:r w:rsidRPr="00487687">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bCs/>
                <w:iCs/>
                <w:color w:val="000000"/>
              </w:rPr>
            </w:pPr>
            <w:r w:rsidRPr="00487687">
              <w:rPr>
                <w:bCs/>
                <w:iCs/>
                <w:color w:val="00000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0300</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iCs/>
                <w:color w:val="000000"/>
              </w:rPr>
            </w:pPr>
            <w:r w:rsidRPr="0048768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12.0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2.6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Защита населения и территории от чрезвычайных ситуаций природного 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0309</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12.0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2.6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0309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2180000000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12.0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2.6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Предупреждение и ликвидация последствий чрезвычайных </w:t>
            </w:r>
            <w:r w:rsidRPr="00487687">
              <w:rPr>
                <w:color w:val="000000"/>
              </w:rPr>
              <w:lastRenderedPageBreak/>
              <w:t>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0309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2181000000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12.0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2.6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0309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12.0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2.6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0309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12.0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2.6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0309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iCs/>
                <w:color w:val="000000"/>
              </w:rPr>
            </w:pPr>
            <w:r w:rsidRPr="00487687">
              <w:rPr>
                <w:iCs/>
                <w:color w:val="000000"/>
              </w:rPr>
              <w:t>460.0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12.0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iCs/>
                <w:color w:val="000000"/>
              </w:rPr>
            </w:pPr>
            <w:r w:rsidRPr="00487687">
              <w:rPr>
                <w:iCs/>
                <w:color w:val="000000"/>
              </w:rPr>
              <w:t>2.6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bCs/>
                <w:iCs/>
                <w:color w:val="000000"/>
              </w:rPr>
            </w:pPr>
            <w:r w:rsidRPr="00487687">
              <w:rPr>
                <w:bCs/>
                <w:iCs/>
                <w:color w:val="00000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0400</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iCs/>
                <w:color w:val="000000"/>
              </w:rPr>
            </w:pPr>
            <w:r w:rsidRPr="00487687">
              <w:rPr>
                <w:iCs/>
                <w:color w:val="000000"/>
              </w:rPr>
              <w:t>3884.0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99.2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2.6</w:t>
            </w:r>
          </w:p>
        </w:tc>
      </w:tr>
      <w:tr w:rsidR="00487687" w:rsidRPr="00487687" w:rsidTr="00487687">
        <w:trPr>
          <w:trHeight w:val="292"/>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Дорожное хозяйство (дорожные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t>3584.0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99.2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2.8</w:t>
            </w:r>
          </w:p>
        </w:tc>
      </w:tr>
      <w:tr w:rsidR="00487687" w:rsidRPr="00487687" w:rsidTr="00487687">
        <w:trPr>
          <w:trHeight w:val="292"/>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1800000000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t>2600.0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w:t>
            </w:r>
          </w:p>
        </w:tc>
      </w:tr>
      <w:tr w:rsidR="00487687" w:rsidRPr="00487687" w:rsidTr="00487687">
        <w:trPr>
          <w:trHeight w:val="292"/>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1820000000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t>2600.0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w:t>
            </w:r>
          </w:p>
        </w:tc>
      </w:tr>
      <w:tr w:rsidR="00487687" w:rsidRPr="00487687" w:rsidTr="00487687">
        <w:trPr>
          <w:trHeight w:val="292"/>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Основное мероприятие «К</w:t>
            </w:r>
            <w:r w:rsidRPr="00487687">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1828400000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t>2600.0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w:t>
            </w:r>
          </w:p>
        </w:tc>
      </w:tr>
      <w:tr w:rsidR="00487687" w:rsidRPr="00487687" w:rsidTr="00487687">
        <w:trPr>
          <w:trHeight w:val="292"/>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t>Капитальный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t>2600.0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w:t>
            </w:r>
          </w:p>
        </w:tc>
      </w:tr>
      <w:tr w:rsidR="00487687" w:rsidRPr="00487687" w:rsidTr="00487687">
        <w:trPr>
          <w:trHeight w:val="292"/>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t>2600.0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w:t>
            </w:r>
          </w:p>
        </w:tc>
      </w:tr>
      <w:tr w:rsidR="00487687" w:rsidRPr="00487687" w:rsidTr="00487687">
        <w:trPr>
          <w:trHeight w:val="292"/>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Иные закупки товаров, работ и услуг для </w:t>
            </w:r>
            <w:r w:rsidRPr="00487687">
              <w:rPr>
                <w:color w:val="000000"/>
              </w:rPr>
              <w:lastRenderedPageBreak/>
              <w:t>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t>2600.0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t>984.0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99.2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10.1</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FF0000"/>
              </w:rPr>
            </w:pPr>
            <w:r w:rsidRPr="00487687">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7969000000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t>984.0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99.2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10.1</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474.0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96.2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20.3</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474.0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96.2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20.3</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474.0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96.2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20.3</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510.0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0.6</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30.0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30.0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proofErr w:type="spellStart"/>
            <w:r w:rsidRPr="00487687">
              <w:t>Софинанирование</w:t>
            </w:r>
            <w:proofErr w:type="spellEnd"/>
            <w:r w:rsidRPr="00487687">
              <w:t xml:space="preserve">  на капитальный ремонт и (или) ремонт автомобильных дорог общего пользования местного значения </w:t>
            </w:r>
            <w:r w:rsidRPr="00487687">
              <w:rPr>
                <w:color w:val="00000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rPr>
                <w:color w:val="000000"/>
              </w:rPr>
            </w:pPr>
            <w:r w:rsidRPr="00487687">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500.0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500.0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0409</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500.0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pPr>
            <w:r w:rsidRPr="00487687">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Другие вопросы в области национальной 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0412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0412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0412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0412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0412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0412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300.0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5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bCs/>
                <w:iCs/>
                <w:color w:val="000000"/>
              </w:rPr>
            </w:pPr>
            <w:r w:rsidRPr="00487687">
              <w:rPr>
                <w:bCs/>
                <w:iCs/>
                <w:color w:val="00000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0500</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iCs/>
                <w:color w:val="000000"/>
              </w:rPr>
            </w:pPr>
            <w:r w:rsidRPr="00487687">
              <w:rPr>
                <w:iCs/>
                <w:color w:val="000000"/>
              </w:rPr>
              <w:t>4181.4</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290.6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6.9</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0501</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150.0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0501</w:t>
            </w:r>
          </w:p>
        </w:tc>
        <w:tc>
          <w:tcPr>
            <w:tcW w:w="547" w:type="dxa"/>
            <w:gridSpan w:val="2"/>
            <w:tcBorders>
              <w:top w:val="single" w:sz="6" w:space="0" w:color="C0C0C0"/>
              <w:left w:val="single" w:sz="6" w:space="0" w:color="C0C0C0"/>
              <w:bottom w:val="single" w:sz="6" w:space="0" w:color="C0C0C0"/>
              <w:right w:val="single" w:sz="4" w:space="0" w:color="DDDDDD"/>
            </w:tcBorders>
            <w:hideMark/>
          </w:tcPr>
          <w:p w:rsidR="00487687" w:rsidRPr="00487687" w:rsidRDefault="00487687" w:rsidP="00487687">
            <w:pPr>
              <w:autoSpaceDE w:val="0"/>
              <w:autoSpaceDN w:val="0"/>
              <w:adjustRightInd w:val="0"/>
              <w:jc w:val="center"/>
              <w:rPr>
                <w:color w:val="000000"/>
              </w:rPr>
            </w:pPr>
            <w:r w:rsidRPr="00487687">
              <w:rPr>
                <w:color w:val="000000"/>
              </w:rPr>
              <w:t>3900000000</w:t>
            </w:r>
          </w:p>
        </w:tc>
        <w:tc>
          <w:tcPr>
            <w:tcW w:w="438" w:type="dxa"/>
            <w:tcBorders>
              <w:top w:val="single" w:sz="6" w:space="0" w:color="C0C0C0"/>
              <w:left w:val="single" w:sz="4" w:space="0" w:color="DDDDDD"/>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150.0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32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0501</w:t>
            </w:r>
          </w:p>
        </w:tc>
        <w:tc>
          <w:tcPr>
            <w:tcW w:w="547" w:type="dxa"/>
            <w:gridSpan w:val="2"/>
            <w:tcBorders>
              <w:top w:val="single" w:sz="6" w:space="0" w:color="C0C0C0"/>
              <w:left w:val="single" w:sz="6" w:space="0" w:color="C0C0C0"/>
              <w:bottom w:val="single" w:sz="6" w:space="0" w:color="C0C0C0"/>
              <w:right w:val="single" w:sz="4" w:space="0" w:color="DDDDDD"/>
            </w:tcBorders>
            <w:hideMark/>
          </w:tcPr>
          <w:p w:rsidR="00487687" w:rsidRPr="00487687" w:rsidRDefault="00487687" w:rsidP="00487687">
            <w:pPr>
              <w:autoSpaceDE w:val="0"/>
              <w:autoSpaceDN w:val="0"/>
              <w:adjustRightInd w:val="0"/>
              <w:jc w:val="center"/>
              <w:rPr>
                <w:color w:val="000000"/>
              </w:rPr>
            </w:pPr>
            <w:r w:rsidRPr="00487687">
              <w:rPr>
                <w:color w:val="000000"/>
              </w:rPr>
              <w:t>3900200000</w:t>
            </w:r>
          </w:p>
        </w:tc>
        <w:tc>
          <w:tcPr>
            <w:tcW w:w="438" w:type="dxa"/>
            <w:tcBorders>
              <w:top w:val="single" w:sz="6" w:space="0" w:color="C0C0C0"/>
              <w:left w:val="single" w:sz="4" w:space="0" w:color="DDDDDD"/>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150.0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150.0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150.0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0502</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800.0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107.9</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13.5</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800.0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107.9</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13.5</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7968000000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800.0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107.9</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13.5</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198.0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97.9</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49.4</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198.0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97.9</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49.4</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198.0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97.9</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49.4</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602.0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1.7</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602.0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1.7</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0502</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602.0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1.7</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3231.4</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182.7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5.7</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1300000000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2395.4</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13W0000000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2395.4</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Региональный проект "Формирование комфортной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13WF200000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2395.4</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Реализация программ 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2395.4</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2395.4</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Иные закупки товаров, работ и услуг для обеспечения государственных (муниципальных) </w:t>
            </w:r>
            <w:r w:rsidRPr="00487687">
              <w:rPr>
                <w:color w:val="000000"/>
              </w:rPr>
              <w:lastRenderedPageBreak/>
              <w:t>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lang w:val="en-US"/>
              </w:rPr>
            </w:pPr>
            <w:r w:rsidRPr="00487687">
              <w:rPr>
                <w:color w:val="000000"/>
                <w:lang w:val="en-US"/>
              </w:rPr>
              <w:t>2395</w:t>
            </w:r>
            <w:r w:rsidRPr="00487687">
              <w:rPr>
                <w:color w:val="000000"/>
              </w:rPr>
              <w:t>.</w:t>
            </w:r>
            <w:r w:rsidRPr="00487687">
              <w:rPr>
                <w:color w:val="000000"/>
                <w:lang w:val="en-US"/>
              </w:rPr>
              <w:t>4</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lang w:val="en-US"/>
              </w:rPr>
            </w:pPr>
            <w:r w:rsidRPr="00487687">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4" w:space="0" w:color="DDDDDD"/>
            </w:tcBorders>
            <w:hideMark/>
          </w:tcPr>
          <w:p w:rsidR="00487687" w:rsidRPr="00487687" w:rsidRDefault="00487687" w:rsidP="00487687">
            <w:pPr>
              <w:autoSpaceDE w:val="0"/>
              <w:autoSpaceDN w:val="0"/>
              <w:adjustRightInd w:val="0"/>
              <w:jc w:val="center"/>
              <w:rPr>
                <w:color w:val="000000"/>
              </w:rPr>
            </w:pPr>
            <w:r w:rsidRPr="00487687">
              <w:rPr>
                <w:color w:val="000000"/>
              </w:rPr>
              <w:t>6000000000</w:t>
            </w:r>
          </w:p>
        </w:tc>
        <w:tc>
          <w:tcPr>
            <w:tcW w:w="438" w:type="dxa"/>
            <w:tcBorders>
              <w:top w:val="single" w:sz="6" w:space="0" w:color="C0C0C0"/>
              <w:left w:val="single" w:sz="4" w:space="0" w:color="DDDDDD"/>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836.0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182.7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21.9</w:t>
            </w:r>
          </w:p>
        </w:tc>
      </w:tr>
      <w:tr w:rsidR="00487687" w:rsidRPr="00487687" w:rsidTr="00487687">
        <w:trPr>
          <w:trHeight w:val="30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4" w:space="0" w:color="DDDDDD"/>
            </w:tcBorders>
            <w:hideMark/>
          </w:tcPr>
          <w:p w:rsidR="00487687" w:rsidRPr="00487687" w:rsidRDefault="00487687" w:rsidP="00487687">
            <w:pPr>
              <w:autoSpaceDE w:val="0"/>
              <w:autoSpaceDN w:val="0"/>
              <w:adjustRightInd w:val="0"/>
              <w:jc w:val="center"/>
              <w:rPr>
                <w:color w:val="000000"/>
              </w:rPr>
            </w:pPr>
            <w:r w:rsidRPr="00487687">
              <w:rPr>
                <w:color w:val="000000"/>
              </w:rPr>
              <w:t>6000100000</w:t>
            </w:r>
          </w:p>
        </w:tc>
        <w:tc>
          <w:tcPr>
            <w:tcW w:w="438" w:type="dxa"/>
            <w:tcBorders>
              <w:top w:val="single" w:sz="6" w:space="0" w:color="C0C0C0"/>
              <w:left w:val="single" w:sz="4" w:space="0" w:color="DDDDDD"/>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271.5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115.2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42.4</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271.5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115.2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42.4</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271.5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115.2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42.4</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20"/>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4" w:space="0" w:color="DDDDDD"/>
            </w:tcBorders>
            <w:hideMark/>
          </w:tcPr>
          <w:p w:rsidR="00487687" w:rsidRPr="00487687" w:rsidRDefault="00487687" w:rsidP="00487687">
            <w:pPr>
              <w:autoSpaceDE w:val="0"/>
              <w:autoSpaceDN w:val="0"/>
              <w:adjustRightInd w:val="0"/>
              <w:jc w:val="center"/>
              <w:rPr>
                <w:color w:val="000000"/>
              </w:rPr>
            </w:pPr>
            <w:r w:rsidRPr="00487687">
              <w:rPr>
                <w:color w:val="000000"/>
              </w:rPr>
              <w:t>6000500000</w:t>
            </w:r>
          </w:p>
        </w:tc>
        <w:tc>
          <w:tcPr>
            <w:tcW w:w="438" w:type="dxa"/>
            <w:tcBorders>
              <w:top w:val="single" w:sz="6" w:space="0" w:color="C0C0C0"/>
              <w:left w:val="single" w:sz="4" w:space="0" w:color="DDDDDD"/>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544.5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67.5</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12.4</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544.5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67.5</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12.4</w:t>
            </w:r>
          </w:p>
        </w:tc>
      </w:tr>
      <w:tr w:rsidR="00487687" w:rsidRPr="00487687" w:rsidTr="00487687">
        <w:trPr>
          <w:trHeight w:val="44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0503</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544.5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67.5</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12.4</w:t>
            </w:r>
          </w:p>
        </w:tc>
      </w:tr>
      <w:tr w:rsidR="00487687" w:rsidRPr="00487687" w:rsidTr="00487687">
        <w:trPr>
          <w:trHeight w:val="45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bCs/>
                <w:iCs/>
                <w:color w:val="000000"/>
              </w:rPr>
            </w:pPr>
            <w:r w:rsidRPr="00487687">
              <w:rPr>
                <w:bCs/>
                <w:iCs/>
                <w:color w:val="00000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0800</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iCs/>
                <w:color w:val="000000"/>
              </w:rPr>
            </w:pPr>
            <w:r w:rsidRPr="00487687">
              <w:rPr>
                <w:iCs/>
                <w:color w:val="000000"/>
              </w:rPr>
              <w:t>443.6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99.7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color w:val="000000"/>
              </w:rPr>
            </w:pPr>
            <w:r w:rsidRPr="00487687">
              <w:rPr>
                <w:iCs/>
                <w:color w:val="000000"/>
              </w:rPr>
              <w:t>22.5</w:t>
            </w:r>
          </w:p>
        </w:tc>
      </w:tr>
      <w:tr w:rsidR="00487687" w:rsidRPr="00487687" w:rsidTr="00487687">
        <w:trPr>
          <w:trHeight w:val="254"/>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0801</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398.6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99.7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25.0</w:t>
            </w:r>
          </w:p>
        </w:tc>
      </w:tr>
      <w:tr w:rsidR="00487687" w:rsidRPr="00487687" w:rsidTr="00487687">
        <w:trPr>
          <w:trHeight w:val="45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5210000000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398.6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99.7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25.0</w:t>
            </w:r>
          </w:p>
        </w:tc>
      </w:tr>
      <w:tr w:rsidR="00487687" w:rsidRPr="00487687" w:rsidTr="00487687">
        <w:trPr>
          <w:trHeight w:val="45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87687">
              <w:t xml:space="preserve">из бюджетов муниципальных районов на </w:t>
            </w:r>
            <w:r w:rsidRPr="00487687">
              <w:lastRenderedPageBreak/>
              <w:t>осуществление части полномочий по решению вопросов местного значения в соответствии с заключенными соглашениями</w:t>
            </w:r>
            <w:proofErr w:type="gramEnd"/>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398.6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99.7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25.0</w:t>
            </w:r>
          </w:p>
        </w:tc>
      </w:tr>
      <w:tr w:rsidR="00487687" w:rsidRPr="00487687" w:rsidTr="00487687">
        <w:trPr>
          <w:trHeight w:val="141"/>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398.6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99.7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25.0</w:t>
            </w:r>
          </w:p>
        </w:tc>
      </w:tr>
      <w:tr w:rsidR="00487687" w:rsidRPr="00487687" w:rsidTr="00487687">
        <w:trPr>
          <w:trHeight w:val="141"/>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398.6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99.7</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25.0</w:t>
            </w:r>
          </w:p>
        </w:tc>
      </w:tr>
      <w:tr w:rsidR="00487687" w:rsidRPr="00487687" w:rsidTr="00487687">
        <w:trPr>
          <w:trHeight w:val="141"/>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Другие вопросы в области культуры, 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0804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0804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7971000000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pPr>
            <w:r w:rsidRPr="00487687">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0804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0804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0804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45.0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bCs/>
                <w:iCs/>
                <w:color w:val="000000"/>
              </w:rPr>
            </w:pPr>
            <w:r w:rsidRPr="00487687">
              <w:rPr>
                <w:bCs/>
                <w:iCs/>
                <w:color w:val="00000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1000</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iCs/>
              </w:rPr>
            </w:pPr>
            <w:r w:rsidRPr="00487687">
              <w:rPr>
                <w:iCs/>
              </w:rPr>
              <w:t>965.0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1100000000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1110000000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Основное мероприятие "Предоставление </w:t>
            </w:r>
            <w:r w:rsidRPr="00487687">
              <w:rPr>
                <w:color w:val="000000"/>
              </w:rP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1118900000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Капитальные вложения в объекты 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400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07"/>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1004</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center"/>
            </w:pPr>
            <w:r w:rsidRPr="00487687">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410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965.0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trHeight w:val="456"/>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bCs/>
                <w:iCs/>
                <w:color w:val="000000"/>
              </w:rPr>
            </w:pPr>
            <w:r w:rsidRPr="00487687">
              <w:rPr>
                <w:bCs/>
                <w:iCs/>
                <w:color w:val="00000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bCs/>
                <w:iCs/>
                <w:color w:val="000000"/>
              </w:rPr>
            </w:pPr>
            <w:r w:rsidRPr="00487687">
              <w:rPr>
                <w:bCs/>
                <w:iCs/>
                <w:color w:val="000000"/>
              </w:rPr>
              <w:t>1100</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iCs/>
              </w:rPr>
            </w:pPr>
            <w:r w:rsidRPr="00487687">
              <w:rPr>
                <w:iCs/>
              </w:rPr>
              <w:t>562.1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rPr>
            </w:pPr>
            <w:r w:rsidRPr="00487687">
              <w:rPr>
                <w:iCs/>
              </w:rPr>
              <w:t>88.2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rPr>
            </w:pPr>
            <w:r w:rsidRPr="00487687">
              <w:rPr>
                <w:iCs/>
              </w:rPr>
              <w:t>15.7</w:t>
            </w:r>
          </w:p>
        </w:tc>
      </w:tr>
      <w:tr w:rsidR="00487687" w:rsidRPr="00487687" w:rsidTr="00487687">
        <w:trPr>
          <w:trHeight w:val="468"/>
        </w:trPr>
        <w:tc>
          <w:tcPr>
            <w:tcW w:w="284" w:type="dxa"/>
            <w:vMerge/>
            <w:tcBorders>
              <w:top w:val="single" w:sz="6" w:space="0" w:color="C0C0C0"/>
              <w:left w:val="nil"/>
              <w:bottom w:val="nil"/>
              <w:right w:val="single" w:sz="6" w:space="0" w:color="C0C0C0"/>
            </w:tcBorders>
            <w:vAlign w:val="center"/>
            <w:hideMark/>
          </w:tcPr>
          <w:p w:rsidR="00487687" w:rsidRPr="00487687" w:rsidRDefault="00487687" w:rsidP="00487687">
            <w:pPr>
              <w:rPr>
                <w:i/>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562.1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rPr>
            </w:pPr>
            <w:r w:rsidRPr="00487687">
              <w:rPr>
                <w:iCs/>
              </w:rPr>
              <w:t>88.2</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iCs/>
              </w:rPr>
            </w:pPr>
            <w:r w:rsidRPr="00487687">
              <w:rPr>
                <w:iCs/>
              </w:rPr>
              <w:t>15.7</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Государственная программа «Развитие молодежной 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0800000000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493.5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35.6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7.2</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08W0000000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493.5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35.6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7.2</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08WР500000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b/>
                <w:color w:val="000000"/>
              </w:rPr>
            </w:pPr>
            <w:r w:rsidRPr="00487687">
              <w:rPr>
                <w:color w:val="000000"/>
              </w:rPr>
              <w:t>493.5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35.6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7.2</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b/>
                <w:color w:val="000000"/>
              </w:rPr>
            </w:pPr>
            <w:r w:rsidRPr="00487687">
              <w:rPr>
                <w:color w:val="000000"/>
              </w:rPr>
              <w:t>493.5</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35.6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7.2</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459.1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35.6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7.8</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 xml:space="preserve">Расходы на выплаты </w:t>
            </w:r>
            <w:r w:rsidRPr="00487687">
              <w:rPr>
                <w:color w:val="000000"/>
              </w:rPr>
              <w:lastRenderedPageBreak/>
              <w:t>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08WР54</w:t>
            </w:r>
            <w:r w:rsidRPr="00487687">
              <w:rPr>
                <w:color w:val="000000"/>
              </w:rPr>
              <w:lastRenderedPageBreak/>
              <w:t>0008</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lastRenderedPageBreak/>
              <w:t>110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459.1</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35.6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7.8</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lastRenderedPageBreak/>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34.4</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34.4</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Физкультурно-оздоровительная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5120000000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right"/>
              <w:rPr>
                <w:color w:val="000000"/>
              </w:rPr>
            </w:pPr>
            <w:r w:rsidRPr="00487687">
              <w:rPr>
                <w:color w:val="000000"/>
              </w:rPr>
              <w:t>68.6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52.6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76.7</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512Р500000</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68.6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52.6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76.7</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pPr>
            <w:r w:rsidRPr="00487687">
              <w:rPr>
                <w:color w:val="000000"/>
              </w:rPr>
              <w:t>68.6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52.6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76.7</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52.6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52.6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52.6</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autoSpaceDE w:val="0"/>
              <w:autoSpaceDN w:val="0"/>
              <w:adjustRightInd w:val="0"/>
              <w:jc w:val="right"/>
              <w:rPr>
                <w:color w:val="000000"/>
              </w:rPr>
            </w:pPr>
            <w:r w:rsidRPr="00487687">
              <w:rPr>
                <w:color w:val="000000"/>
              </w:rPr>
              <w:t>52.6</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100</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6.0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6.0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300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r w:rsidR="00487687" w:rsidRPr="00487687" w:rsidTr="00487687">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both"/>
              <w:rPr>
                <w:color w:val="000000"/>
              </w:rPr>
            </w:pPr>
            <w:r w:rsidRPr="00487687">
              <w:rPr>
                <w:color w:val="000000"/>
              </w:rPr>
              <w:t>Премии и гранты</w:t>
            </w:r>
          </w:p>
        </w:tc>
        <w:tc>
          <w:tcPr>
            <w:tcW w:w="541"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1101</w:t>
            </w:r>
          </w:p>
        </w:tc>
        <w:tc>
          <w:tcPr>
            <w:tcW w:w="547" w:type="dxa"/>
            <w:gridSpan w:val="2"/>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autoSpaceDE w:val="0"/>
              <w:autoSpaceDN w:val="0"/>
              <w:adjustRightInd w:val="0"/>
              <w:jc w:val="center"/>
              <w:rPr>
                <w:color w:val="000000"/>
              </w:rPr>
            </w:pPr>
            <w:r w:rsidRPr="00487687">
              <w:rPr>
                <w:color w:val="000000"/>
              </w:rPr>
              <w:t>350</w:t>
            </w:r>
          </w:p>
        </w:tc>
        <w:tc>
          <w:tcPr>
            <w:tcW w:w="1086" w:type="dxa"/>
            <w:tcBorders>
              <w:top w:val="single" w:sz="6" w:space="0" w:color="C0C0C0"/>
              <w:left w:val="single" w:sz="6" w:space="0" w:color="C0C0C0"/>
              <w:bottom w:val="single" w:sz="6" w:space="0" w:color="C0C0C0"/>
              <w:right w:val="single" w:sz="6" w:space="0" w:color="C0C0C0"/>
            </w:tcBorders>
            <w:hideMark/>
          </w:tcPr>
          <w:p w:rsidR="00487687" w:rsidRPr="00487687" w:rsidRDefault="00487687" w:rsidP="00487687">
            <w:pPr>
              <w:jc w:val="right"/>
              <w:rPr>
                <w:color w:val="000000"/>
              </w:rPr>
            </w:pPr>
            <w:r w:rsidRPr="00487687">
              <w:rPr>
                <w:color w:val="000000"/>
              </w:rPr>
              <w:t>10.0</w:t>
            </w:r>
          </w:p>
        </w:tc>
        <w:tc>
          <w:tcPr>
            <w:tcW w:w="1086"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487687" w:rsidRPr="00487687" w:rsidRDefault="00487687" w:rsidP="00487687">
            <w:pPr>
              <w:jc w:val="right"/>
              <w:rPr>
                <w:color w:val="000000"/>
              </w:rPr>
            </w:pPr>
            <w:r w:rsidRPr="00487687">
              <w:rPr>
                <w:color w:val="000000"/>
              </w:rPr>
              <w:t>0</w:t>
            </w:r>
          </w:p>
        </w:tc>
      </w:tr>
    </w:tbl>
    <w:p w:rsidR="00487687" w:rsidRPr="00487687" w:rsidRDefault="00487687" w:rsidP="00487687">
      <w:pPr>
        <w:ind w:firstLine="561"/>
        <w:jc w:val="right"/>
        <w:rPr>
          <w:color w:val="000000"/>
        </w:rPr>
      </w:pPr>
    </w:p>
    <w:p w:rsidR="00487687" w:rsidRPr="00487687" w:rsidRDefault="00487687" w:rsidP="00487687">
      <w:pPr>
        <w:jc w:val="right"/>
      </w:pPr>
      <w:r w:rsidRPr="00487687">
        <w:lastRenderedPageBreak/>
        <w:t>Приложение 3</w:t>
      </w:r>
    </w:p>
    <w:p w:rsidR="00487687" w:rsidRPr="00487687" w:rsidRDefault="00487687" w:rsidP="00487687">
      <w:pPr>
        <w:jc w:val="right"/>
      </w:pPr>
      <w:r w:rsidRPr="00487687">
        <w:t xml:space="preserve">к решению Совета Володинского </w:t>
      </w:r>
    </w:p>
    <w:p w:rsidR="00487687" w:rsidRPr="00487687" w:rsidRDefault="00487687" w:rsidP="00487687">
      <w:pPr>
        <w:jc w:val="right"/>
      </w:pPr>
      <w:r w:rsidRPr="00487687">
        <w:t>сельского поселения от 15.05.2020 №114</w:t>
      </w:r>
    </w:p>
    <w:p w:rsidR="00487687" w:rsidRPr="00487687" w:rsidRDefault="00487687" w:rsidP="00487687">
      <w:pPr>
        <w:ind w:hanging="360"/>
        <w:jc w:val="center"/>
        <w:rPr>
          <w:b/>
          <w:bCs/>
          <w:color w:val="000000"/>
        </w:rPr>
      </w:pPr>
    </w:p>
    <w:p w:rsidR="00487687" w:rsidRPr="00487687" w:rsidRDefault="00487687" w:rsidP="00322EA9">
      <w:pPr>
        <w:jc w:val="center"/>
        <w:rPr>
          <w:bCs/>
          <w:color w:val="000000"/>
        </w:rPr>
      </w:pPr>
      <w:r w:rsidRPr="00487687">
        <w:rPr>
          <w:bCs/>
          <w:color w:val="000000"/>
        </w:rPr>
        <w:t>Информация о реализации программ муниципального образования Володинское сельское поселение за 1 квартал 2020 года</w:t>
      </w:r>
    </w:p>
    <w:p w:rsidR="00487687" w:rsidRPr="00487687" w:rsidRDefault="00487687" w:rsidP="00487687">
      <w:pPr>
        <w:jc w:val="center"/>
        <w:rPr>
          <w:b/>
          <w:color w:val="00000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134"/>
        <w:gridCol w:w="1231"/>
        <w:gridCol w:w="895"/>
        <w:gridCol w:w="850"/>
      </w:tblGrid>
      <w:tr w:rsidR="00487687" w:rsidRPr="00487687" w:rsidTr="00CD6947">
        <w:tc>
          <w:tcPr>
            <w:tcW w:w="534"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pPr>
              <w:jc w:val="center"/>
            </w:pPr>
            <w:r w:rsidRPr="00487687">
              <w:t xml:space="preserve">№ </w:t>
            </w:r>
            <w:proofErr w:type="gramStart"/>
            <w:r w:rsidRPr="00487687">
              <w:t>п</w:t>
            </w:r>
            <w:proofErr w:type="gramEnd"/>
            <w:r w:rsidRPr="00487687">
              <w:t>/п</w:t>
            </w:r>
          </w:p>
        </w:tc>
        <w:tc>
          <w:tcPr>
            <w:tcW w:w="2835"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pPr>
              <w:jc w:val="center"/>
            </w:pPr>
            <w:r w:rsidRPr="00487687">
              <w:t>Наименование программ</w:t>
            </w:r>
          </w:p>
        </w:tc>
        <w:tc>
          <w:tcPr>
            <w:tcW w:w="1134"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pPr>
              <w:jc w:val="center"/>
            </w:pPr>
            <w:r w:rsidRPr="00487687">
              <w:t>Целевая статья расходов</w:t>
            </w:r>
          </w:p>
        </w:tc>
        <w:tc>
          <w:tcPr>
            <w:tcW w:w="1231"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pPr>
              <w:jc w:val="center"/>
            </w:pPr>
            <w:r w:rsidRPr="00487687">
              <w:t xml:space="preserve">План на 2020 год </w:t>
            </w:r>
          </w:p>
          <w:p w:rsidR="00487687" w:rsidRPr="00487687" w:rsidRDefault="00487687" w:rsidP="00487687">
            <w:pPr>
              <w:jc w:val="center"/>
            </w:pPr>
            <w:r w:rsidRPr="00487687">
              <w:t>(</w:t>
            </w:r>
            <w:proofErr w:type="spellStart"/>
            <w:r w:rsidRPr="00487687">
              <w:t>тыс</w:t>
            </w:r>
            <w:proofErr w:type="gramStart"/>
            <w:r w:rsidRPr="00487687">
              <w:t>.р</w:t>
            </w:r>
            <w:proofErr w:type="gramEnd"/>
            <w:r w:rsidRPr="00487687">
              <w:t>уб</w:t>
            </w:r>
            <w:proofErr w:type="spellEnd"/>
            <w:r w:rsidRPr="00487687">
              <w:t>.)</w:t>
            </w:r>
          </w:p>
        </w:tc>
        <w:tc>
          <w:tcPr>
            <w:tcW w:w="895"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 xml:space="preserve">Кассовое </w:t>
            </w:r>
            <w:proofErr w:type="spellStart"/>
            <w:r w:rsidRPr="00487687">
              <w:t>исполне-ние</w:t>
            </w:r>
            <w:proofErr w:type="spellEnd"/>
            <w:r w:rsidRPr="00487687">
              <w:t xml:space="preserve"> (</w:t>
            </w:r>
            <w:proofErr w:type="spellStart"/>
            <w:r w:rsidRPr="00487687">
              <w:t>тыс</w:t>
            </w:r>
            <w:proofErr w:type="gramStart"/>
            <w:r w:rsidRPr="00487687">
              <w:t>.р</w:t>
            </w:r>
            <w:proofErr w:type="gramEnd"/>
            <w:r w:rsidRPr="00487687">
              <w:t>уб</w:t>
            </w:r>
            <w:proofErr w:type="spellEnd"/>
            <w:r w:rsidRPr="00487687">
              <w:t>.)</w:t>
            </w:r>
          </w:p>
        </w:tc>
        <w:tc>
          <w:tcPr>
            <w:tcW w:w="850"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 исполнения</w:t>
            </w:r>
          </w:p>
        </w:tc>
      </w:tr>
      <w:tr w:rsidR="00487687" w:rsidRPr="00487687" w:rsidTr="00CD6947">
        <w:tc>
          <w:tcPr>
            <w:tcW w:w="534"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1</w:t>
            </w:r>
          </w:p>
        </w:tc>
        <w:tc>
          <w:tcPr>
            <w:tcW w:w="2835"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pPr>
              <w:jc w:val="center"/>
            </w:pPr>
            <w:r w:rsidRPr="00487687">
              <w:t>2</w:t>
            </w:r>
          </w:p>
        </w:tc>
        <w:tc>
          <w:tcPr>
            <w:tcW w:w="1134"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3</w:t>
            </w:r>
          </w:p>
        </w:tc>
        <w:tc>
          <w:tcPr>
            <w:tcW w:w="1231"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pPr>
              <w:jc w:val="center"/>
            </w:pPr>
            <w:r w:rsidRPr="00487687">
              <w:t>4</w:t>
            </w:r>
          </w:p>
        </w:tc>
        <w:tc>
          <w:tcPr>
            <w:tcW w:w="895"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5</w:t>
            </w:r>
          </w:p>
        </w:tc>
        <w:tc>
          <w:tcPr>
            <w:tcW w:w="850"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6</w:t>
            </w:r>
          </w:p>
        </w:tc>
      </w:tr>
      <w:tr w:rsidR="00487687" w:rsidRPr="00487687" w:rsidTr="00CD6947">
        <w:tc>
          <w:tcPr>
            <w:tcW w:w="534"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r w:rsidRPr="00487687">
              <w:t>1.</w:t>
            </w:r>
          </w:p>
        </w:tc>
        <w:tc>
          <w:tcPr>
            <w:tcW w:w="2835"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r w:rsidRPr="00487687">
              <w:t>Муниципальная программа комплексного развития систем коммунальной и коммуникационной  инфраструктуры Володинского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r w:rsidRPr="00487687">
              <w:t>7968000000</w:t>
            </w:r>
          </w:p>
        </w:tc>
        <w:tc>
          <w:tcPr>
            <w:tcW w:w="1231"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pPr>
              <w:jc w:val="center"/>
            </w:pPr>
            <w:r w:rsidRPr="00487687">
              <w:t>800,0</w:t>
            </w:r>
          </w:p>
        </w:tc>
        <w:tc>
          <w:tcPr>
            <w:tcW w:w="895"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107,9</w:t>
            </w:r>
          </w:p>
        </w:tc>
        <w:tc>
          <w:tcPr>
            <w:tcW w:w="850"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13,5</w:t>
            </w:r>
          </w:p>
        </w:tc>
      </w:tr>
      <w:tr w:rsidR="00487687" w:rsidRPr="00487687" w:rsidTr="00CD6947">
        <w:tc>
          <w:tcPr>
            <w:tcW w:w="534"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r w:rsidRPr="00487687">
              <w:t>2.</w:t>
            </w:r>
          </w:p>
        </w:tc>
        <w:tc>
          <w:tcPr>
            <w:tcW w:w="2835"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r w:rsidRPr="00487687">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134"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r w:rsidRPr="00487687">
              <w:t>7969000000</w:t>
            </w:r>
          </w:p>
        </w:tc>
        <w:tc>
          <w:tcPr>
            <w:tcW w:w="1231"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pPr>
              <w:jc w:val="center"/>
            </w:pPr>
            <w:r w:rsidRPr="00487687">
              <w:t>984,0</w:t>
            </w:r>
          </w:p>
        </w:tc>
        <w:tc>
          <w:tcPr>
            <w:tcW w:w="895"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99,2</w:t>
            </w:r>
          </w:p>
        </w:tc>
        <w:tc>
          <w:tcPr>
            <w:tcW w:w="850"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10,1</w:t>
            </w:r>
          </w:p>
        </w:tc>
      </w:tr>
      <w:tr w:rsidR="00487687" w:rsidRPr="00487687" w:rsidTr="00CD6947">
        <w:tc>
          <w:tcPr>
            <w:tcW w:w="534"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r w:rsidRPr="00487687">
              <w:t>3.</w:t>
            </w:r>
          </w:p>
        </w:tc>
        <w:tc>
          <w:tcPr>
            <w:tcW w:w="2835"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r w:rsidRPr="00487687">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1134"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r w:rsidRPr="00487687">
              <w:t>7971000000</w:t>
            </w:r>
          </w:p>
        </w:tc>
        <w:tc>
          <w:tcPr>
            <w:tcW w:w="1231"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pPr>
              <w:jc w:val="center"/>
            </w:pPr>
            <w:r w:rsidRPr="00487687">
              <w:t>128,0</w:t>
            </w:r>
          </w:p>
        </w:tc>
        <w:tc>
          <w:tcPr>
            <w:tcW w:w="895"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4,7</w:t>
            </w:r>
          </w:p>
        </w:tc>
        <w:tc>
          <w:tcPr>
            <w:tcW w:w="850"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3,7</w:t>
            </w:r>
          </w:p>
        </w:tc>
      </w:tr>
      <w:tr w:rsidR="00487687" w:rsidRPr="00487687" w:rsidTr="00CD6947">
        <w:tc>
          <w:tcPr>
            <w:tcW w:w="534"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tc>
        <w:tc>
          <w:tcPr>
            <w:tcW w:w="2835"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r w:rsidRPr="00487687">
              <w:t>ВСЕГО по ПРОГРАММАМ</w:t>
            </w:r>
          </w:p>
        </w:tc>
        <w:tc>
          <w:tcPr>
            <w:tcW w:w="1134"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tc>
        <w:tc>
          <w:tcPr>
            <w:tcW w:w="1231" w:type="dxa"/>
            <w:tcBorders>
              <w:top w:val="single" w:sz="4" w:space="0" w:color="auto"/>
              <w:left w:val="single" w:sz="4" w:space="0" w:color="auto"/>
              <w:bottom w:val="single" w:sz="4" w:space="0" w:color="auto"/>
              <w:right w:val="single" w:sz="4" w:space="0" w:color="auto"/>
            </w:tcBorders>
            <w:hideMark/>
          </w:tcPr>
          <w:p w:rsidR="00487687" w:rsidRPr="00487687" w:rsidRDefault="00487687" w:rsidP="00487687">
            <w:pPr>
              <w:jc w:val="center"/>
            </w:pPr>
            <w:r w:rsidRPr="00487687">
              <w:t>1912,0</w:t>
            </w:r>
          </w:p>
        </w:tc>
        <w:tc>
          <w:tcPr>
            <w:tcW w:w="895"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211,8</w:t>
            </w:r>
          </w:p>
        </w:tc>
        <w:tc>
          <w:tcPr>
            <w:tcW w:w="850" w:type="dxa"/>
            <w:tcBorders>
              <w:top w:val="single" w:sz="4" w:space="0" w:color="auto"/>
              <w:left w:val="single" w:sz="4" w:space="0" w:color="auto"/>
              <w:bottom w:val="single" w:sz="4" w:space="0" w:color="auto"/>
              <w:right w:val="single" w:sz="4" w:space="0" w:color="auto"/>
            </w:tcBorders>
          </w:tcPr>
          <w:p w:rsidR="00487687" w:rsidRPr="00487687" w:rsidRDefault="00487687" w:rsidP="00487687">
            <w:pPr>
              <w:jc w:val="center"/>
            </w:pPr>
            <w:r w:rsidRPr="00487687">
              <w:t>11,1</w:t>
            </w:r>
          </w:p>
        </w:tc>
      </w:tr>
    </w:tbl>
    <w:p w:rsidR="00487687" w:rsidRPr="00487687" w:rsidRDefault="00487687" w:rsidP="00487687">
      <w:pPr>
        <w:jc w:val="center"/>
        <w:rPr>
          <w:b/>
        </w:rPr>
      </w:pPr>
    </w:p>
    <w:p w:rsidR="00487687" w:rsidRPr="00487687" w:rsidRDefault="00487687" w:rsidP="00CD6947">
      <w:pPr>
        <w:jc w:val="right"/>
      </w:pPr>
      <w:r w:rsidRPr="00487687">
        <w:t>Приложение 4</w:t>
      </w:r>
    </w:p>
    <w:p w:rsidR="00487687" w:rsidRPr="00487687" w:rsidRDefault="00487687" w:rsidP="00CD6947">
      <w:pPr>
        <w:jc w:val="right"/>
      </w:pPr>
      <w:r w:rsidRPr="00487687">
        <w:t>к решению</w:t>
      </w:r>
      <w:r w:rsidR="00CD6947">
        <w:t xml:space="preserve"> </w:t>
      </w:r>
      <w:r w:rsidRPr="00487687">
        <w:t xml:space="preserve">Совета Володинского </w:t>
      </w:r>
    </w:p>
    <w:p w:rsidR="00487687" w:rsidRPr="00487687" w:rsidRDefault="00487687" w:rsidP="00CD6947">
      <w:pPr>
        <w:jc w:val="right"/>
      </w:pPr>
      <w:r w:rsidRPr="00487687">
        <w:t>сельского поселения от 15.05.2020 №114</w:t>
      </w:r>
    </w:p>
    <w:p w:rsidR="00487687" w:rsidRPr="00487687" w:rsidRDefault="00487687" w:rsidP="00487687">
      <w:pPr>
        <w:ind w:hanging="360"/>
        <w:jc w:val="center"/>
        <w:rPr>
          <w:b/>
          <w:bCs/>
          <w:color w:val="000000"/>
        </w:rPr>
      </w:pPr>
    </w:p>
    <w:p w:rsidR="00487687" w:rsidRPr="00487687" w:rsidRDefault="00487687" w:rsidP="00322EA9">
      <w:pPr>
        <w:jc w:val="center"/>
      </w:pPr>
      <w:r w:rsidRPr="00487687">
        <w:t>Информация об использовании средств муниципального дорожного фонда Володинского сельского поселения за 1 квартал 2020 года</w:t>
      </w:r>
    </w:p>
    <w:p w:rsidR="00487687" w:rsidRPr="00487687" w:rsidRDefault="00487687" w:rsidP="00487687">
      <w:pPr>
        <w:ind w:firstLine="561"/>
        <w:jc w:val="center"/>
        <w:rPr>
          <w:b/>
        </w:rPr>
      </w:pPr>
    </w:p>
    <w:tbl>
      <w:tblPr>
        <w:tblW w:w="77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6"/>
        <w:gridCol w:w="1276"/>
        <w:gridCol w:w="1311"/>
        <w:gridCol w:w="1240"/>
      </w:tblGrid>
      <w:tr w:rsidR="00487687" w:rsidRPr="00487687" w:rsidTr="00322EA9">
        <w:trPr>
          <w:gridBefore w:val="1"/>
          <w:wBefore w:w="284" w:type="dxa"/>
        </w:trPr>
        <w:tc>
          <w:tcPr>
            <w:tcW w:w="3686" w:type="dxa"/>
          </w:tcPr>
          <w:p w:rsidR="00487687" w:rsidRPr="00487687" w:rsidRDefault="00487687" w:rsidP="00487687">
            <w:pPr>
              <w:jc w:val="center"/>
            </w:pPr>
            <w:r w:rsidRPr="00487687">
              <w:t>Наименование</w:t>
            </w:r>
          </w:p>
          <w:p w:rsidR="00487687" w:rsidRPr="00487687" w:rsidRDefault="00487687" w:rsidP="00487687">
            <w:pPr>
              <w:jc w:val="center"/>
            </w:pPr>
            <w:r w:rsidRPr="00487687">
              <w:t>показателей</w:t>
            </w:r>
          </w:p>
        </w:tc>
        <w:tc>
          <w:tcPr>
            <w:tcW w:w="1276" w:type="dxa"/>
          </w:tcPr>
          <w:p w:rsidR="00487687" w:rsidRPr="00487687" w:rsidRDefault="00487687" w:rsidP="00487687">
            <w:pPr>
              <w:jc w:val="center"/>
            </w:pPr>
            <w:r w:rsidRPr="00487687">
              <w:t xml:space="preserve">План на 2020 год </w:t>
            </w:r>
          </w:p>
          <w:p w:rsidR="00487687" w:rsidRPr="00487687" w:rsidRDefault="00487687" w:rsidP="00487687">
            <w:pPr>
              <w:jc w:val="center"/>
            </w:pPr>
            <w:r w:rsidRPr="00487687">
              <w:t>(</w:t>
            </w:r>
            <w:proofErr w:type="spellStart"/>
            <w:r w:rsidRPr="00487687">
              <w:t>тыс</w:t>
            </w:r>
            <w:proofErr w:type="gramStart"/>
            <w:r w:rsidRPr="00487687">
              <w:t>.р</w:t>
            </w:r>
            <w:proofErr w:type="gramEnd"/>
            <w:r w:rsidRPr="00487687">
              <w:t>уб</w:t>
            </w:r>
            <w:proofErr w:type="spellEnd"/>
            <w:r w:rsidRPr="00487687">
              <w:t>.)</w:t>
            </w:r>
          </w:p>
        </w:tc>
        <w:tc>
          <w:tcPr>
            <w:tcW w:w="1311" w:type="dxa"/>
          </w:tcPr>
          <w:p w:rsidR="00487687" w:rsidRPr="00487687" w:rsidRDefault="00487687" w:rsidP="00487687">
            <w:pPr>
              <w:jc w:val="center"/>
            </w:pPr>
            <w:r w:rsidRPr="00487687">
              <w:t>Использовано средств (</w:t>
            </w:r>
            <w:proofErr w:type="spellStart"/>
            <w:r w:rsidRPr="00487687">
              <w:t>тыс</w:t>
            </w:r>
            <w:proofErr w:type="gramStart"/>
            <w:r w:rsidRPr="00487687">
              <w:t>.р</w:t>
            </w:r>
            <w:proofErr w:type="gramEnd"/>
            <w:r w:rsidRPr="00487687">
              <w:t>уб</w:t>
            </w:r>
            <w:proofErr w:type="spellEnd"/>
            <w:r w:rsidRPr="00487687">
              <w:t>.)</w:t>
            </w:r>
          </w:p>
        </w:tc>
        <w:tc>
          <w:tcPr>
            <w:tcW w:w="1240" w:type="dxa"/>
          </w:tcPr>
          <w:p w:rsidR="00487687" w:rsidRPr="00487687" w:rsidRDefault="00487687" w:rsidP="00487687">
            <w:pPr>
              <w:jc w:val="center"/>
            </w:pPr>
            <w:r w:rsidRPr="00487687">
              <w:t>% исполнения</w:t>
            </w:r>
          </w:p>
        </w:tc>
      </w:tr>
      <w:tr w:rsidR="00487687" w:rsidRPr="00487687" w:rsidTr="00322EA9">
        <w:trPr>
          <w:gridBefore w:val="1"/>
          <w:wBefore w:w="284" w:type="dxa"/>
        </w:trPr>
        <w:tc>
          <w:tcPr>
            <w:tcW w:w="3686" w:type="dxa"/>
          </w:tcPr>
          <w:p w:rsidR="00487687" w:rsidRPr="00487687" w:rsidRDefault="00487687" w:rsidP="00487687">
            <w:pPr>
              <w:jc w:val="center"/>
            </w:pPr>
            <w:r w:rsidRPr="00487687">
              <w:t>1</w:t>
            </w:r>
          </w:p>
        </w:tc>
        <w:tc>
          <w:tcPr>
            <w:tcW w:w="1276" w:type="dxa"/>
          </w:tcPr>
          <w:p w:rsidR="00487687" w:rsidRPr="00487687" w:rsidRDefault="00487687" w:rsidP="00487687">
            <w:pPr>
              <w:jc w:val="center"/>
            </w:pPr>
            <w:r w:rsidRPr="00487687">
              <w:t>2</w:t>
            </w:r>
          </w:p>
        </w:tc>
        <w:tc>
          <w:tcPr>
            <w:tcW w:w="1311" w:type="dxa"/>
          </w:tcPr>
          <w:p w:rsidR="00487687" w:rsidRPr="00487687" w:rsidRDefault="00487687" w:rsidP="00487687">
            <w:pPr>
              <w:jc w:val="center"/>
            </w:pPr>
            <w:r w:rsidRPr="00487687">
              <w:t>3</w:t>
            </w:r>
          </w:p>
        </w:tc>
        <w:tc>
          <w:tcPr>
            <w:tcW w:w="1240" w:type="dxa"/>
          </w:tcPr>
          <w:p w:rsidR="00487687" w:rsidRPr="00487687" w:rsidRDefault="00487687" w:rsidP="00487687">
            <w:pPr>
              <w:jc w:val="center"/>
            </w:pPr>
            <w:r w:rsidRPr="00487687">
              <w:t>4</w:t>
            </w:r>
          </w:p>
        </w:tc>
      </w:tr>
      <w:tr w:rsidR="00487687" w:rsidRPr="00487687" w:rsidTr="00322EA9">
        <w:trPr>
          <w:gridBefore w:val="1"/>
          <w:wBefore w:w="284" w:type="dxa"/>
        </w:trPr>
        <w:tc>
          <w:tcPr>
            <w:tcW w:w="3686" w:type="dxa"/>
          </w:tcPr>
          <w:p w:rsidR="00487687" w:rsidRPr="00487687" w:rsidRDefault="00487687" w:rsidP="00487687">
            <w:pPr>
              <w:jc w:val="both"/>
            </w:pPr>
            <w:r w:rsidRPr="00487687">
              <w:rPr>
                <w:color w:val="000000"/>
              </w:rPr>
              <w:t>Муниципальный дорожный фонд Володинского сельского поселения</w:t>
            </w:r>
          </w:p>
        </w:tc>
        <w:tc>
          <w:tcPr>
            <w:tcW w:w="1276" w:type="dxa"/>
          </w:tcPr>
          <w:p w:rsidR="00487687" w:rsidRPr="00487687" w:rsidRDefault="00487687" w:rsidP="00487687">
            <w:pPr>
              <w:jc w:val="center"/>
            </w:pPr>
            <w:r w:rsidRPr="00487687">
              <w:t>984,0</w:t>
            </w:r>
          </w:p>
        </w:tc>
        <w:tc>
          <w:tcPr>
            <w:tcW w:w="1311" w:type="dxa"/>
          </w:tcPr>
          <w:p w:rsidR="00487687" w:rsidRPr="00487687" w:rsidRDefault="00487687" w:rsidP="00487687">
            <w:pPr>
              <w:jc w:val="center"/>
            </w:pPr>
            <w:r w:rsidRPr="00487687">
              <w:t>99,2</w:t>
            </w:r>
          </w:p>
        </w:tc>
        <w:tc>
          <w:tcPr>
            <w:tcW w:w="1240" w:type="dxa"/>
          </w:tcPr>
          <w:p w:rsidR="00487687" w:rsidRPr="00487687" w:rsidRDefault="00487687" w:rsidP="00487687">
            <w:pPr>
              <w:jc w:val="center"/>
            </w:pPr>
            <w:r w:rsidRPr="00487687">
              <w:t>10,1</w:t>
            </w:r>
          </w:p>
        </w:tc>
      </w:tr>
      <w:tr w:rsidR="00487687" w:rsidRPr="00487687" w:rsidTr="00322EA9">
        <w:trPr>
          <w:gridBefore w:val="1"/>
          <w:wBefore w:w="284" w:type="dxa"/>
        </w:trPr>
        <w:tc>
          <w:tcPr>
            <w:tcW w:w="7513" w:type="dxa"/>
            <w:gridSpan w:val="4"/>
          </w:tcPr>
          <w:p w:rsidR="00487687" w:rsidRPr="00487687" w:rsidRDefault="00487687" w:rsidP="00487687">
            <w:pPr>
              <w:ind w:firstLine="743"/>
              <w:rPr>
                <w:b/>
              </w:rPr>
            </w:pPr>
            <w:r w:rsidRPr="00487687">
              <w:rPr>
                <w:i/>
                <w:color w:val="000000"/>
              </w:rPr>
              <w:t>в том числе по направлениям расходов:</w:t>
            </w:r>
          </w:p>
        </w:tc>
      </w:tr>
      <w:tr w:rsidR="00487687" w:rsidRPr="00487687" w:rsidTr="00322EA9">
        <w:trPr>
          <w:gridBefore w:val="1"/>
          <w:wBefore w:w="284" w:type="dxa"/>
        </w:trPr>
        <w:tc>
          <w:tcPr>
            <w:tcW w:w="3686" w:type="dxa"/>
          </w:tcPr>
          <w:p w:rsidR="00487687" w:rsidRPr="00487687" w:rsidRDefault="00487687" w:rsidP="00487687">
            <w:r w:rsidRPr="00487687">
              <w:t>Снегоочистка и содержание улиц</w:t>
            </w:r>
          </w:p>
        </w:tc>
        <w:tc>
          <w:tcPr>
            <w:tcW w:w="1276" w:type="dxa"/>
          </w:tcPr>
          <w:p w:rsidR="00487687" w:rsidRPr="00487687" w:rsidRDefault="00487687" w:rsidP="00487687">
            <w:pPr>
              <w:jc w:val="center"/>
            </w:pPr>
            <w:r w:rsidRPr="00487687">
              <w:t>510,0</w:t>
            </w:r>
          </w:p>
        </w:tc>
        <w:tc>
          <w:tcPr>
            <w:tcW w:w="1311" w:type="dxa"/>
          </w:tcPr>
          <w:p w:rsidR="00487687" w:rsidRPr="00487687" w:rsidRDefault="00487687" w:rsidP="00487687">
            <w:pPr>
              <w:jc w:val="center"/>
            </w:pPr>
            <w:r w:rsidRPr="00487687">
              <w:t>3,0</w:t>
            </w:r>
          </w:p>
        </w:tc>
        <w:tc>
          <w:tcPr>
            <w:tcW w:w="1240" w:type="dxa"/>
          </w:tcPr>
          <w:p w:rsidR="00487687" w:rsidRPr="00487687" w:rsidRDefault="00487687" w:rsidP="00487687">
            <w:pPr>
              <w:jc w:val="center"/>
            </w:pPr>
            <w:r w:rsidRPr="00487687">
              <w:t>0,6</w:t>
            </w:r>
          </w:p>
        </w:tc>
      </w:tr>
      <w:tr w:rsidR="00487687" w:rsidRPr="00487687" w:rsidTr="00322EA9">
        <w:trPr>
          <w:gridBefore w:val="1"/>
          <w:wBefore w:w="284" w:type="dxa"/>
        </w:trPr>
        <w:tc>
          <w:tcPr>
            <w:tcW w:w="3686" w:type="dxa"/>
          </w:tcPr>
          <w:p w:rsidR="00487687" w:rsidRPr="00487687" w:rsidRDefault="00487687" w:rsidP="00487687">
            <w:r w:rsidRPr="00487687">
              <w:t>Капитальный ремонт и ремонт автомобильных дорог общего пользования населенных пунктов</w:t>
            </w:r>
          </w:p>
        </w:tc>
        <w:tc>
          <w:tcPr>
            <w:tcW w:w="1276" w:type="dxa"/>
          </w:tcPr>
          <w:p w:rsidR="00487687" w:rsidRPr="00487687" w:rsidRDefault="00487687" w:rsidP="00487687">
            <w:pPr>
              <w:jc w:val="center"/>
            </w:pPr>
            <w:r w:rsidRPr="00487687">
              <w:t>474,0</w:t>
            </w:r>
          </w:p>
        </w:tc>
        <w:tc>
          <w:tcPr>
            <w:tcW w:w="1311" w:type="dxa"/>
          </w:tcPr>
          <w:p w:rsidR="00487687" w:rsidRPr="00487687" w:rsidRDefault="00487687" w:rsidP="00487687">
            <w:pPr>
              <w:jc w:val="center"/>
            </w:pPr>
            <w:r w:rsidRPr="00487687">
              <w:t>96,2</w:t>
            </w:r>
          </w:p>
        </w:tc>
        <w:tc>
          <w:tcPr>
            <w:tcW w:w="1240" w:type="dxa"/>
          </w:tcPr>
          <w:p w:rsidR="00487687" w:rsidRPr="00487687" w:rsidRDefault="00487687" w:rsidP="00487687">
            <w:pPr>
              <w:jc w:val="center"/>
            </w:pPr>
            <w:r w:rsidRPr="00487687">
              <w:t>20,3</w:t>
            </w:r>
          </w:p>
        </w:tc>
      </w:tr>
      <w:tr w:rsidR="00487687" w:rsidRPr="00487687" w:rsidTr="00E15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797" w:type="dxa"/>
            <w:gridSpan w:val="5"/>
            <w:tcBorders>
              <w:top w:val="nil"/>
              <w:left w:val="nil"/>
              <w:bottom w:val="nil"/>
              <w:right w:val="nil"/>
            </w:tcBorders>
            <w:shd w:val="clear" w:color="auto" w:fill="auto"/>
            <w:noWrap/>
            <w:vAlign w:val="bottom"/>
            <w:hideMark/>
          </w:tcPr>
          <w:p w:rsidR="00CD6947" w:rsidRDefault="00CD6947" w:rsidP="00322EA9">
            <w:pPr>
              <w:jc w:val="right"/>
            </w:pPr>
          </w:p>
          <w:p w:rsidR="00E155EE" w:rsidRPr="00487687" w:rsidRDefault="00E155EE" w:rsidP="00322EA9">
            <w:pPr>
              <w:jc w:val="right"/>
            </w:pPr>
            <w:r w:rsidRPr="00487687">
              <w:t xml:space="preserve">Приложение </w:t>
            </w:r>
            <w:r>
              <w:t>5</w:t>
            </w:r>
          </w:p>
          <w:p w:rsidR="00E155EE" w:rsidRPr="00487687" w:rsidRDefault="00E155EE" w:rsidP="00322EA9">
            <w:pPr>
              <w:jc w:val="right"/>
            </w:pPr>
            <w:r w:rsidRPr="00487687">
              <w:t>к решению</w:t>
            </w:r>
            <w:r>
              <w:t xml:space="preserve"> </w:t>
            </w:r>
            <w:r w:rsidRPr="00487687">
              <w:t xml:space="preserve">Совета Володинского </w:t>
            </w:r>
          </w:p>
          <w:p w:rsidR="00487687" w:rsidRPr="00487687" w:rsidRDefault="00E155EE" w:rsidP="00322EA9">
            <w:pPr>
              <w:jc w:val="right"/>
            </w:pPr>
            <w:r w:rsidRPr="00487687">
              <w:t>сельского поселения от 15.05.2020 №114</w:t>
            </w:r>
          </w:p>
          <w:p w:rsidR="00487687" w:rsidRPr="00487687" w:rsidRDefault="00487687" w:rsidP="00322EA9">
            <w:pPr>
              <w:jc w:val="center"/>
            </w:pPr>
          </w:p>
        </w:tc>
      </w:tr>
    </w:tbl>
    <w:p w:rsidR="00E155EE" w:rsidRPr="00E155EE" w:rsidRDefault="00E155EE" w:rsidP="00322EA9">
      <w:pPr>
        <w:jc w:val="center"/>
      </w:pPr>
      <w:r w:rsidRPr="00E155EE">
        <w:t>Информация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w:t>
      </w:r>
    </w:p>
    <w:p w:rsidR="00487687" w:rsidRPr="00E155EE" w:rsidRDefault="00E155EE" w:rsidP="00322EA9">
      <w:pPr>
        <w:widowControl w:val="0"/>
        <w:autoSpaceDE w:val="0"/>
        <w:autoSpaceDN w:val="0"/>
        <w:adjustRightInd w:val="0"/>
        <w:jc w:val="center"/>
        <w:rPr>
          <w:b/>
          <w:bCs/>
        </w:rPr>
      </w:pPr>
      <w:r w:rsidRPr="00E155EE">
        <w:t>за 1 квартал 2020 года</w:t>
      </w:r>
    </w:p>
    <w:tbl>
      <w:tblPr>
        <w:tblW w:w="7230" w:type="dxa"/>
        <w:tblInd w:w="108" w:type="dxa"/>
        <w:tblLayout w:type="fixed"/>
        <w:tblLook w:val="04A0" w:firstRow="1" w:lastRow="0" w:firstColumn="1" w:lastColumn="0" w:noHBand="0" w:noVBand="1"/>
      </w:tblPr>
      <w:tblGrid>
        <w:gridCol w:w="426"/>
        <w:gridCol w:w="1984"/>
        <w:gridCol w:w="284"/>
        <w:gridCol w:w="1275"/>
        <w:gridCol w:w="993"/>
        <w:gridCol w:w="1275"/>
        <w:gridCol w:w="993"/>
      </w:tblGrid>
      <w:tr w:rsidR="00E155EE" w:rsidRPr="00E155EE" w:rsidTr="00322EA9">
        <w:trPr>
          <w:trHeight w:val="705"/>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155EE" w:rsidRPr="00E155EE" w:rsidRDefault="00E155EE" w:rsidP="00E155EE">
            <w:pPr>
              <w:jc w:val="center"/>
              <w:rPr>
                <w:bCs/>
              </w:rPr>
            </w:pPr>
            <w:r w:rsidRPr="00E155EE">
              <w:rPr>
                <w:bCs/>
              </w:rPr>
              <w:lastRenderedPageBreak/>
              <w:t>№      п\</w:t>
            </w:r>
            <w:proofErr w:type="gramStart"/>
            <w:r w:rsidRPr="00E155EE">
              <w:rPr>
                <w:bCs/>
              </w:rPr>
              <w:t>п</w:t>
            </w:r>
            <w:proofErr w:type="gramEnd"/>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E155EE" w:rsidRPr="00E155EE" w:rsidRDefault="00E155EE" w:rsidP="00E155EE">
            <w:pPr>
              <w:jc w:val="center"/>
              <w:rPr>
                <w:bCs/>
              </w:rPr>
            </w:pPr>
            <w:r w:rsidRPr="00E155EE">
              <w:rPr>
                <w:bCs/>
              </w:rPr>
              <w:t xml:space="preserve">Наименование </w:t>
            </w:r>
          </w:p>
        </w:tc>
        <w:tc>
          <w:tcPr>
            <w:tcW w:w="1559" w:type="dxa"/>
            <w:gridSpan w:val="2"/>
            <w:tcBorders>
              <w:top w:val="single" w:sz="4" w:space="0" w:color="auto"/>
              <w:left w:val="nil"/>
              <w:right w:val="single" w:sz="4" w:space="0" w:color="auto"/>
            </w:tcBorders>
            <w:shd w:val="clear" w:color="auto" w:fill="auto"/>
            <w:vAlign w:val="center"/>
            <w:hideMark/>
          </w:tcPr>
          <w:p w:rsidR="00E155EE" w:rsidRPr="00E155EE" w:rsidRDefault="00E155EE" w:rsidP="00E155EE">
            <w:pPr>
              <w:jc w:val="center"/>
              <w:rPr>
                <w:bCs/>
              </w:rPr>
            </w:pPr>
            <w:r w:rsidRPr="00E155EE">
              <w:rPr>
                <w:bCs/>
              </w:rPr>
              <w:t>Коды бюджетной классификации</w:t>
            </w:r>
          </w:p>
        </w:tc>
        <w:tc>
          <w:tcPr>
            <w:tcW w:w="993" w:type="dxa"/>
            <w:tcBorders>
              <w:top w:val="single" w:sz="4" w:space="0" w:color="auto"/>
              <w:bottom w:val="single" w:sz="4" w:space="0" w:color="auto"/>
              <w:right w:val="single" w:sz="4" w:space="0" w:color="auto"/>
            </w:tcBorders>
            <w:shd w:val="clear" w:color="auto" w:fill="auto"/>
          </w:tcPr>
          <w:p w:rsidR="00E155EE" w:rsidRPr="00E155EE" w:rsidRDefault="00E155EE" w:rsidP="00E155EE">
            <w:pPr>
              <w:jc w:val="center"/>
            </w:pPr>
            <w:r w:rsidRPr="00E155EE">
              <w:t xml:space="preserve">План на 2020 год, </w:t>
            </w:r>
            <w:proofErr w:type="spellStart"/>
            <w:r w:rsidRPr="00E155EE">
              <w:t>тыс</w:t>
            </w:r>
            <w:proofErr w:type="gramStart"/>
            <w:r w:rsidRPr="00E155EE">
              <w:t>.р</w:t>
            </w:r>
            <w:proofErr w:type="gramEnd"/>
            <w:r w:rsidRPr="00E155EE">
              <w:t>уб</w:t>
            </w:r>
            <w:proofErr w:type="spellEnd"/>
            <w:r w:rsidRPr="00E155EE">
              <w:t>.</w:t>
            </w:r>
          </w:p>
        </w:tc>
        <w:tc>
          <w:tcPr>
            <w:tcW w:w="1275" w:type="dxa"/>
            <w:tcBorders>
              <w:top w:val="single" w:sz="4" w:space="0" w:color="auto"/>
              <w:bottom w:val="single" w:sz="4" w:space="0" w:color="auto"/>
              <w:right w:val="single" w:sz="4" w:space="0" w:color="auto"/>
            </w:tcBorders>
          </w:tcPr>
          <w:p w:rsidR="00E155EE" w:rsidRPr="00E155EE" w:rsidRDefault="00E155EE" w:rsidP="00E155EE">
            <w:pPr>
              <w:jc w:val="center"/>
            </w:pPr>
            <w:r w:rsidRPr="00E155EE">
              <w:t xml:space="preserve">Исполнено за 1 квартал 2020г., </w:t>
            </w:r>
            <w:proofErr w:type="spellStart"/>
            <w:r w:rsidRPr="00E155EE">
              <w:t>тыс</w:t>
            </w:r>
            <w:proofErr w:type="gramStart"/>
            <w:r w:rsidRPr="00E155EE">
              <w:t>.р</w:t>
            </w:r>
            <w:proofErr w:type="gramEnd"/>
            <w:r w:rsidRPr="00E155EE">
              <w:t>уб</w:t>
            </w:r>
            <w:proofErr w:type="spellEnd"/>
            <w:r w:rsidRPr="00E155EE">
              <w:t>.</w:t>
            </w:r>
          </w:p>
        </w:tc>
        <w:tc>
          <w:tcPr>
            <w:tcW w:w="993" w:type="dxa"/>
            <w:tcBorders>
              <w:top w:val="single" w:sz="4" w:space="0" w:color="auto"/>
              <w:bottom w:val="single" w:sz="4" w:space="0" w:color="auto"/>
              <w:right w:val="single" w:sz="4" w:space="0" w:color="auto"/>
            </w:tcBorders>
          </w:tcPr>
          <w:p w:rsidR="00E155EE" w:rsidRPr="00E155EE" w:rsidRDefault="00E155EE" w:rsidP="00E155EE">
            <w:pPr>
              <w:jc w:val="center"/>
            </w:pPr>
            <w:r w:rsidRPr="00E155EE">
              <w:t>% исполнения</w:t>
            </w:r>
          </w:p>
        </w:tc>
      </w:tr>
      <w:tr w:rsidR="00E155EE" w:rsidRPr="00E155EE" w:rsidTr="00322EA9">
        <w:trPr>
          <w:trHeight w:val="3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55EE" w:rsidRPr="00E155EE" w:rsidRDefault="00E155EE" w:rsidP="00E155EE">
            <w:pPr>
              <w:jc w:val="center"/>
              <w:rPr>
                <w:iCs/>
              </w:rPr>
            </w:pPr>
            <w:r w:rsidRPr="00E155EE">
              <w:rPr>
                <w:iCs/>
              </w:rPr>
              <w:t> </w:t>
            </w:r>
          </w:p>
        </w:tc>
        <w:tc>
          <w:tcPr>
            <w:tcW w:w="3543" w:type="dxa"/>
            <w:gridSpan w:val="3"/>
            <w:tcBorders>
              <w:top w:val="single" w:sz="4" w:space="0" w:color="auto"/>
              <w:left w:val="nil"/>
              <w:bottom w:val="nil"/>
              <w:right w:val="single" w:sz="4" w:space="0" w:color="000000"/>
            </w:tcBorders>
            <w:shd w:val="clear" w:color="auto" w:fill="auto"/>
            <w:vAlign w:val="center"/>
            <w:hideMark/>
          </w:tcPr>
          <w:p w:rsidR="00E155EE" w:rsidRPr="00E155EE" w:rsidRDefault="00E155EE" w:rsidP="00E155EE">
            <w:pPr>
              <w:rPr>
                <w:iCs/>
              </w:rPr>
            </w:pPr>
            <w:r w:rsidRPr="00E155EE">
              <w:rPr>
                <w:iCs/>
              </w:rPr>
              <w:t>Итого</w:t>
            </w:r>
          </w:p>
        </w:tc>
        <w:tc>
          <w:tcPr>
            <w:tcW w:w="993" w:type="dxa"/>
            <w:tcBorders>
              <w:top w:val="nil"/>
              <w:left w:val="nil"/>
              <w:bottom w:val="nil"/>
              <w:right w:val="single" w:sz="4" w:space="0" w:color="auto"/>
            </w:tcBorders>
            <w:shd w:val="clear" w:color="auto" w:fill="auto"/>
            <w:vAlign w:val="center"/>
            <w:hideMark/>
          </w:tcPr>
          <w:p w:rsidR="00E155EE" w:rsidRPr="00E155EE" w:rsidRDefault="00E155EE" w:rsidP="00E155EE">
            <w:pPr>
              <w:jc w:val="center"/>
            </w:pPr>
            <w:r w:rsidRPr="00E155EE">
              <w:t>965,0</w:t>
            </w:r>
          </w:p>
        </w:tc>
        <w:tc>
          <w:tcPr>
            <w:tcW w:w="1275" w:type="dxa"/>
            <w:tcBorders>
              <w:top w:val="nil"/>
              <w:left w:val="nil"/>
              <w:bottom w:val="nil"/>
              <w:right w:val="single" w:sz="4" w:space="0" w:color="auto"/>
            </w:tcBorders>
            <w:vAlign w:val="center"/>
          </w:tcPr>
          <w:p w:rsidR="00E155EE" w:rsidRPr="00E155EE" w:rsidRDefault="00E155EE" w:rsidP="00E155EE">
            <w:pPr>
              <w:jc w:val="center"/>
            </w:pPr>
            <w:r w:rsidRPr="00E155EE">
              <w:t>0,0</w:t>
            </w:r>
          </w:p>
        </w:tc>
        <w:tc>
          <w:tcPr>
            <w:tcW w:w="993" w:type="dxa"/>
            <w:tcBorders>
              <w:top w:val="nil"/>
              <w:left w:val="nil"/>
              <w:bottom w:val="nil"/>
              <w:right w:val="single" w:sz="4" w:space="0" w:color="auto"/>
            </w:tcBorders>
            <w:vAlign w:val="center"/>
          </w:tcPr>
          <w:p w:rsidR="00E155EE" w:rsidRPr="00E155EE" w:rsidRDefault="00E155EE" w:rsidP="00E155EE">
            <w:pPr>
              <w:jc w:val="center"/>
            </w:pPr>
            <w:r w:rsidRPr="00E155EE">
              <w:t>0</w:t>
            </w:r>
          </w:p>
        </w:tc>
      </w:tr>
      <w:tr w:rsidR="00E155EE" w:rsidRPr="00E155EE" w:rsidTr="00322EA9">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E155EE" w:rsidRPr="00E155EE" w:rsidRDefault="00E155EE" w:rsidP="00E155EE">
            <w:pPr>
              <w:rPr>
                <w:i/>
                <w:iCs/>
              </w:rPr>
            </w:pPr>
          </w:p>
        </w:tc>
        <w:tc>
          <w:tcPr>
            <w:tcW w:w="3543" w:type="dxa"/>
            <w:gridSpan w:val="3"/>
            <w:tcBorders>
              <w:top w:val="nil"/>
              <w:left w:val="nil"/>
              <w:bottom w:val="single" w:sz="4" w:space="0" w:color="auto"/>
              <w:right w:val="single" w:sz="4" w:space="0" w:color="000000"/>
            </w:tcBorders>
            <w:shd w:val="clear" w:color="auto" w:fill="auto"/>
            <w:vAlign w:val="center"/>
            <w:hideMark/>
          </w:tcPr>
          <w:p w:rsidR="00E155EE" w:rsidRPr="00E155EE" w:rsidRDefault="00E155EE" w:rsidP="00E155EE">
            <w:r w:rsidRPr="00E155EE">
              <w:t xml:space="preserve">в том числе по объектам: </w:t>
            </w:r>
          </w:p>
        </w:tc>
        <w:tc>
          <w:tcPr>
            <w:tcW w:w="993" w:type="dxa"/>
            <w:tcBorders>
              <w:top w:val="nil"/>
              <w:left w:val="nil"/>
              <w:bottom w:val="single" w:sz="4" w:space="0" w:color="auto"/>
              <w:right w:val="single" w:sz="4" w:space="0" w:color="auto"/>
            </w:tcBorders>
            <w:shd w:val="clear" w:color="auto" w:fill="auto"/>
            <w:vAlign w:val="center"/>
            <w:hideMark/>
          </w:tcPr>
          <w:p w:rsidR="00E155EE" w:rsidRPr="00E155EE" w:rsidRDefault="00E155EE" w:rsidP="00E155EE">
            <w:pPr>
              <w:jc w:val="center"/>
            </w:pPr>
          </w:p>
        </w:tc>
        <w:tc>
          <w:tcPr>
            <w:tcW w:w="1275" w:type="dxa"/>
            <w:tcBorders>
              <w:top w:val="nil"/>
              <w:left w:val="nil"/>
              <w:bottom w:val="single" w:sz="4" w:space="0" w:color="auto"/>
              <w:right w:val="single" w:sz="4" w:space="0" w:color="auto"/>
            </w:tcBorders>
          </w:tcPr>
          <w:p w:rsidR="00E155EE" w:rsidRPr="00E155EE" w:rsidRDefault="00E155EE" w:rsidP="00E155EE">
            <w:pPr>
              <w:jc w:val="center"/>
            </w:pPr>
          </w:p>
        </w:tc>
        <w:tc>
          <w:tcPr>
            <w:tcW w:w="993" w:type="dxa"/>
            <w:tcBorders>
              <w:top w:val="nil"/>
              <w:left w:val="nil"/>
              <w:bottom w:val="single" w:sz="4" w:space="0" w:color="auto"/>
              <w:right w:val="single" w:sz="4" w:space="0" w:color="auto"/>
            </w:tcBorders>
          </w:tcPr>
          <w:p w:rsidR="00E155EE" w:rsidRPr="00E155EE" w:rsidRDefault="00E155EE" w:rsidP="00E155EE">
            <w:pPr>
              <w:jc w:val="center"/>
            </w:pPr>
          </w:p>
        </w:tc>
      </w:tr>
      <w:tr w:rsidR="00E155EE" w:rsidRPr="00E155EE" w:rsidTr="00322EA9">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55EE" w:rsidRPr="00E155EE" w:rsidRDefault="00E155EE" w:rsidP="00E155EE">
            <w:r w:rsidRPr="00E155EE">
              <w:t>1.</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155EE" w:rsidRPr="00E155EE" w:rsidRDefault="00E155EE" w:rsidP="00E155EE">
            <w:r w:rsidRPr="00E155EE">
              <w:t>Приобретение жилых помещений детям-сиротам и детям, оставшимся без попечения родителей, лицам из их числа</w:t>
            </w:r>
          </w:p>
        </w:tc>
        <w:tc>
          <w:tcPr>
            <w:tcW w:w="1275" w:type="dxa"/>
            <w:tcBorders>
              <w:top w:val="nil"/>
              <w:left w:val="nil"/>
              <w:bottom w:val="single" w:sz="4" w:space="0" w:color="auto"/>
              <w:right w:val="single" w:sz="4" w:space="0" w:color="auto"/>
            </w:tcBorders>
            <w:shd w:val="clear" w:color="auto" w:fill="auto"/>
            <w:vAlign w:val="center"/>
            <w:hideMark/>
          </w:tcPr>
          <w:p w:rsidR="00E155EE" w:rsidRPr="00E155EE" w:rsidRDefault="00E155EE" w:rsidP="00E155EE">
            <w:pPr>
              <w:jc w:val="center"/>
            </w:pPr>
            <w:r w:rsidRPr="00E155EE">
              <w:t>90810041118940820412</w:t>
            </w:r>
          </w:p>
        </w:tc>
        <w:tc>
          <w:tcPr>
            <w:tcW w:w="993" w:type="dxa"/>
            <w:tcBorders>
              <w:top w:val="nil"/>
              <w:left w:val="nil"/>
              <w:bottom w:val="single" w:sz="4" w:space="0" w:color="auto"/>
              <w:right w:val="single" w:sz="4" w:space="0" w:color="auto"/>
            </w:tcBorders>
            <w:shd w:val="clear" w:color="auto" w:fill="auto"/>
            <w:vAlign w:val="center"/>
            <w:hideMark/>
          </w:tcPr>
          <w:p w:rsidR="00E155EE" w:rsidRPr="00E155EE" w:rsidRDefault="00E155EE" w:rsidP="00E155EE">
            <w:pPr>
              <w:jc w:val="center"/>
            </w:pPr>
            <w:r w:rsidRPr="00E155EE">
              <w:t>965,0</w:t>
            </w:r>
          </w:p>
        </w:tc>
        <w:tc>
          <w:tcPr>
            <w:tcW w:w="1275" w:type="dxa"/>
            <w:tcBorders>
              <w:top w:val="nil"/>
              <w:left w:val="nil"/>
              <w:bottom w:val="single" w:sz="4" w:space="0" w:color="auto"/>
              <w:right w:val="single" w:sz="4" w:space="0" w:color="auto"/>
            </w:tcBorders>
            <w:vAlign w:val="center"/>
          </w:tcPr>
          <w:p w:rsidR="00E155EE" w:rsidRPr="00E155EE" w:rsidRDefault="00E155EE" w:rsidP="00E155EE">
            <w:pPr>
              <w:jc w:val="center"/>
            </w:pPr>
            <w:r w:rsidRPr="00E155EE">
              <w:t>0,0</w:t>
            </w:r>
          </w:p>
        </w:tc>
        <w:tc>
          <w:tcPr>
            <w:tcW w:w="993" w:type="dxa"/>
            <w:tcBorders>
              <w:top w:val="nil"/>
              <w:left w:val="nil"/>
              <w:bottom w:val="single" w:sz="4" w:space="0" w:color="auto"/>
              <w:right w:val="single" w:sz="4" w:space="0" w:color="auto"/>
            </w:tcBorders>
            <w:vAlign w:val="center"/>
          </w:tcPr>
          <w:p w:rsidR="00E155EE" w:rsidRPr="00E155EE" w:rsidRDefault="00E155EE" w:rsidP="00E155EE">
            <w:pPr>
              <w:jc w:val="center"/>
            </w:pPr>
            <w:r w:rsidRPr="00E155EE">
              <w:t>0</w:t>
            </w:r>
          </w:p>
        </w:tc>
      </w:tr>
    </w:tbl>
    <w:p w:rsidR="00487687" w:rsidRPr="00487687" w:rsidRDefault="00487687" w:rsidP="00487687">
      <w:pPr>
        <w:widowControl w:val="0"/>
        <w:autoSpaceDE w:val="0"/>
        <w:autoSpaceDN w:val="0"/>
        <w:adjustRightInd w:val="0"/>
        <w:jc w:val="center"/>
        <w:rPr>
          <w:b/>
          <w:bCs/>
        </w:rPr>
      </w:pPr>
    </w:p>
    <w:p w:rsidR="00487687" w:rsidRPr="00E155EE" w:rsidRDefault="00487687" w:rsidP="00E155EE">
      <w:pPr>
        <w:widowControl w:val="0"/>
        <w:autoSpaceDE w:val="0"/>
        <w:autoSpaceDN w:val="0"/>
        <w:adjustRightInd w:val="0"/>
        <w:jc w:val="center"/>
        <w:rPr>
          <w:b/>
          <w:bCs/>
        </w:rPr>
      </w:pPr>
    </w:p>
    <w:p w:rsidR="00E155EE" w:rsidRPr="00E155EE" w:rsidRDefault="00E155EE" w:rsidP="00E155EE">
      <w:pPr>
        <w:jc w:val="center"/>
      </w:pPr>
      <w:r w:rsidRPr="00E155EE">
        <w:rPr>
          <w:b/>
        </w:rPr>
        <w:t>АДМИНИСТРАЦИЯ ВОЛОДИНСКОГО СЕЛЬСКОГО ПОСЕЛЕНИЯ</w:t>
      </w:r>
    </w:p>
    <w:p w:rsidR="00E155EE" w:rsidRPr="00E155EE" w:rsidRDefault="00E155EE" w:rsidP="00E155EE">
      <w:pPr>
        <w:jc w:val="center"/>
        <w:rPr>
          <w:b/>
        </w:rPr>
      </w:pPr>
    </w:p>
    <w:p w:rsidR="00E155EE" w:rsidRPr="00E155EE" w:rsidRDefault="00E155EE" w:rsidP="00E155EE">
      <w:pPr>
        <w:jc w:val="center"/>
        <w:rPr>
          <w:b/>
        </w:rPr>
      </w:pPr>
      <w:r w:rsidRPr="00E155EE">
        <w:rPr>
          <w:b/>
        </w:rPr>
        <w:t>ПОСТАНОВЛЕНИЕ</w:t>
      </w:r>
    </w:p>
    <w:p w:rsidR="00E155EE" w:rsidRPr="00322EA9" w:rsidRDefault="00E155EE" w:rsidP="00E155EE">
      <w:pPr>
        <w:jc w:val="both"/>
        <w:rPr>
          <w:b/>
        </w:rPr>
      </w:pPr>
      <w:r w:rsidRPr="00322EA9">
        <w:rPr>
          <w:b/>
        </w:rPr>
        <w:t>06.05.2020                                                                                           № 39а</w:t>
      </w:r>
    </w:p>
    <w:p w:rsidR="00E155EE" w:rsidRPr="00E155EE" w:rsidRDefault="00E155EE" w:rsidP="00E155EE">
      <w:pPr>
        <w:jc w:val="center"/>
      </w:pPr>
      <w:r w:rsidRPr="00E155EE">
        <w:t>с</w:t>
      </w:r>
      <w:proofErr w:type="gramStart"/>
      <w:r w:rsidRPr="00E155EE">
        <w:t>.В</w:t>
      </w:r>
      <w:proofErr w:type="gramEnd"/>
      <w:r w:rsidRPr="00E155EE">
        <w:t>олодино</w:t>
      </w:r>
    </w:p>
    <w:p w:rsidR="00E155EE" w:rsidRPr="00E155EE" w:rsidRDefault="00E155EE" w:rsidP="00E155EE">
      <w:pPr>
        <w:jc w:val="center"/>
      </w:pPr>
      <w:r w:rsidRPr="00E155EE">
        <w:t>Кривошеинский район</w:t>
      </w:r>
    </w:p>
    <w:p w:rsidR="00E155EE" w:rsidRPr="00E155EE" w:rsidRDefault="00E155EE" w:rsidP="00E155EE">
      <w:pPr>
        <w:jc w:val="center"/>
      </w:pPr>
      <w:r w:rsidRPr="00E155EE">
        <w:t>Томская область</w:t>
      </w:r>
    </w:p>
    <w:p w:rsidR="00E155EE" w:rsidRPr="00E155EE" w:rsidRDefault="00E155EE" w:rsidP="00E155EE">
      <w:pPr>
        <w:pStyle w:val="a5"/>
        <w:suppressAutoHyphens/>
        <w:autoSpaceDE w:val="0"/>
        <w:rPr>
          <w:b/>
          <w:bCs/>
          <w:spacing w:val="2"/>
        </w:rPr>
      </w:pPr>
    </w:p>
    <w:p w:rsidR="00E155EE" w:rsidRPr="00E155EE" w:rsidRDefault="00E155EE" w:rsidP="00E155EE">
      <w:pPr>
        <w:pStyle w:val="af1"/>
        <w:jc w:val="center"/>
        <w:rPr>
          <w:rFonts w:ascii="Times New Roman" w:hAnsi="Times New Roman" w:cs="Times New Roman"/>
          <w:sz w:val="24"/>
          <w:szCs w:val="24"/>
        </w:rPr>
      </w:pPr>
      <w:r w:rsidRPr="00E155EE">
        <w:rPr>
          <w:rFonts w:ascii="Times New Roman" w:hAnsi="Times New Roman" w:cs="Times New Roman"/>
          <w:b/>
          <w:sz w:val="24"/>
          <w:szCs w:val="24"/>
        </w:rPr>
        <w:t xml:space="preserve">Об утверждении Порядка осуществления муниципального </w:t>
      </w:r>
      <w:proofErr w:type="gramStart"/>
      <w:r w:rsidRPr="00E155EE">
        <w:rPr>
          <w:rFonts w:ascii="Times New Roman" w:hAnsi="Times New Roman" w:cs="Times New Roman"/>
          <w:b/>
          <w:sz w:val="24"/>
          <w:szCs w:val="24"/>
        </w:rPr>
        <w:t>контроля</w:t>
      </w:r>
      <w:r>
        <w:rPr>
          <w:rFonts w:ascii="Times New Roman" w:hAnsi="Times New Roman" w:cs="Times New Roman"/>
          <w:b/>
          <w:sz w:val="24"/>
          <w:szCs w:val="24"/>
        </w:rPr>
        <w:t xml:space="preserve"> </w:t>
      </w:r>
      <w:r w:rsidRPr="00E155EE">
        <w:rPr>
          <w:rFonts w:ascii="Times New Roman" w:hAnsi="Times New Roman" w:cs="Times New Roman"/>
          <w:b/>
          <w:sz w:val="24"/>
          <w:szCs w:val="24"/>
        </w:rPr>
        <w:t>за</w:t>
      </w:r>
      <w:proofErr w:type="gramEnd"/>
      <w:r w:rsidRPr="00E155EE">
        <w:rPr>
          <w:rFonts w:ascii="Times New Roman" w:hAnsi="Times New Roman" w:cs="Times New Roman"/>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155EE">
        <w:rPr>
          <w:rFonts w:ascii="Times New Roman" w:hAnsi="Times New Roman" w:cs="Times New Roman"/>
          <w:sz w:val="24"/>
          <w:szCs w:val="24"/>
        </w:rPr>
        <w:t xml:space="preserve"> </w:t>
      </w:r>
    </w:p>
    <w:p w:rsidR="00E155EE" w:rsidRPr="00E155EE" w:rsidRDefault="00E155EE" w:rsidP="00E155EE">
      <w:pPr>
        <w:pStyle w:val="af1"/>
        <w:jc w:val="center"/>
        <w:rPr>
          <w:rFonts w:ascii="Times New Roman" w:hAnsi="Times New Roman" w:cs="Times New Roman"/>
          <w:sz w:val="24"/>
          <w:szCs w:val="24"/>
        </w:rPr>
      </w:pPr>
    </w:p>
    <w:p w:rsidR="00E155EE" w:rsidRPr="00E155EE" w:rsidRDefault="00E155EE" w:rsidP="00E155EE">
      <w:pPr>
        <w:shd w:val="clear" w:color="auto" w:fill="FFFFFF"/>
        <w:ind w:firstLine="284"/>
        <w:jc w:val="both"/>
        <w:rPr>
          <w:color w:val="000000"/>
        </w:rPr>
      </w:pPr>
      <w:proofErr w:type="gramStart"/>
      <w:r w:rsidRPr="00E155EE">
        <w:rPr>
          <w:color w:val="000000"/>
        </w:rPr>
        <w:t>В соответствии с Федеральным законом от 06.10.2003года №131-ФЗ «Об общих принципах местного самоуправления в Российской Федерации», Федеральным законом  от 26 декабря 2008года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 февраля 1992года  №2395-1 «О недрах», с Уставом Володинского сельского поселения</w:t>
      </w:r>
      <w:proofErr w:type="gramEnd"/>
    </w:p>
    <w:p w:rsidR="00E155EE" w:rsidRPr="00E155EE" w:rsidRDefault="00E155EE" w:rsidP="00E155EE">
      <w:pPr>
        <w:shd w:val="clear" w:color="auto" w:fill="FFFFFF"/>
        <w:ind w:firstLine="284"/>
        <w:jc w:val="both"/>
        <w:rPr>
          <w:bCs/>
        </w:rPr>
      </w:pPr>
      <w:r w:rsidRPr="00E155EE">
        <w:rPr>
          <w:bCs/>
        </w:rPr>
        <w:t>ПОСТАНОВЛЯЮ:</w:t>
      </w:r>
    </w:p>
    <w:p w:rsidR="00E155EE" w:rsidRPr="00E155EE" w:rsidRDefault="00E155EE" w:rsidP="00E155EE">
      <w:pPr>
        <w:shd w:val="clear" w:color="auto" w:fill="FFFFFF"/>
        <w:ind w:firstLine="284"/>
        <w:jc w:val="both"/>
        <w:rPr>
          <w:color w:val="000000"/>
        </w:rPr>
      </w:pPr>
      <w:r w:rsidRPr="00E155EE">
        <w:rPr>
          <w:color w:val="000000"/>
        </w:rPr>
        <w:t xml:space="preserve">1. Утвердить Порядок осуществления муниципального </w:t>
      </w:r>
      <w:proofErr w:type="gramStart"/>
      <w:r w:rsidRPr="00E155EE">
        <w:rPr>
          <w:color w:val="000000"/>
        </w:rPr>
        <w:t>контроля за</w:t>
      </w:r>
      <w:proofErr w:type="gramEnd"/>
      <w:r w:rsidRPr="00E155EE">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w:t>
      </w:r>
    </w:p>
    <w:p w:rsidR="00E155EE" w:rsidRPr="00E155EE" w:rsidRDefault="00E155EE" w:rsidP="00E155EE">
      <w:pPr>
        <w:shd w:val="clear" w:color="auto" w:fill="FFFFFF"/>
        <w:ind w:firstLine="284"/>
        <w:jc w:val="both"/>
        <w:rPr>
          <w:color w:val="000000"/>
        </w:rPr>
      </w:pPr>
      <w:r w:rsidRPr="00E155EE">
        <w:rPr>
          <w:color w:val="000000"/>
        </w:rPr>
        <w:t xml:space="preserve">2. </w:t>
      </w:r>
      <w:proofErr w:type="gramStart"/>
      <w:r w:rsidRPr="00E155EE">
        <w:rPr>
          <w:color w:val="000000"/>
        </w:rPr>
        <w:t xml:space="preserve">Назначить ответственным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главного специалиста Администрации </w:t>
      </w:r>
      <w:proofErr w:type="spellStart"/>
      <w:r w:rsidRPr="00E155EE">
        <w:rPr>
          <w:color w:val="000000"/>
        </w:rPr>
        <w:t>Сёмину</w:t>
      </w:r>
      <w:proofErr w:type="spellEnd"/>
      <w:r w:rsidRPr="00E155EE">
        <w:rPr>
          <w:color w:val="000000"/>
        </w:rPr>
        <w:t xml:space="preserve"> Е.А.</w:t>
      </w:r>
      <w:proofErr w:type="gramEnd"/>
    </w:p>
    <w:p w:rsidR="00E155EE" w:rsidRPr="00E155EE" w:rsidRDefault="00E155EE" w:rsidP="00E155EE">
      <w:pPr>
        <w:ind w:firstLine="284"/>
        <w:jc w:val="both"/>
        <w:rPr>
          <w:bCs/>
        </w:rPr>
      </w:pPr>
      <w:r w:rsidRPr="00E155EE">
        <w:rPr>
          <w:color w:val="000000"/>
        </w:rPr>
        <w:t xml:space="preserve">3. </w:t>
      </w:r>
      <w:r w:rsidRPr="00E155EE">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E155EE">
        <w:rPr>
          <w:lang w:val="en-US"/>
        </w:rPr>
        <w:t>http</w:t>
      </w:r>
      <w:r w:rsidRPr="00E155EE">
        <w:t>://</w:t>
      </w:r>
      <w:proofErr w:type="spellStart"/>
      <w:r w:rsidRPr="00E155EE">
        <w:rPr>
          <w:lang w:val="en-US"/>
        </w:rPr>
        <w:t>volodino</w:t>
      </w:r>
      <w:proofErr w:type="spellEnd"/>
      <w:r w:rsidRPr="00E155EE">
        <w:t>.</w:t>
      </w:r>
      <w:proofErr w:type="spellStart"/>
      <w:r w:rsidRPr="00E155EE">
        <w:rPr>
          <w:lang w:val="en-US"/>
        </w:rPr>
        <w:t>tomsk</w:t>
      </w:r>
      <w:proofErr w:type="spellEnd"/>
      <w:r w:rsidRPr="00E155EE">
        <w:t>.</w:t>
      </w:r>
      <w:proofErr w:type="spellStart"/>
      <w:r w:rsidRPr="00E155EE">
        <w:rPr>
          <w:lang w:val="en-US"/>
        </w:rPr>
        <w:t>ru</w:t>
      </w:r>
      <w:proofErr w:type="spellEnd"/>
      <w:r w:rsidRPr="00E155EE">
        <w:t>/ в информационно-телекоммуникационной сети «Интернет».</w:t>
      </w:r>
    </w:p>
    <w:p w:rsidR="00E155EE" w:rsidRPr="00E155EE" w:rsidRDefault="00E155EE" w:rsidP="00E155EE">
      <w:pPr>
        <w:shd w:val="clear" w:color="auto" w:fill="FFFFFF"/>
        <w:ind w:firstLine="284"/>
        <w:jc w:val="both"/>
        <w:rPr>
          <w:color w:val="000000"/>
        </w:rPr>
      </w:pPr>
      <w:r w:rsidRPr="00E155EE">
        <w:rPr>
          <w:color w:val="000000"/>
        </w:rPr>
        <w:t xml:space="preserve">4. </w:t>
      </w:r>
      <w:proofErr w:type="gramStart"/>
      <w:r w:rsidRPr="00E155EE">
        <w:rPr>
          <w:color w:val="000000"/>
        </w:rPr>
        <w:t>Контроль за</w:t>
      </w:r>
      <w:proofErr w:type="gramEnd"/>
      <w:r w:rsidRPr="00E155EE">
        <w:rPr>
          <w:color w:val="000000"/>
        </w:rPr>
        <w:t xml:space="preserve"> исполнением настоящего постановления оставляю за собой.</w:t>
      </w:r>
    </w:p>
    <w:p w:rsidR="00E155EE" w:rsidRPr="00E155EE" w:rsidRDefault="00E155EE" w:rsidP="00E155EE">
      <w:pPr>
        <w:ind w:firstLine="284"/>
        <w:jc w:val="both"/>
      </w:pPr>
    </w:p>
    <w:p w:rsidR="00E155EE" w:rsidRPr="00E155EE" w:rsidRDefault="00E155EE" w:rsidP="00E155EE">
      <w:pPr>
        <w:ind w:firstLine="284"/>
        <w:jc w:val="both"/>
      </w:pPr>
      <w:r w:rsidRPr="00E155EE">
        <w:t xml:space="preserve">Глава Володинского сельского поселения                    Р.П. Петрова </w:t>
      </w:r>
    </w:p>
    <w:p w:rsidR="00E155EE" w:rsidRPr="00E155EE" w:rsidRDefault="00E155EE" w:rsidP="00E155EE">
      <w:pPr>
        <w:ind w:firstLine="284"/>
        <w:jc w:val="both"/>
      </w:pPr>
    </w:p>
    <w:p w:rsidR="00E155EE" w:rsidRPr="00E155EE" w:rsidRDefault="00E155EE" w:rsidP="00E155EE">
      <w:pPr>
        <w:pStyle w:val="af1"/>
        <w:ind w:firstLine="284"/>
        <w:jc w:val="right"/>
        <w:rPr>
          <w:rFonts w:ascii="Times New Roman" w:hAnsi="Times New Roman" w:cs="Times New Roman"/>
          <w:sz w:val="24"/>
          <w:szCs w:val="24"/>
        </w:rPr>
      </w:pPr>
      <w:r w:rsidRPr="00E155EE">
        <w:rPr>
          <w:rFonts w:ascii="Times New Roman" w:hAnsi="Times New Roman" w:cs="Times New Roman"/>
          <w:sz w:val="24"/>
          <w:szCs w:val="24"/>
        </w:rPr>
        <w:t>Приложение</w:t>
      </w:r>
    </w:p>
    <w:p w:rsidR="00E155EE" w:rsidRPr="00E155EE" w:rsidRDefault="006D445F" w:rsidP="00E155EE">
      <w:pPr>
        <w:pStyle w:val="af1"/>
        <w:ind w:firstLine="284"/>
        <w:jc w:val="right"/>
        <w:rPr>
          <w:rFonts w:ascii="Times New Roman" w:hAnsi="Times New Roman" w:cs="Times New Roman"/>
          <w:sz w:val="24"/>
          <w:szCs w:val="24"/>
        </w:rPr>
      </w:pPr>
      <w:r>
        <w:rPr>
          <w:rFonts w:ascii="Times New Roman" w:hAnsi="Times New Roman" w:cs="Times New Roman"/>
          <w:sz w:val="24"/>
          <w:szCs w:val="24"/>
        </w:rPr>
        <w:t xml:space="preserve">к </w:t>
      </w:r>
      <w:r w:rsidR="00E155EE" w:rsidRPr="00E155EE">
        <w:rPr>
          <w:rFonts w:ascii="Times New Roman" w:hAnsi="Times New Roman" w:cs="Times New Roman"/>
          <w:sz w:val="24"/>
          <w:szCs w:val="24"/>
        </w:rPr>
        <w:t>постановлению Администрации</w:t>
      </w:r>
    </w:p>
    <w:p w:rsidR="00E155EE" w:rsidRPr="00E155EE" w:rsidRDefault="00E155EE" w:rsidP="00E155EE">
      <w:pPr>
        <w:pStyle w:val="af1"/>
        <w:ind w:firstLine="284"/>
        <w:jc w:val="right"/>
        <w:rPr>
          <w:rFonts w:ascii="Times New Roman" w:hAnsi="Times New Roman" w:cs="Times New Roman"/>
          <w:sz w:val="24"/>
          <w:szCs w:val="24"/>
        </w:rPr>
      </w:pPr>
      <w:r w:rsidRPr="00E155EE">
        <w:rPr>
          <w:rFonts w:ascii="Times New Roman" w:hAnsi="Times New Roman" w:cs="Times New Roman"/>
          <w:sz w:val="24"/>
          <w:szCs w:val="24"/>
        </w:rPr>
        <w:t xml:space="preserve"> Володинского сельского поселения</w:t>
      </w:r>
    </w:p>
    <w:p w:rsidR="00E155EE" w:rsidRPr="00E155EE" w:rsidRDefault="00E155EE" w:rsidP="00E155EE">
      <w:pPr>
        <w:pStyle w:val="af1"/>
        <w:ind w:firstLine="284"/>
        <w:jc w:val="right"/>
        <w:rPr>
          <w:rFonts w:ascii="Times New Roman" w:hAnsi="Times New Roman" w:cs="Times New Roman"/>
          <w:sz w:val="24"/>
          <w:szCs w:val="24"/>
        </w:rPr>
      </w:pPr>
      <w:r w:rsidRPr="00E155EE">
        <w:rPr>
          <w:rFonts w:ascii="Times New Roman" w:hAnsi="Times New Roman" w:cs="Times New Roman"/>
          <w:sz w:val="24"/>
          <w:szCs w:val="24"/>
        </w:rPr>
        <w:t xml:space="preserve">от 06.05.2020 №39а </w:t>
      </w:r>
    </w:p>
    <w:p w:rsidR="00E155EE" w:rsidRPr="00E155EE" w:rsidRDefault="00E155EE" w:rsidP="00E155EE">
      <w:pPr>
        <w:pStyle w:val="af1"/>
        <w:ind w:firstLine="284"/>
        <w:rPr>
          <w:rFonts w:ascii="Times New Roman" w:hAnsi="Times New Roman" w:cs="Times New Roman"/>
          <w:sz w:val="24"/>
          <w:szCs w:val="24"/>
        </w:rPr>
      </w:pPr>
    </w:p>
    <w:p w:rsidR="00E155EE" w:rsidRPr="00E155EE" w:rsidRDefault="00E155EE" w:rsidP="00E155EE">
      <w:pPr>
        <w:pStyle w:val="af1"/>
        <w:ind w:firstLine="284"/>
        <w:jc w:val="center"/>
        <w:rPr>
          <w:rFonts w:ascii="Times New Roman" w:hAnsi="Times New Roman" w:cs="Times New Roman"/>
          <w:sz w:val="24"/>
          <w:szCs w:val="24"/>
        </w:rPr>
      </w:pPr>
      <w:r w:rsidRPr="00E155EE">
        <w:rPr>
          <w:rFonts w:ascii="Times New Roman" w:hAnsi="Times New Roman" w:cs="Times New Roman"/>
          <w:sz w:val="24"/>
          <w:szCs w:val="24"/>
        </w:rPr>
        <w:t>Порядок</w:t>
      </w:r>
    </w:p>
    <w:p w:rsidR="00E155EE" w:rsidRPr="00E155EE" w:rsidRDefault="00E155EE" w:rsidP="00E155EE">
      <w:pPr>
        <w:pStyle w:val="af1"/>
        <w:ind w:firstLine="284"/>
        <w:jc w:val="center"/>
        <w:rPr>
          <w:rFonts w:ascii="Times New Roman" w:hAnsi="Times New Roman" w:cs="Times New Roman"/>
          <w:sz w:val="24"/>
          <w:szCs w:val="24"/>
        </w:rPr>
      </w:pPr>
      <w:r w:rsidRPr="00E155EE">
        <w:rPr>
          <w:rFonts w:ascii="Times New Roman" w:hAnsi="Times New Roman" w:cs="Times New Roman"/>
          <w:sz w:val="24"/>
          <w:szCs w:val="24"/>
        </w:rPr>
        <w:t xml:space="preserve">осуществления муниципального </w:t>
      </w:r>
      <w:proofErr w:type="gramStart"/>
      <w:r w:rsidRPr="00E155EE">
        <w:rPr>
          <w:rFonts w:ascii="Times New Roman" w:hAnsi="Times New Roman" w:cs="Times New Roman"/>
          <w:sz w:val="24"/>
          <w:szCs w:val="24"/>
        </w:rPr>
        <w:t>контроля за</w:t>
      </w:r>
      <w:proofErr w:type="gramEnd"/>
      <w:r w:rsidRPr="00E155EE">
        <w:rPr>
          <w:rFonts w:ascii="Times New Roman" w:hAnsi="Times New Roman" w:cs="Times New Roman"/>
          <w:sz w:val="24"/>
          <w:szCs w:val="24"/>
        </w:rPr>
        <w:t xml:space="preserve"> использованием</w:t>
      </w:r>
    </w:p>
    <w:p w:rsidR="00E155EE" w:rsidRPr="00E155EE" w:rsidRDefault="00E155EE" w:rsidP="00E155EE">
      <w:pPr>
        <w:pStyle w:val="af1"/>
        <w:ind w:firstLine="284"/>
        <w:jc w:val="center"/>
        <w:rPr>
          <w:rFonts w:ascii="Times New Roman" w:hAnsi="Times New Roman" w:cs="Times New Roman"/>
          <w:sz w:val="24"/>
          <w:szCs w:val="24"/>
        </w:rPr>
      </w:pPr>
      <w:r w:rsidRPr="00E155EE">
        <w:rPr>
          <w:rFonts w:ascii="Times New Roman" w:hAnsi="Times New Roman" w:cs="Times New Roman"/>
          <w:sz w:val="24"/>
          <w:szCs w:val="24"/>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155EE" w:rsidRPr="00E155EE" w:rsidRDefault="00E155EE" w:rsidP="00E155EE">
      <w:pPr>
        <w:shd w:val="clear" w:color="auto" w:fill="FFFFFF"/>
        <w:ind w:firstLine="284"/>
        <w:jc w:val="both"/>
        <w:rPr>
          <w:color w:val="000000"/>
        </w:rPr>
      </w:pPr>
      <w:r w:rsidRPr="00E155EE">
        <w:rPr>
          <w:color w:val="000000"/>
        </w:rPr>
        <w:t> 1. Общие положения </w:t>
      </w:r>
    </w:p>
    <w:p w:rsidR="00E155EE" w:rsidRPr="00E155EE" w:rsidRDefault="00E155EE" w:rsidP="00E155EE">
      <w:pPr>
        <w:shd w:val="clear" w:color="auto" w:fill="FFFFFF"/>
        <w:ind w:firstLine="284"/>
        <w:jc w:val="both"/>
        <w:rPr>
          <w:color w:val="000000"/>
        </w:rPr>
      </w:pPr>
      <w:r w:rsidRPr="00E155EE">
        <w:rPr>
          <w:color w:val="000000"/>
        </w:rPr>
        <w:t xml:space="preserve">1.1. </w:t>
      </w:r>
      <w:proofErr w:type="gramStart"/>
      <w:r w:rsidRPr="00E155EE">
        <w:rPr>
          <w:color w:val="000000"/>
        </w:rPr>
        <w:t xml:space="preserve">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w:t>
      </w:r>
      <w:r w:rsidRPr="00E155EE">
        <w:rPr>
          <w:color w:val="000000"/>
        </w:rPr>
        <w:lastRenderedPageBreak/>
        <w:t>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E155EE">
        <w:rPr>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E155EE" w:rsidRPr="00E155EE" w:rsidRDefault="00E155EE" w:rsidP="00E155EE">
      <w:pPr>
        <w:shd w:val="clear" w:color="auto" w:fill="FFFFFF"/>
        <w:ind w:firstLine="284"/>
        <w:jc w:val="both"/>
        <w:rPr>
          <w:color w:val="000000"/>
        </w:rPr>
      </w:pPr>
      <w:r w:rsidRPr="00E155EE">
        <w:rPr>
          <w:color w:val="000000"/>
        </w:rPr>
        <w:t>1.2. Муниципальный контроль на территории Володинского сельского поселения осуществляется Администрацией Володинского сельского поселения, ответственным за исполнение муниципального контроля, является уполномоченный специалист Администрации.</w:t>
      </w:r>
    </w:p>
    <w:p w:rsidR="00E155EE" w:rsidRPr="00E155EE" w:rsidRDefault="00E155EE" w:rsidP="00E155EE">
      <w:pPr>
        <w:widowControl w:val="0"/>
        <w:autoSpaceDE w:val="0"/>
        <w:autoSpaceDN w:val="0"/>
        <w:adjustRightInd w:val="0"/>
        <w:ind w:firstLine="284"/>
        <w:jc w:val="both"/>
      </w:pPr>
      <w:r w:rsidRPr="00E155EE">
        <w:rPr>
          <w:color w:val="000000"/>
        </w:rPr>
        <w:t xml:space="preserve">1.3. При осуществлении муниципального </w:t>
      </w:r>
      <w:proofErr w:type="gramStart"/>
      <w:r w:rsidRPr="00E155EE">
        <w:rPr>
          <w:color w:val="000000"/>
        </w:rPr>
        <w:t>контроля за</w:t>
      </w:r>
      <w:proofErr w:type="gramEnd"/>
      <w:r w:rsidRPr="00E155EE">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с </w:t>
      </w:r>
      <w:r w:rsidRPr="00E155EE">
        <w:t>федеральными органами исполнительной власти, органами исполнительной власти Томской области, органами местного самоуправления, правоохранительными органами, организациями всех форм собственности и гражданами.</w:t>
      </w:r>
    </w:p>
    <w:p w:rsidR="00E155EE" w:rsidRPr="00E155EE" w:rsidRDefault="00E155EE" w:rsidP="00E155EE">
      <w:pPr>
        <w:shd w:val="clear" w:color="auto" w:fill="FFFFFF"/>
        <w:ind w:firstLine="284"/>
        <w:jc w:val="both"/>
        <w:rPr>
          <w:color w:val="000000"/>
        </w:rPr>
      </w:pPr>
      <w:r w:rsidRPr="00E155EE">
        <w:rPr>
          <w:color w:val="000000"/>
        </w:rPr>
        <w:t>1.4. Перечень нормативных правовых актов, регулирующих исполнение муниципального контроля:</w:t>
      </w:r>
    </w:p>
    <w:p w:rsidR="00E155EE" w:rsidRPr="00E155EE" w:rsidRDefault="00E155EE" w:rsidP="00E155EE">
      <w:pPr>
        <w:shd w:val="clear" w:color="auto" w:fill="FFFFFF"/>
        <w:ind w:firstLine="284"/>
        <w:jc w:val="both"/>
        <w:rPr>
          <w:color w:val="000000"/>
        </w:rPr>
      </w:pPr>
      <w:r w:rsidRPr="00E155EE">
        <w:rPr>
          <w:color w:val="000000"/>
        </w:rPr>
        <w:t>1.4.1. Земельный кодекс Российской Федерации от 25.10.2001 г. № 136-ФЗ.</w:t>
      </w:r>
    </w:p>
    <w:p w:rsidR="00E155EE" w:rsidRPr="00E155EE" w:rsidRDefault="00E155EE" w:rsidP="00E155EE">
      <w:pPr>
        <w:shd w:val="clear" w:color="auto" w:fill="FFFFFF"/>
        <w:ind w:firstLine="284"/>
        <w:jc w:val="both"/>
        <w:rPr>
          <w:color w:val="000000"/>
        </w:rPr>
      </w:pPr>
      <w:r w:rsidRPr="00E155EE">
        <w:rPr>
          <w:color w:val="000000"/>
        </w:rPr>
        <w:t>1.4.2. Федеральный закон от 21.02.1992 г. № 2395-1 «О недрах».</w:t>
      </w:r>
    </w:p>
    <w:p w:rsidR="00E155EE" w:rsidRPr="00E155EE" w:rsidRDefault="00E155EE" w:rsidP="00E155EE">
      <w:pPr>
        <w:shd w:val="clear" w:color="auto" w:fill="FFFFFF"/>
        <w:ind w:firstLine="284"/>
        <w:jc w:val="both"/>
        <w:rPr>
          <w:color w:val="000000"/>
        </w:rPr>
      </w:pPr>
      <w:r w:rsidRPr="00E155EE">
        <w:rPr>
          <w:color w:val="000000"/>
        </w:rPr>
        <w:t>1.4.3. Федеральный закон от 10.01.2002 г. № 7-ФЗ «Об охране окружающей среды».</w:t>
      </w:r>
    </w:p>
    <w:p w:rsidR="00E155EE" w:rsidRPr="00E155EE" w:rsidRDefault="00E155EE" w:rsidP="00E155EE">
      <w:pPr>
        <w:shd w:val="clear" w:color="auto" w:fill="FFFFFF"/>
        <w:ind w:firstLine="284"/>
        <w:jc w:val="both"/>
        <w:rPr>
          <w:color w:val="000000"/>
        </w:rPr>
      </w:pPr>
      <w:r w:rsidRPr="00E155EE">
        <w:rPr>
          <w:color w:val="000000"/>
        </w:rPr>
        <w:t>1.4.4. Федеральный закон от 06.10.2003 г. № 131-ФЗ «Об общих принципах организации местного самоуправления в Российской Федерации».</w:t>
      </w:r>
    </w:p>
    <w:p w:rsidR="00E155EE" w:rsidRPr="00E155EE" w:rsidRDefault="00E155EE" w:rsidP="00E155EE">
      <w:pPr>
        <w:shd w:val="clear" w:color="auto" w:fill="FFFFFF"/>
        <w:ind w:firstLine="284"/>
        <w:jc w:val="both"/>
        <w:rPr>
          <w:color w:val="000000"/>
        </w:rPr>
      </w:pPr>
      <w:r w:rsidRPr="00E155EE">
        <w:rPr>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5EE" w:rsidRPr="00E155EE" w:rsidRDefault="00E155EE" w:rsidP="00E155EE">
      <w:pPr>
        <w:shd w:val="clear" w:color="auto" w:fill="FFFFFF"/>
        <w:ind w:firstLine="284"/>
        <w:jc w:val="both"/>
        <w:rPr>
          <w:color w:val="000000"/>
        </w:rPr>
      </w:pPr>
      <w:r w:rsidRPr="00E155EE">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E155EE">
        <w:rPr>
          <w:color w:val="000000"/>
        </w:rPr>
        <w:t>контроля ежегодных планов проведения плановых проверок юридических лиц</w:t>
      </w:r>
      <w:proofErr w:type="gramEnd"/>
      <w:r w:rsidRPr="00E155EE">
        <w:rPr>
          <w:color w:val="000000"/>
        </w:rPr>
        <w:t xml:space="preserve"> и индивидуальных предпринимателей».</w:t>
      </w:r>
    </w:p>
    <w:p w:rsidR="00E155EE" w:rsidRPr="00E155EE" w:rsidRDefault="00E155EE" w:rsidP="00E155EE">
      <w:pPr>
        <w:shd w:val="clear" w:color="auto" w:fill="FFFFFF"/>
        <w:ind w:firstLine="284"/>
        <w:jc w:val="both"/>
        <w:rPr>
          <w:color w:val="000000"/>
        </w:rPr>
      </w:pPr>
      <w:r w:rsidRPr="00E155EE">
        <w:rPr>
          <w:color w:val="000000"/>
        </w:rPr>
        <w:t>1.4.7. Иные нормативные правовые акты Российской Федерации, Томской области, муниципальные правовые акты  муниципального образования Володинское сельское поселение.</w:t>
      </w:r>
    </w:p>
    <w:p w:rsidR="00E155EE" w:rsidRPr="00E155EE" w:rsidRDefault="00E155EE" w:rsidP="00E155EE">
      <w:pPr>
        <w:shd w:val="clear" w:color="auto" w:fill="FFFFFF"/>
        <w:ind w:firstLine="284"/>
        <w:jc w:val="both"/>
        <w:rPr>
          <w:color w:val="000000"/>
        </w:rPr>
      </w:pPr>
      <w:r w:rsidRPr="00E155EE">
        <w:rPr>
          <w:color w:val="000000"/>
        </w:rPr>
        <w:t>1.5. Предмет муниципального контроля.</w:t>
      </w:r>
    </w:p>
    <w:p w:rsidR="00E155EE" w:rsidRPr="00E155EE" w:rsidRDefault="00E155EE" w:rsidP="00E155EE">
      <w:pPr>
        <w:shd w:val="clear" w:color="auto" w:fill="FFFFFF"/>
        <w:ind w:firstLine="284"/>
        <w:jc w:val="both"/>
        <w:rPr>
          <w:color w:val="000000"/>
        </w:rPr>
      </w:pPr>
      <w:r w:rsidRPr="00E155EE">
        <w:rPr>
          <w:color w:val="000000"/>
        </w:rPr>
        <w:t>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Володинского сельского поселения,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155EE" w:rsidRPr="00E155EE" w:rsidRDefault="00E155EE" w:rsidP="00E155EE">
      <w:pPr>
        <w:shd w:val="clear" w:color="auto" w:fill="FFFFFF"/>
        <w:ind w:firstLine="284"/>
        <w:jc w:val="both"/>
        <w:rPr>
          <w:color w:val="000000"/>
        </w:rPr>
      </w:pPr>
      <w:r w:rsidRPr="00E155EE">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E155EE" w:rsidRPr="00E155EE" w:rsidRDefault="00E155EE" w:rsidP="00E155EE">
      <w:pPr>
        <w:shd w:val="clear" w:color="auto" w:fill="FFFFFF"/>
        <w:ind w:firstLine="284"/>
        <w:jc w:val="both"/>
        <w:rPr>
          <w:color w:val="000000"/>
        </w:rPr>
      </w:pPr>
      <w:r w:rsidRPr="00E155EE">
        <w:rPr>
          <w:color w:val="000000"/>
        </w:rPr>
        <w:t>Предметом проверки является:</w:t>
      </w:r>
    </w:p>
    <w:p w:rsidR="00E155EE" w:rsidRPr="00E155EE" w:rsidRDefault="00E155EE" w:rsidP="00E155EE">
      <w:pPr>
        <w:shd w:val="clear" w:color="auto" w:fill="FFFFFF"/>
        <w:ind w:firstLine="284"/>
        <w:jc w:val="both"/>
        <w:rPr>
          <w:color w:val="000000"/>
        </w:rPr>
      </w:pPr>
      <w:r w:rsidRPr="00E155EE">
        <w:rPr>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Томской области, муниципальных правовых актов в сфере рационального использования и охраны недр;</w:t>
      </w:r>
    </w:p>
    <w:p w:rsidR="00E155EE" w:rsidRPr="00E155EE" w:rsidRDefault="00E155EE" w:rsidP="00E155EE">
      <w:pPr>
        <w:shd w:val="clear" w:color="auto" w:fill="FFFFFF"/>
        <w:ind w:firstLine="284"/>
        <w:jc w:val="both"/>
        <w:rPr>
          <w:color w:val="000000"/>
        </w:rPr>
      </w:pPr>
      <w:r w:rsidRPr="00E155EE">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E155EE" w:rsidRPr="00E155EE" w:rsidRDefault="00E155EE" w:rsidP="00E155EE">
      <w:pPr>
        <w:shd w:val="clear" w:color="auto" w:fill="FFFFFF"/>
        <w:ind w:firstLine="284"/>
        <w:jc w:val="both"/>
        <w:rPr>
          <w:color w:val="000000"/>
        </w:rPr>
      </w:pPr>
      <w:r w:rsidRPr="00E155EE">
        <w:rPr>
          <w:color w:val="000000"/>
        </w:rPr>
        <w:t>1.6. Ежегодный план проведения проверок формируется и утверждается Администрацией Володинского сельского поселения и согласовывается с прокуратурой в порядке, установленном законодательством. </w:t>
      </w:r>
    </w:p>
    <w:p w:rsidR="00E155EE" w:rsidRPr="00E155EE" w:rsidRDefault="00E155EE" w:rsidP="00E155EE">
      <w:pPr>
        <w:shd w:val="clear" w:color="auto" w:fill="FFFFFF"/>
        <w:ind w:firstLine="284"/>
        <w:jc w:val="both"/>
        <w:rPr>
          <w:color w:val="000000"/>
        </w:rPr>
      </w:pPr>
      <w:r w:rsidRPr="00E155EE">
        <w:rPr>
          <w:color w:val="000000"/>
        </w:rPr>
        <w:t>2. Порядок организации и осуществления муниципального контроля </w:t>
      </w:r>
    </w:p>
    <w:p w:rsidR="00E155EE" w:rsidRPr="00E155EE" w:rsidRDefault="00E155EE" w:rsidP="00E155EE">
      <w:pPr>
        <w:shd w:val="clear" w:color="auto" w:fill="FFFFFF"/>
        <w:ind w:firstLine="284"/>
        <w:jc w:val="both"/>
        <w:rPr>
          <w:color w:val="000000"/>
        </w:rPr>
      </w:pPr>
      <w:r w:rsidRPr="00E155EE">
        <w:rPr>
          <w:color w:val="000000"/>
        </w:rPr>
        <w:lastRenderedPageBreak/>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155EE" w:rsidRPr="00E155EE" w:rsidRDefault="00E155EE" w:rsidP="00E155EE">
      <w:pPr>
        <w:shd w:val="clear" w:color="auto" w:fill="FFFFFF"/>
        <w:ind w:firstLine="284"/>
        <w:jc w:val="both"/>
        <w:rPr>
          <w:color w:val="000000"/>
        </w:rPr>
      </w:pPr>
      <w:r w:rsidRPr="00E155EE">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E155EE" w:rsidRPr="00E155EE" w:rsidRDefault="00E155EE" w:rsidP="00E155EE">
      <w:pPr>
        <w:shd w:val="clear" w:color="auto" w:fill="FFFFFF"/>
        <w:ind w:firstLine="284"/>
        <w:jc w:val="both"/>
        <w:rPr>
          <w:color w:val="000000"/>
        </w:rPr>
      </w:pPr>
      <w:r w:rsidRPr="00E155EE">
        <w:rPr>
          <w:color w:val="000000"/>
        </w:rPr>
        <w:t>2.3. Плановые проверки проводятся на основании утвержденного годового плана и распоряжения Администрации Володинского сельского поселения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E155EE" w:rsidRPr="00E155EE" w:rsidRDefault="00E155EE" w:rsidP="00E155EE">
      <w:pPr>
        <w:shd w:val="clear" w:color="auto" w:fill="FFFFFF"/>
        <w:ind w:firstLine="284"/>
        <w:jc w:val="both"/>
        <w:rPr>
          <w:color w:val="000000"/>
        </w:rPr>
      </w:pPr>
      <w:r w:rsidRPr="00E155EE">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E155EE" w:rsidRPr="00E155EE" w:rsidRDefault="00E155EE" w:rsidP="00E155EE">
      <w:pPr>
        <w:shd w:val="clear" w:color="auto" w:fill="FFFFFF"/>
        <w:ind w:firstLine="284"/>
        <w:jc w:val="both"/>
        <w:rPr>
          <w:color w:val="000000"/>
        </w:rPr>
      </w:pPr>
      <w:r w:rsidRPr="00E155EE">
        <w:rPr>
          <w:color w:val="000000"/>
        </w:rPr>
        <w:t>- государственной регистрации юридического лица, индивидуального предпринимателя;</w:t>
      </w:r>
    </w:p>
    <w:p w:rsidR="00E155EE" w:rsidRPr="00E155EE" w:rsidRDefault="00E155EE" w:rsidP="00E155EE">
      <w:pPr>
        <w:shd w:val="clear" w:color="auto" w:fill="FFFFFF"/>
        <w:ind w:firstLine="284"/>
        <w:jc w:val="both"/>
        <w:rPr>
          <w:color w:val="000000"/>
        </w:rPr>
      </w:pPr>
      <w:proofErr w:type="gramStart"/>
      <w:r w:rsidRPr="00E155EE">
        <w:rPr>
          <w:color w:val="000000"/>
        </w:rPr>
        <w:t>- окончания проведения последней плановой проверки юридического лица, индивидуального предпринимателя;</w:t>
      </w:r>
      <w:proofErr w:type="gramEnd"/>
    </w:p>
    <w:p w:rsidR="00E155EE" w:rsidRPr="00E155EE" w:rsidRDefault="00E155EE" w:rsidP="00E155EE">
      <w:pPr>
        <w:shd w:val="clear" w:color="auto" w:fill="FFFFFF"/>
        <w:ind w:firstLine="284"/>
        <w:jc w:val="both"/>
        <w:rPr>
          <w:color w:val="000000"/>
        </w:rPr>
      </w:pPr>
      <w:proofErr w:type="gramStart"/>
      <w:r w:rsidRPr="00E155EE">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E155EE" w:rsidRPr="00E155EE" w:rsidRDefault="00E155EE" w:rsidP="00E155EE">
      <w:pPr>
        <w:shd w:val="clear" w:color="auto" w:fill="FFFFFF"/>
        <w:ind w:firstLine="284"/>
        <w:jc w:val="both"/>
        <w:rPr>
          <w:color w:val="000000"/>
        </w:rPr>
      </w:pPr>
      <w:r w:rsidRPr="00E155EE">
        <w:rPr>
          <w:color w:val="000000"/>
        </w:rPr>
        <w:t>2.5. Утвержденный распоряжением Администрации Володинского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Володинского сельского поселения в сети Интернет.</w:t>
      </w:r>
    </w:p>
    <w:p w:rsidR="00E155EE" w:rsidRPr="00E155EE" w:rsidRDefault="00E155EE" w:rsidP="00E155EE">
      <w:pPr>
        <w:shd w:val="clear" w:color="auto" w:fill="FFFFFF"/>
        <w:ind w:firstLine="284"/>
        <w:jc w:val="both"/>
        <w:rPr>
          <w:color w:val="000000"/>
        </w:rPr>
      </w:pPr>
      <w:r w:rsidRPr="00E155EE">
        <w:rPr>
          <w:color w:val="000000"/>
        </w:rPr>
        <w:t>2.6. Плановая проверка проводится в форме документарной проверки или выездной проверки.</w:t>
      </w:r>
    </w:p>
    <w:p w:rsidR="00E155EE" w:rsidRPr="00E155EE" w:rsidRDefault="00E155EE" w:rsidP="00E155EE">
      <w:pPr>
        <w:shd w:val="clear" w:color="auto" w:fill="FFFFFF"/>
        <w:ind w:firstLine="284"/>
        <w:jc w:val="both"/>
        <w:rPr>
          <w:color w:val="000000"/>
        </w:rPr>
      </w:pPr>
      <w:r w:rsidRPr="00E155EE">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E155EE">
        <w:rPr>
          <w:color w:val="000000"/>
        </w:rPr>
        <w:t>позднее</w:t>
      </w:r>
      <w:proofErr w:type="gramEnd"/>
      <w:r w:rsidRPr="00E155EE">
        <w:rPr>
          <w:color w:val="000000"/>
        </w:rPr>
        <w:t xml:space="preserve"> чем за три рабочих дня до начала ее проведения посредством направления копии распоряжения Администрации Володинского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E155EE" w:rsidRPr="00E155EE" w:rsidRDefault="00E155EE" w:rsidP="00E155EE">
      <w:pPr>
        <w:shd w:val="clear" w:color="auto" w:fill="FFFFFF"/>
        <w:ind w:firstLine="284"/>
        <w:jc w:val="both"/>
        <w:rPr>
          <w:color w:val="000000"/>
        </w:rPr>
      </w:pPr>
      <w:r w:rsidRPr="00E155EE">
        <w:rPr>
          <w:color w:val="000000"/>
        </w:rPr>
        <w:t>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Володинского сельского поселения.</w:t>
      </w:r>
    </w:p>
    <w:p w:rsidR="00E155EE" w:rsidRPr="00E155EE" w:rsidRDefault="00E155EE" w:rsidP="00E155EE">
      <w:pPr>
        <w:shd w:val="clear" w:color="auto" w:fill="FFFFFF"/>
        <w:ind w:firstLine="284"/>
        <w:jc w:val="both"/>
        <w:rPr>
          <w:color w:val="000000"/>
        </w:rPr>
      </w:pPr>
      <w:r w:rsidRPr="00E155EE">
        <w:rPr>
          <w:color w:val="000000"/>
        </w:rPr>
        <w:t>В случае</w:t>
      </w:r>
      <w:proofErr w:type="gramStart"/>
      <w:r w:rsidRPr="00E155EE">
        <w:rPr>
          <w:color w:val="000000"/>
        </w:rPr>
        <w:t>,</w:t>
      </w:r>
      <w:proofErr w:type="gramEnd"/>
      <w:r w:rsidRPr="00E155EE">
        <w:rPr>
          <w:color w:val="000000"/>
        </w:rPr>
        <w:t xml:space="preserve"> если достоверность сведений, содержащихся в документах, имеющихся в распоряжении Администрации Володинского сельского поселения,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Володинского сельского поселения на  проведении документарной проверки.</w:t>
      </w:r>
    </w:p>
    <w:p w:rsidR="00E155EE" w:rsidRPr="00E155EE" w:rsidRDefault="00E155EE" w:rsidP="00E155EE">
      <w:pPr>
        <w:shd w:val="clear" w:color="auto" w:fill="FFFFFF"/>
        <w:ind w:firstLine="284"/>
        <w:jc w:val="both"/>
        <w:rPr>
          <w:color w:val="000000"/>
        </w:rPr>
      </w:pPr>
      <w:r w:rsidRPr="00E155EE">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E155EE" w:rsidRPr="00E155EE" w:rsidRDefault="00E155EE" w:rsidP="00E155EE">
      <w:pPr>
        <w:shd w:val="clear" w:color="auto" w:fill="FFFFFF"/>
        <w:ind w:firstLine="284"/>
        <w:jc w:val="both"/>
        <w:rPr>
          <w:color w:val="000000"/>
        </w:rPr>
      </w:pPr>
      <w:r w:rsidRPr="00E155EE">
        <w:rPr>
          <w:color w:val="000000"/>
        </w:rPr>
        <w:t xml:space="preserve">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w:t>
      </w:r>
      <w:r w:rsidRPr="00E155EE">
        <w:rPr>
          <w:color w:val="000000"/>
        </w:rPr>
        <w:lastRenderedPageBreak/>
        <w:t>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155EE" w:rsidRPr="00E155EE" w:rsidRDefault="00E155EE" w:rsidP="00E155EE">
      <w:pPr>
        <w:shd w:val="clear" w:color="auto" w:fill="FFFFFF"/>
        <w:ind w:firstLine="284"/>
        <w:jc w:val="both"/>
        <w:rPr>
          <w:color w:val="000000"/>
        </w:rPr>
      </w:pPr>
      <w:r w:rsidRPr="00E155EE">
        <w:rPr>
          <w:color w:val="000000"/>
        </w:rPr>
        <w:t>2.8. Предметом документарной проверки являются:</w:t>
      </w:r>
    </w:p>
    <w:p w:rsidR="00E155EE" w:rsidRPr="00E155EE" w:rsidRDefault="00E155EE" w:rsidP="00E155EE">
      <w:pPr>
        <w:shd w:val="clear" w:color="auto" w:fill="FFFFFF"/>
        <w:ind w:firstLine="284"/>
        <w:jc w:val="both"/>
        <w:rPr>
          <w:color w:val="000000"/>
        </w:rPr>
      </w:pPr>
      <w:proofErr w:type="gramStart"/>
      <w:r w:rsidRPr="00E155EE">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roofErr w:type="gramEnd"/>
    </w:p>
    <w:p w:rsidR="00E155EE" w:rsidRPr="00E155EE" w:rsidRDefault="00E155EE" w:rsidP="00E155EE">
      <w:pPr>
        <w:shd w:val="clear" w:color="auto" w:fill="FFFFFF"/>
        <w:ind w:firstLine="284"/>
        <w:jc w:val="both"/>
        <w:rPr>
          <w:color w:val="000000"/>
        </w:rPr>
      </w:pPr>
      <w:r w:rsidRPr="00E155EE">
        <w:rPr>
          <w:color w:val="000000"/>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Володинского сельского поселения.</w:t>
      </w:r>
    </w:p>
    <w:p w:rsidR="00E155EE" w:rsidRPr="00E155EE" w:rsidRDefault="00E155EE" w:rsidP="00E155EE">
      <w:pPr>
        <w:shd w:val="clear" w:color="auto" w:fill="FFFFFF"/>
        <w:ind w:firstLine="284"/>
        <w:jc w:val="both"/>
        <w:rPr>
          <w:color w:val="000000"/>
        </w:rPr>
      </w:pPr>
      <w:proofErr w:type="gramStart"/>
      <w:r w:rsidRPr="00E155EE">
        <w:rPr>
          <w:color w:val="000000"/>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Володинского сельского поселения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E155EE" w:rsidRPr="00E155EE" w:rsidRDefault="00E155EE" w:rsidP="00E155EE">
      <w:pPr>
        <w:shd w:val="clear" w:color="auto" w:fill="FFFFFF"/>
        <w:ind w:firstLine="284"/>
        <w:jc w:val="both"/>
        <w:rPr>
          <w:color w:val="000000"/>
        </w:rPr>
      </w:pPr>
      <w:r w:rsidRPr="00E155EE">
        <w:rPr>
          <w:color w:val="000000"/>
        </w:rPr>
        <w:t>В случае если после рассмотрения представленных пояснений и документов либо при отсутствии пояснений Администрация Володинского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E155EE" w:rsidRPr="00E155EE" w:rsidRDefault="00E155EE" w:rsidP="00E155EE">
      <w:pPr>
        <w:shd w:val="clear" w:color="auto" w:fill="FFFFFF"/>
        <w:ind w:firstLine="284"/>
        <w:jc w:val="both"/>
        <w:rPr>
          <w:color w:val="000000"/>
        </w:rPr>
      </w:pPr>
      <w:r w:rsidRPr="00E155EE">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E155EE" w:rsidRPr="00E155EE" w:rsidRDefault="00E155EE" w:rsidP="00E155EE">
      <w:pPr>
        <w:shd w:val="clear" w:color="auto" w:fill="FFFFFF"/>
        <w:ind w:firstLine="284"/>
        <w:jc w:val="both"/>
        <w:rPr>
          <w:color w:val="000000"/>
        </w:rPr>
      </w:pPr>
      <w:r w:rsidRPr="00E155EE">
        <w:rPr>
          <w:color w:val="000000"/>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Володинского сельского поселения.</w:t>
      </w:r>
    </w:p>
    <w:p w:rsidR="00E155EE" w:rsidRPr="00E155EE" w:rsidRDefault="00E155EE" w:rsidP="00E155EE">
      <w:pPr>
        <w:shd w:val="clear" w:color="auto" w:fill="FFFFFF"/>
        <w:ind w:firstLine="284"/>
        <w:jc w:val="both"/>
        <w:rPr>
          <w:color w:val="000000"/>
        </w:rPr>
      </w:pPr>
      <w:proofErr w:type="gramStart"/>
      <w:r w:rsidRPr="00E155EE">
        <w:rPr>
          <w:color w:val="000000"/>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Володинского сельского поселения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E155EE" w:rsidRPr="00E155EE" w:rsidRDefault="00E155EE" w:rsidP="00E155EE">
      <w:pPr>
        <w:shd w:val="clear" w:color="auto" w:fill="FFFFFF"/>
        <w:ind w:firstLine="284"/>
        <w:jc w:val="both"/>
        <w:rPr>
          <w:color w:val="000000"/>
        </w:rPr>
      </w:pPr>
      <w:r w:rsidRPr="00E155EE">
        <w:rPr>
          <w:color w:val="000000"/>
        </w:rPr>
        <w:t>В случае если после рассмотрения представленных пояснений и документов либо при отсутствии пояснений Администрация Володинского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E155EE" w:rsidRPr="00E155EE" w:rsidRDefault="00E155EE" w:rsidP="00E155EE">
      <w:pPr>
        <w:shd w:val="clear" w:color="auto" w:fill="FFFFFF"/>
        <w:ind w:firstLine="284"/>
        <w:jc w:val="both"/>
        <w:rPr>
          <w:color w:val="000000"/>
        </w:rPr>
      </w:pPr>
      <w:r w:rsidRPr="00E155EE">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55EE" w:rsidRPr="00E155EE" w:rsidRDefault="00E155EE" w:rsidP="00E155EE">
      <w:pPr>
        <w:shd w:val="clear" w:color="auto" w:fill="FFFFFF"/>
        <w:ind w:firstLine="284"/>
        <w:jc w:val="both"/>
        <w:rPr>
          <w:color w:val="000000"/>
        </w:rPr>
      </w:pPr>
      <w:proofErr w:type="gramStart"/>
      <w:r w:rsidRPr="00E155EE">
        <w:rPr>
          <w:color w:val="000000"/>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w:t>
      </w:r>
      <w:r w:rsidRPr="00E155EE">
        <w:rPr>
          <w:b/>
          <w:color w:val="000000"/>
        </w:rPr>
        <w:t xml:space="preserve"> </w:t>
      </w:r>
      <w:r w:rsidRPr="00E155EE">
        <w:rPr>
          <w:color w:val="000000"/>
        </w:rPr>
        <w:t>Администрации Володинского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E155EE">
        <w:rPr>
          <w:color w:val="000000"/>
        </w:rPr>
        <w:t>, представителями экспертных организаций, привлекаемых к выездной проверке, со сроками и с условиями ее проведения.</w:t>
      </w:r>
    </w:p>
    <w:p w:rsidR="00E155EE" w:rsidRPr="00E155EE" w:rsidRDefault="00E155EE" w:rsidP="00E155EE">
      <w:pPr>
        <w:shd w:val="clear" w:color="auto" w:fill="FFFFFF"/>
        <w:ind w:firstLine="284"/>
        <w:jc w:val="both"/>
        <w:rPr>
          <w:color w:val="000000"/>
        </w:rPr>
      </w:pPr>
      <w:r w:rsidRPr="00E155EE">
        <w:rPr>
          <w:color w:val="000000"/>
        </w:rPr>
        <w:t>2.10. Основанием для проведения внеплановой проверки является:</w:t>
      </w:r>
    </w:p>
    <w:p w:rsidR="00E155EE" w:rsidRPr="00E155EE" w:rsidRDefault="00E155EE" w:rsidP="00E155EE">
      <w:pPr>
        <w:shd w:val="clear" w:color="auto" w:fill="FFFFFF"/>
        <w:ind w:firstLine="284"/>
        <w:jc w:val="both"/>
        <w:rPr>
          <w:color w:val="000000"/>
        </w:rPr>
      </w:pPr>
      <w:proofErr w:type="gramStart"/>
      <w:r w:rsidRPr="00E155EE">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E155EE" w:rsidRPr="00E155EE" w:rsidRDefault="00E155EE" w:rsidP="00E155EE">
      <w:pPr>
        <w:shd w:val="clear" w:color="auto" w:fill="FFFFFF"/>
        <w:ind w:firstLine="284"/>
        <w:jc w:val="both"/>
        <w:rPr>
          <w:color w:val="000000"/>
        </w:rPr>
      </w:pPr>
      <w:r w:rsidRPr="00E155EE">
        <w:rPr>
          <w:color w:val="000000"/>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155EE">
        <w:rPr>
          <w:color w:val="000000"/>
        </w:rPr>
        <w:lastRenderedPageBreak/>
        <w:t>безопасности государства, а также возникновение чрезвычайных ситуаций природного и техногенного характера;</w:t>
      </w:r>
    </w:p>
    <w:p w:rsidR="00E155EE" w:rsidRPr="00E155EE" w:rsidRDefault="00E155EE" w:rsidP="00E155EE">
      <w:pPr>
        <w:shd w:val="clear" w:color="auto" w:fill="FFFFFF"/>
        <w:ind w:firstLine="284"/>
        <w:jc w:val="both"/>
        <w:rPr>
          <w:color w:val="000000"/>
        </w:rPr>
      </w:pPr>
      <w:r w:rsidRPr="00E155EE">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155EE" w:rsidRPr="00E155EE" w:rsidRDefault="00E155EE" w:rsidP="00E155EE">
      <w:pPr>
        <w:shd w:val="clear" w:color="auto" w:fill="FFFFFF"/>
        <w:ind w:firstLine="284"/>
        <w:jc w:val="both"/>
        <w:rPr>
          <w:color w:val="000000"/>
        </w:rPr>
      </w:pPr>
      <w:r w:rsidRPr="00E155EE">
        <w:rPr>
          <w:color w:val="000000"/>
        </w:rPr>
        <w:t xml:space="preserve">3) распоряжение Администрации Володинского сельского поселения,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Pr="00E155EE">
        <w:rPr>
          <w:color w:val="000000"/>
        </w:rPr>
        <w:t>контроля за</w:t>
      </w:r>
      <w:proofErr w:type="gramEnd"/>
      <w:r w:rsidRPr="00E155EE">
        <w:rPr>
          <w:color w:val="000000"/>
        </w:rPr>
        <w:t xml:space="preserve"> исполнением законов по поступившим в органы прокуратуры материалам и обращениям;</w:t>
      </w:r>
    </w:p>
    <w:p w:rsidR="00E155EE" w:rsidRPr="00E155EE" w:rsidRDefault="00E155EE" w:rsidP="00E155EE">
      <w:pPr>
        <w:shd w:val="clear" w:color="auto" w:fill="FFFFFF"/>
        <w:ind w:firstLine="284"/>
        <w:jc w:val="both"/>
        <w:rPr>
          <w:color w:val="000000"/>
        </w:rPr>
      </w:pPr>
      <w:r w:rsidRPr="00E155EE">
        <w:rPr>
          <w:color w:val="000000"/>
        </w:rPr>
        <w:t>4) иные случаи, установленные действующим законодательством.</w:t>
      </w:r>
    </w:p>
    <w:p w:rsidR="00E155EE" w:rsidRPr="00E155EE" w:rsidRDefault="00E155EE" w:rsidP="00E155EE">
      <w:pPr>
        <w:shd w:val="clear" w:color="auto" w:fill="FFFFFF"/>
        <w:ind w:firstLine="284"/>
        <w:jc w:val="both"/>
        <w:rPr>
          <w:color w:val="000000"/>
        </w:rPr>
      </w:pPr>
      <w:r w:rsidRPr="00E155EE">
        <w:rPr>
          <w:color w:val="000000"/>
        </w:rPr>
        <w:t>2.11. Внеплановая проверка проводится в форме документарной проверки и (или) выездной проверки.</w:t>
      </w:r>
    </w:p>
    <w:p w:rsidR="00E155EE" w:rsidRPr="00E155EE" w:rsidRDefault="00E155EE" w:rsidP="00E155EE">
      <w:pPr>
        <w:shd w:val="clear" w:color="auto" w:fill="FFFFFF"/>
        <w:ind w:firstLine="284"/>
        <w:jc w:val="both"/>
        <w:rPr>
          <w:color w:val="000000"/>
        </w:rPr>
      </w:pPr>
      <w:r w:rsidRPr="00E155EE">
        <w:rPr>
          <w:color w:val="000000"/>
        </w:rPr>
        <w:t xml:space="preserve">О проведении внеплановой выездной проверки, за исключением внеплановой выездной проверки, </w:t>
      </w:r>
      <w:proofErr w:type="gramStart"/>
      <w:r w:rsidRPr="00E155EE">
        <w:rPr>
          <w:color w:val="000000"/>
        </w:rPr>
        <w:t>основания</w:t>
      </w:r>
      <w:proofErr w:type="gramEnd"/>
      <w:r w:rsidRPr="00E155EE">
        <w:rPr>
          <w:color w:val="000000"/>
        </w:rPr>
        <w:t xml:space="preserve"> проведения которой указаны в </w:t>
      </w:r>
      <w:hyperlink r:id="rId13" w:anchor="Par60" w:history="1">
        <w:r w:rsidRPr="00E155EE">
          <w:rPr>
            <w:bCs/>
            <w:color w:val="333300"/>
          </w:rPr>
          <w:t>части 2 пункта 2.10 раздела 2</w:t>
        </w:r>
      </w:hyperlink>
      <w:r w:rsidRPr="00E155EE">
        <w:rPr>
          <w:color w:val="000000"/>
        </w:rPr>
        <w:t> настоящего Порядка, юридическое лицо, индивидуальный предприниматель уведомляются Администрацией Володинского сельского поселения не менее чем за двадцать четыре часа до начала ее проведения любым доступным способом.</w:t>
      </w:r>
    </w:p>
    <w:p w:rsidR="00E155EE" w:rsidRPr="00E155EE" w:rsidRDefault="00E155EE" w:rsidP="00E155EE">
      <w:pPr>
        <w:shd w:val="clear" w:color="auto" w:fill="FFFFFF"/>
        <w:ind w:firstLine="284"/>
        <w:jc w:val="both"/>
      </w:pPr>
      <w:proofErr w:type="gramStart"/>
      <w:r w:rsidRPr="00E155EE">
        <w:rPr>
          <w:color w:val="000000"/>
        </w:rPr>
        <w:t xml:space="preserve">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Pr="00E155EE">
        <w:t>индивидуальных предпринимателей о начале проведения внеплановой выездной проверки не требуется.</w:t>
      </w:r>
      <w:proofErr w:type="gramEnd"/>
    </w:p>
    <w:p w:rsidR="00E155EE" w:rsidRPr="00E155EE" w:rsidRDefault="00E155EE" w:rsidP="00E155EE">
      <w:pPr>
        <w:shd w:val="clear" w:color="auto" w:fill="FFFFFF"/>
        <w:ind w:firstLine="284"/>
        <w:jc w:val="both"/>
        <w:rPr>
          <w:color w:val="000000"/>
        </w:rPr>
      </w:pPr>
      <w:proofErr w:type="gramStart"/>
      <w:r w:rsidRPr="00E155EE">
        <w:t>Внеплановая выездная проверка по основанию, указанному в </w:t>
      </w:r>
      <w:r w:rsidRPr="00E155EE">
        <w:rPr>
          <w:bCs/>
        </w:rPr>
        <w:t>части 2 пункта 2.10 раздела 2</w:t>
      </w:r>
      <w:r w:rsidRPr="00E155EE">
        <w:t> настоящего Порядка, может быть проведена незамедлительно с извещением органа прокуратуры в порядке, установленном </w:t>
      </w:r>
      <w:hyperlink r:id="rId14" w:history="1">
        <w:r w:rsidRPr="00E155EE">
          <w:rPr>
            <w:bCs/>
          </w:rPr>
          <w:t>частью 12 статьи 10</w:t>
        </w:r>
      </w:hyperlink>
      <w:r w:rsidRPr="00E155EE">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r w:rsidRPr="00E155EE">
        <w:rPr>
          <w:color w:val="000000"/>
        </w:rPr>
        <w:t xml:space="preserve"> контроля".</w:t>
      </w:r>
      <w:proofErr w:type="gramEnd"/>
    </w:p>
    <w:p w:rsidR="00E155EE" w:rsidRPr="00E155EE" w:rsidRDefault="00E155EE" w:rsidP="00E155EE">
      <w:pPr>
        <w:shd w:val="clear" w:color="auto" w:fill="FFFFFF"/>
        <w:ind w:firstLine="284"/>
        <w:jc w:val="both"/>
        <w:rPr>
          <w:color w:val="000000"/>
        </w:rPr>
      </w:pPr>
      <w:r w:rsidRPr="00E155EE">
        <w:rPr>
          <w:color w:val="000000"/>
        </w:rPr>
        <w:t xml:space="preserve">2.12. Порядок проведения документарной проверки </w:t>
      </w:r>
      <w:r w:rsidRPr="00E155EE">
        <w:t>регламентируется </w:t>
      </w:r>
      <w:hyperlink r:id="rId15" w:anchor="Par46" w:history="1">
        <w:r w:rsidRPr="00E155EE">
          <w:rPr>
            <w:bCs/>
          </w:rPr>
          <w:t>пунктами 2.7</w:t>
        </w:r>
      </w:hyperlink>
      <w:r w:rsidRPr="00E155EE">
        <w:t>, </w:t>
      </w:r>
      <w:r w:rsidRPr="00E155EE">
        <w:rPr>
          <w:bCs/>
        </w:rPr>
        <w:t>2.8</w:t>
      </w:r>
      <w:r w:rsidRPr="00E155EE">
        <w:t> настоящего</w:t>
      </w:r>
      <w:r w:rsidRPr="00E155EE">
        <w:rPr>
          <w:color w:val="000000"/>
        </w:rPr>
        <w:t xml:space="preserve"> Порядка.</w:t>
      </w:r>
    </w:p>
    <w:p w:rsidR="00E155EE" w:rsidRPr="00E155EE" w:rsidRDefault="00E155EE" w:rsidP="00E155EE">
      <w:pPr>
        <w:shd w:val="clear" w:color="auto" w:fill="FFFFFF"/>
        <w:ind w:firstLine="284"/>
        <w:jc w:val="both"/>
        <w:rPr>
          <w:color w:val="000000"/>
        </w:rPr>
      </w:pPr>
      <w:r w:rsidRPr="00E155EE">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6" w:anchor="Par58" w:history="1">
        <w:r w:rsidRPr="00E155EE">
          <w:rPr>
            <w:bCs/>
            <w:color w:val="333300"/>
          </w:rPr>
          <w:t>пункте 2.10</w:t>
        </w:r>
      </w:hyperlink>
      <w:r w:rsidRPr="00E155EE">
        <w:rPr>
          <w:color w:val="000000"/>
        </w:rPr>
        <w:t> настоящего Порядка, не могут служить основанием для проведения внеплановой проверки.</w:t>
      </w:r>
    </w:p>
    <w:p w:rsidR="00E155EE" w:rsidRPr="00E155EE" w:rsidRDefault="00E155EE" w:rsidP="00E155EE">
      <w:pPr>
        <w:shd w:val="clear" w:color="auto" w:fill="FFFFFF"/>
        <w:ind w:firstLine="284"/>
        <w:jc w:val="both"/>
        <w:rPr>
          <w:color w:val="000000"/>
        </w:rPr>
      </w:pPr>
      <w:r w:rsidRPr="00E155EE">
        <w:rPr>
          <w:color w:val="000000"/>
        </w:rPr>
        <w:t xml:space="preserve">2.14. Сроки проведения проверок устанавливаются в соответствии с </w:t>
      </w:r>
      <w:r w:rsidRPr="00E155EE">
        <w:t>Федеральным </w:t>
      </w:r>
      <w:r w:rsidRPr="00E155EE">
        <w:rPr>
          <w:bCs/>
        </w:rPr>
        <w:t>законом</w:t>
      </w:r>
      <w:r w:rsidRPr="00E155EE">
        <w:t> от 26.12</w:t>
      </w:r>
      <w:r w:rsidRPr="00E155EE">
        <w:rPr>
          <w:color w:val="000000"/>
        </w:rPr>
        <w:t>.2008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5EE" w:rsidRPr="00E155EE" w:rsidRDefault="00E155EE" w:rsidP="00E155EE">
      <w:pPr>
        <w:shd w:val="clear" w:color="auto" w:fill="FFFFFF"/>
        <w:ind w:firstLine="284"/>
        <w:jc w:val="both"/>
        <w:rPr>
          <w:color w:val="000000"/>
        </w:rPr>
      </w:pPr>
      <w:r w:rsidRPr="00E155EE">
        <w:rPr>
          <w:color w:val="000000"/>
        </w:rPr>
        <w:t> 3. Оформление результатов проверки</w:t>
      </w:r>
    </w:p>
    <w:p w:rsidR="00E155EE" w:rsidRPr="00E155EE" w:rsidRDefault="00E155EE" w:rsidP="00E155EE">
      <w:pPr>
        <w:shd w:val="clear" w:color="auto" w:fill="FFFFFF"/>
        <w:ind w:firstLine="284"/>
        <w:jc w:val="both"/>
        <w:rPr>
          <w:color w:val="000000"/>
        </w:rPr>
      </w:pPr>
      <w:r w:rsidRPr="00E155EE">
        <w:rPr>
          <w:color w:val="000000"/>
        </w:rPr>
        <w:t> 3.1. По результатам проверки должностным лицом (лицами), осуществляющими проверку, составляется Акт проверки в соответствии с Типовой формой </w:t>
      </w:r>
      <w:hyperlink r:id="rId17" w:history="1">
        <w:r w:rsidRPr="00E155EE">
          <w:rPr>
            <w:bCs/>
            <w:color w:val="333300"/>
          </w:rPr>
          <w:t>акта</w:t>
        </w:r>
      </w:hyperlink>
      <w:r w:rsidRPr="00E155EE">
        <w:rPr>
          <w:color w:val="000000"/>
        </w:rPr>
        <w:t> проверки, утвержденной приказом Минэкономразвития России от 30.04.2009 N 141, в двух экземплярах.</w:t>
      </w:r>
    </w:p>
    <w:p w:rsidR="00E155EE" w:rsidRPr="00E155EE" w:rsidRDefault="00E155EE" w:rsidP="00E155EE">
      <w:pPr>
        <w:shd w:val="clear" w:color="auto" w:fill="FFFFFF"/>
        <w:ind w:firstLine="284"/>
        <w:jc w:val="both"/>
        <w:rPr>
          <w:color w:val="000000"/>
        </w:rPr>
      </w:pPr>
      <w:r w:rsidRPr="00E155EE">
        <w:rPr>
          <w:color w:val="000000"/>
        </w:rPr>
        <w:t>В Акте проверки указываются:</w:t>
      </w:r>
    </w:p>
    <w:p w:rsidR="00E155EE" w:rsidRPr="00E155EE" w:rsidRDefault="00E155EE" w:rsidP="00E155EE">
      <w:pPr>
        <w:shd w:val="clear" w:color="auto" w:fill="FFFFFF"/>
        <w:ind w:firstLine="284"/>
        <w:jc w:val="both"/>
        <w:rPr>
          <w:color w:val="000000"/>
        </w:rPr>
      </w:pPr>
      <w:r w:rsidRPr="00E155EE">
        <w:rPr>
          <w:color w:val="000000"/>
        </w:rPr>
        <w:t>- дата, время и место составления Акта проверки;</w:t>
      </w:r>
    </w:p>
    <w:p w:rsidR="00E155EE" w:rsidRPr="00E155EE" w:rsidRDefault="00E155EE" w:rsidP="00E155EE">
      <w:pPr>
        <w:shd w:val="clear" w:color="auto" w:fill="FFFFFF"/>
        <w:ind w:firstLine="284"/>
        <w:jc w:val="both"/>
        <w:rPr>
          <w:color w:val="000000"/>
        </w:rPr>
      </w:pPr>
      <w:r w:rsidRPr="00E155EE">
        <w:rPr>
          <w:color w:val="000000"/>
        </w:rPr>
        <w:t>- наименование органа муниципального контроля;</w:t>
      </w:r>
    </w:p>
    <w:p w:rsidR="00E155EE" w:rsidRPr="00E155EE" w:rsidRDefault="00E155EE" w:rsidP="00E155EE">
      <w:pPr>
        <w:shd w:val="clear" w:color="auto" w:fill="FFFFFF"/>
        <w:ind w:firstLine="284"/>
        <w:jc w:val="both"/>
        <w:rPr>
          <w:color w:val="000000"/>
        </w:rPr>
      </w:pPr>
      <w:r w:rsidRPr="00E155EE">
        <w:rPr>
          <w:color w:val="000000"/>
        </w:rPr>
        <w:t>- дата и номер распоряжения Администрации Володинского сельского поселения об осуществлении проверки;</w:t>
      </w:r>
    </w:p>
    <w:p w:rsidR="00E155EE" w:rsidRPr="00E155EE" w:rsidRDefault="00E155EE" w:rsidP="00E155EE">
      <w:pPr>
        <w:shd w:val="clear" w:color="auto" w:fill="FFFFFF"/>
        <w:ind w:firstLine="284"/>
        <w:jc w:val="both"/>
        <w:rPr>
          <w:color w:val="000000"/>
        </w:rPr>
      </w:pPr>
      <w:r w:rsidRPr="00E155EE">
        <w:rPr>
          <w:color w:val="000000"/>
        </w:rPr>
        <w:t>- фамилии, имена, отчества и должности должностного лица или должностных лиц, проводивших проверку;</w:t>
      </w:r>
    </w:p>
    <w:p w:rsidR="00E155EE" w:rsidRPr="00E155EE" w:rsidRDefault="00E155EE" w:rsidP="00E155EE">
      <w:pPr>
        <w:shd w:val="clear" w:color="auto" w:fill="FFFFFF"/>
        <w:ind w:firstLine="284"/>
        <w:jc w:val="both"/>
        <w:rPr>
          <w:color w:val="000000"/>
        </w:rPr>
      </w:pPr>
      <w:r w:rsidRPr="00E155EE">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155EE">
        <w:rPr>
          <w:color w:val="000000"/>
        </w:rPr>
        <w:t>присутствовавших</w:t>
      </w:r>
      <w:proofErr w:type="gramEnd"/>
      <w:r w:rsidRPr="00E155EE">
        <w:rPr>
          <w:color w:val="000000"/>
        </w:rPr>
        <w:t xml:space="preserve"> при проведении проверки;</w:t>
      </w:r>
    </w:p>
    <w:p w:rsidR="00E155EE" w:rsidRPr="00E155EE" w:rsidRDefault="00E155EE" w:rsidP="00E155EE">
      <w:pPr>
        <w:shd w:val="clear" w:color="auto" w:fill="FFFFFF"/>
        <w:ind w:firstLine="284"/>
        <w:jc w:val="both"/>
        <w:rPr>
          <w:color w:val="000000"/>
        </w:rPr>
      </w:pPr>
      <w:r w:rsidRPr="00E155EE">
        <w:rPr>
          <w:color w:val="000000"/>
        </w:rPr>
        <w:t>- дата, время, продолжительность и место проведения проверки;</w:t>
      </w:r>
    </w:p>
    <w:p w:rsidR="00E155EE" w:rsidRPr="00E155EE" w:rsidRDefault="00E155EE" w:rsidP="00E155EE">
      <w:pPr>
        <w:shd w:val="clear" w:color="auto" w:fill="FFFFFF"/>
        <w:ind w:firstLine="284"/>
        <w:jc w:val="both"/>
        <w:rPr>
          <w:color w:val="000000"/>
        </w:rPr>
      </w:pPr>
      <w:r w:rsidRPr="00E155EE">
        <w:rPr>
          <w:color w:val="000000"/>
        </w:rPr>
        <w:t xml:space="preserve">- сведения о результатах проверки, в том числе о выявленных нарушениях обязательных требований и требований, установленных </w:t>
      </w:r>
      <w:r w:rsidRPr="00E155EE">
        <w:rPr>
          <w:color w:val="000000"/>
        </w:rPr>
        <w:lastRenderedPageBreak/>
        <w:t>муниципальными правовыми актами, об их характере и о лицах, допустивших указанные нарушения;</w:t>
      </w:r>
    </w:p>
    <w:p w:rsidR="00E155EE" w:rsidRPr="00E155EE" w:rsidRDefault="00E155EE" w:rsidP="00E155EE">
      <w:pPr>
        <w:shd w:val="clear" w:color="auto" w:fill="FFFFFF"/>
        <w:ind w:firstLine="284"/>
        <w:jc w:val="both"/>
        <w:rPr>
          <w:color w:val="000000"/>
        </w:rPr>
      </w:pPr>
      <w:proofErr w:type="gramStart"/>
      <w:r w:rsidRPr="00E155EE">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155EE">
        <w:rPr>
          <w:color w:val="000000"/>
        </w:rPr>
        <w:t xml:space="preserve"> отсутствием у юридического лица, индивидуального предпринимателя указанного журнала;</w:t>
      </w:r>
    </w:p>
    <w:p w:rsidR="00E155EE" w:rsidRPr="00E155EE" w:rsidRDefault="00E155EE" w:rsidP="00E155EE">
      <w:pPr>
        <w:shd w:val="clear" w:color="auto" w:fill="FFFFFF"/>
        <w:ind w:firstLine="284"/>
        <w:jc w:val="both"/>
        <w:rPr>
          <w:color w:val="000000"/>
        </w:rPr>
      </w:pPr>
      <w:r w:rsidRPr="00E155EE">
        <w:rPr>
          <w:color w:val="000000"/>
        </w:rPr>
        <w:t>- подписи должностного лица или должностных лиц, проводивших проверку.</w:t>
      </w:r>
    </w:p>
    <w:p w:rsidR="00E155EE" w:rsidRPr="00E155EE" w:rsidRDefault="00E155EE" w:rsidP="00E155EE">
      <w:pPr>
        <w:shd w:val="clear" w:color="auto" w:fill="FFFFFF"/>
        <w:ind w:firstLine="284"/>
        <w:jc w:val="both"/>
        <w:rPr>
          <w:color w:val="000000"/>
        </w:rPr>
      </w:pPr>
      <w:r w:rsidRPr="00E155EE">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155EE" w:rsidRPr="00E155EE" w:rsidRDefault="00E155EE" w:rsidP="00E155EE">
      <w:pPr>
        <w:shd w:val="clear" w:color="auto" w:fill="FFFFFF"/>
        <w:ind w:firstLine="284"/>
        <w:jc w:val="both"/>
        <w:rPr>
          <w:color w:val="000000"/>
        </w:rPr>
      </w:pPr>
      <w:r w:rsidRPr="00E155EE">
        <w:rPr>
          <w:color w:val="000000"/>
        </w:rPr>
        <w:t xml:space="preserve">3.3. </w:t>
      </w:r>
      <w:proofErr w:type="gramStart"/>
      <w:r w:rsidRPr="00E155EE">
        <w:rPr>
          <w:color w:val="000000"/>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Володинского сельского поселения в письменной форме возражения в отношении акта проверки и (или) выданного предписания об устранении выявленных</w:t>
      </w:r>
      <w:proofErr w:type="gramEnd"/>
      <w:r w:rsidRPr="00E155EE">
        <w:rPr>
          <w:color w:val="000000"/>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E155EE">
        <w:rPr>
          <w:color w:val="000000"/>
        </w:rPr>
        <w:t>к</w:t>
      </w:r>
      <w:proofErr w:type="gramEnd"/>
      <w:r w:rsidRPr="00E155EE">
        <w:rPr>
          <w:color w:val="000000"/>
        </w:rPr>
        <w:t xml:space="preserve"> </w:t>
      </w:r>
      <w:proofErr w:type="gramStart"/>
      <w:r w:rsidRPr="00E155EE">
        <w:rPr>
          <w:color w:val="000000"/>
        </w:rPr>
        <w:t>таким</w:t>
      </w:r>
      <w:proofErr w:type="gramEnd"/>
      <w:r w:rsidRPr="00E155EE">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Володинского сельского поселения.</w:t>
      </w:r>
    </w:p>
    <w:p w:rsidR="00E155EE" w:rsidRPr="00E155EE" w:rsidRDefault="00E155EE" w:rsidP="00E155EE">
      <w:pPr>
        <w:shd w:val="clear" w:color="auto" w:fill="FFFFFF"/>
        <w:ind w:firstLine="284"/>
        <w:jc w:val="both"/>
        <w:rPr>
          <w:color w:val="000000"/>
        </w:rPr>
      </w:pPr>
      <w:r w:rsidRPr="00E155EE">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E155EE" w:rsidRPr="00E155EE" w:rsidRDefault="00E155EE" w:rsidP="00E155EE">
      <w:pPr>
        <w:shd w:val="clear" w:color="auto" w:fill="FFFFFF"/>
        <w:ind w:firstLine="284"/>
        <w:jc w:val="both"/>
        <w:rPr>
          <w:color w:val="000000"/>
        </w:rPr>
      </w:pPr>
      <w:proofErr w:type="gramStart"/>
      <w:r w:rsidRPr="00E155EE">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E155EE">
        <w:rPr>
          <w:color w:val="000000"/>
        </w:rPr>
        <w:t xml:space="preserve"> характера, а также других мероприятий, предусмотренных федеральными законами;</w:t>
      </w:r>
    </w:p>
    <w:p w:rsidR="00E155EE" w:rsidRPr="00E155EE" w:rsidRDefault="00E155EE" w:rsidP="00E155EE">
      <w:pPr>
        <w:shd w:val="clear" w:color="auto" w:fill="FFFFFF"/>
        <w:ind w:firstLine="284"/>
        <w:jc w:val="both"/>
        <w:rPr>
          <w:color w:val="000000"/>
        </w:rPr>
      </w:pPr>
      <w:r w:rsidRPr="00E155EE">
        <w:rPr>
          <w:color w:val="000000"/>
        </w:rPr>
        <w:t xml:space="preserve">- принять меры по </w:t>
      </w:r>
      <w:proofErr w:type="gramStart"/>
      <w:r w:rsidRPr="00E155EE">
        <w:rPr>
          <w:color w:val="000000"/>
        </w:rPr>
        <w:t>контролю за</w:t>
      </w:r>
      <w:proofErr w:type="gramEnd"/>
      <w:r w:rsidRPr="00E155EE">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55EE" w:rsidRPr="00E155EE" w:rsidRDefault="00E155EE" w:rsidP="00E155EE">
      <w:pPr>
        <w:shd w:val="clear" w:color="auto" w:fill="FFFFFF"/>
        <w:ind w:firstLine="284"/>
        <w:jc w:val="both"/>
        <w:rPr>
          <w:color w:val="000000"/>
        </w:rPr>
      </w:pPr>
      <w:r w:rsidRPr="00E155EE">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E155EE">
        <w:rPr>
          <w:color w:val="000000"/>
        </w:rPr>
        <w:t>в уполномоченные органы для принятия решения о привлечении виновных лиц к ответственности в соответствии</w:t>
      </w:r>
      <w:proofErr w:type="gramEnd"/>
      <w:r w:rsidRPr="00E155EE">
        <w:rPr>
          <w:color w:val="000000"/>
        </w:rPr>
        <w:t xml:space="preserve"> с действующим законодательством.</w:t>
      </w:r>
    </w:p>
    <w:p w:rsidR="00E155EE" w:rsidRPr="00E155EE" w:rsidRDefault="00E155EE" w:rsidP="00E155EE">
      <w:pPr>
        <w:shd w:val="clear" w:color="auto" w:fill="FFFFFF"/>
        <w:ind w:firstLine="284"/>
        <w:jc w:val="both"/>
        <w:rPr>
          <w:color w:val="000000"/>
        </w:rPr>
      </w:pPr>
      <w:r w:rsidRPr="00E155EE">
        <w:rPr>
          <w:color w:val="000000"/>
        </w:rPr>
        <w:t> 4. Полномочия должностных лиц, осуществляющих муниципальный контроль</w:t>
      </w:r>
    </w:p>
    <w:p w:rsidR="00E155EE" w:rsidRPr="00E155EE" w:rsidRDefault="00E155EE" w:rsidP="00E155EE">
      <w:pPr>
        <w:shd w:val="clear" w:color="auto" w:fill="FFFFFF"/>
        <w:ind w:firstLine="284"/>
        <w:jc w:val="both"/>
        <w:rPr>
          <w:color w:val="000000"/>
        </w:rPr>
      </w:pPr>
      <w:r w:rsidRPr="00E155EE">
        <w:rPr>
          <w:color w:val="000000"/>
        </w:rPr>
        <w:t> 4.1. Должностные лица уполномоченного органа в порядке, установленном законодательством Российской Федерации, имеют право:</w:t>
      </w:r>
    </w:p>
    <w:p w:rsidR="00E155EE" w:rsidRPr="00E155EE" w:rsidRDefault="00E155EE" w:rsidP="00E155EE">
      <w:pPr>
        <w:shd w:val="clear" w:color="auto" w:fill="FFFFFF"/>
        <w:ind w:firstLine="284"/>
        <w:jc w:val="both"/>
        <w:rPr>
          <w:color w:val="000000"/>
        </w:rPr>
      </w:pPr>
      <w:proofErr w:type="gramStart"/>
      <w:r w:rsidRPr="00E155EE">
        <w:rPr>
          <w:color w:val="00000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w:t>
      </w:r>
      <w:r w:rsidRPr="00E155EE">
        <w:rPr>
          <w:color w:val="000000"/>
        </w:rPr>
        <w:lastRenderedPageBreak/>
        <w:t>предусмотрено Федеральным </w:t>
      </w:r>
      <w:hyperlink r:id="rId18" w:history="1">
        <w:r w:rsidRPr="00E155EE">
          <w:rPr>
            <w:bCs/>
            <w:color w:val="333300"/>
          </w:rPr>
          <w:t>законом</w:t>
        </w:r>
      </w:hyperlink>
      <w:r w:rsidRPr="00E155EE">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E155EE" w:rsidRPr="00E155EE" w:rsidRDefault="00E155EE" w:rsidP="00E155EE">
      <w:pPr>
        <w:shd w:val="clear" w:color="auto" w:fill="FFFFFF"/>
        <w:ind w:firstLine="284"/>
        <w:jc w:val="both"/>
        <w:rPr>
          <w:color w:val="000000"/>
        </w:rPr>
      </w:pPr>
      <w:r w:rsidRPr="00E155EE">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155EE" w:rsidRPr="00E155EE" w:rsidRDefault="00E155EE" w:rsidP="00E155EE">
      <w:pPr>
        <w:shd w:val="clear" w:color="auto" w:fill="FFFFFF"/>
        <w:ind w:firstLine="284"/>
        <w:jc w:val="both"/>
        <w:rPr>
          <w:color w:val="000000"/>
        </w:rPr>
      </w:pPr>
      <w:r w:rsidRPr="00E155EE">
        <w:rPr>
          <w:color w:val="000000"/>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E155EE">
        <w:rPr>
          <w:color w:val="000000"/>
        </w:rPr>
        <w:t>контроля за</w:t>
      </w:r>
      <w:proofErr w:type="gramEnd"/>
      <w:r w:rsidRPr="00E155EE">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155EE" w:rsidRPr="00E155EE" w:rsidRDefault="00E155EE" w:rsidP="00E155EE">
      <w:pPr>
        <w:shd w:val="clear" w:color="auto" w:fill="FFFFFF"/>
        <w:ind w:firstLine="284"/>
        <w:jc w:val="both"/>
        <w:rPr>
          <w:color w:val="000000"/>
        </w:rPr>
      </w:pPr>
      <w:proofErr w:type="gramStart"/>
      <w:r w:rsidRPr="00E155EE">
        <w:rPr>
          <w:color w:val="000000"/>
        </w:rPr>
        <w:t>4) беспрепятственно по предъявлении служебного удостоверения и копии распоряжения Администрации Володинского сельского поселения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E155EE" w:rsidRPr="00E155EE" w:rsidRDefault="00E155EE" w:rsidP="00E155EE">
      <w:pPr>
        <w:ind w:firstLine="284"/>
        <w:jc w:val="both"/>
      </w:pPr>
      <w:r w:rsidRPr="00E155EE">
        <w:t>4.2. Должностные лица уполномоченного органа в порядке, установленном законодательством Российской Федерации, обязаны:</w:t>
      </w:r>
    </w:p>
    <w:p w:rsidR="00E155EE" w:rsidRPr="00E155EE" w:rsidRDefault="00E155EE" w:rsidP="00E155EE">
      <w:pPr>
        <w:ind w:firstLine="284"/>
        <w:jc w:val="both"/>
      </w:pPr>
      <w:proofErr w:type="gramStart"/>
      <w:r w:rsidRPr="00E155EE">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E155EE" w:rsidRPr="00E155EE" w:rsidRDefault="00E155EE" w:rsidP="00E155EE">
      <w:pPr>
        <w:ind w:firstLine="284"/>
        <w:jc w:val="both"/>
      </w:pPr>
      <w:bookmarkStart w:id="5" w:name="dst100235"/>
      <w:bookmarkEnd w:id="5"/>
      <w:r w:rsidRPr="00E155EE">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155EE" w:rsidRPr="00E155EE" w:rsidRDefault="00E155EE" w:rsidP="00E155EE">
      <w:pPr>
        <w:ind w:firstLine="284"/>
        <w:jc w:val="both"/>
      </w:pPr>
      <w:bookmarkStart w:id="6" w:name="dst100236"/>
      <w:bookmarkEnd w:id="6"/>
      <w:r w:rsidRPr="00E155EE">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155EE" w:rsidRPr="00E155EE" w:rsidRDefault="00E155EE" w:rsidP="00E155EE">
      <w:pPr>
        <w:ind w:firstLine="284"/>
        <w:jc w:val="both"/>
      </w:pPr>
      <w:bookmarkStart w:id="7" w:name="dst100237"/>
      <w:bookmarkEnd w:id="7"/>
      <w:proofErr w:type="gramStart"/>
      <w:r w:rsidRPr="00E155EE">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9" w:anchor="dst100135" w:history="1">
        <w:r w:rsidRPr="00E155EE">
          <w:t>частью 5 статьи 10</w:t>
        </w:r>
      </w:hyperlink>
      <w:r w:rsidRPr="00E155EE">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E155EE">
        <w:t>», копии документа о согласовании проведения проверки;</w:t>
      </w:r>
    </w:p>
    <w:p w:rsidR="00E155EE" w:rsidRPr="00E155EE" w:rsidRDefault="00E155EE" w:rsidP="00E155EE">
      <w:pPr>
        <w:ind w:firstLine="284"/>
        <w:jc w:val="both"/>
      </w:pPr>
      <w:bookmarkStart w:id="8" w:name="dst100238"/>
      <w:bookmarkEnd w:id="8"/>
      <w:r w:rsidRPr="00E155EE">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55EE" w:rsidRPr="00E155EE" w:rsidRDefault="00E155EE" w:rsidP="00E155EE">
      <w:pPr>
        <w:ind w:firstLine="284"/>
        <w:jc w:val="both"/>
      </w:pPr>
      <w:bookmarkStart w:id="9" w:name="dst100239"/>
      <w:bookmarkEnd w:id="9"/>
      <w:r w:rsidRPr="00E155EE">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55EE" w:rsidRPr="00E155EE" w:rsidRDefault="00E155EE" w:rsidP="00E155EE">
      <w:pPr>
        <w:ind w:firstLine="284"/>
        <w:jc w:val="both"/>
      </w:pPr>
      <w:bookmarkStart w:id="10" w:name="dst100240"/>
      <w:bookmarkEnd w:id="10"/>
      <w:r w:rsidRPr="00E155EE">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55EE" w:rsidRPr="00E155EE" w:rsidRDefault="00E155EE" w:rsidP="00E155EE">
      <w:pPr>
        <w:ind w:firstLine="284"/>
        <w:jc w:val="both"/>
      </w:pPr>
      <w:bookmarkStart w:id="11" w:name="dst250"/>
      <w:bookmarkEnd w:id="11"/>
      <w:r w:rsidRPr="00E155EE">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55EE" w:rsidRPr="00E155EE" w:rsidRDefault="00E155EE" w:rsidP="00E155EE">
      <w:pPr>
        <w:ind w:firstLine="284"/>
        <w:jc w:val="both"/>
      </w:pPr>
      <w:bookmarkStart w:id="12" w:name="dst263"/>
      <w:bookmarkEnd w:id="12"/>
      <w:proofErr w:type="gramStart"/>
      <w:r w:rsidRPr="00E155EE">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w:t>
      </w:r>
      <w:r w:rsidRPr="00E155EE">
        <w:lastRenderedPageBreak/>
        <w:t>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155EE">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55EE" w:rsidRPr="00E155EE" w:rsidRDefault="00E155EE" w:rsidP="00E155EE">
      <w:pPr>
        <w:ind w:firstLine="284"/>
        <w:jc w:val="both"/>
      </w:pPr>
      <w:bookmarkStart w:id="13" w:name="dst100242"/>
      <w:bookmarkEnd w:id="13"/>
      <w:r w:rsidRPr="00E155EE">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55EE" w:rsidRPr="00E155EE" w:rsidRDefault="00E155EE" w:rsidP="00E155EE">
      <w:pPr>
        <w:ind w:firstLine="284"/>
        <w:jc w:val="both"/>
      </w:pPr>
      <w:bookmarkStart w:id="14" w:name="dst100243"/>
      <w:bookmarkEnd w:id="14"/>
      <w:r w:rsidRPr="00E155EE">
        <w:t>10) соблюдать сроки проведения проверки, установленные настоящим Федеральным законом;</w:t>
      </w:r>
    </w:p>
    <w:p w:rsidR="00E155EE" w:rsidRPr="00E155EE" w:rsidRDefault="00E155EE" w:rsidP="00E155EE">
      <w:pPr>
        <w:ind w:firstLine="284"/>
        <w:jc w:val="both"/>
      </w:pPr>
      <w:bookmarkStart w:id="15" w:name="dst100244"/>
      <w:bookmarkEnd w:id="15"/>
      <w:r w:rsidRPr="00E155EE">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55EE" w:rsidRPr="00E155EE" w:rsidRDefault="00E155EE" w:rsidP="00E155EE">
      <w:pPr>
        <w:ind w:firstLine="284"/>
        <w:jc w:val="both"/>
      </w:pPr>
      <w:bookmarkStart w:id="16" w:name="dst100245"/>
      <w:bookmarkEnd w:id="16"/>
      <w:r w:rsidRPr="00E155EE">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155EE" w:rsidRPr="00E155EE" w:rsidRDefault="00E155EE" w:rsidP="00E155EE">
      <w:pPr>
        <w:ind w:firstLine="284"/>
        <w:jc w:val="both"/>
      </w:pPr>
      <w:bookmarkStart w:id="17" w:name="dst251"/>
      <w:bookmarkEnd w:id="17"/>
      <w:r w:rsidRPr="00E155EE">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55EE" w:rsidRPr="00E155EE" w:rsidRDefault="00E155EE" w:rsidP="00E155EE">
      <w:pPr>
        <w:ind w:firstLine="284"/>
        <w:jc w:val="both"/>
      </w:pPr>
      <w:r w:rsidRPr="00E155EE">
        <w:t>4.3. Должностные лица уполномоченного органа не вправе:</w:t>
      </w:r>
    </w:p>
    <w:p w:rsidR="00E155EE" w:rsidRPr="00E155EE" w:rsidRDefault="00E155EE" w:rsidP="00E155EE">
      <w:pPr>
        <w:ind w:firstLine="284"/>
        <w:jc w:val="both"/>
      </w:pPr>
      <w:r w:rsidRPr="00E155EE">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155EE" w:rsidRPr="00E155EE" w:rsidRDefault="00E155EE" w:rsidP="00E155EE">
      <w:pPr>
        <w:ind w:firstLine="284"/>
        <w:jc w:val="both"/>
      </w:pPr>
      <w:r w:rsidRPr="00E155EE">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155EE" w:rsidRPr="00E155EE" w:rsidRDefault="00E155EE" w:rsidP="00E155EE">
      <w:pPr>
        <w:ind w:firstLine="284"/>
        <w:jc w:val="both"/>
      </w:pPr>
      <w:r w:rsidRPr="00E155EE">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55EE" w:rsidRPr="00E155EE" w:rsidRDefault="00E155EE" w:rsidP="00E155EE">
      <w:pPr>
        <w:ind w:firstLine="284"/>
        <w:jc w:val="both"/>
      </w:pPr>
      <w:proofErr w:type="gramStart"/>
      <w:r w:rsidRPr="00E155EE">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anchor="dst100131" w:history="1">
        <w:r w:rsidRPr="00E155EE">
          <w:t>подпунктом "б" пункта 2 части 2 статьи 10</w:t>
        </w:r>
      </w:hyperlink>
      <w:r w:rsidRPr="00E155EE">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Pr="00E155EE">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E155EE" w:rsidRPr="00E155EE" w:rsidRDefault="00E155EE" w:rsidP="00E155EE">
      <w:pPr>
        <w:ind w:firstLine="284"/>
        <w:jc w:val="both"/>
      </w:pPr>
      <w:r w:rsidRPr="00E155EE">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55EE" w:rsidRPr="00E155EE" w:rsidRDefault="00E155EE" w:rsidP="00E155EE">
      <w:pPr>
        <w:ind w:firstLine="284"/>
        <w:jc w:val="both"/>
      </w:pPr>
      <w:proofErr w:type="gramStart"/>
      <w:r w:rsidRPr="00E155EE">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155EE">
        <w:t xml:space="preserve"> техническими документами и правилами и методами исследований, испытаний, измерений;</w:t>
      </w:r>
    </w:p>
    <w:p w:rsidR="00E155EE" w:rsidRPr="00E155EE" w:rsidRDefault="00E155EE" w:rsidP="00E155EE">
      <w:pPr>
        <w:ind w:firstLine="284"/>
        <w:jc w:val="both"/>
      </w:pPr>
      <w:r w:rsidRPr="00E155EE">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anchor="dst0" w:history="1">
        <w:r w:rsidRPr="00E155EE">
          <w:t>тайну</w:t>
        </w:r>
      </w:hyperlink>
      <w:r w:rsidRPr="00E155EE">
        <w:t xml:space="preserve">, за </w:t>
      </w:r>
      <w:r w:rsidRPr="00E155EE">
        <w:lastRenderedPageBreak/>
        <w:t>исключением случаев, предусмотренных законодательством Российской Федерации;</w:t>
      </w:r>
    </w:p>
    <w:p w:rsidR="00E155EE" w:rsidRPr="00E155EE" w:rsidRDefault="00E155EE" w:rsidP="00E155EE">
      <w:pPr>
        <w:ind w:firstLine="284"/>
        <w:jc w:val="both"/>
      </w:pPr>
      <w:r w:rsidRPr="00E155EE">
        <w:t>6) превышать установленные сроки проведения проверки;</w:t>
      </w:r>
    </w:p>
    <w:p w:rsidR="00E155EE" w:rsidRPr="00E155EE" w:rsidRDefault="00E155EE" w:rsidP="00E155EE">
      <w:pPr>
        <w:ind w:firstLine="284"/>
        <w:jc w:val="both"/>
      </w:pPr>
      <w:r w:rsidRPr="00E155EE">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155EE" w:rsidRPr="00E155EE" w:rsidRDefault="00E155EE" w:rsidP="00E155EE">
      <w:pPr>
        <w:ind w:firstLine="284"/>
        <w:jc w:val="both"/>
      </w:pPr>
      <w:proofErr w:type="gramStart"/>
      <w:r w:rsidRPr="00E155EE">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2" w:anchor="dst100007" w:history="1">
        <w:r w:rsidRPr="00E155EE">
          <w:t>перечень</w:t>
        </w:r>
      </w:hyperlink>
      <w:r w:rsidRPr="00E155EE">
        <w:t>;</w:t>
      </w:r>
      <w:proofErr w:type="gramEnd"/>
    </w:p>
    <w:p w:rsidR="00E155EE" w:rsidRPr="00E155EE" w:rsidRDefault="00E155EE" w:rsidP="00E155EE">
      <w:pPr>
        <w:ind w:firstLine="284"/>
        <w:jc w:val="both"/>
      </w:pPr>
      <w:r w:rsidRPr="00E155EE">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55EE" w:rsidRPr="00E155EE" w:rsidRDefault="00E155EE" w:rsidP="00E155EE">
      <w:pPr>
        <w:shd w:val="clear" w:color="auto" w:fill="FFFFFF"/>
        <w:ind w:firstLine="284"/>
        <w:jc w:val="both"/>
        <w:rPr>
          <w:color w:val="000000"/>
        </w:rPr>
      </w:pPr>
      <w:r w:rsidRPr="00E155EE">
        <w:rPr>
          <w:color w:val="000000"/>
        </w:rPr>
        <w:t>5. Права, обязанности и ответственность лиц, в отношении которых осуществляются мероприятия по муниципальному контролю </w:t>
      </w:r>
    </w:p>
    <w:p w:rsidR="00E155EE" w:rsidRPr="00E155EE" w:rsidRDefault="00E155EE" w:rsidP="00E155EE">
      <w:pPr>
        <w:shd w:val="clear" w:color="auto" w:fill="FFFFFF"/>
        <w:ind w:firstLine="284"/>
        <w:jc w:val="both"/>
        <w:rPr>
          <w:color w:val="000000"/>
        </w:rPr>
      </w:pPr>
      <w:r w:rsidRPr="00E155EE">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155EE" w:rsidRPr="00E155EE" w:rsidRDefault="00E155EE" w:rsidP="00E155EE">
      <w:pPr>
        <w:shd w:val="clear" w:color="auto" w:fill="FFFFFF"/>
        <w:ind w:firstLine="284"/>
        <w:jc w:val="both"/>
        <w:rPr>
          <w:color w:val="000000"/>
        </w:rPr>
      </w:pPr>
      <w:proofErr w:type="gramStart"/>
      <w:r w:rsidRPr="00E155EE">
        <w:rPr>
          <w:color w:val="000000"/>
        </w:rPr>
        <w:t>1) непосредственно присутствовать при проведении проверки, давать объяснения по вопросам, относящимся к предмету проверки;</w:t>
      </w:r>
      <w:proofErr w:type="gramEnd"/>
    </w:p>
    <w:p w:rsidR="00E155EE" w:rsidRPr="00E155EE" w:rsidRDefault="00E155EE" w:rsidP="00E155EE">
      <w:pPr>
        <w:shd w:val="clear" w:color="auto" w:fill="FFFFFF"/>
        <w:ind w:firstLine="284"/>
        <w:jc w:val="both"/>
        <w:rPr>
          <w:color w:val="000000"/>
        </w:rPr>
      </w:pPr>
      <w:r w:rsidRPr="00E155EE">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3" w:history="1">
        <w:r w:rsidRPr="00E155EE">
          <w:rPr>
            <w:b/>
            <w:bCs/>
            <w:color w:val="333300"/>
          </w:rPr>
          <w:t>законом</w:t>
        </w:r>
      </w:hyperlink>
      <w:r w:rsidRPr="00E155EE">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5EE" w:rsidRPr="00E155EE" w:rsidRDefault="00E155EE" w:rsidP="00E155EE">
      <w:pPr>
        <w:shd w:val="clear" w:color="auto" w:fill="FFFFFF"/>
        <w:ind w:firstLine="284"/>
        <w:jc w:val="both"/>
        <w:rPr>
          <w:color w:val="000000"/>
        </w:rPr>
      </w:pPr>
      <w:r w:rsidRPr="00E155EE">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155EE" w:rsidRPr="00E155EE" w:rsidRDefault="00E155EE" w:rsidP="00E155EE">
      <w:pPr>
        <w:shd w:val="clear" w:color="auto" w:fill="FFFFFF"/>
        <w:ind w:firstLine="284"/>
        <w:jc w:val="both"/>
        <w:rPr>
          <w:color w:val="000000"/>
        </w:rPr>
      </w:pPr>
      <w:r w:rsidRPr="00E155EE">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55EE" w:rsidRPr="00E155EE" w:rsidRDefault="00E155EE" w:rsidP="00E155EE">
      <w:pPr>
        <w:shd w:val="clear" w:color="auto" w:fill="FFFFFF"/>
        <w:ind w:firstLine="284"/>
        <w:jc w:val="both"/>
        <w:rPr>
          <w:color w:val="000000"/>
        </w:rPr>
      </w:pPr>
      <w:r w:rsidRPr="00E155EE">
        <w:rPr>
          <w:color w:val="000000"/>
        </w:rPr>
        <w:t>5.2. Обязанности и ответственность лиц, в отношении которых осуществляется мероприятие по контролю:</w:t>
      </w:r>
    </w:p>
    <w:p w:rsidR="00E155EE" w:rsidRPr="00E155EE" w:rsidRDefault="00E155EE" w:rsidP="00E155EE">
      <w:pPr>
        <w:shd w:val="clear" w:color="auto" w:fill="FFFFFF"/>
        <w:ind w:firstLine="284"/>
        <w:jc w:val="both"/>
        <w:rPr>
          <w:color w:val="000000"/>
        </w:rPr>
      </w:pPr>
      <w:r w:rsidRPr="00E155EE">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55EE" w:rsidRPr="00E155EE" w:rsidRDefault="00E155EE" w:rsidP="00E155EE">
      <w:pPr>
        <w:shd w:val="clear" w:color="auto" w:fill="FFFFFF"/>
        <w:ind w:firstLine="284"/>
        <w:jc w:val="both"/>
        <w:rPr>
          <w:color w:val="000000"/>
        </w:rPr>
      </w:pPr>
      <w:proofErr w:type="gramStart"/>
      <w:r w:rsidRPr="00E155EE">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4" w:history="1">
        <w:r w:rsidRPr="00E155EE">
          <w:rPr>
            <w:bCs/>
            <w:color w:val="333300"/>
          </w:rPr>
          <w:t>закона</w:t>
        </w:r>
      </w:hyperlink>
      <w:r w:rsidRPr="00E155EE">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E155EE">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155EE" w:rsidRPr="00E155EE" w:rsidRDefault="00E155EE" w:rsidP="00E155EE">
      <w:pPr>
        <w:shd w:val="clear" w:color="auto" w:fill="FFFFFF"/>
        <w:ind w:firstLine="284"/>
        <w:jc w:val="both"/>
        <w:rPr>
          <w:color w:val="000000"/>
        </w:rPr>
      </w:pPr>
      <w:proofErr w:type="gramStart"/>
      <w:r w:rsidRPr="00E155EE">
        <w:rPr>
          <w:color w:val="000000"/>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w:t>
      </w:r>
      <w:r w:rsidRPr="00E155EE">
        <w:rPr>
          <w:color w:val="000000"/>
        </w:rPr>
        <w:lastRenderedPageBreak/>
        <w:t>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E155EE">
        <w:rPr>
          <w:color w:val="000000"/>
        </w:rPr>
        <w:t xml:space="preserve"> </w:t>
      </w:r>
      <w:proofErr w:type="gramStart"/>
      <w:r w:rsidRPr="00E155EE">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5EE" w:rsidRPr="00E155EE" w:rsidRDefault="00E155EE" w:rsidP="00E155EE">
      <w:pPr>
        <w:shd w:val="clear" w:color="auto" w:fill="FFFFFF"/>
        <w:ind w:firstLine="284"/>
        <w:jc w:val="both"/>
        <w:rPr>
          <w:color w:val="000000"/>
        </w:rPr>
      </w:pPr>
      <w:r w:rsidRPr="00E155EE">
        <w:rPr>
          <w:color w:val="000000"/>
        </w:rPr>
        <w:t>4) вправе вести </w:t>
      </w:r>
      <w:hyperlink r:id="rId25" w:history="1">
        <w:r w:rsidRPr="00E155EE">
          <w:rPr>
            <w:bCs/>
            <w:color w:val="333300"/>
          </w:rPr>
          <w:t>журнал</w:t>
        </w:r>
      </w:hyperlink>
      <w:r w:rsidRPr="00E155EE">
        <w:rPr>
          <w:color w:val="000000"/>
        </w:rPr>
        <w:t>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E155EE" w:rsidRPr="00E155EE" w:rsidRDefault="00E155EE" w:rsidP="00E155EE">
      <w:pPr>
        <w:shd w:val="clear" w:color="auto" w:fill="FFFFFF"/>
        <w:ind w:firstLine="284"/>
        <w:jc w:val="both"/>
        <w:rPr>
          <w:color w:val="000000"/>
        </w:rPr>
      </w:pPr>
      <w:r w:rsidRPr="00E155EE">
        <w:rPr>
          <w:color w:val="000000"/>
        </w:rPr>
        <w:t>6. Ответственность органов муниципального контроля </w:t>
      </w:r>
    </w:p>
    <w:p w:rsidR="00E155EE" w:rsidRPr="00E155EE" w:rsidRDefault="00E155EE" w:rsidP="00E155EE">
      <w:pPr>
        <w:shd w:val="clear" w:color="auto" w:fill="FFFFFF"/>
        <w:ind w:firstLine="284"/>
        <w:jc w:val="both"/>
        <w:rPr>
          <w:color w:val="000000"/>
        </w:rPr>
      </w:pPr>
      <w:r w:rsidRPr="00E155EE">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55EE" w:rsidRPr="00E155EE" w:rsidRDefault="00E155EE" w:rsidP="00E155EE">
      <w:pPr>
        <w:shd w:val="clear" w:color="auto" w:fill="FFFFFF"/>
        <w:ind w:firstLine="284"/>
        <w:jc w:val="both"/>
        <w:rPr>
          <w:color w:val="000000"/>
        </w:rPr>
      </w:pPr>
      <w:r w:rsidRPr="00E155EE">
        <w:rPr>
          <w:color w:val="000000"/>
        </w:rPr>
        <w:t xml:space="preserve">6.2. Орган муниципального контроля осуществляет </w:t>
      </w:r>
      <w:proofErr w:type="gramStart"/>
      <w:r w:rsidRPr="00E155EE">
        <w:rPr>
          <w:color w:val="000000"/>
        </w:rPr>
        <w:t>контроль за</w:t>
      </w:r>
      <w:proofErr w:type="gramEnd"/>
      <w:r w:rsidRPr="00E155EE">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155EE" w:rsidRPr="00E155EE" w:rsidRDefault="00E155EE" w:rsidP="00E155EE">
      <w:pPr>
        <w:shd w:val="clear" w:color="auto" w:fill="FFFFFF"/>
        <w:ind w:firstLine="284"/>
        <w:jc w:val="both"/>
        <w:rPr>
          <w:color w:val="000000"/>
        </w:rPr>
      </w:pPr>
      <w:r w:rsidRPr="00E155EE">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155EE" w:rsidRPr="009F7275" w:rsidRDefault="00E155EE" w:rsidP="00E155EE">
      <w:pPr>
        <w:tabs>
          <w:tab w:val="left" w:pos="1172"/>
          <w:tab w:val="center" w:pos="4535"/>
        </w:tabs>
        <w:ind w:firstLine="284"/>
        <w:jc w:val="center"/>
      </w:pPr>
    </w:p>
    <w:p w:rsidR="00E155EE" w:rsidRPr="009F7275" w:rsidRDefault="00E155EE" w:rsidP="00E155EE">
      <w:pPr>
        <w:ind w:firstLine="284"/>
        <w:rPr>
          <w:lang w:eastAsia="ar-SA"/>
        </w:rPr>
      </w:pPr>
    </w:p>
    <w:p w:rsidR="009F7275" w:rsidRPr="009F7275" w:rsidRDefault="009F7275" w:rsidP="006D445F">
      <w:pPr>
        <w:pStyle w:val="a5"/>
        <w:ind w:left="0"/>
        <w:jc w:val="center"/>
        <w:rPr>
          <w:b/>
          <w:bCs/>
        </w:rPr>
      </w:pPr>
      <w:r w:rsidRPr="009F7275">
        <w:rPr>
          <w:b/>
          <w:bCs/>
        </w:rPr>
        <w:t>АДМИНИСТРАЦИЯ ВОЛОДИНСКОГО СЕЛЬСКОГО ПОСЕЛЕНИЯ</w:t>
      </w:r>
    </w:p>
    <w:p w:rsidR="009F7275" w:rsidRPr="009F7275" w:rsidRDefault="009F7275" w:rsidP="006D445F">
      <w:pPr>
        <w:pStyle w:val="a5"/>
        <w:ind w:left="0"/>
        <w:rPr>
          <w:b/>
          <w:bCs/>
        </w:rPr>
      </w:pPr>
    </w:p>
    <w:p w:rsidR="009F7275" w:rsidRPr="009F7275" w:rsidRDefault="009F7275" w:rsidP="006D445F">
      <w:pPr>
        <w:pStyle w:val="a5"/>
        <w:ind w:left="0"/>
        <w:jc w:val="center"/>
        <w:rPr>
          <w:b/>
        </w:rPr>
      </w:pPr>
      <w:r w:rsidRPr="009F7275">
        <w:rPr>
          <w:b/>
          <w:bCs/>
        </w:rPr>
        <w:t>ПОСТАНОВЛЕНИЕ</w:t>
      </w:r>
      <w:r w:rsidRPr="009F7275">
        <w:rPr>
          <w:b/>
        </w:rPr>
        <w:t xml:space="preserve"> </w:t>
      </w:r>
    </w:p>
    <w:p w:rsidR="009F7275" w:rsidRPr="009F7275" w:rsidRDefault="009F7275" w:rsidP="006D445F">
      <w:pPr>
        <w:pStyle w:val="a5"/>
        <w:ind w:left="0"/>
        <w:jc w:val="both"/>
        <w:outlineLvl w:val="0"/>
        <w:rPr>
          <w:b/>
        </w:rPr>
      </w:pPr>
      <w:r w:rsidRPr="009F7275">
        <w:rPr>
          <w:b/>
        </w:rPr>
        <w:t xml:space="preserve">15.05.2020                                                                       </w:t>
      </w:r>
      <w:bookmarkStart w:id="18" w:name="_GoBack"/>
      <w:bookmarkEnd w:id="18"/>
      <w:r w:rsidRPr="009F7275">
        <w:rPr>
          <w:b/>
        </w:rPr>
        <w:t xml:space="preserve">         № 44</w:t>
      </w:r>
    </w:p>
    <w:p w:rsidR="009F7275" w:rsidRPr="009F7275" w:rsidRDefault="009F7275" w:rsidP="006D445F">
      <w:pPr>
        <w:pStyle w:val="a5"/>
        <w:ind w:left="0"/>
        <w:jc w:val="center"/>
        <w:outlineLvl w:val="0"/>
      </w:pPr>
      <w:r w:rsidRPr="009F7275">
        <w:t>с</w:t>
      </w:r>
      <w:proofErr w:type="gramStart"/>
      <w:r w:rsidRPr="009F7275">
        <w:t>.В</w:t>
      </w:r>
      <w:proofErr w:type="gramEnd"/>
      <w:r w:rsidRPr="009F7275">
        <w:t>олодино</w:t>
      </w:r>
    </w:p>
    <w:p w:rsidR="009F7275" w:rsidRPr="009F7275" w:rsidRDefault="009F7275" w:rsidP="006D445F">
      <w:pPr>
        <w:pStyle w:val="a5"/>
        <w:ind w:left="0"/>
        <w:jc w:val="center"/>
        <w:outlineLvl w:val="0"/>
      </w:pPr>
      <w:r w:rsidRPr="009F7275">
        <w:t>Кривошеинский район</w:t>
      </w:r>
    </w:p>
    <w:p w:rsidR="009F7275" w:rsidRPr="009F7275" w:rsidRDefault="009F7275" w:rsidP="006D445F">
      <w:pPr>
        <w:pStyle w:val="a5"/>
        <w:ind w:left="0"/>
        <w:jc w:val="center"/>
        <w:outlineLvl w:val="0"/>
      </w:pPr>
      <w:r w:rsidRPr="009F7275">
        <w:t>Томская область</w:t>
      </w:r>
    </w:p>
    <w:p w:rsidR="009F7275" w:rsidRPr="009F7275" w:rsidRDefault="009F7275" w:rsidP="009F7275">
      <w:pPr>
        <w:pStyle w:val="a5"/>
        <w:ind w:left="0"/>
        <w:jc w:val="center"/>
        <w:outlineLvl w:val="0"/>
      </w:pPr>
    </w:p>
    <w:p w:rsidR="009F7275" w:rsidRPr="009F7275" w:rsidRDefault="009F7275" w:rsidP="009F7275">
      <w:pPr>
        <w:pStyle w:val="a5"/>
        <w:ind w:left="0"/>
        <w:jc w:val="center"/>
        <w:outlineLvl w:val="0"/>
        <w:rPr>
          <w:b/>
        </w:rPr>
      </w:pPr>
      <w:r w:rsidRPr="009F7275">
        <w:rPr>
          <w:b/>
        </w:rPr>
        <w:t>Об утверждении отчета об исполнении бюджета муниципального образования Володинское сельское поселение за 1 квартал 2020 года</w:t>
      </w:r>
    </w:p>
    <w:p w:rsidR="009F7275" w:rsidRPr="009F7275" w:rsidRDefault="009F7275" w:rsidP="009F7275">
      <w:pPr>
        <w:pStyle w:val="a5"/>
        <w:ind w:firstLine="709"/>
        <w:jc w:val="both"/>
        <w:outlineLvl w:val="0"/>
      </w:pPr>
    </w:p>
    <w:p w:rsidR="009F7275" w:rsidRPr="009F7275" w:rsidRDefault="009F7275" w:rsidP="009F7275">
      <w:pPr>
        <w:pStyle w:val="a5"/>
        <w:ind w:left="0" w:firstLine="284"/>
        <w:jc w:val="both"/>
        <w:outlineLvl w:val="0"/>
      </w:pPr>
      <w:r w:rsidRPr="009F7275">
        <w:t>В соответствии со статьей 264² Бюджетного Кодекса Российской Федерации, рассмотрев проект отчета об исполнении бюджета муниципального образования Володинское сельское поселение за 1 квартал 2020 года</w:t>
      </w:r>
    </w:p>
    <w:p w:rsidR="009F7275" w:rsidRDefault="009F7275" w:rsidP="009F7275">
      <w:pPr>
        <w:pStyle w:val="a5"/>
        <w:ind w:left="0" w:firstLine="284"/>
        <w:jc w:val="both"/>
        <w:outlineLvl w:val="0"/>
      </w:pPr>
      <w:r w:rsidRPr="009F7275">
        <w:t>ПОСТАНОВЛЯЮ:</w:t>
      </w:r>
    </w:p>
    <w:p w:rsidR="009F7275" w:rsidRPr="009F7275" w:rsidRDefault="009F7275" w:rsidP="009F7275">
      <w:pPr>
        <w:pStyle w:val="a5"/>
        <w:ind w:left="0" w:firstLine="284"/>
        <w:jc w:val="both"/>
        <w:outlineLvl w:val="0"/>
      </w:pPr>
      <w:r>
        <w:t xml:space="preserve">1. </w:t>
      </w:r>
      <w:r w:rsidRPr="009F7275">
        <w:t xml:space="preserve">Утвердить отчет об исполнении бюджета муниципального образования Володинское сельское поселение за 1 квартал 2020 года по доходам  в сумме 2357,3 </w:t>
      </w:r>
      <w:proofErr w:type="spellStart"/>
      <w:r w:rsidRPr="009F7275">
        <w:t>тыс</w:t>
      </w:r>
      <w:proofErr w:type="gramStart"/>
      <w:r w:rsidRPr="009F7275">
        <w:t>.р</w:t>
      </w:r>
      <w:proofErr w:type="gramEnd"/>
      <w:r w:rsidRPr="009F7275">
        <w:t>ублей</w:t>
      </w:r>
      <w:proofErr w:type="spellEnd"/>
      <w:r w:rsidRPr="009F7275">
        <w:t xml:space="preserve"> и по расходам в сумме 1751,3 </w:t>
      </w:r>
      <w:proofErr w:type="spellStart"/>
      <w:r w:rsidRPr="009F7275">
        <w:t>тыс.рублей</w:t>
      </w:r>
      <w:proofErr w:type="spellEnd"/>
      <w:r w:rsidRPr="009F7275">
        <w:t xml:space="preserve">, с превышением доходов над расходами в сумме 606,0 </w:t>
      </w:r>
      <w:proofErr w:type="spellStart"/>
      <w:r w:rsidRPr="009F7275">
        <w:t>тыс.рублей</w:t>
      </w:r>
      <w:proofErr w:type="spellEnd"/>
      <w:r w:rsidRPr="009F7275">
        <w:t xml:space="preserve"> в следующем составе:</w:t>
      </w:r>
    </w:p>
    <w:p w:rsidR="009F7275" w:rsidRPr="009F7275" w:rsidRDefault="009F7275" w:rsidP="009F7275">
      <w:pPr>
        <w:ind w:firstLine="284"/>
        <w:jc w:val="both"/>
      </w:pPr>
      <w:r w:rsidRPr="009F7275">
        <w:t>1.1.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согласно приложению 1 к настоящему постановлению;</w:t>
      </w:r>
    </w:p>
    <w:p w:rsidR="009F7275" w:rsidRPr="009F7275" w:rsidRDefault="009F7275" w:rsidP="009F7275">
      <w:pPr>
        <w:ind w:firstLine="284"/>
        <w:jc w:val="both"/>
      </w:pPr>
      <w:r w:rsidRPr="009F7275">
        <w:rPr>
          <w:bCs/>
          <w:color w:val="000000"/>
        </w:rPr>
        <w:t xml:space="preserve">1.2. 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9F7275">
        <w:t>муниципального образования Володинское сельское поселение за 1 квартал 2020 года, согласно приложению 2;</w:t>
      </w:r>
    </w:p>
    <w:p w:rsidR="009F7275" w:rsidRPr="009F7275" w:rsidRDefault="009F7275" w:rsidP="009F7275">
      <w:pPr>
        <w:ind w:firstLine="284"/>
        <w:jc w:val="both"/>
      </w:pPr>
      <w:r w:rsidRPr="009F7275">
        <w:t xml:space="preserve">1.3. отчет о реализации программ </w:t>
      </w:r>
      <w:r w:rsidRPr="009F7275">
        <w:rPr>
          <w:bCs/>
          <w:color w:val="000000"/>
        </w:rPr>
        <w:t>муниципального образования Володинское сельское поселение за 1 квартал 2020 года</w:t>
      </w:r>
      <w:r w:rsidRPr="009F7275">
        <w:t xml:space="preserve"> согласно приложению 3;</w:t>
      </w:r>
    </w:p>
    <w:p w:rsidR="009F7275" w:rsidRPr="009F7275" w:rsidRDefault="009F7275" w:rsidP="009F7275">
      <w:pPr>
        <w:ind w:firstLine="284"/>
        <w:jc w:val="both"/>
      </w:pPr>
      <w:r w:rsidRPr="009F7275">
        <w:t>1.4. отчет об использовании средств муниципального дорожного фонда Володинского сельского поселения за 1 квартал 2020 года согласно приложению 4;</w:t>
      </w:r>
    </w:p>
    <w:p w:rsidR="009F7275" w:rsidRPr="009F7275" w:rsidRDefault="009F7275" w:rsidP="009F7275">
      <w:pPr>
        <w:ind w:firstLine="284"/>
        <w:jc w:val="both"/>
      </w:pPr>
      <w:r w:rsidRPr="009F7275">
        <w:lastRenderedPageBreak/>
        <w:t>1.5. 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1 квартал 2020 года согласно приложению 5.</w:t>
      </w:r>
    </w:p>
    <w:p w:rsidR="009F7275" w:rsidRPr="009F7275" w:rsidRDefault="009F7275" w:rsidP="009F7275">
      <w:pPr>
        <w:ind w:firstLine="284"/>
        <w:jc w:val="both"/>
      </w:pPr>
      <w:r>
        <w:t xml:space="preserve">2. </w:t>
      </w:r>
      <w:r w:rsidRPr="009F7275">
        <w:t xml:space="preserve">Направить информацию об исполнении бюджета Володинского сельского поселения за 1 квартал 2020 года в представительный орган муниципального образования – Совет Володинского сельского поселения. </w:t>
      </w:r>
    </w:p>
    <w:p w:rsidR="009F7275" w:rsidRPr="009F7275" w:rsidRDefault="009F7275" w:rsidP="009F7275">
      <w:pPr>
        <w:ind w:firstLine="284"/>
        <w:jc w:val="both"/>
      </w:pPr>
      <w:r>
        <w:t xml:space="preserve">3. </w:t>
      </w:r>
      <w:r w:rsidRPr="009F7275">
        <w:t>Настоящее постановление вступает в силу со дня его официального опубликования.</w:t>
      </w:r>
    </w:p>
    <w:p w:rsidR="009F7275" w:rsidRPr="009F7275" w:rsidRDefault="009F7275" w:rsidP="009F7275">
      <w:pPr>
        <w:pStyle w:val="a5"/>
        <w:ind w:left="0" w:firstLine="284"/>
        <w:outlineLvl w:val="0"/>
      </w:pPr>
    </w:p>
    <w:p w:rsidR="009F7275" w:rsidRPr="009F7275" w:rsidRDefault="009F7275" w:rsidP="009F7275">
      <w:pPr>
        <w:pStyle w:val="a5"/>
        <w:ind w:left="0" w:firstLine="284"/>
        <w:outlineLvl w:val="0"/>
      </w:pPr>
      <w:r w:rsidRPr="009F7275">
        <w:t>Глава  Володинского сельского поселения                    Р.П.</w:t>
      </w:r>
      <w:r>
        <w:t xml:space="preserve"> </w:t>
      </w:r>
      <w:r w:rsidRPr="009F7275">
        <w:t>Петрова</w:t>
      </w:r>
    </w:p>
    <w:p w:rsidR="009F7275" w:rsidRPr="009F7275" w:rsidRDefault="009F7275" w:rsidP="009F7275">
      <w:pPr>
        <w:jc w:val="both"/>
      </w:pPr>
    </w:p>
    <w:p w:rsidR="009F7275" w:rsidRPr="009F7275" w:rsidRDefault="009F7275" w:rsidP="009F7275">
      <w:pPr>
        <w:jc w:val="right"/>
      </w:pPr>
      <w:r w:rsidRPr="009F7275">
        <w:t>Приложение 1</w:t>
      </w:r>
    </w:p>
    <w:p w:rsidR="009F7275" w:rsidRPr="009F7275" w:rsidRDefault="009F7275" w:rsidP="009F7275">
      <w:pPr>
        <w:jc w:val="right"/>
      </w:pPr>
      <w:r w:rsidRPr="009F7275">
        <w:t>к постановлению</w:t>
      </w:r>
    </w:p>
    <w:p w:rsidR="009F7275" w:rsidRPr="009F7275" w:rsidRDefault="009F7275" w:rsidP="009F7275">
      <w:pPr>
        <w:jc w:val="right"/>
      </w:pPr>
      <w:r w:rsidRPr="009F7275">
        <w:t>Администрации Володинского</w:t>
      </w:r>
    </w:p>
    <w:p w:rsidR="009F7275" w:rsidRPr="009F7275" w:rsidRDefault="009F7275" w:rsidP="009F7275">
      <w:pPr>
        <w:jc w:val="right"/>
      </w:pPr>
      <w:r w:rsidRPr="009F7275">
        <w:t>сельского поселения от 15.05.2020 № 44</w:t>
      </w:r>
    </w:p>
    <w:p w:rsidR="009F7275" w:rsidRPr="009F7275" w:rsidRDefault="009F7275" w:rsidP="009F7275">
      <w:pPr>
        <w:jc w:val="right"/>
      </w:pPr>
    </w:p>
    <w:p w:rsidR="009F7275" w:rsidRPr="009F7275" w:rsidRDefault="009F7275" w:rsidP="009F7275">
      <w:pPr>
        <w:jc w:val="center"/>
      </w:pPr>
      <w:r w:rsidRPr="009F7275">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w:t>
      </w:r>
    </w:p>
    <w:p w:rsidR="009F7275" w:rsidRPr="009F7275" w:rsidRDefault="009F7275" w:rsidP="009F7275">
      <w:pPr>
        <w:jc w:val="center"/>
      </w:pPr>
      <w:r w:rsidRPr="009F7275">
        <w:t xml:space="preserve">за 1 квартал 2020 года </w:t>
      </w:r>
    </w:p>
    <w:p w:rsidR="009F7275" w:rsidRPr="009F7275" w:rsidRDefault="009F7275" w:rsidP="009F7275">
      <w:pPr>
        <w:jc w:val="center"/>
        <w:rPr>
          <w:b/>
        </w:rPr>
      </w:pPr>
    </w:p>
    <w:tbl>
      <w:tblPr>
        <w:tblW w:w="7356" w:type="dxa"/>
        <w:tblInd w:w="108" w:type="dxa"/>
        <w:tblLayout w:type="fixed"/>
        <w:tblLook w:val="04A0" w:firstRow="1" w:lastRow="0" w:firstColumn="1" w:lastColumn="0" w:noHBand="0" w:noVBand="1"/>
      </w:tblPr>
      <w:tblGrid>
        <w:gridCol w:w="2977"/>
        <w:gridCol w:w="1134"/>
        <w:gridCol w:w="1082"/>
        <w:gridCol w:w="1171"/>
        <w:gridCol w:w="992"/>
      </w:tblGrid>
      <w:tr w:rsidR="009F7275" w:rsidRPr="009F7275" w:rsidTr="009F7275">
        <w:trPr>
          <w:trHeight w:val="276"/>
        </w:trPr>
        <w:tc>
          <w:tcPr>
            <w:tcW w:w="297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F7275" w:rsidRPr="009F7275" w:rsidRDefault="009F7275" w:rsidP="009F7275">
            <w:pPr>
              <w:jc w:val="center"/>
            </w:pPr>
            <w:r w:rsidRPr="009F7275">
              <w:t>Наименование показателя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F7275" w:rsidRPr="009F7275" w:rsidRDefault="009F7275" w:rsidP="009F7275">
            <w:pPr>
              <w:jc w:val="center"/>
            </w:pPr>
            <w:r w:rsidRPr="009F7275">
              <w:t>Код дохода по бюджетной классификации</w:t>
            </w:r>
          </w:p>
        </w:tc>
        <w:tc>
          <w:tcPr>
            <w:tcW w:w="108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F7275" w:rsidRPr="009F7275" w:rsidRDefault="009F7275" w:rsidP="009F7275">
            <w:pPr>
              <w:jc w:val="center"/>
            </w:pPr>
            <w:r w:rsidRPr="009F7275">
              <w:t>Утвержденные бюджетные назначения на 2020 год (</w:t>
            </w:r>
            <w:proofErr w:type="spellStart"/>
            <w:r w:rsidRPr="009F7275">
              <w:t>тыс</w:t>
            </w:r>
            <w:proofErr w:type="gramStart"/>
            <w:r w:rsidRPr="009F7275">
              <w:t>.р</w:t>
            </w:r>
            <w:proofErr w:type="gramEnd"/>
            <w:r w:rsidRPr="009F7275">
              <w:t>уб</w:t>
            </w:r>
            <w:proofErr w:type="spellEnd"/>
            <w:r w:rsidRPr="009F7275">
              <w:t>.)</w:t>
            </w:r>
          </w:p>
        </w:tc>
        <w:tc>
          <w:tcPr>
            <w:tcW w:w="117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F7275" w:rsidRPr="009F7275" w:rsidRDefault="009F7275" w:rsidP="009F7275">
            <w:pPr>
              <w:jc w:val="center"/>
            </w:pPr>
            <w:r w:rsidRPr="009F7275">
              <w:t>Поступило за 1 квартал 2020 года (</w:t>
            </w:r>
            <w:proofErr w:type="spellStart"/>
            <w:r w:rsidRPr="009F7275">
              <w:t>тыс</w:t>
            </w:r>
            <w:proofErr w:type="gramStart"/>
            <w:r w:rsidRPr="009F7275">
              <w:t>.р</w:t>
            </w:r>
            <w:proofErr w:type="gramEnd"/>
            <w:r w:rsidRPr="009F7275">
              <w:t>уб</w:t>
            </w:r>
            <w:proofErr w:type="spellEnd"/>
            <w:r w:rsidRPr="009F7275">
              <w:t>.)</w:t>
            </w:r>
          </w:p>
        </w:tc>
        <w:tc>
          <w:tcPr>
            <w:tcW w:w="99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F7275" w:rsidRPr="009F7275" w:rsidRDefault="009F7275" w:rsidP="009F7275">
            <w:pPr>
              <w:jc w:val="center"/>
            </w:pPr>
            <w:r w:rsidRPr="009F7275">
              <w:t>Процент исполнения к годовому плану</w:t>
            </w:r>
          </w:p>
        </w:tc>
      </w:tr>
      <w:tr w:rsidR="009F7275" w:rsidRPr="009F7275" w:rsidTr="009F7275">
        <w:trPr>
          <w:trHeight w:val="276"/>
        </w:trPr>
        <w:tc>
          <w:tcPr>
            <w:tcW w:w="2977" w:type="dxa"/>
            <w:vMerge/>
            <w:tcBorders>
              <w:top w:val="single" w:sz="8" w:space="0" w:color="auto"/>
              <w:left w:val="single" w:sz="8" w:space="0" w:color="auto"/>
              <w:bottom w:val="single" w:sz="4" w:space="0" w:color="000000"/>
              <w:right w:val="single" w:sz="4" w:space="0" w:color="auto"/>
            </w:tcBorders>
            <w:vAlign w:val="center"/>
            <w:hideMark/>
          </w:tcPr>
          <w:p w:rsidR="009F7275" w:rsidRPr="009F7275" w:rsidRDefault="009F7275" w:rsidP="009F727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992" w:type="dxa"/>
            <w:vMerge/>
            <w:tcBorders>
              <w:top w:val="single" w:sz="8" w:space="0" w:color="auto"/>
              <w:left w:val="single" w:sz="4" w:space="0" w:color="auto"/>
              <w:bottom w:val="single" w:sz="4" w:space="0" w:color="000000"/>
              <w:right w:val="single" w:sz="8" w:space="0" w:color="auto"/>
            </w:tcBorders>
            <w:vAlign w:val="center"/>
            <w:hideMark/>
          </w:tcPr>
          <w:p w:rsidR="009F7275" w:rsidRPr="009F7275" w:rsidRDefault="009F7275" w:rsidP="009F7275"/>
        </w:tc>
      </w:tr>
      <w:tr w:rsidR="009F7275" w:rsidRPr="009F7275" w:rsidTr="009F7275">
        <w:trPr>
          <w:trHeight w:val="276"/>
        </w:trPr>
        <w:tc>
          <w:tcPr>
            <w:tcW w:w="2977" w:type="dxa"/>
            <w:vMerge/>
            <w:tcBorders>
              <w:top w:val="single" w:sz="8" w:space="0" w:color="auto"/>
              <w:left w:val="single" w:sz="8" w:space="0" w:color="auto"/>
              <w:bottom w:val="single" w:sz="4" w:space="0" w:color="000000"/>
              <w:right w:val="single" w:sz="4" w:space="0" w:color="auto"/>
            </w:tcBorders>
            <w:vAlign w:val="center"/>
            <w:hideMark/>
          </w:tcPr>
          <w:p w:rsidR="009F7275" w:rsidRPr="009F7275" w:rsidRDefault="009F7275" w:rsidP="009F727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992" w:type="dxa"/>
            <w:vMerge/>
            <w:tcBorders>
              <w:top w:val="single" w:sz="8" w:space="0" w:color="auto"/>
              <w:left w:val="single" w:sz="4" w:space="0" w:color="auto"/>
              <w:bottom w:val="single" w:sz="4" w:space="0" w:color="000000"/>
              <w:right w:val="single" w:sz="8" w:space="0" w:color="auto"/>
            </w:tcBorders>
            <w:vAlign w:val="center"/>
            <w:hideMark/>
          </w:tcPr>
          <w:p w:rsidR="009F7275" w:rsidRPr="009F7275" w:rsidRDefault="009F7275" w:rsidP="009F7275"/>
        </w:tc>
      </w:tr>
      <w:tr w:rsidR="009F7275" w:rsidRPr="009F7275" w:rsidTr="009F7275">
        <w:trPr>
          <w:trHeight w:val="276"/>
        </w:trPr>
        <w:tc>
          <w:tcPr>
            <w:tcW w:w="2977" w:type="dxa"/>
            <w:vMerge/>
            <w:tcBorders>
              <w:top w:val="single" w:sz="8" w:space="0" w:color="auto"/>
              <w:left w:val="single" w:sz="8" w:space="0" w:color="auto"/>
              <w:bottom w:val="single" w:sz="4" w:space="0" w:color="000000"/>
              <w:right w:val="single" w:sz="4" w:space="0" w:color="auto"/>
            </w:tcBorders>
            <w:vAlign w:val="center"/>
            <w:hideMark/>
          </w:tcPr>
          <w:p w:rsidR="009F7275" w:rsidRPr="009F7275" w:rsidRDefault="009F7275" w:rsidP="009F727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992" w:type="dxa"/>
            <w:vMerge/>
            <w:tcBorders>
              <w:top w:val="single" w:sz="8" w:space="0" w:color="auto"/>
              <w:left w:val="single" w:sz="4" w:space="0" w:color="auto"/>
              <w:bottom w:val="single" w:sz="4" w:space="0" w:color="000000"/>
              <w:right w:val="single" w:sz="8" w:space="0" w:color="auto"/>
            </w:tcBorders>
            <w:vAlign w:val="center"/>
            <w:hideMark/>
          </w:tcPr>
          <w:p w:rsidR="009F7275" w:rsidRPr="009F7275" w:rsidRDefault="009F7275" w:rsidP="009F7275"/>
        </w:tc>
      </w:tr>
      <w:tr w:rsidR="009F7275" w:rsidRPr="009F7275" w:rsidTr="009F7275">
        <w:trPr>
          <w:trHeight w:val="276"/>
        </w:trPr>
        <w:tc>
          <w:tcPr>
            <w:tcW w:w="2977" w:type="dxa"/>
            <w:vMerge/>
            <w:tcBorders>
              <w:top w:val="single" w:sz="8" w:space="0" w:color="auto"/>
              <w:left w:val="single" w:sz="8" w:space="0" w:color="auto"/>
              <w:bottom w:val="single" w:sz="4" w:space="0" w:color="000000"/>
              <w:right w:val="single" w:sz="4" w:space="0" w:color="auto"/>
            </w:tcBorders>
            <w:vAlign w:val="center"/>
            <w:hideMark/>
          </w:tcPr>
          <w:p w:rsidR="009F7275" w:rsidRPr="009F7275" w:rsidRDefault="009F7275" w:rsidP="009F727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992" w:type="dxa"/>
            <w:vMerge/>
            <w:tcBorders>
              <w:top w:val="single" w:sz="8" w:space="0" w:color="auto"/>
              <w:left w:val="single" w:sz="4" w:space="0" w:color="auto"/>
              <w:bottom w:val="single" w:sz="4" w:space="0" w:color="000000"/>
              <w:right w:val="single" w:sz="8" w:space="0" w:color="auto"/>
            </w:tcBorders>
            <w:vAlign w:val="center"/>
            <w:hideMark/>
          </w:tcPr>
          <w:p w:rsidR="009F7275" w:rsidRPr="009F7275" w:rsidRDefault="009F7275" w:rsidP="009F7275"/>
        </w:tc>
      </w:tr>
      <w:tr w:rsidR="009F7275" w:rsidRPr="009F7275" w:rsidTr="009F7275">
        <w:trPr>
          <w:trHeight w:val="276"/>
        </w:trPr>
        <w:tc>
          <w:tcPr>
            <w:tcW w:w="2977" w:type="dxa"/>
            <w:vMerge/>
            <w:tcBorders>
              <w:top w:val="single" w:sz="8" w:space="0" w:color="auto"/>
              <w:left w:val="single" w:sz="8" w:space="0" w:color="auto"/>
              <w:bottom w:val="single" w:sz="4" w:space="0" w:color="000000"/>
              <w:right w:val="single" w:sz="4" w:space="0" w:color="auto"/>
            </w:tcBorders>
            <w:vAlign w:val="center"/>
            <w:hideMark/>
          </w:tcPr>
          <w:p w:rsidR="009F7275" w:rsidRPr="009F7275" w:rsidRDefault="009F7275" w:rsidP="009F727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992" w:type="dxa"/>
            <w:vMerge/>
            <w:tcBorders>
              <w:top w:val="single" w:sz="8" w:space="0" w:color="auto"/>
              <w:left w:val="single" w:sz="4" w:space="0" w:color="auto"/>
              <w:bottom w:val="single" w:sz="4" w:space="0" w:color="000000"/>
              <w:right w:val="single" w:sz="8" w:space="0" w:color="auto"/>
            </w:tcBorders>
            <w:vAlign w:val="center"/>
            <w:hideMark/>
          </w:tcPr>
          <w:p w:rsidR="009F7275" w:rsidRPr="009F7275" w:rsidRDefault="009F7275" w:rsidP="009F7275"/>
        </w:tc>
      </w:tr>
      <w:tr w:rsidR="009F7275" w:rsidRPr="009F7275" w:rsidTr="009F7275">
        <w:trPr>
          <w:trHeight w:val="469"/>
        </w:trPr>
        <w:tc>
          <w:tcPr>
            <w:tcW w:w="2977" w:type="dxa"/>
            <w:vMerge/>
            <w:tcBorders>
              <w:top w:val="single" w:sz="8" w:space="0" w:color="auto"/>
              <w:left w:val="single" w:sz="8" w:space="0" w:color="auto"/>
              <w:bottom w:val="single" w:sz="4" w:space="0" w:color="000000"/>
              <w:right w:val="single" w:sz="4" w:space="0" w:color="auto"/>
            </w:tcBorders>
            <w:vAlign w:val="center"/>
            <w:hideMark/>
          </w:tcPr>
          <w:p w:rsidR="009F7275" w:rsidRPr="009F7275" w:rsidRDefault="009F7275" w:rsidP="009F727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9F7275" w:rsidRPr="009F7275" w:rsidRDefault="009F7275" w:rsidP="009F7275"/>
        </w:tc>
        <w:tc>
          <w:tcPr>
            <w:tcW w:w="992" w:type="dxa"/>
            <w:vMerge/>
            <w:tcBorders>
              <w:top w:val="single" w:sz="8" w:space="0" w:color="auto"/>
              <w:left w:val="single" w:sz="4" w:space="0" w:color="auto"/>
              <w:bottom w:val="single" w:sz="4" w:space="0" w:color="000000"/>
              <w:right w:val="single" w:sz="8" w:space="0" w:color="auto"/>
            </w:tcBorders>
            <w:vAlign w:val="center"/>
            <w:hideMark/>
          </w:tcPr>
          <w:p w:rsidR="009F7275" w:rsidRPr="009F7275" w:rsidRDefault="009F7275" w:rsidP="009F7275"/>
        </w:tc>
      </w:tr>
      <w:tr w:rsidR="009F7275" w:rsidRPr="009F7275" w:rsidTr="009F7275">
        <w:trPr>
          <w:trHeight w:val="252"/>
        </w:trPr>
        <w:tc>
          <w:tcPr>
            <w:tcW w:w="2977" w:type="dxa"/>
            <w:tcBorders>
              <w:top w:val="nil"/>
              <w:left w:val="single" w:sz="8" w:space="0" w:color="auto"/>
              <w:bottom w:val="single" w:sz="8" w:space="0" w:color="auto"/>
              <w:right w:val="single" w:sz="4" w:space="0" w:color="auto"/>
            </w:tcBorders>
            <w:shd w:val="clear" w:color="auto" w:fill="auto"/>
            <w:noWrap/>
            <w:vAlign w:val="center"/>
            <w:hideMark/>
          </w:tcPr>
          <w:p w:rsidR="009F7275" w:rsidRPr="009F7275" w:rsidRDefault="009F7275" w:rsidP="009F7275">
            <w:pPr>
              <w:jc w:val="center"/>
            </w:pPr>
            <w:r w:rsidRPr="009F7275">
              <w:t>1</w:t>
            </w:r>
          </w:p>
        </w:tc>
        <w:tc>
          <w:tcPr>
            <w:tcW w:w="1134" w:type="dxa"/>
            <w:tcBorders>
              <w:top w:val="nil"/>
              <w:left w:val="nil"/>
              <w:bottom w:val="single" w:sz="8" w:space="0" w:color="auto"/>
              <w:right w:val="nil"/>
            </w:tcBorders>
            <w:shd w:val="clear" w:color="auto" w:fill="auto"/>
            <w:noWrap/>
            <w:vAlign w:val="center"/>
            <w:hideMark/>
          </w:tcPr>
          <w:p w:rsidR="009F7275" w:rsidRPr="009F7275" w:rsidRDefault="009F7275" w:rsidP="009F7275">
            <w:pPr>
              <w:jc w:val="center"/>
            </w:pPr>
            <w:r w:rsidRPr="009F7275">
              <w:t>2</w:t>
            </w:r>
          </w:p>
        </w:tc>
        <w:tc>
          <w:tcPr>
            <w:tcW w:w="1082" w:type="dxa"/>
            <w:tcBorders>
              <w:top w:val="nil"/>
              <w:left w:val="single" w:sz="4" w:space="0" w:color="auto"/>
              <w:bottom w:val="single" w:sz="8" w:space="0" w:color="auto"/>
              <w:right w:val="single" w:sz="4" w:space="0" w:color="auto"/>
            </w:tcBorders>
            <w:shd w:val="clear" w:color="auto" w:fill="auto"/>
            <w:noWrap/>
            <w:vAlign w:val="center"/>
            <w:hideMark/>
          </w:tcPr>
          <w:p w:rsidR="009F7275" w:rsidRPr="009F7275" w:rsidRDefault="009F7275" w:rsidP="009F7275">
            <w:pPr>
              <w:jc w:val="center"/>
            </w:pPr>
            <w:r w:rsidRPr="009F7275">
              <w:t>3</w:t>
            </w:r>
          </w:p>
        </w:tc>
        <w:tc>
          <w:tcPr>
            <w:tcW w:w="1171" w:type="dxa"/>
            <w:tcBorders>
              <w:top w:val="nil"/>
              <w:left w:val="nil"/>
              <w:bottom w:val="single" w:sz="8" w:space="0" w:color="auto"/>
              <w:right w:val="nil"/>
            </w:tcBorders>
            <w:shd w:val="clear" w:color="auto" w:fill="auto"/>
            <w:noWrap/>
            <w:vAlign w:val="center"/>
            <w:hideMark/>
          </w:tcPr>
          <w:p w:rsidR="009F7275" w:rsidRPr="009F7275" w:rsidRDefault="009F7275" w:rsidP="009F7275">
            <w:pPr>
              <w:jc w:val="center"/>
            </w:pPr>
            <w:r w:rsidRPr="009F7275">
              <w:t>4</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9F7275" w:rsidRPr="009F7275" w:rsidRDefault="009F7275" w:rsidP="009F7275">
            <w:pPr>
              <w:jc w:val="center"/>
            </w:pPr>
            <w:r w:rsidRPr="009F7275">
              <w:t>5</w:t>
            </w:r>
          </w:p>
        </w:tc>
      </w:tr>
      <w:tr w:rsidR="009F7275" w:rsidRPr="009F7275" w:rsidTr="009F7275">
        <w:trPr>
          <w:trHeight w:val="255"/>
        </w:trPr>
        <w:tc>
          <w:tcPr>
            <w:tcW w:w="297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Доходы бюджета - всего</w:t>
            </w:r>
          </w:p>
        </w:tc>
        <w:tc>
          <w:tcPr>
            <w:tcW w:w="1134" w:type="dxa"/>
            <w:tcBorders>
              <w:top w:val="single" w:sz="4" w:space="0" w:color="auto"/>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X</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rPr>
                <w:bCs/>
              </w:rPr>
            </w:pPr>
            <w:r w:rsidRPr="009F7275">
              <w:rPr>
                <w:bCs/>
              </w:rPr>
              <w:t>15 371, 8</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rPr>
                <w:bCs/>
              </w:rPr>
            </w:pPr>
            <w:r w:rsidRPr="009F7275">
              <w:rPr>
                <w:bCs/>
              </w:rPr>
              <w:t>2 357,3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9F7275" w:rsidRPr="009F7275" w:rsidRDefault="009F7275" w:rsidP="009F7275">
            <w:pPr>
              <w:jc w:val="right"/>
              <w:rPr>
                <w:bCs/>
              </w:rPr>
            </w:pPr>
            <w:r w:rsidRPr="009F7275">
              <w:rPr>
                <w:bCs/>
              </w:rPr>
              <w:t>15,3</w:t>
            </w:r>
          </w:p>
        </w:tc>
      </w:tr>
      <w:tr w:rsidR="009F7275" w:rsidRPr="009F7275" w:rsidTr="009F7275">
        <w:trPr>
          <w:trHeight w:val="255"/>
        </w:trPr>
        <w:tc>
          <w:tcPr>
            <w:tcW w:w="2977" w:type="dxa"/>
            <w:tcBorders>
              <w:top w:val="nil"/>
              <w:left w:val="single" w:sz="4" w:space="0" w:color="auto"/>
              <w:bottom w:val="nil"/>
              <w:right w:val="single" w:sz="8" w:space="0" w:color="auto"/>
            </w:tcBorders>
            <w:shd w:val="clear" w:color="auto" w:fill="auto"/>
            <w:vAlign w:val="bottom"/>
            <w:hideMark/>
          </w:tcPr>
          <w:p w:rsidR="009F7275" w:rsidRPr="009F7275" w:rsidRDefault="009F7275" w:rsidP="009F7275">
            <w:r w:rsidRPr="009F7275">
              <w:t>в том числе:</w:t>
            </w:r>
          </w:p>
        </w:tc>
        <w:tc>
          <w:tcPr>
            <w:tcW w:w="1134" w:type="dxa"/>
            <w:tcBorders>
              <w:top w:val="nil"/>
              <w:left w:val="nil"/>
              <w:bottom w:val="nil"/>
              <w:right w:val="nil"/>
            </w:tcBorders>
            <w:shd w:val="clear" w:color="auto" w:fill="auto"/>
            <w:noWrap/>
            <w:vAlign w:val="bottom"/>
            <w:hideMark/>
          </w:tcPr>
          <w:p w:rsidR="009F7275" w:rsidRPr="009F7275" w:rsidRDefault="009F7275" w:rsidP="009F7275">
            <w:pPr>
              <w:jc w:val="center"/>
            </w:pPr>
            <w:r w:rsidRPr="009F7275">
              <w:t> </w:t>
            </w:r>
          </w:p>
        </w:tc>
        <w:tc>
          <w:tcPr>
            <w:tcW w:w="1082" w:type="dxa"/>
            <w:tcBorders>
              <w:top w:val="nil"/>
              <w:left w:val="single" w:sz="4" w:space="0" w:color="auto"/>
              <w:bottom w:val="nil"/>
              <w:right w:val="single" w:sz="4" w:space="0" w:color="auto"/>
            </w:tcBorders>
            <w:shd w:val="clear" w:color="auto" w:fill="auto"/>
            <w:noWrap/>
            <w:vAlign w:val="bottom"/>
            <w:hideMark/>
          </w:tcPr>
          <w:p w:rsidR="009F7275" w:rsidRPr="009F7275" w:rsidRDefault="009F7275" w:rsidP="009F7275">
            <w:pPr>
              <w:jc w:val="right"/>
            </w:pPr>
            <w:r w:rsidRPr="009F7275">
              <w:t> </w:t>
            </w:r>
          </w:p>
        </w:tc>
        <w:tc>
          <w:tcPr>
            <w:tcW w:w="1171" w:type="dxa"/>
            <w:tcBorders>
              <w:top w:val="nil"/>
              <w:left w:val="nil"/>
              <w:bottom w:val="nil"/>
              <w:right w:val="single" w:sz="4" w:space="0" w:color="auto"/>
            </w:tcBorders>
            <w:shd w:val="clear" w:color="auto" w:fill="auto"/>
            <w:noWrap/>
            <w:vAlign w:val="bottom"/>
            <w:hideMark/>
          </w:tcPr>
          <w:p w:rsidR="009F7275" w:rsidRPr="009F7275" w:rsidRDefault="009F7275" w:rsidP="009F7275">
            <w:pPr>
              <w:jc w:val="right"/>
            </w:pPr>
            <w:r w:rsidRPr="009F7275">
              <w:t> </w:t>
            </w:r>
          </w:p>
        </w:tc>
        <w:tc>
          <w:tcPr>
            <w:tcW w:w="992" w:type="dxa"/>
            <w:tcBorders>
              <w:top w:val="nil"/>
              <w:left w:val="nil"/>
              <w:bottom w:val="nil"/>
              <w:right w:val="single" w:sz="8" w:space="0" w:color="auto"/>
            </w:tcBorders>
            <w:shd w:val="clear" w:color="auto" w:fill="auto"/>
            <w:noWrap/>
            <w:vAlign w:val="bottom"/>
          </w:tcPr>
          <w:p w:rsidR="009F7275" w:rsidRPr="009F7275" w:rsidRDefault="009F7275" w:rsidP="009F7275">
            <w:pPr>
              <w:jc w:val="right"/>
            </w:pP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НАЛОГОВЫЕ И НЕНАЛОГОВЫЕ ДОХОДЫ</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000 10000000000000000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4 905,9</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1 059,4</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21,6</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НАЛОГИ НА ПРИБЫЛЬ, ДОХОДЫ</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2 437,0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606,6</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24,9</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Налог на доходы физических лиц</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182 10102000010000110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2 437,0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606,6</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24,9</w:t>
            </w:r>
          </w:p>
        </w:tc>
      </w:tr>
      <w:tr w:rsidR="009F7275" w:rsidRPr="009F7275" w:rsidTr="009F7275">
        <w:trPr>
          <w:trHeight w:val="94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182 10102010010000110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2 422,0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608,4</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25,1</w:t>
            </w:r>
          </w:p>
        </w:tc>
      </w:tr>
      <w:tr w:rsidR="009F7275" w:rsidRPr="009F7275" w:rsidTr="009F7275">
        <w:trPr>
          <w:trHeight w:val="54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182 10102030010000110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15,0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-1,8</w:t>
            </w:r>
          </w:p>
        </w:tc>
        <w:tc>
          <w:tcPr>
            <w:tcW w:w="992" w:type="dxa"/>
            <w:tcBorders>
              <w:top w:val="nil"/>
              <w:left w:val="nil"/>
              <w:bottom w:val="single" w:sz="4" w:space="0" w:color="auto"/>
              <w:right w:val="single" w:sz="8" w:space="0" w:color="auto"/>
            </w:tcBorders>
            <w:shd w:val="clear" w:color="auto" w:fill="auto"/>
            <w:noWrap/>
            <w:vAlign w:val="bottom"/>
            <w:hideMark/>
          </w:tcPr>
          <w:p w:rsidR="009F7275" w:rsidRPr="009F7275" w:rsidRDefault="009F7275" w:rsidP="009F7275">
            <w:pPr>
              <w:jc w:val="right"/>
            </w:pPr>
            <w:r w:rsidRPr="009F7275">
              <w:t>-12,0</w:t>
            </w:r>
          </w:p>
        </w:tc>
      </w:tr>
      <w:tr w:rsidR="009F7275" w:rsidRPr="009F7275" w:rsidTr="009F7275">
        <w:trPr>
          <w:trHeight w:val="5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 xml:space="preserve">НАЛОГИ НА ТОВАРЫ (РАБОТЫ, УСЛУГИ), РЕАЛИЗУЕМЫЕ НА </w:t>
            </w:r>
            <w:r w:rsidRPr="009F7275">
              <w:lastRenderedPageBreak/>
              <w:t>ТЕРРИТОРИИ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100 10300000000000000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 xml:space="preserve">984,0 </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217,3</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22,1</w:t>
            </w:r>
          </w:p>
        </w:tc>
      </w:tr>
      <w:tr w:rsidR="009F7275" w:rsidRPr="009F7275" w:rsidTr="009F7275">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100 10302000010000110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984,0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217,3</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22,1</w:t>
            </w:r>
          </w:p>
        </w:tc>
      </w:tr>
      <w:tr w:rsidR="009F7275" w:rsidRPr="009F7275" w:rsidTr="009F7275">
        <w:trPr>
          <w:trHeight w:val="99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100 10302230010000110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450,0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98,6</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21,9</w:t>
            </w:r>
          </w:p>
        </w:tc>
      </w:tr>
      <w:tr w:rsidR="009F7275" w:rsidRPr="009F7275" w:rsidTr="009F7275">
        <w:trPr>
          <w:trHeight w:val="117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Доходы от уплаты акцизов на моторные масла для дизельных и (или) карбюраторных (</w:t>
            </w:r>
            <w:proofErr w:type="spellStart"/>
            <w:r w:rsidRPr="009F7275">
              <w:t>инжекторных</w:t>
            </w:r>
            <w:proofErr w:type="spellEnd"/>
            <w:r w:rsidRPr="009F7275">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100 10302240010000110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4,0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0,6</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15,0</w:t>
            </w:r>
          </w:p>
        </w:tc>
      </w:tr>
      <w:tr w:rsidR="009F7275" w:rsidRPr="009F7275" w:rsidTr="009F7275">
        <w:trPr>
          <w:trHeight w:val="102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100 10302250010000110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610,0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138,4</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22,7</w:t>
            </w:r>
          </w:p>
        </w:tc>
      </w:tr>
      <w:tr w:rsidR="009F7275" w:rsidRPr="009F7275" w:rsidTr="009F7275">
        <w:trPr>
          <w:trHeight w:val="90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100 10302260010000110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-80,0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-20,3</w:t>
            </w:r>
          </w:p>
        </w:tc>
        <w:tc>
          <w:tcPr>
            <w:tcW w:w="992" w:type="dxa"/>
            <w:tcBorders>
              <w:top w:val="nil"/>
              <w:left w:val="nil"/>
              <w:bottom w:val="single" w:sz="4" w:space="0" w:color="auto"/>
              <w:right w:val="single" w:sz="8" w:space="0" w:color="auto"/>
            </w:tcBorders>
            <w:shd w:val="clear" w:color="auto" w:fill="auto"/>
            <w:noWrap/>
            <w:vAlign w:val="bottom"/>
            <w:hideMark/>
          </w:tcPr>
          <w:p w:rsidR="009F7275" w:rsidRPr="009F7275" w:rsidRDefault="009F7275" w:rsidP="009F7275">
            <w:pPr>
              <w:jc w:val="right"/>
            </w:pPr>
            <w:r w:rsidRPr="009F7275">
              <w:t>25,4</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НАЛОГИ НА ИМУЩЕСТВО</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182 10600000000000000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702,0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78,6</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11,2</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Налог на имущество физических лиц</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182 10601000000000110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262,0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62,1</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23,7</w:t>
            </w:r>
          </w:p>
        </w:tc>
      </w:tr>
      <w:tr w:rsidR="009F7275" w:rsidRPr="009F7275" w:rsidTr="009F7275">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182 10601030100000110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262,0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62,1</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23,7</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Земельный налог</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182 10606000000000110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440,0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16,5</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3,8</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lastRenderedPageBreak/>
              <w:t>Земельный налог с организаций</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182 10606030000000110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159,0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11,6</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7,3</w:t>
            </w:r>
          </w:p>
        </w:tc>
      </w:tr>
      <w:tr w:rsidR="009F7275" w:rsidRPr="009F7275" w:rsidTr="009F7275">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182 10606033100000110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159,0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11,6</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7,3</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Земельный налог с физических лиц</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182 10606040000000110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281,0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4,9</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1,7</w:t>
            </w:r>
          </w:p>
        </w:tc>
      </w:tr>
      <w:tr w:rsidR="009F7275" w:rsidRPr="009F7275" w:rsidTr="009F7275">
        <w:trPr>
          <w:trHeight w:val="54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182 10606043100000110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281,0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4,9</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1,7</w:t>
            </w:r>
          </w:p>
        </w:tc>
      </w:tr>
      <w:tr w:rsidR="009F7275" w:rsidRPr="009F7275" w:rsidTr="009F7275">
        <w:trPr>
          <w:trHeight w:val="49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908 11100000000000000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782,9</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144,0</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18,4</w:t>
            </w:r>
          </w:p>
        </w:tc>
      </w:tr>
      <w:tr w:rsidR="009F7275" w:rsidRPr="009F7275" w:rsidTr="009F7275">
        <w:trPr>
          <w:trHeight w:val="112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908 11105000000000120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625,9</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125,1</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20,0</w:t>
            </w:r>
          </w:p>
        </w:tc>
      </w:tr>
      <w:tr w:rsidR="009F7275" w:rsidRPr="009F7275" w:rsidTr="009F7275">
        <w:trPr>
          <w:trHeight w:val="97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proofErr w:type="gramStart"/>
            <w:r w:rsidRPr="009F727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908 11105025100000120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3,9</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0,0</w:t>
            </w:r>
          </w:p>
        </w:tc>
      </w:tr>
      <w:tr w:rsidR="009F7275" w:rsidRPr="009F7275" w:rsidTr="009F7275">
        <w:trPr>
          <w:trHeight w:val="82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908 11105035100000120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622,0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125,1</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20,1</w:t>
            </w:r>
          </w:p>
        </w:tc>
      </w:tr>
      <w:tr w:rsidR="009F7275" w:rsidRPr="009F7275" w:rsidTr="009F7275">
        <w:trPr>
          <w:trHeight w:val="90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9F7275">
              <w:lastRenderedPageBreak/>
              <w:t>имущества муниципальных унитарных предприятий, в том числе казенных)</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908 11109045100000120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157,0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18,9</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12,0</w:t>
            </w:r>
          </w:p>
        </w:tc>
      </w:tr>
      <w:tr w:rsidR="009F7275" w:rsidRPr="009F7275" w:rsidTr="009F7275">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ДОХОДЫ ОТ ОКАЗАНИЯ ПЛАТНЫХ УСЛУГ И КОМПЕНСАЦИИ ЗАТРАТ ГОСУДАРСТВА</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908 11300000000000000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12,9</w:t>
            </w:r>
          </w:p>
        </w:tc>
        <w:tc>
          <w:tcPr>
            <w:tcW w:w="992" w:type="dxa"/>
            <w:tcBorders>
              <w:top w:val="nil"/>
              <w:left w:val="nil"/>
              <w:bottom w:val="single" w:sz="4" w:space="0" w:color="auto"/>
              <w:right w:val="single" w:sz="8" w:space="0" w:color="auto"/>
            </w:tcBorders>
            <w:shd w:val="clear" w:color="auto" w:fill="auto"/>
            <w:noWrap/>
            <w:vAlign w:val="bottom"/>
            <w:hideMark/>
          </w:tcPr>
          <w:p w:rsidR="009F7275" w:rsidRPr="009F7275" w:rsidRDefault="009F7275" w:rsidP="009F7275">
            <w:pPr>
              <w:jc w:val="right"/>
            </w:pPr>
            <w:r w:rsidRPr="009F7275">
              <w:t>-</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Доходы от компенсации затрат государства</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908 11302000000000130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w:t>
            </w:r>
          </w:p>
        </w:tc>
        <w:tc>
          <w:tcPr>
            <w:tcW w:w="1171" w:type="dxa"/>
            <w:tcBorders>
              <w:top w:val="nil"/>
              <w:left w:val="nil"/>
              <w:bottom w:val="single" w:sz="4" w:space="0" w:color="auto"/>
              <w:right w:val="single" w:sz="4" w:space="0" w:color="auto"/>
            </w:tcBorders>
            <w:shd w:val="clear" w:color="auto" w:fill="auto"/>
            <w:noWrap/>
            <w:hideMark/>
          </w:tcPr>
          <w:p w:rsidR="009F7275" w:rsidRPr="009F7275" w:rsidRDefault="009F7275" w:rsidP="009F7275">
            <w:pPr>
              <w:jc w:val="right"/>
            </w:pPr>
            <w:r w:rsidRPr="009F7275">
              <w:t>12,9</w:t>
            </w:r>
          </w:p>
        </w:tc>
        <w:tc>
          <w:tcPr>
            <w:tcW w:w="992" w:type="dxa"/>
            <w:tcBorders>
              <w:top w:val="nil"/>
              <w:left w:val="nil"/>
              <w:bottom w:val="single" w:sz="4" w:space="0" w:color="auto"/>
              <w:right w:val="single" w:sz="8" w:space="0" w:color="auto"/>
            </w:tcBorders>
            <w:shd w:val="clear" w:color="auto" w:fill="auto"/>
            <w:noWrap/>
            <w:vAlign w:val="bottom"/>
            <w:hideMark/>
          </w:tcPr>
          <w:p w:rsidR="009F7275" w:rsidRPr="009F7275" w:rsidRDefault="009F7275" w:rsidP="009F7275">
            <w:pPr>
              <w:jc w:val="right"/>
            </w:pPr>
            <w:r w:rsidRPr="009F7275">
              <w:t>-</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Прочие доходы от компенсации затрат государства</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908 11302990000000130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w:t>
            </w:r>
          </w:p>
        </w:tc>
        <w:tc>
          <w:tcPr>
            <w:tcW w:w="1171" w:type="dxa"/>
            <w:tcBorders>
              <w:top w:val="nil"/>
              <w:left w:val="nil"/>
              <w:bottom w:val="single" w:sz="4" w:space="0" w:color="auto"/>
              <w:right w:val="single" w:sz="4" w:space="0" w:color="auto"/>
            </w:tcBorders>
            <w:shd w:val="clear" w:color="auto" w:fill="auto"/>
            <w:noWrap/>
            <w:hideMark/>
          </w:tcPr>
          <w:p w:rsidR="009F7275" w:rsidRPr="009F7275" w:rsidRDefault="009F7275" w:rsidP="009F7275">
            <w:pPr>
              <w:jc w:val="right"/>
            </w:pPr>
            <w:r w:rsidRPr="009F7275">
              <w:t>12,9</w:t>
            </w:r>
          </w:p>
        </w:tc>
        <w:tc>
          <w:tcPr>
            <w:tcW w:w="992" w:type="dxa"/>
            <w:tcBorders>
              <w:top w:val="nil"/>
              <w:left w:val="nil"/>
              <w:bottom w:val="single" w:sz="4" w:space="0" w:color="auto"/>
              <w:right w:val="single" w:sz="8" w:space="0" w:color="auto"/>
            </w:tcBorders>
            <w:shd w:val="clear" w:color="auto" w:fill="auto"/>
            <w:noWrap/>
            <w:vAlign w:val="bottom"/>
            <w:hideMark/>
          </w:tcPr>
          <w:p w:rsidR="009F7275" w:rsidRPr="009F7275" w:rsidRDefault="009F7275" w:rsidP="009F7275">
            <w:pPr>
              <w:jc w:val="right"/>
            </w:pPr>
            <w:r w:rsidRPr="009F7275">
              <w:t>-</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БЕЗВОЗМЕЗДНЫЕ ПОСТУПЛЕНИЯ</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000 20000000000000000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10 465,9</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1 297,9</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12,4</w:t>
            </w:r>
          </w:p>
        </w:tc>
      </w:tr>
      <w:tr w:rsidR="009F7275" w:rsidRPr="009F7275" w:rsidTr="009F7275">
        <w:trPr>
          <w:trHeight w:val="5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908 20200000000000000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10 465,9</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1 297,9</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12,4</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Дотации бюджетам бюджетной системы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908 20210000000000150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3 658,8</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1 081,7</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29,6</w:t>
            </w:r>
          </w:p>
        </w:tc>
      </w:tr>
      <w:tr w:rsidR="009F7275" w:rsidRPr="009F7275" w:rsidTr="009F7275">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908 20215001100000150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3 658,8</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1 081,7</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29,6</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Субвенции бюджетам бюджетной системы Российской Федерации</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908 20230000000000150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1 318,2</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67,0</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5,1</w:t>
            </w:r>
          </w:p>
        </w:tc>
      </w:tr>
      <w:tr w:rsidR="009F7275" w:rsidRPr="009F7275" w:rsidTr="009F7275">
        <w:trPr>
          <w:trHeight w:val="79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908 20235082100000150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965,0</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0,0</w:t>
            </w:r>
          </w:p>
        </w:tc>
      </w:tr>
      <w:tr w:rsidR="009F7275" w:rsidRPr="009F7275" w:rsidTr="009F7275">
        <w:trPr>
          <w:trHeight w:val="51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908 20235118100000150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353,2</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67,0</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19,0</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Иные межбюджетные трансферты</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908 20240000000000150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5 488,9</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149,2</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2,7</w:t>
            </w:r>
          </w:p>
        </w:tc>
      </w:tr>
      <w:tr w:rsidR="009F7275" w:rsidRPr="009F7275" w:rsidTr="009F7275">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Прочие межбюджетные трансферты, передаваемые бюджетам</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908 20249999000000150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5 488,9</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149,2</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2,7</w:t>
            </w:r>
          </w:p>
        </w:tc>
      </w:tr>
      <w:tr w:rsidR="009F7275" w:rsidRPr="009F7275" w:rsidTr="009F7275">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9F7275" w:rsidRPr="009F7275" w:rsidRDefault="009F7275" w:rsidP="009F7275">
            <w:r w:rsidRPr="009F7275">
              <w:t>Прочие межбюджетные трансферты, передаваемые бюджетам сельских поселений</w:t>
            </w:r>
          </w:p>
        </w:tc>
        <w:tc>
          <w:tcPr>
            <w:tcW w:w="1134" w:type="dxa"/>
            <w:tcBorders>
              <w:top w:val="nil"/>
              <w:left w:val="nil"/>
              <w:bottom w:val="single" w:sz="4" w:space="0" w:color="auto"/>
              <w:right w:val="nil"/>
            </w:tcBorders>
            <w:shd w:val="clear" w:color="auto" w:fill="auto"/>
            <w:noWrap/>
            <w:vAlign w:val="bottom"/>
            <w:hideMark/>
          </w:tcPr>
          <w:p w:rsidR="009F7275" w:rsidRPr="009F7275" w:rsidRDefault="009F7275" w:rsidP="009F7275">
            <w:pPr>
              <w:jc w:val="center"/>
            </w:pPr>
            <w:r w:rsidRPr="009F7275">
              <w:t>908 20249999100000150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5 488,9</w:t>
            </w:r>
          </w:p>
        </w:tc>
        <w:tc>
          <w:tcPr>
            <w:tcW w:w="1171" w:type="dxa"/>
            <w:tcBorders>
              <w:top w:val="nil"/>
              <w:left w:val="nil"/>
              <w:bottom w:val="single" w:sz="4" w:space="0" w:color="auto"/>
              <w:right w:val="single" w:sz="4" w:space="0" w:color="auto"/>
            </w:tcBorders>
            <w:shd w:val="clear" w:color="auto" w:fill="auto"/>
            <w:noWrap/>
            <w:vAlign w:val="bottom"/>
            <w:hideMark/>
          </w:tcPr>
          <w:p w:rsidR="009F7275" w:rsidRPr="009F7275" w:rsidRDefault="009F7275" w:rsidP="009F7275">
            <w:pPr>
              <w:jc w:val="right"/>
            </w:pPr>
            <w:r w:rsidRPr="009F7275">
              <w:t>149,2</w:t>
            </w:r>
          </w:p>
        </w:tc>
        <w:tc>
          <w:tcPr>
            <w:tcW w:w="992" w:type="dxa"/>
            <w:tcBorders>
              <w:top w:val="nil"/>
              <w:left w:val="nil"/>
              <w:bottom w:val="single" w:sz="4" w:space="0" w:color="auto"/>
              <w:right w:val="single" w:sz="8" w:space="0" w:color="auto"/>
            </w:tcBorders>
            <w:shd w:val="clear" w:color="auto" w:fill="auto"/>
            <w:noWrap/>
            <w:vAlign w:val="bottom"/>
          </w:tcPr>
          <w:p w:rsidR="009F7275" w:rsidRPr="009F7275" w:rsidRDefault="009F7275" w:rsidP="009F7275">
            <w:pPr>
              <w:jc w:val="right"/>
            </w:pPr>
            <w:r w:rsidRPr="009F7275">
              <w:t>2,7</w:t>
            </w:r>
          </w:p>
        </w:tc>
      </w:tr>
    </w:tbl>
    <w:p w:rsidR="006D445F" w:rsidRDefault="006D445F" w:rsidP="009F7275">
      <w:pPr>
        <w:jc w:val="right"/>
      </w:pPr>
    </w:p>
    <w:p w:rsidR="006D445F" w:rsidRDefault="006D445F" w:rsidP="009F7275">
      <w:pPr>
        <w:jc w:val="right"/>
      </w:pPr>
    </w:p>
    <w:p w:rsidR="006D445F" w:rsidRDefault="006D445F" w:rsidP="009F7275">
      <w:pPr>
        <w:jc w:val="right"/>
      </w:pPr>
    </w:p>
    <w:p w:rsidR="006D445F" w:rsidRDefault="006D445F" w:rsidP="009F7275">
      <w:pPr>
        <w:jc w:val="right"/>
      </w:pPr>
    </w:p>
    <w:p w:rsidR="006D445F" w:rsidRDefault="006D445F" w:rsidP="009F7275">
      <w:pPr>
        <w:jc w:val="right"/>
      </w:pPr>
    </w:p>
    <w:p w:rsidR="006D445F" w:rsidRDefault="006D445F" w:rsidP="009F7275">
      <w:pPr>
        <w:jc w:val="right"/>
      </w:pPr>
    </w:p>
    <w:p w:rsidR="009F7275" w:rsidRPr="009F7275" w:rsidRDefault="009F7275" w:rsidP="009F7275">
      <w:pPr>
        <w:jc w:val="right"/>
      </w:pPr>
      <w:r w:rsidRPr="009F7275">
        <w:lastRenderedPageBreak/>
        <w:t>Приложение 2</w:t>
      </w:r>
    </w:p>
    <w:p w:rsidR="009F7275" w:rsidRPr="009F7275" w:rsidRDefault="009F7275" w:rsidP="009F7275">
      <w:pPr>
        <w:jc w:val="right"/>
      </w:pPr>
      <w:r w:rsidRPr="009F7275">
        <w:t xml:space="preserve">к постановлению </w:t>
      </w:r>
    </w:p>
    <w:p w:rsidR="009F7275" w:rsidRPr="009F7275" w:rsidRDefault="009F7275" w:rsidP="009F7275">
      <w:pPr>
        <w:jc w:val="right"/>
      </w:pPr>
      <w:r w:rsidRPr="009F7275">
        <w:t xml:space="preserve">Администрации Володинского </w:t>
      </w:r>
    </w:p>
    <w:p w:rsidR="009F7275" w:rsidRPr="009F7275" w:rsidRDefault="009F7275" w:rsidP="009F7275">
      <w:pPr>
        <w:jc w:val="right"/>
      </w:pPr>
      <w:r w:rsidRPr="009F7275">
        <w:t xml:space="preserve"> сельского поселения от 15.05.2020 № 44</w:t>
      </w:r>
    </w:p>
    <w:p w:rsidR="009F7275" w:rsidRPr="006D445F" w:rsidRDefault="009F7275" w:rsidP="009F7275">
      <w:pPr>
        <w:ind w:firstLine="720"/>
        <w:jc w:val="right"/>
        <w:rPr>
          <w:bCs/>
          <w:color w:val="000000"/>
        </w:rPr>
      </w:pPr>
    </w:p>
    <w:p w:rsidR="009F7275" w:rsidRPr="009F7275" w:rsidRDefault="009F7275" w:rsidP="009F7275">
      <w:pPr>
        <w:jc w:val="center"/>
      </w:pPr>
      <w:r w:rsidRPr="009F7275">
        <w:rPr>
          <w:bCs/>
          <w:color w:val="000000"/>
        </w:rPr>
        <w:t xml:space="preserve">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9F7275">
        <w:t>муниципального образования Володинское сельское поселение  за 1 квартал 2020 года</w:t>
      </w:r>
    </w:p>
    <w:p w:rsidR="009F7275" w:rsidRPr="009F7275" w:rsidRDefault="009F7275" w:rsidP="009F7275">
      <w:pPr>
        <w:jc w:val="center"/>
        <w:rPr>
          <w:b/>
        </w:rPr>
      </w:pPr>
    </w:p>
    <w:tbl>
      <w:tblPr>
        <w:tblW w:w="7513" w:type="dxa"/>
        <w:tblInd w:w="30" w:type="dxa"/>
        <w:tblLayout w:type="fixed"/>
        <w:tblCellMar>
          <w:left w:w="30" w:type="dxa"/>
          <w:right w:w="30" w:type="dxa"/>
        </w:tblCellMar>
        <w:tblLook w:val="04A0" w:firstRow="1" w:lastRow="0" w:firstColumn="1" w:lastColumn="0" w:noHBand="0" w:noVBand="1"/>
      </w:tblPr>
      <w:tblGrid>
        <w:gridCol w:w="284"/>
        <w:gridCol w:w="2126"/>
        <w:gridCol w:w="541"/>
        <w:gridCol w:w="75"/>
        <w:gridCol w:w="15"/>
        <w:gridCol w:w="664"/>
        <w:gridCol w:w="6"/>
        <w:gridCol w:w="542"/>
        <w:gridCol w:w="438"/>
        <w:gridCol w:w="1086"/>
        <w:gridCol w:w="885"/>
        <w:gridCol w:w="851"/>
      </w:tblGrid>
      <w:tr w:rsidR="009F7275" w:rsidRPr="009F7275" w:rsidTr="006D445F">
        <w:trPr>
          <w:trHeight w:val="160"/>
        </w:trPr>
        <w:tc>
          <w:tcPr>
            <w:tcW w:w="284" w:type="dxa"/>
            <w:tcBorders>
              <w:top w:val="single" w:sz="6" w:space="0" w:color="auto"/>
              <w:left w:val="single" w:sz="6" w:space="0" w:color="auto"/>
              <w:bottom w:val="nil"/>
              <w:right w:val="single" w:sz="6" w:space="0" w:color="auto"/>
            </w:tcBorders>
            <w:hideMark/>
          </w:tcPr>
          <w:p w:rsidR="009F7275" w:rsidRPr="009F7275" w:rsidRDefault="009F7275" w:rsidP="009F7275">
            <w:pPr>
              <w:autoSpaceDE w:val="0"/>
              <w:autoSpaceDN w:val="0"/>
              <w:adjustRightInd w:val="0"/>
              <w:jc w:val="both"/>
              <w:rPr>
                <w:bCs/>
                <w:color w:val="000000"/>
              </w:rPr>
            </w:pPr>
            <w:r w:rsidRPr="009F7275">
              <w:rPr>
                <w:bCs/>
                <w:color w:val="000000"/>
              </w:rPr>
              <w:t xml:space="preserve">№ </w:t>
            </w:r>
            <w:proofErr w:type="gramStart"/>
            <w:r w:rsidRPr="009F7275">
              <w:rPr>
                <w:bCs/>
                <w:color w:val="000000"/>
              </w:rPr>
              <w:t>п</w:t>
            </w:r>
            <w:proofErr w:type="gramEnd"/>
            <w:r w:rsidRPr="009F7275">
              <w:rPr>
                <w:bCs/>
                <w:color w:val="000000"/>
              </w:rPr>
              <w:t>/п</w:t>
            </w:r>
          </w:p>
        </w:tc>
        <w:tc>
          <w:tcPr>
            <w:tcW w:w="2126" w:type="dxa"/>
            <w:tcBorders>
              <w:top w:val="single" w:sz="6" w:space="0" w:color="auto"/>
              <w:left w:val="single" w:sz="6" w:space="0" w:color="auto"/>
              <w:bottom w:val="nil"/>
              <w:right w:val="single" w:sz="6" w:space="0" w:color="auto"/>
            </w:tcBorders>
            <w:hideMark/>
          </w:tcPr>
          <w:p w:rsidR="009F7275" w:rsidRPr="009F7275" w:rsidRDefault="009F7275" w:rsidP="009F7275">
            <w:pPr>
              <w:autoSpaceDE w:val="0"/>
              <w:autoSpaceDN w:val="0"/>
              <w:adjustRightInd w:val="0"/>
              <w:jc w:val="center"/>
              <w:rPr>
                <w:bCs/>
                <w:color w:val="000000"/>
              </w:rPr>
            </w:pPr>
            <w:r w:rsidRPr="009F7275">
              <w:rPr>
                <w:bCs/>
                <w:color w:val="00000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9F7275" w:rsidRPr="009F7275" w:rsidRDefault="009F7275" w:rsidP="009F7275">
            <w:pPr>
              <w:autoSpaceDE w:val="0"/>
              <w:autoSpaceDN w:val="0"/>
              <w:adjustRightInd w:val="0"/>
              <w:jc w:val="center"/>
              <w:rPr>
                <w:bCs/>
                <w:color w:val="000000"/>
              </w:rPr>
            </w:pPr>
            <w:r w:rsidRPr="009F7275">
              <w:rPr>
                <w:bCs/>
                <w:color w:val="000000"/>
              </w:rPr>
              <w:t>Вед</w:t>
            </w:r>
          </w:p>
        </w:tc>
        <w:tc>
          <w:tcPr>
            <w:tcW w:w="679" w:type="dxa"/>
            <w:gridSpan w:val="2"/>
            <w:tcBorders>
              <w:top w:val="single" w:sz="6" w:space="0" w:color="auto"/>
              <w:left w:val="single" w:sz="6" w:space="0" w:color="auto"/>
              <w:bottom w:val="nil"/>
              <w:right w:val="single" w:sz="6" w:space="0" w:color="auto"/>
            </w:tcBorders>
            <w:hideMark/>
          </w:tcPr>
          <w:p w:rsidR="009F7275" w:rsidRPr="009F7275" w:rsidRDefault="009F7275" w:rsidP="009F7275">
            <w:pPr>
              <w:autoSpaceDE w:val="0"/>
              <w:autoSpaceDN w:val="0"/>
              <w:adjustRightInd w:val="0"/>
              <w:jc w:val="center"/>
              <w:rPr>
                <w:bCs/>
                <w:color w:val="000000"/>
              </w:rPr>
            </w:pPr>
            <w:proofErr w:type="spellStart"/>
            <w:r w:rsidRPr="009F7275">
              <w:rPr>
                <w:bCs/>
                <w:color w:val="000000"/>
              </w:rPr>
              <w:t>РзПр</w:t>
            </w:r>
            <w:proofErr w:type="spellEnd"/>
          </w:p>
        </w:tc>
        <w:tc>
          <w:tcPr>
            <w:tcW w:w="548" w:type="dxa"/>
            <w:gridSpan w:val="2"/>
            <w:tcBorders>
              <w:top w:val="single" w:sz="6" w:space="0" w:color="auto"/>
              <w:left w:val="single" w:sz="6" w:space="0" w:color="auto"/>
              <w:bottom w:val="nil"/>
              <w:right w:val="single" w:sz="6" w:space="0" w:color="auto"/>
            </w:tcBorders>
            <w:hideMark/>
          </w:tcPr>
          <w:p w:rsidR="009F7275" w:rsidRPr="009F7275" w:rsidRDefault="009F7275" w:rsidP="009F7275">
            <w:pPr>
              <w:autoSpaceDE w:val="0"/>
              <w:autoSpaceDN w:val="0"/>
              <w:adjustRightInd w:val="0"/>
              <w:jc w:val="center"/>
              <w:rPr>
                <w:bCs/>
                <w:color w:val="000000"/>
              </w:rPr>
            </w:pPr>
            <w:r w:rsidRPr="009F7275">
              <w:rPr>
                <w:bCs/>
                <w:color w:val="000000"/>
              </w:rPr>
              <w:t>ЦСР</w:t>
            </w:r>
          </w:p>
        </w:tc>
        <w:tc>
          <w:tcPr>
            <w:tcW w:w="438" w:type="dxa"/>
            <w:tcBorders>
              <w:top w:val="single" w:sz="6" w:space="0" w:color="auto"/>
              <w:left w:val="single" w:sz="6" w:space="0" w:color="auto"/>
              <w:bottom w:val="nil"/>
              <w:right w:val="single" w:sz="6" w:space="0" w:color="auto"/>
            </w:tcBorders>
            <w:hideMark/>
          </w:tcPr>
          <w:p w:rsidR="009F7275" w:rsidRPr="009F7275" w:rsidRDefault="009F7275" w:rsidP="009F7275">
            <w:pPr>
              <w:autoSpaceDE w:val="0"/>
              <w:autoSpaceDN w:val="0"/>
              <w:adjustRightInd w:val="0"/>
              <w:jc w:val="center"/>
              <w:rPr>
                <w:bCs/>
                <w:color w:val="000000"/>
              </w:rPr>
            </w:pPr>
            <w:r w:rsidRPr="009F7275">
              <w:rPr>
                <w:bCs/>
                <w:color w:val="000000"/>
              </w:rPr>
              <w:t>ВР</w:t>
            </w:r>
          </w:p>
        </w:tc>
        <w:tc>
          <w:tcPr>
            <w:tcW w:w="1086" w:type="dxa"/>
            <w:tcBorders>
              <w:top w:val="single" w:sz="6" w:space="0" w:color="auto"/>
              <w:left w:val="single" w:sz="6" w:space="0" w:color="auto"/>
              <w:bottom w:val="nil"/>
              <w:right w:val="single" w:sz="6" w:space="0" w:color="auto"/>
            </w:tcBorders>
            <w:hideMark/>
          </w:tcPr>
          <w:p w:rsidR="009F7275" w:rsidRPr="009F7275" w:rsidRDefault="009F7275" w:rsidP="009F7275">
            <w:pPr>
              <w:autoSpaceDE w:val="0"/>
              <w:autoSpaceDN w:val="0"/>
              <w:adjustRightInd w:val="0"/>
              <w:jc w:val="center"/>
              <w:rPr>
                <w:bCs/>
                <w:color w:val="000000"/>
              </w:rPr>
            </w:pPr>
            <w:r w:rsidRPr="009F7275">
              <w:rPr>
                <w:bCs/>
                <w:color w:val="000000"/>
              </w:rPr>
              <w:t>Утверждено в бюджете на 2020 год</w:t>
            </w:r>
          </w:p>
          <w:p w:rsidR="009F7275" w:rsidRPr="009F7275" w:rsidRDefault="009F7275" w:rsidP="009F7275">
            <w:pPr>
              <w:autoSpaceDE w:val="0"/>
              <w:autoSpaceDN w:val="0"/>
              <w:adjustRightInd w:val="0"/>
              <w:jc w:val="center"/>
              <w:rPr>
                <w:bCs/>
                <w:color w:val="000000"/>
              </w:rPr>
            </w:pPr>
            <w:r w:rsidRPr="009F7275">
              <w:rPr>
                <w:color w:val="000000"/>
              </w:rPr>
              <w:t>(</w:t>
            </w:r>
            <w:proofErr w:type="spellStart"/>
            <w:r w:rsidRPr="009F7275">
              <w:rPr>
                <w:color w:val="000000"/>
              </w:rPr>
              <w:t>тыс</w:t>
            </w:r>
            <w:proofErr w:type="gramStart"/>
            <w:r w:rsidRPr="009F7275">
              <w:rPr>
                <w:color w:val="000000"/>
              </w:rPr>
              <w:t>.р</w:t>
            </w:r>
            <w:proofErr w:type="gramEnd"/>
            <w:r w:rsidRPr="009F7275">
              <w:rPr>
                <w:color w:val="000000"/>
              </w:rPr>
              <w:t>уб</w:t>
            </w:r>
            <w:proofErr w:type="spellEnd"/>
            <w:r w:rsidRPr="009F7275">
              <w:rPr>
                <w:color w:val="000000"/>
              </w:rPr>
              <w:t>.)</w:t>
            </w:r>
          </w:p>
        </w:tc>
        <w:tc>
          <w:tcPr>
            <w:tcW w:w="885" w:type="dxa"/>
            <w:tcBorders>
              <w:top w:val="single" w:sz="6" w:space="0" w:color="auto"/>
              <w:left w:val="single" w:sz="6" w:space="0" w:color="auto"/>
              <w:bottom w:val="nil"/>
              <w:right w:val="single" w:sz="6" w:space="0" w:color="auto"/>
            </w:tcBorders>
            <w:vAlign w:val="center"/>
          </w:tcPr>
          <w:p w:rsidR="009F7275" w:rsidRPr="009F7275" w:rsidRDefault="009F7275" w:rsidP="009F7275">
            <w:pPr>
              <w:jc w:val="center"/>
            </w:pPr>
            <w:r w:rsidRPr="009F7275">
              <w:t xml:space="preserve">Исполнено за 1 квартал 2020 года </w:t>
            </w:r>
            <w:r w:rsidRPr="009F7275">
              <w:rPr>
                <w:color w:val="000000"/>
              </w:rPr>
              <w:t>(</w:t>
            </w:r>
            <w:proofErr w:type="spellStart"/>
            <w:r w:rsidRPr="009F7275">
              <w:rPr>
                <w:color w:val="000000"/>
              </w:rPr>
              <w:t>тыс</w:t>
            </w:r>
            <w:proofErr w:type="gramStart"/>
            <w:r w:rsidRPr="009F7275">
              <w:rPr>
                <w:color w:val="000000"/>
              </w:rPr>
              <w:t>.р</w:t>
            </w:r>
            <w:proofErr w:type="gramEnd"/>
            <w:r w:rsidRPr="009F7275">
              <w:rPr>
                <w:color w:val="000000"/>
              </w:rPr>
              <w:t>уб</w:t>
            </w:r>
            <w:proofErr w:type="spellEnd"/>
            <w:r w:rsidRPr="009F7275">
              <w:rPr>
                <w:color w:val="000000"/>
              </w:rPr>
              <w:t>.)</w:t>
            </w:r>
          </w:p>
        </w:tc>
        <w:tc>
          <w:tcPr>
            <w:tcW w:w="851" w:type="dxa"/>
            <w:tcBorders>
              <w:top w:val="single" w:sz="6" w:space="0" w:color="auto"/>
              <w:left w:val="single" w:sz="6" w:space="0" w:color="auto"/>
              <w:bottom w:val="nil"/>
              <w:right w:val="single" w:sz="6" w:space="0" w:color="auto"/>
            </w:tcBorders>
            <w:vAlign w:val="center"/>
          </w:tcPr>
          <w:p w:rsidR="009F7275" w:rsidRPr="009F7275" w:rsidRDefault="009F7275" w:rsidP="009F7275">
            <w:pPr>
              <w:jc w:val="center"/>
            </w:pPr>
            <w:r w:rsidRPr="009F7275">
              <w:t>Процент исполнения к годовому плану</w:t>
            </w:r>
          </w:p>
        </w:tc>
      </w:tr>
      <w:tr w:rsidR="009F7275" w:rsidRPr="009F7275" w:rsidTr="006D445F">
        <w:trPr>
          <w:trHeight w:val="561"/>
        </w:trPr>
        <w:tc>
          <w:tcPr>
            <w:tcW w:w="284" w:type="dxa"/>
            <w:tcBorders>
              <w:top w:val="single" w:sz="6" w:space="0" w:color="auto"/>
              <w:left w:val="nil"/>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p>
        </w:tc>
        <w:tc>
          <w:tcPr>
            <w:tcW w:w="2126" w:type="dxa"/>
            <w:tcBorders>
              <w:top w:val="single" w:sz="6" w:space="0" w:color="auto"/>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bCs/>
                <w:color w:val="000000"/>
              </w:rPr>
            </w:pPr>
            <w:r w:rsidRPr="009F7275">
              <w:rPr>
                <w:bCs/>
                <w:color w:val="00000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bCs/>
                <w:color w:val="000000"/>
              </w:rPr>
            </w:pPr>
          </w:p>
        </w:tc>
        <w:tc>
          <w:tcPr>
            <w:tcW w:w="679" w:type="dxa"/>
            <w:gridSpan w:val="2"/>
            <w:tcBorders>
              <w:top w:val="single" w:sz="6" w:space="0" w:color="auto"/>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bCs/>
                <w:color w:val="000000"/>
              </w:rPr>
            </w:pPr>
          </w:p>
        </w:tc>
        <w:tc>
          <w:tcPr>
            <w:tcW w:w="548" w:type="dxa"/>
            <w:gridSpan w:val="2"/>
            <w:tcBorders>
              <w:top w:val="single" w:sz="6" w:space="0" w:color="auto"/>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bCs/>
                <w:color w:val="000000"/>
              </w:rPr>
            </w:pPr>
          </w:p>
        </w:tc>
        <w:tc>
          <w:tcPr>
            <w:tcW w:w="438" w:type="dxa"/>
            <w:tcBorders>
              <w:top w:val="single" w:sz="6" w:space="0" w:color="auto"/>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bCs/>
                <w:color w:val="000000"/>
              </w:rPr>
            </w:pPr>
          </w:p>
        </w:tc>
        <w:tc>
          <w:tcPr>
            <w:tcW w:w="1086" w:type="dxa"/>
            <w:tcBorders>
              <w:top w:val="single" w:sz="6" w:space="0" w:color="auto"/>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bCs/>
                <w:color w:val="000000"/>
              </w:rPr>
            </w:pPr>
            <w:r w:rsidRPr="009F7275">
              <w:rPr>
                <w:bCs/>
                <w:color w:val="000000"/>
              </w:rPr>
              <w:t>15371,8</w:t>
            </w:r>
          </w:p>
        </w:tc>
        <w:tc>
          <w:tcPr>
            <w:tcW w:w="885" w:type="dxa"/>
            <w:tcBorders>
              <w:top w:val="single" w:sz="6" w:space="0" w:color="auto"/>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bCs/>
                <w:color w:val="000000"/>
              </w:rPr>
            </w:pPr>
            <w:r w:rsidRPr="009F7275">
              <w:rPr>
                <w:bCs/>
                <w:color w:val="000000"/>
              </w:rPr>
              <w:t>1751,3</w:t>
            </w:r>
          </w:p>
        </w:tc>
        <w:tc>
          <w:tcPr>
            <w:tcW w:w="851" w:type="dxa"/>
            <w:tcBorders>
              <w:top w:val="single" w:sz="6" w:space="0" w:color="auto"/>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bCs/>
                <w:color w:val="000000"/>
              </w:rPr>
            </w:pPr>
            <w:r w:rsidRPr="009F7275">
              <w:rPr>
                <w:bCs/>
                <w:color w:val="000000"/>
              </w:rPr>
              <w:t>11,4</w:t>
            </w:r>
          </w:p>
        </w:tc>
      </w:tr>
      <w:tr w:rsidR="009F7275" w:rsidRPr="009F7275" w:rsidTr="006D445F">
        <w:trPr>
          <w:trHeight w:val="620"/>
        </w:trPr>
        <w:tc>
          <w:tcPr>
            <w:tcW w:w="284" w:type="dxa"/>
            <w:tcBorders>
              <w:top w:val="single" w:sz="6" w:space="0" w:color="C0C0C0"/>
              <w:left w:val="nil"/>
              <w:bottom w:val="single" w:sz="6" w:space="0" w:color="C0C0C0"/>
              <w:right w:val="single" w:sz="6" w:space="0" w:color="C0C0C0"/>
            </w:tcBorders>
            <w:hideMark/>
          </w:tcPr>
          <w:p w:rsidR="009F7275" w:rsidRPr="009F7275" w:rsidRDefault="009F7275" w:rsidP="009F7275">
            <w:pPr>
              <w:autoSpaceDE w:val="0"/>
              <w:autoSpaceDN w:val="0"/>
              <w:adjustRightInd w:val="0"/>
              <w:jc w:val="right"/>
              <w:rPr>
                <w:bCs/>
                <w:color w:val="000000"/>
              </w:rPr>
            </w:pPr>
            <w:r w:rsidRPr="009F7275">
              <w:rPr>
                <w:bCs/>
                <w:color w:val="000000"/>
              </w:rPr>
              <w:t>1</w:t>
            </w:r>
          </w:p>
        </w:tc>
        <w:tc>
          <w:tcPr>
            <w:tcW w:w="2126" w:type="dxa"/>
            <w:tcBorders>
              <w:top w:val="single" w:sz="6" w:space="0" w:color="C0C0C0"/>
              <w:left w:val="single" w:sz="6" w:space="0" w:color="C0C0C0"/>
              <w:bottom w:val="single" w:sz="6" w:space="0" w:color="C0C0C0"/>
              <w:right w:val="single" w:sz="4" w:space="0" w:color="D9D9D9"/>
            </w:tcBorders>
            <w:hideMark/>
          </w:tcPr>
          <w:p w:rsidR="009F7275" w:rsidRPr="009F7275" w:rsidRDefault="009F7275" w:rsidP="009F7275">
            <w:pPr>
              <w:autoSpaceDE w:val="0"/>
              <w:autoSpaceDN w:val="0"/>
              <w:adjustRightInd w:val="0"/>
              <w:jc w:val="both"/>
              <w:rPr>
                <w:bCs/>
                <w:color w:val="000000"/>
              </w:rPr>
            </w:pPr>
            <w:r w:rsidRPr="009F7275">
              <w:rPr>
                <w:bCs/>
                <w:color w:val="00000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9F7275" w:rsidRPr="009F7275" w:rsidRDefault="009F7275" w:rsidP="009F7275">
            <w:pPr>
              <w:autoSpaceDE w:val="0"/>
              <w:autoSpaceDN w:val="0"/>
              <w:adjustRightInd w:val="0"/>
              <w:jc w:val="center"/>
              <w:rPr>
                <w:bCs/>
                <w:color w:val="000000"/>
              </w:rPr>
            </w:pPr>
            <w:r w:rsidRPr="009F7275">
              <w:rPr>
                <w:bCs/>
                <w:color w:val="000000"/>
              </w:rPr>
              <w:t>908</w:t>
            </w:r>
          </w:p>
        </w:tc>
        <w:tc>
          <w:tcPr>
            <w:tcW w:w="670" w:type="dxa"/>
            <w:gridSpan w:val="2"/>
            <w:tcBorders>
              <w:top w:val="single" w:sz="6" w:space="0" w:color="C0C0C0"/>
              <w:left w:val="single" w:sz="4" w:space="0" w:color="D9D9D9"/>
              <w:bottom w:val="single" w:sz="6" w:space="0" w:color="C0C0C0"/>
              <w:right w:val="single" w:sz="6" w:space="0" w:color="C0C0C0"/>
            </w:tcBorders>
          </w:tcPr>
          <w:p w:rsidR="009F7275" w:rsidRPr="009F7275" w:rsidRDefault="009F7275" w:rsidP="009F7275">
            <w:pPr>
              <w:autoSpaceDE w:val="0"/>
              <w:autoSpaceDN w:val="0"/>
              <w:adjustRightInd w:val="0"/>
              <w:jc w:val="both"/>
              <w:rPr>
                <w:bCs/>
                <w:color w:val="000000"/>
              </w:rPr>
            </w:pPr>
          </w:p>
        </w:tc>
        <w:tc>
          <w:tcPr>
            <w:tcW w:w="542"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b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b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bCs/>
                <w:color w:val="000000"/>
              </w:rPr>
            </w:pPr>
            <w:r w:rsidRPr="009F7275">
              <w:rPr>
                <w:bCs/>
                <w:color w:val="000000"/>
              </w:rPr>
              <w:t>15371.8</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bCs/>
                <w:color w:val="000000"/>
              </w:rPr>
            </w:pPr>
            <w:r w:rsidRPr="009F7275">
              <w:rPr>
                <w:bCs/>
                <w:color w:val="000000"/>
              </w:rPr>
              <w:t>1751.3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bCs/>
                <w:color w:val="000000"/>
              </w:rPr>
            </w:pPr>
            <w:r w:rsidRPr="009F7275">
              <w:rPr>
                <w:bCs/>
                <w:color w:val="000000"/>
              </w:rPr>
              <w:t>11.4</w:t>
            </w:r>
          </w:p>
        </w:tc>
      </w:tr>
      <w:tr w:rsidR="009F7275" w:rsidRPr="009F7275" w:rsidTr="006D445F">
        <w:trPr>
          <w:trHeight w:val="415"/>
        </w:trPr>
        <w:tc>
          <w:tcPr>
            <w:tcW w:w="284" w:type="dxa"/>
            <w:vMerge w:val="restart"/>
            <w:tcBorders>
              <w:top w:val="single" w:sz="6" w:space="0" w:color="C0C0C0"/>
              <w:left w:val="nil"/>
              <w:bottom w:val="nil"/>
              <w:right w:val="single" w:sz="6" w:space="0" w:color="C0C0C0"/>
            </w:tcBorders>
          </w:tcPr>
          <w:p w:rsidR="009F7275" w:rsidRPr="009F7275" w:rsidRDefault="009F7275" w:rsidP="009F7275">
            <w:pPr>
              <w:autoSpaceDE w:val="0"/>
              <w:autoSpaceDN w:val="0"/>
              <w:adjustRightInd w:val="0"/>
              <w:jc w:val="right"/>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bCs/>
                <w:iCs/>
                <w:color w:val="000000"/>
              </w:rPr>
            </w:pPr>
            <w:r w:rsidRPr="009F7275">
              <w:rPr>
                <w:bCs/>
                <w:iCs/>
                <w:color w:val="00000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0100</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iCs/>
              </w:rPr>
            </w:pPr>
            <w:r w:rsidRPr="009F7275">
              <w:rPr>
                <w:iCs/>
              </w:rPr>
              <w:t>4522.5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rPr>
            </w:pPr>
            <w:r w:rsidRPr="009F7275">
              <w:rPr>
                <w:iCs/>
              </w:rPr>
              <w:t>1099.2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rPr>
            </w:pPr>
            <w:r w:rsidRPr="009F7275">
              <w:rPr>
                <w:iCs/>
              </w:rPr>
              <w:t>24.3</w:t>
            </w:r>
          </w:p>
        </w:tc>
      </w:tr>
      <w:tr w:rsidR="009F7275" w:rsidRPr="009F7275" w:rsidTr="006D445F">
        <w:trPr>
          <w:trHeight w:val="50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0102</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879.1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220.3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25.1</w:t>
            </w:r>
          </w:p>
        </w:tc>
      </w:tr>
      <w:tr w:rsidR="009F7275" w:rsidRPr="009F7275" w:rsidTr="006D445F">
        <w:trPr>
          <w:trHeight w:val="723"/>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 xml:space="preserve">Руководство и управление в сфере установленных </w:t>
            </w:r>
            <w:proofErr w:type="gramStart"/>
            <w:r w:rsidRPr="009F7275">
              <w:rPr>
                <w:color w:val="000000"/>
              </w:rPr>
              <w:t>функций органов государственной власти субъектов Российской Федерации</w:t>
            </w:r>
            <w:proofErr w:type="gramEnd"/>
            <w:r w:rsidRPr="009F7275">
              <w:rPr>
                <w:color w:val="000000"/>
              </w:rPr>
              <w:t xml:space="preserve">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0102</w:t>
            </w:r>
          </w:p>
        </w:tc>
        <w:tc>
          <w:tcPr>
            <w:tcW w:w="548" w:type="dxa"/>
            <w:gridSpan w:val="2"/>
            <w:tcBorders>
              <w:top w:val="single" w:sz="6" w:space="0" w:color="C0C0C0"/>
              <w:left w:val="single" w:sz="6" w:space="0" w:color="C0C0C0"/>
              <w:bottom w:val="single" w:sz="6" w:space="0" w:color="C0C0C0"/>
              <w:right w:val="single" w:sz="4" w:space="0" w:color="DDDDDD"/>
            </w:tcBorders>
            <w:hideMark/>
          </w:tcPr>
          <w:p w:rsidR="009F7275" w:rsidRPr="009F7275" w:rsidRDefault="009F7275" w:rsidP="009F7275">
            <w:pPr>
              <w:autoSpaceDE w:val="0"/>
              <w:autoSpaceDN w:val="0"/>
              <w:adjustRightInd w:val="0"/>
              <w:jc w:val="center"/>
              <w:rPr>
                <w:color w:val="000000"/>
              </w:rPr>
            </w:pPr>
            <w:r w:rsidRPr="009F7275">
              <w:rPr>
                <w:color w:val="000000"/>
              </w:rPr>
              <w:t>0020000000</w:t>
            </w:r>
          </w:p>
        </w:tc>
        <w:tc>
          <w:tcPr>
            <w:tcW w:w="438" w:type="dxa"/>
            <w:tcBorders>
              <w:top w:val="single" w:sz="6" w:space="0" w:color="C0C0C0"/>
              <w:left w:val="single" w:sz="4" w:space="0" w:color="DDDDDD"/>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879.1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220.3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25.1</w:t>
            </w:r>
          </w:p>
        </w:tc>
      </w:tr>
      <w:tr w:rsidR="009F7275" w:rsidRPr="009F7275" w:rsidTr="006D445F">
        <w:trPr>
          <w:trHeight w:val="292"/>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0102</w:t>
            </w:r>
          </w:p>
        </w:tc>
        <w:tc>
          <w:tcPr>
            <w:tcW w:w="548" w:type="dxa"/>
            <w:gridSpan w:val="2"/>
            <w:tcBorders>
              <w:top w:val="single" w:sz="6" w:space="0" w:color="C0C0C0"/>
              <w:left w:val="single" w:sz="6" w:space="0" w:color="C0C0C0"/>
              <w:bottom w:val="single" w:sz="6" w:space="0" w:color="C0C0C0"/>
              <w:right w:val="single" w:sz="4" w:space="0" w:color="DDDDDD"/>
            </w:tcBorders>
            <w:hideMark/>
          </w:tcPr>
          <w:p w:rsidR="009F7275" w:rsidRPr="009F7275" w:rsidRDefault="009F7275" w:rsidP="009F7275">
            <w:pPr>
              <w:autoSpaceDE w:val="0"/>
              <w:autoSpaceDN w:val="0"/>
              <w:adjustRightInd w:val="0"/>
              <w:jc w:val="center"/>
              <w:rPr>
                <w:color w:val="000000"/>
              </w:rPr>
            </w:pPr>
            <w:r w:rsidRPr="009F7275">
              <w:rPr>
                <w:color w:val="000000"/>
              </w:rPr>
              <w:t>0020300000</w:t>
            </w:r>
          </w:p>
        </w:tc>
        <w:tc>
          <w:tcPr>
            <w:tcW w:w="438" w:type="dxa"/>
            <w:tcBorders>
              <w:top w:val="single" w:sz="6" w:space="0" w:color="C0C0C0"/>
              <w:left w:val="single" w:sz="4" w:space="0" w:color="DDDDDD"/>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879.1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220.3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25.1</w:t>
            </w:r>
          </w:p>
        </w:tc>
      </w:tr>
      <w:tr w:rsidR="009F7275" w:rsidRPr="009F7275" w:rsidTr="006D445F">
        <w:trPr>
          <w:trHeight w:val="51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879.1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220.3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25.1</w:t>
            </w:r>
          </w:p>
        </w:tc>
      </w:tr>
      <w:tr w:rsidR="009F7275" w:rsidRPr="009F7275" w:rsidTr="006D445F">
        <w:trPr>
          <w:trHeight w:val="51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120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879.1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220.3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25.1</w:t>
            </w:r>
          </w:p>
        </w:tc>
      </w:tr>
      <w:tr w:rsidR="009F7275" w:rsidRPr="009F7275" w:rsidTr="006D445F">
        <w:trPr>
          <w:trHeight w:val="773"/>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3299.3</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636.3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19.3</w:t>
            </w:r>
          </w:p>
        </w:tc>
      </w:tr>
      <w:tr w:rsidR="009F7275" w:rsidRPr="009F7275" w:rsidTr="006D445F">
        <w:trPr>
          <w:trHeight w:val="685"/>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 xml:space="preserve">Руководство и управление в сфере установленных </w:t>
            </w:r>
            <w:proofErr w:type="gramStart"/>
            <w:r w:rsidRPr="009F7275">
              <w:rPr>
                <w:color w:val="000000"/>
              </w:rPr>
              <w:t>функций органов государственной власти субъектов Российской Федерации</w:t>
            </w:r>
            <w:proofErr w:type="gramEnd"/>
            <w:r w:rsidRPr="009F7275">
              <w:rPr>
                <w:color w:val="000000"/>
              </w:rPr>
              <w:t xml:space="preserve">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0020000000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3287.3</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636.3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19.4</w:t>
            </w:r>
          </w:p>
        </w:tc>
      </w:tr>
      <w:tr w:rsidR="009F7275" w:rsidRPr="009F7275" w:rsidTr="006D445F">
        <w:trPr>
          <w:trHeight w:val="37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3287.3</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636.3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19.4</w:t>
            </w:r>
          </w:p>
        </w:tc>
      </w:tr>
      <w:tr w:rsidR="009F7275" w:rsidRPr="009F7275" w:rsidTr="006D445F">
        <w:trPr>
          <w:trHeight w:val="37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2718.6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537.3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19.8</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120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2718.6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537.3</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19.8</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560.7</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92.4</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16.5</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560.7</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92.4</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16.5</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iCs/>
                <w:color w:val="000000"/>
              </w:rPr>
            </w:pPr>
            <w:r w:rsidRPr="009F7275">
              <w:rPr>
                <w:iCs/>
                <w:color w:val="000000"/>
              </w:rPr>
              <w:t>8.0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6.6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82.5</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iCs/>
                <w:color w:val="000000"/>
              </w:rPr>
            </w:pPr>
            <w:r w:rsidRPr="009F7275">
              <w:rPr>
                <w:iCs/>
                <w:color w:val="000000"/>
              </w:rPr>
              <w:t>8.0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6.6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82.5</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iCs/>
                <w:color w:val="000000"/>
              </w:rPr>
            </w:pPr>
            <w:r w:rsidRPr="009F7275">
              <w:rPr>
                <w:iCs/>
                <w:color w:val="000000"/>
              </w:rPr>
              <w:t>12.0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tabs>
                <w:tab w:val="left" w:pos="0"/>
                <w:tab w:val="left" w:pos="5245"/>
              </w:tabs>
              <w:jc w:val="both"/>
              <w:rPr>
                <w:color w:val="000000"/>
              </w:rPr>
            </w:pPr>
            <w:r w:rsidRPr="009F7275">
              <w:t xml:space="preserve">Ведомственная целевая программа «Информационная политика и работа с общественностью в </w:t>
            </w:r>
            <w:r w:rsidRPr="009F7275">
              <w:lastRenderedPageBreak/>
              <w:t>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t>7971000000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iCs/>
                <w:color w:val="000000"/>
              </w:rPr>
              <w:t>12.0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iCs/>
                <w:color w:val="000000"/>
              </w:rPr>
            </w:pPr>
            <w:r w:rsidRPr="009F7275">
              <w:rPr>
                <w:iCs/>
                <w:color w:val="000000"/>
              </w:rPr>
              <w:t>2.0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iCs/>
                <w:color w:val="000000"/>
              </w:rPr>
              <w:t>2.0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iCs/>
                <w:color w:val="000000"/>
              </w:rPr>
              <w:t>2.0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7971300000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iCs/>
                <w:color w:val="000000"/>
              </w:rPr>
            </w:pPr>
            <w:r w:rsidRPr="009F7275">
              <w:rPr>
                <w:iCs/>
                <w:color w:val="000000"/>
              </w:rPr>
              <w:t>10.0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7971300000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iCs/>
                <w:color w:val="000000"/>
              </w:rPr>
              <w:t>10.0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7971300000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iCs/>
                <w:color w:val="000000"/>
              </w:rPr>
              <w:t>10.0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25.0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0700000000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25.0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34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Резервные средства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870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0</w:t>
            </w:r>
          </w:p>
        </w:tc>
      </w:tr>
      <w:tr w:rsidR="009F7275" w:rsidRPr="009F7275" w:rsidTr="006D445F">
        <w:trPr>
          <w:trHeight w:val="443"/>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319.1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242.6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76.0</w:t>
            </w:r>
          </w:p>
        </w:tc>
      </w:tr>
      <w:tr w:rsidR="009F7275" w:rsidRPr="009F7275" w:rsidTr="006D445F">
        <w:trPr>
          <w:trHeight w:val="252"/>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pPr>
            <w:r w:rsidRPr="009F7275">
              <w:t>248.1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pPr>
            <w:r w:rsidRPr="009F7275">
              <w:t>237.9</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pPr>
            <w:r w:rsidRPr="009F7275">
              <w:t>95.9</w:t>
            </w:r>
          </w:p>
        </w:tc>
      </w:tr>
      <w:tr w:rsidR="009F7275" w:rsidRPr="009F7275" w:rsidTr="006D445F">
        <w:trPr>
          <w:trHeight w:val="252"/>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pPr>
            <w:r w:rsidRPr="009F7275">
              <w:t>248.1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pPr>
            <w:r w:rsidRPr="009F7275">
              <w:t>237.9</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pPr>
            <w:r w:rsidRPr="009F7275">
              <w:t>95.9</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9.1</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9.1</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9.1</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100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 xml:space="preserve">Расходы на организацию, ведение </w:t>
            </w:r>
            <w:proofErr w:type="spellStart"/>
            <w:r w:rsidRPr="009F7275">
              <w:rPr>
                <w:color w:val="000000"/>
              </w:rPr>
              <w:t>похозяйственного</w:t>
            </w:r>
            <w:proofErr w:type="spellEnd"/>
            <w:r w:rsidRPr="009F7275">
              <w:rPr>
                <w:color w:val="000000"/>
              </w:rPr>
              <w:t xml:space="preserve"> учета, 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6.0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6.0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6.0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6.0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6.0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6.0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233.0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222.8</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95.6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10.2</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10.2</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800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222.8</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222.8</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850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222.8</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222.8</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71.0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t>7971000000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71.0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FF0000"/>
              </w:rPr>
            </w:pPr>
            <w:r w:rsidRPr="009F7275">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71.0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71.0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0113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71.0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bCs/>
                <w:iCs/>
                <w:color w:val="000000"/>
              </w:rPr>
            </w:pPr>
            <w:r w:rsidRPr="009F7275">
              <w:rPr>
                <w:bCs/>
                <w:iCs/>
                <w:color w:val="00000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0200</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353.2</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62.4</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17.7</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0203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353.2</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62.4</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17.7</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0203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2100000000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353.2</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62.4</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17.7</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0203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2120000000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353.2</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62.4</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17.7</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r w:rsidRPr="009F7275">
              <w:rPr>
                <w:color w:val="000000"/>
              </w:rPr>
              <w:lastRenderedPageBreak/>
              <w:t>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0203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2128100000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353.2</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62.4</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17.7</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0203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353.2</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62.4</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17.7</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0203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100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343.2</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62.4</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18.2</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0203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110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343.2</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62.4</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18.2</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0203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10.0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0203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pPr>
            <w:r w:rsidRPr="009F7275">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10.0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bCs/>
                <w:iCs/>
                <w:color w:val="000000"/>
              </w:rPr>
            </w:pPr>
            <w:r w:rsidRPr="009F7275">
              <w:rPr>
                <w:bCs/>
                <w:iCs/>
                <w:color w:val="00000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0300</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iCs/>
                <w:color w:val="000000"/>
              </w:rPr>
            </w:pPr>
            <w:r w:rsidRPr="009F7275">
              <w:rPr>
                <w:iCs/>
                <w:color w:val="000000"/>
              </w:rPr>
              <w:t>460.0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12.0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2.6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Защита населения и территории от чрезвычайных ситуаций природного 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0309</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iCs/>
                <w:color w:val="000000"/>
              </w:rPr>
              <w:t>460.0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12.0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2.6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0309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2180000000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iCs/>
                <w:color w:val="000000"/>
              </w:rPr>
              <w:t>460.0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12.0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2.6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0309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2181000000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iCs/>
                <w:color w:val="000000"/>
              </w:rPr>
              <w:t>460.0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12.0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2.6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 xml:space="preserve">Предупреждение и ликвидация </w:t>
            </w:r>
            <w:r w:rsidRPr="009F7275">
              <w:rPr>
                <w:color w:val="000000"/>
              </w:rPr>
              <w:lastRenderedPageBreak/>
              <w:t>последствий чрезвычайных ситуаций и стихийных бедствий природного и техногенного характера за счет средств местного 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0309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21811000</w:t>
            </w:r>
            <w:r w:rsidRPr="009F7275">
              <w:rPr>
                <w:color w:val="000000"/>
              </w:rPr>
              <w:lastRenderedPageBreak/>
              <w:t>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iCs/>
                <w:color w:val="000000"/>
              </w:rPr>
              <w:t>460.0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12.0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2.6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0309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iCs/>
                <w:color w:val="000000"/>
              </w:rPr>
              <w:t>460.0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12.0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2.6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0309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iCs/>
                <w:color w:val="000000"/>
              </w:rPr>
            </w:pPr>
            <w:r w:rsidRPr="009F7275">
              <w:rPr>
                <w:iCs/>
                <w:color w:val="000000"/>
              </w:rPr>
              <w:t>460.0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12.0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iCs/>
                <w:color w:val="000000"/>
              </w:rPr>
            </w:pPr>
            <w:r w:rsidRPr="009F7275">
              <w:rPr>
                <w:iCs/>
                <w:color w:val="000000"/>
              </w:rPr>
              <w:t>2.6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bCs/>
                <w:iCs/>
                <w:color w:val="000000"/>
              </w:rPr>
            </w:pPr>
            <w:r w:rsidRPr="009F7275">
              <w:rPr>
                <w:bCs/>
                <w:iCs/>
                <w:color w:val="00000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0400</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iCs/>
                <w:color w:val="000000"/>
              </w:rPr>
            </w:pPr>
            <w:r w:rsidRPr="009F7275">
              <w:rPr>
                <w:iCs/>
                <w:color w:val="000000"/>
              </w:rPr>
              <w:t>3884.0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99.2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2.6</w:t>
            </w:r>
          </w:p>
        </w:tc>
      </w:tr>
      <w:tr w:rsidR="009F7275" w:rsidRPr="009F7275" w:rsidTr="006D445F">
        <w:trPr>
          <w:trHeight w:val="292"/>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Дорожное хозяйство (дорожные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t>3584.0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99.2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2.8</w:t>
            </w:r>
          </w:p>
        </w:tc>
      </w:tr>
      <w:tr w:rsidR="009F7275" w:rsidRPr="009F7275" w:rsidTr="006D445F">
        <w:trPr>
          <w:trHeight w:val="292"/>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1800000000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t>2600.0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w:t>
            </w:r>
          </w:p>
        </w:tc>
      </w:tr>
      <w:tr w:rsidR="009F7275" w:rsidRPr="009F7275" w:rsidTr="006D445F">
        <w:trPr>
          <w:trHeight w:val="292"/>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1820000000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t>2600.0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w:t>
            </w:r>
          </w:p>
        </w:tc>
      </w:tr>
      <w:tr w:rsidR="009F7275" w:rsidRPr="009F7275" w:rsidTr="006D445F">
        <w:trPr>
          <w:trHeight w:val="292"/>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Основное мероприятие «К</w:t>
            </w:r>
            <w:r w:rsidRPr="009F7275">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1828400000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t>2600.0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w:t>
            </w:r>
          </w:p>
        </w:tc>
      </w:tr>
      <w:tr w:rsidR="009F7275" w:rsidRPr="009F7275" w:rsidTr="006D445F">
        <w:trPr>
          <w:trHeight w:val="292"/>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t>Капитальный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t>2600.0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w:t>
            </w:r>
          </w:p>
        </w:tc>
      </w:tr>
      <w:tr w:rsidR="009F7275" w:rsidRPr="009F7275" w:rsidTr="006D445F">
        <w:trPr>
          <w:trHeight w:val="292"/>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t>2600.0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w:t>
            </w:r>
          </w:p>
        </w:tc>
      </w:tr>
      <w:tr w:rsidR="009F7275" w:rsidRPr="009F7275" w:rsidTr="006D445F">
        <w:trPr>
          <w:trHeight w:val="292"/>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t>2600.0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t>984.0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99.2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10.1</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FF0000"/>
              </w:rPr>
            </w:pPr>
            <w:r w:rsidRPr="009F7275">
              <w:t xml:space="preserve">Программа  комплексного  </w:t>
            </w:r>
            <w:r w:rsidRPr="009F7275">
              <w:lastRenderedPageBreak/>
              <w:t>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7969000000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t>984.0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99.2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10.1</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474.0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96.2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20.3</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474.0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96.2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20.3</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474.0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96.2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20.3</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510.0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3.0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0.6</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10.0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3.0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30.0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10.0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3.0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30.0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proofErr w:type="spellStart"/>
            <w:r w:rsidRPr="009F7275">
              <w:t>Софинанирование</w:t>
            </w:r>
            <w:proofErr w:type="spellEnd"/>
            <w:r w:rsidRPr="009F7275">
              <w:t xml:space="preserve">  на капитальный ремонт и (или) ремонт автомобильных дорог общего пользования местного значения </w:t>
            </w:r>
            <w:r w:rsidRPr="009F7275">
              <w:rPr>
                <w:color w:val="00000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rPr>
                <w:color w:val="000000"/>
              </w:rPr>
            </w:pPr>
            <w:r w:rsidRPr="009F7275">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500.0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500.0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0409</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500.0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pPr>
            <w:r w:rsidRPr="009F7275">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Другие вопросы в области национальной 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0412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b/>
              </w:rPr>
            </w:pPr>
            <w:r w:rsidRPr="009F7275">
              <w:rPr>
                <w:b/>
                <w:color w:val="000000"/>
              </w:rPr>
              <w:t>300.0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b/>
                <w:color w:val="000000"/>
              </w:rPr>
            </w:pPr>
            <w:r w:rsidRPr="009F7275">
              <w:rPr>
                <w:b/>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b/>
                <w:color w:val="000000"/>
              </w:rPr>
            </w:pPr>
            <w:r w:rsidRPr="009F7275">
              <w:rPr>
                <w:b/>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0412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0412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0412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0412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0412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300.0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5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bCs/>
                <w:iCs/>
                <w:color w:val="000000"/>
              </w:rPr>
            </w:pPr>
            <w:r w:rsidRPr="009F7275">
              <w:rPr>
                <w:bCs/>
                <w:iCs/>
                <w:color w:val="00000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0500</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iCs/>
                <w:color w:val="000000"/>
              </w:rPr>
            </w:pPr>
            <w:r w:rsidRPr="009F7275">
              <w:rPr>
                <w:iCs/>
                <w:color w:val="000000"/>
              </w:rPr>
              <w:t>4181.4</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290.6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6.9</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0501</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150.0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0501</w:t>
            </w:r>
          </w:p>
        </w:tc>
        <w:tc>
          <w:tcPr>
            <w:tcW w:w="548" w:type="dxa"/>
            <w:gridSpan w:val="2"/>
            <w:tcBorders>
              <w:top w:val="single" w:sz="6" w:space="0" w:color="C0C0C0"/>
              <w:left w:val="single" w:sz="6" w:space="0" w:color="C0C0C0"/>
              <w:bottom w:val="single" w:sz="6" w:space="0" w:color="C0C0C0"/>
              <w:right w:val="single" w:sz="4" w:space="0" w:color="DDDDDD"/>
            </w:tcBorders>
            <w:hideMark/>
          </w:tcPr>
          <w:p w:rsidR="009F7275" w:rsidRPr="009F7275" w:rsidRDefault="009F7275" w:rsidP="009F7275">
            <w:pPr>
              <w:autoSpaceDE w:val="0"/>
              <w:autoSpaceDN w:val="0"/>
              <w:adjustRightInd w:val="0"/>
              <w:jc w:val="center"/>
              <w:rPr>
                <w:color w:val="000000"/>
              </w:rPr>
            </w:pPr>
            <w:r w:rsidRPr="009F7275">
              <w:rPr>
                <w:color w:val="000000"/>
              </w:rPr>
              <w:t>3900000000</w:t>
            </w:r>
          </w:p>
        </w:tc>
        <w:tc>
          <w:tcPr>
            <w:tcW w:w="438" w:type="dxa"/>
            <w:tcBorders>
              <w:top w:val="single" w:sz="6" w:space="0" w:color="C0C0C0"/>
              <w:left w:val="single" w:sz="4" w:space="0" w:color="DDDDDD"/>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150.0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32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0501</w:t>
            </w:r>
          </w:p>
        </w:tc>
        <w:tc>
          <w:tcPr>
            <w:tcW w:w="548" w:type="dxa"/>
            <w:gridSpan w:val="2"/>
            <w:tcBorders>
              <w:top w:val="single" w:sz="6" w:space="0" w:color="C0C0C0"/>
              <w:left w:val="single" w:sz="6" w:space="0" w:color="C0C0C0"/>
              <w:bottom w:val="single" w:sz="6" w:space="0" w:color="C0C0C0"/>
              <w:right w:val="single" w:sz="4" w:space="0" w:color="DDDDDD"/>
            </w:tcBorders>
            <w:hideMark/>
          </w:tcPr>
          <w:p w:rsidR="009F7275" w:rsidRPr="009F7275" w:rsidRDefault="009F7275" w:rsidP="009F7275">
            <w:pPr>
              <w:autoSpaceDE w:val="0"/>
              <w:autoSpaceDN w:val="0"/>
              <w:adjustRightInd w:val="0"/>
              <w:jc w:val="center"/>
              <w:rPr>
                <w:color w:val="000000"/>
              </w:rPr>
            </w:pPr>
            <w:r w:rsidRPr="009F7275">
              <w:rPr>
                <w:color w:val="000000"/>
              </w:rPr>
              <w:t>3900200000</w:t>
            </w:r>
          </w:p>
        </w:tc>
        <w:tc>
          <w:tcPr>
            <w:tcW w:w="438" w:type="dxa"/>
            <w:tcBorders>
              <w:top w:val="single" w:sz="6" w:space="0" w:color="C0C0C0"/>
              <w:left w:val="single" w:sz="4" w:space="0" w:color="DDDDDD"/>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150.0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150.0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150.0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0502</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800.0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107.9</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13.5</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800.0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107.9</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13.5</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7968000000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800.0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107.9</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13.5</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198.0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97.9</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49.4</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198.0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97.9</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49.4</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198.0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97.9</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49.4</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602.0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1.7</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602.0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1.7</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0502</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602.0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1.7</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3231.4</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182.7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5.7</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1300000000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2395.4</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13W0000000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2395.4</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Региональный проект "Формирование комфортной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13WF200000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2395.4</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Реализация программ 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2395.4</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2395.4</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lang w:val="en-US"/>
              </w:rPr>
            </w:pPr>
            <w:r w:rsidRPr="009F7275">
              <w:rPr>
                <w:color w:val="000000"/>
                <w:lang w:val="en-US"/>
              </w:rPr>
              <w:t>2395</w:t>
            </w:r>
            <w:r w:rsidRPr="009F7275">
              <w:rPr>
                <w:color w:val="000000"/>
              </w:rPr>
              <w:t>.</w:t>
            </w:r>
            <w:r w:rsidRPr="009F7275">
              <w:rPr>
                <w:color w:val="000000"/>
                <w:lang w:val="en-US"/>
              </w:rPr>
              <w:t>4</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lang w:val="en-US"/>
              </w:rPr>
            </w:pPr>
            <w:r w:rsidRPr="009F7275">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4" w:space="0" w:color="DDDDDD"/>
            </w:tcBorders>
            <w:hideMark/>
          </w:tcPr>
          <w:p w:rsidR="009F7275" w:rsidRPr="009F7275" w:rsidRDefault="009F7275" w:rsidP="009F7275">
            <w:pPr>
              <w:autoSpaceDE w:val="0"/>
              <w:autoSpaceDN w:val="0"/>
              <w:adjustRightInd w:val="0"/>
              <w:jc w:val="center"/>
              <w:rPr>
                <w:color w:val="000000"/>
              </w:rPr>
            </w:pPr>
            <w:r w:rsidRPr="009F7275">
              <w:rPr>
                <w:color w:val="000000"/>
              </w:rPr>
              <w:t>6000000000</w:t>
            </w:r>
          </w:p>
        </w:tc>
        <w:tc>
          <w:tcPr>
            <w:tcW w:w="438" w:type="dxa"/>
            <w:tcBorders>
              <w:top w:val="single" w:sz="6" w:space="0" w:color="C0C0C0"/>
              <w:left w:val="single" w:sz="4" w:space="0" w:color="DDDDDD"/>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836.0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182.7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21.9</w:t>
            </w:r>
          </w:p>
        </w:tc>
      </w:tr>
      <w:tr w:rsidR="009F7275" w:rsidRPr="009F7275" w:rsidTr="006D445F">
        <w:trPr>
          <w:trHeight w:val="30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4" w:space="0" w:color="DDDDDD"/>
            </w:tcBorders>
            <w:hideMark/>
          </w:tcPr>
          <w:p w:rsidR="009F7275" w:rsidRPr="009F7275" w:rsidRDefault="009F7275" w:rsidP="009F7275">
            <w:pPr>
              <w:autoSpaceDE w:val="0"/>
              <w:autoSpaceDN w:val="0"/>
              <w:adjustRightInd w:val="0"/>
              <w:jc w:val="center"/>
              <w:rPr>
                <w:color w:val="000000"/>
              </w:rPr>
            </w:pPr>
            <w:r w:rsidRPr="009F7275">
              <w:rPr>
                <w:color w:val="000000"/>
              </w:rPr>
              <w:t>6000100000</w:t>
            </w:r>
          </w:p>
        </w:tc>
        <w:tc>
          <w:tcPr>
            <w:tcW w:w="438" w:type="dxa"/>
            <w:tcBorders>
              <w:top w:val="single" w:sz="6" w:space="0" w:color="C0C0C0"/>
              <w:left w:val="single" w:sz="4" w:space="0" w:color="DDDDDD"/>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271.5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115.2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42.4</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271.5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115.2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42.4</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 xml:space="preserve">Иные закупки товаров, работ и </w:t>
            </w:r>
            <w:r w:rsidRPr="009F7275">
              <w:rPr>
                <w:color w:val="000000"/>
              </w:rPr>
              <w:lastRenderedPageBreak/>
              <w:t>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60001000</w:t>
            </w:r>
            <w:r w:rsidRPr="009F7275">
              <w:rPr>
                <w:color w:val="000000"/>
              </w:rPr>
              <w:lastRenderedPageBreak/>
              <w:t>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lastRenderedPageBreak/>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271.5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115.2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42.4</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20.0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20.0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20.0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20"/>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4" w:space="0" w:color="DDDDDD"/>
            </w:tcBorders>
            <w:hideMark/>
          </w:tcPr>
          <w:p w:rsidR="009F7275" w:rsidRPr="009F7275" w:rsidRDefault="009F7275" w:rsidP="009F7275">
            <w:pPr>
              <w:autoSpaceDE w:val="0"/>
              <w:autoSpaceDN w:val="0"/>
              <w:adjustRightInd w:val="0"/>
              <w:jc w:val="center"/>
              <w:rPr>
                <w:color w:val="000000"/>
              </w:rPr>
            </w:pPr>
            <w:r w:rsidRPr="009F7275">
              <w:rPr>
                <w:color w:val="000000"/>
              </w:rPr>
              <w:t>6000500000</w:t>
            </w:r>
          </w:p>
        </w:tc>
        <w:tc>
          <w:tcPr>
            <w:tcW w:w="438" w:type="dxa"/>
            <w:tcBorders>
              <w:top w:val="single" w:sz="6" w:space="0" w:color="C0C0C0"/>
              <w:left w:val="single" w:sz="4" w:space="0" w:color="DDDDDD"/>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544.5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67.5</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12.4</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544.5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67.5</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12.4</w:t>
            </w:r>
          </w:p>
        </w:tc>
      </w:tr>
      <w:tr w:rsidR="009F7275" w:rsidRPr="009F7275" w:rsidTr="006D445F">
        <w:trPr>
          <w:trHeight w:val="44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0503</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544.5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67.5</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12.4</w:t>
            </w:r>
          </w:p>
        </w:tc>
      </w:tr>
      <w:tr w:rsidR="009F7275" w:rsidRPr="009F7275" w:rsidTr="006D445F">
        <w:trPr>
          <w:trHeight w:val="45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bCs/>
                <w:iCs/>
                <w:color w:val="000000"/>
              </w:rPr>
            </w:pPr>
            <w:r w:rsidRPr="009F7275">
              <w:rPr>
                <w:bCs/>
                <w:iCs/>
                <w:color w:val="00000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0800</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iCs/>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iCs/>
                <w:color w:val="000000"/>
              </w:rPr>
            </w:pPr>
            <w:r w:rsidRPr="009F7275">
              <w:rPr>
                <w:iCs/>
                <w:color w:val="000000"/>
              </w:rPr>
              <w:t>443.6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99.7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color w:val="000000"/>
              </w:rPr>
            </w:pPr>
            <w:r w:rsidRPr="009F7275">
              <w:rPr>
                <w:iCs/>
                <w:color w:val="000000"/>
              </w:rPr>
              <w:t>22.5</w:t>
            </w:r>
          </w:p>
        </w:tc>
      </w:tr>
      <w:tr w:rsidR="009F7275" w:rsidRPr="009F7275" w:rsidTr="006D445F">
        <w:trPr>
          <w:trHeight w:val="254"/>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0801</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398.6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99.7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25.0</w:t>
            </w:r>
          </w:p>
        </w:tc>
      </w:tr>
      <w:tr w:rsidR="009F7275" w:rsidRPr="009F7275" w:rsidTr="006D445F">
        <w:trPr>
          <w:trHeight w:val="45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5210000000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398.6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99.7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25.0</w:t>
            </w:r>
          </w:p>
        </w:tc>
      </w:tr>
      <w:tr w:rsidR="009F7275" w:rsidRPr="009F7275" w:rsidTr="006D445F">
        <w:trPr>
          <w:trHeight w:val="45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F7275">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398.6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99.7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25.0</w:t>
            </w:r>
          </w:p>
        </w:tc>
      </w:tr>
      <w:tr w:rsidR="009F7275" w:rsidRPr="009F7275" w:rsidTr="006D445F">
        <w:trPr>
          <w:trHeight w:val="141"/>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398.6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99.7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25.0</w:t>
            </w:r>
          </w:p>
        </w:tc>
      </w:tr>
      <w:tr w:rsidR="009F7275" w:rsidRPr="009F7275" w:rsidTr="006D445F">
        <w:trPr>
          <w:trHeight w:val="141"/>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398.6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99.7</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25.0</w:t>
            </w:r>
          </w:p>
        </w:tc>
      </w:tr>
      <w:tr w:rsidR="009F7275" w:rsidRPr="009F7275" w:rsidTr="006D445F">
        <w:trPr>
          <w:trHeight w:val="141"/>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 xml:space="preserve">Другие вопросы в области культуры, </w:t>
            </w:r>
            <w:r w:rsidRPr="009F7275">
              <w:rPr>
                <w:color w:val="000000"/>
              </w:rPr>
              <w:lastRenderedPageBreak/>
              <w:t>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45.0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0804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45.0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0804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7971000000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45.0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pPr>
            <w:r w:rsidRPr="009F7275">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0804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45.0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0804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45.0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0804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45.0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bCs/>
                <w:iCs/>
                <w:color w:val="000000"/>
              </w:rPr>
            </w:pPr>
            <w:r w:rsidRPr="009F7275">
              <w:rPr>
                <w:bCs/>
                <w:iCs/>
                <w:color w:val="00000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1000</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iCs/>
              </w:rPr>
            </w:pPr>
            <w:r w:rsidRPr="009F7275">
              <w:rPr>
                <w:iCs/>
              </w:rPr>
              <w:t>965.0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965.0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1100000000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965.0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1110000000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965.0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1118900000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965.0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w:t>
            </w:r>
            <w:r w:rsidRPr="009F7275">
              <w:rPr>
                <w:color w:val="000000"/>
              </w:rPr>
              <w:lastRenderedPageBreak/>
              <w:t>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965.0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Капитальные вложения в объекты 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400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965.0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07"/>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1004</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center"/>
            </w:pPr>
            <w:r w:rsidRPr="009F7275">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410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965.0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trHeight w:val="456"/>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bCs/>
                <w:iCs/>
                <w:color w:val="000000"/>
              </w:rPr>
            </w:pPr>
            <w:r w:rsidRPr="009F7275">
              <w:rPr>
                <w:bCs/>
                <w:iCs/>
                <w:color w:val="00000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bCs/>
                <w:iCs/>
                <w:color w:val="000000"/>
              </w:rPr>
            </w:pPr>
            <w:r w:rsidRPr="009F7275">
              <w:rPr>
                <w:bCs/>
                <w:iCs/>
                <w:color w:val="000000"/>
              </w:rPr>
              <w:t>1100</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iCs/>
              </w:rPr>
            </w:pPr>
            <w:r w:rsidRPr="009F7275">
              <w:rPr>
                <w:iCs/>
              </w:rPr>
              <w:t>562.1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rPr>
            </w:pPr>
            <w:r w:rsidRPr="009F7275">
              <w:rPr>
                <w:iCs/>
              </w:rPr>
              <w:t>88.2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rPr>
            </w:pPr>
            <w:r w:rsidRPr="009F7275">
              <w:rPr>
                <w:iCs/>
              </w:rPr>
              <w:t>15.7</w:t>
            </w:r>
          </w:p>
        </w:tc>
      </w:tr>
      <w:tr w:rsidR="009F7275" w:rsidRPr="009F7275" w:rsidTr="006D445F">
        <w:trPr>
          <w:trHeight w:val="468"/>
        </w:trPr>
        <w:tc>
          <w:tcPr>
            <w:tcW w:w="284" w:type="dxa"/>
            <w:vMerge/>
            <w:tcBorders>
              <w:top w:val="single" w:sz="6" w:space="0" w:color="C0C0C0"/>
              <w:left w:val="nil"/>
              <w:bottom w:val="nil"/>
              <w:right w:val="single" w:sz="6" w:space="0" w:color="C0C0C0"/>
            </w:tcBorders>
            <w:vAlign w:val="center"/>
            <w:hideMark/>
          </w:tcPr>
          <w:p w:rsidR="009F7275" w:rsidRPr="009F7275" w:rsidRDefault="009F7275" w:rsidP="009F7275">
            <w:pPr>
              <w:rPr>
                <w:i/>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562.1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rPr>
            </w:pPr>
            <w:r w:rsidRPr="009F7275">
              <w:rPr>
                <w:iCs/>
              </w:rPr>
              <w:t>88.2</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iCs/>
              </w:rPr>
            </w:pPr>
            <w:r w:rsidRPr="009F7275">
              <w:rPr>
                <w:iCs/>
              </w:rPr>
              <w:t>15.7</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Государственная программа «Развитие молодежной 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0800000000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493.5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35.6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7.2</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08W0000000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493.5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35.6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7.2</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08WР500000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b/>
                <w:color w:val="000000"/>
              </w:rPr>
            </w:pPr>
            <w:r w:rsidRPr="009F7275">
              <w:rPr>
                <w:color w:val="000000"/>
              </w:rPr>
              <w:t>493.5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35.6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7.2</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b/>
                <w:color w:val="000000"/>
              </w:rPr>
            </w:pPr>
            <w:r w:rsidRPr="009F7275">
              <w:rPr>
                <w:color w:val="000000"/>
              </w:rPr>
              <w:t>493.5</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35.6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7.2</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459.1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35.6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7.8</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459.1</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35.6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7.8</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34.4</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34.4</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Физкультурно-оздоровительная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5120000000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right"/>
              <w:rPr>
                <w:color w:val="000000"/>
              </w:rPr>
            </w:pPr>
            <w:r w:rsidRPr="009F7275">
              <w:rPr>
                <w:color w:val="000000"/>
              </w:rPr>
              <w:t>68.6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52.6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76.7</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512Р50</w:t>
            </w:r>
            <w:r w:rsidRPr="009F7275">
              <w:rPr>
                <w:color w:val="000000"/>
              </w:rPr>
              <w:lastRenderedPageBreak/>
              <w:t>0000</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68.6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52.6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76.7</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center"/>
              <w:rPr>
                <w:color w:val="000000"/>
              </w:rPr>
            </w:pP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pPr>
            <w:r w:rsidRPr="009F7275">
              <w:rPr>
                <w:color w:val="000000"/>
              </w:rPr>
              <w:t>68.6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52.6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76.7</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52.6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52.6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52.6</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autoSpaceDE w:val="0"/>
              <w:autoSpaceDN w:val="0"/>
              <w:adjustRightInd w:val="0"/>
              <w:jc w:val="right"/>
              <w:rPr>
                <w:color w:val="000000"/>
              </w:rPr>
            </w:pPr>
            <w:r w:rsidRPr="009F7275">
              <w:rPr>
                <w:color w:val="000000"/>
              </w:rPr>
              <w:t>52.6</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100</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6.0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240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6.0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300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10.0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r w:rsidR="009F7275" w:rsidRPr="009F7275" w:rsidTr="006D445F">
        <w:trPr>
          <w:gridBefore w:val="1"/>
          <w:wBefore w:w="28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both"/>
              <w:rPr>
                <w:color w:val="000000"/>
              </w:rPr>
            </w:pPr>
            <w:r w:rsidRPr="009F7275">
              <w:rPr>
                <w:color w:val="000000"/>
              </w:rPr>
              <w:t>Премии и гранты</w:t>
            </w:r>
          </w:p>
        </w:tc>
        <w:tc>
          <w:tcPr>
            <w:tcW w:w="541"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1101</w:t>
            </w:r>
          </w:p>
        </w:tc>
        <w:tc>
          <w:tcPr>
            <w:tcW w:w="548" w:type="dxa"/>
            <w:gridSpan w:val="2"/>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autoSpaceDE w:val="0"/>
              <w:autoSpaceDN w:val="0"/>
              <w:adjustRightInd w:val="0"/>
              <w:jc w:val="center"/>
              <w:rPr>
                <w:color w:val="000000"/>
              </w:rPr>
            </w:pPr>
            <w:r w:rsidRPr="009F7275">
              <w:rPr>
                <w:color w:val="000000"/>
              </w:rPr>
              <w:t>350</w:t>
            </w:r>
          </w:p>
        </w:tc>
        <w:tc>
          <w:tcPr>
            <w:tcW w:w="1086" w:type="dxa"/>
            <w:tcBorders>
              <w:top w:val="single" w:sz="6" w:space="0" w:color="C0C0C0"/>
              <w:left w:val="single" w:sz="6" w:space="0" w:color="C0C0C0"/>
              <w:bottom w:val="single" w:sz="6" w:space="0" w:color="C0C0C0"/>
              <w:right w:val="single" w:sz="6" w:space="0" w:color="C0C0C0"/>
            </w:tcBorders>
            <w:hideMark/>
          </w:tcPr>
          <w:p w:rsidR="009F7275" w:rsidRPr="009F7275" w:rsidRDefault="009F7275" w:rsidP="009F7275">
            <w:pPr>
              <w:jc w:val="right"/>
              <w:rPr>
                <w:color w:val="000000"/>
              </w:rPr>
            </w:pPr>
            <w:r w:rsidRPr="009F7275">
              <w:rPr>
                <w:color w:val="000000"/>
              </w:rPr>
              <w:t>10.0</w:t>
            </w:r>
          </w:p>
        </w:tc>
        <w:tc>
          <w:tcPr>
            <w:tcW w:w="885"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0.0</w:t>
            </w:r>
          </w:p>
        </w:tc>
        <w:tc>
          <w:tcPr>
            <w:tcW w:w="851" w:type="dxa"/>
            <w:tcBorders>
              <w:top w:val="single" w:sz="6" w:space="0" w:color="C0C0C0"/>
              <w:left w:val="single" w:sz="6" w:space="0" w:color="C0C0C0"/>
              <w:bottom w:val="single" w:sz="6" w:space="0" w:color="C0C0C0"/>
              <w:right w:val="single" w:sz="6" w:space="0" w:color="C0C0C0"/>
            </w:tcBorders>
          </w:tcPr>
          <w:p w:rsidR="009F7275" w:rsidRPr="009F7275" w:rsidRDefault="009F7275" w:rsidP="009F7275">
            <w:pPr>
              <w:jc w:val="right"/>
              <w:rPr>
                <w:color w:val="000000"/>
              </w:rPr>
            </w:pPr>
            <w:r w:rsidRPr="009F7275">
              <w:rPr>
                <w:color w:val="000000"/>
              </w:rPr>
              <w:t>0</w:t>
            </w:r>
          </w:p>
        </w:tc>
      </w:tr>
    </w:tbl>
    <w:p w:rsidR="009F7275" w:rsidRPr="009F7275" w:rsidRDefault="009F7275" w:rsidP="006D445F">
      <w:pPr>
        <w:ind w:right="-298" w:firstLine="561"/>
        <w:jc w:val="right"/>
        <w:rPr>
          <w:color w:val="000000"/>
        </w:rPr>
      </w:pPr>
    </w:p>
    <w:p w:rsidR="009F7275" w:rsidRPr="009F7275" w:rsidRDefault="009F7275" w:rsidP="006D445F">
      <w:pPr>
        <w:ind w:right="-15"/>
        <w:jc w:val="right"/>
      </w:pPr>
      <w:r w:rsidRPr="009F7275">
        <w:t>Приложение 3</w:t>
      </w:r>
    </w:p>
    <w:p w:rsidR="009F7275" w:rsidRPr="009F7275" w:rsidRDefault="009F7275" w:rsidP="006D445F">
      <w:pPr>
        <w:ind w:right="-15"/>
        <w:jc w:val="right"/>
      </w:pPr>
      <w:r w:rsidRPr="009F7275">
        <w:t>к постановлению</w:t>
      </w:r>
    </w:p>
    <w:p w:rsidR="009F7275" w:rsidRPr="009F7275" w:rsidRDefault="009F7275" w:rsidP="006D445F">
      <w:pPr>
        <w:ind w:right="-15"/>
        <w:jc w:val="right"/>
      </w:pPr>
      <w:r w:rsidRPr="009F7275">
        <w:t>Администрации Володинского</w:t>
      </w:r>
    </w:p>
    <w:p w:rsidR="009F7275" w:rsidRPr="009F7275" w:rsidRDefault="009F7275" w:rsidP="006D445F">
      <w:pPr>
        <w:ind w:right="-15"/>
        <w:jc w:val="right"/>
      </w:pPr>
      <w:r w:rsidRPr="009F7275">
        <w:t>сельского поселения от 15.05.2020 № 44</w:t>
      </w:r>
    </w:p>
    <w:p w:rsidR="009F7275" w:rsidRPr="009F7275" w:rsidRDefault="009F7275" w:rsidP="009F7275">
      <w:pPr>
        <w:ind w:firstLine="720"/>
        <w:jc w:val="right"/>
      </w:pPr>
    </w:p>
    <w:p w:rsidR="009F7275" w:rsidRPr="009F7275" w:rsidRDefault="009F7275" w:rsidP="009F7275">
      <w:pPr>
        <w:jc w:val="center"/>
      </w:pPr>
      <w:r w:rsidRPr="009F7275">
        <w:rPr>
          <w:bCs/>
          <w:color w:val="000000"/>
        </w:rPr>
        <w:t>Отчет о реализации программ муниципального образования Володинское сельское поселение за 1 квартал 2020 года</w:t>
      </w:r>
      <w:r w:rsidRPr="009F7275">
        <w:t xml:space="preserve"> </w:t>
      </w:r>
    </w:p>
    <w:p w:rsidR="009F7275" w:rsidRPr="009F7275" w:rsidRDefault="009F7275" w:rsidP="009F7275">
      <w:pPr>
        <w:jc w:val="center"/>
        <w:rPr>
          <w:b/>
          <w:color w:val="00000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850"/>
      </w:tblGrid>
      <w:tr w:rsidR="009F7275" w:rsidRPr="009F7275" w:rsidTr="009F7275">
        <w:tc>
          <w:tcPr>
            <w:tcW w:w="5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pPr>
              <w:jc w:val="center"/>
            </w:pPr>
            <w:r w:rsidRPr="009F7275">
              <w:t xml:space="preserve">№ </w:t>
            </w:r>
            <w:proofErr w:type="gramStart"/>
            <w:r w:rsidRPr="009F7275">
              <w:t>п</w:t>
            </w:r>
            <w:proofErr w:type="gramEnd"/>
            <w:r w:rsidRPr="009F7275">
              <w:t>/п</w:t>
            </w:r>
          </w:p>
        </w:tc>
        <w:tc>
          <w:tcPr>
            <w:tcW w:w="2551"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pPr>
              <w:jc w:val="center"/>
            </w:pPr>
            <w:r w:rsidRPr="009F7275">
              <w:t>Наименование программ</w:t>
            </w:r>
          </w:p>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pPr>
              <w:jc w:val="center"/>
            </w:pPr>
            <w:r w:rsidRPr="009F7275">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pPr>
              <w:jc w:val="center"/>
            </w:pPr>
            <w:r w:rsidRPr="009F7275">
              <w:t xml:space="preserve">План на 2020 год </w:t>
            </w:r>
          </w:p>
          <w:p w:rsidR="009F7275" w:rsidRPr="009F7275" w:rsidRDefault="009F7275" w:rsidP="009F7275">
            <w:pPr>
              <w:jc w:val="center"/>
            </w:pPr>
            <w:r w:rsidRPr="009F7275">
              <w:t>(</w:t>
            </w:r>
            <w:proofErr w:type="spellStart"/>
            <w:r w:rsidRPr="009F7275">
              <w:t>тыс</w:t>
            </w:r>
            <w:proofErr w:type="gramStart"/>
            <w:r w:rsidRPr="009F7275">
              <w:t>.р</w:t>
            </w:r>
            <w:proofErr w:type="gramEnd"/>
            <w:r w:rsidRPr="009F7275">
              <w:t>уб</w:t>
            </w:r>
            <w:proofErr w:type="spellEnd"/>
            <w:r w:rsidRPr="009F7275">
              <w:t>.)</w:t>
            </w:r>
          </w:p>
        </w:tc>
        <w:tc>
          <w:tcPr>
            <w:tcW w:w="1276"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 xml:space="preserve">Кассовое </w:t>
            </w:r>
            <w:proofErr w:type="spellStart"/>
            <w:r w:rsidRPr="009F7275">
              <w:t>исполне-ние</w:t>
            </w:r>
            <w:proofErr w:type="spellEnd"/>
            <w:r w:rsidRPr="009F7275">
              <w:t xml:space="preserve"> (</w:t>
            </w:r>
            <w:proofErr w:type="spellStart"/>
            <w:r w:rsidRPr="009F7275">
              <w:t>тыс</w:t>
            </w:r>
            <w:proofErr w:type="gramStart"/>
            <w:r w:rsidRPr="009F7275">
              <w:t>.р</w:t>
            </w:r>
            <w:proofErr w:type="gramEnd"/>
            <w:r w:rsidRPr="009F7275">
              <w:t>уб</w:t>
            </w:r>
            <w:proofErr w:type="spellEnd"/>
            <w:r w:rsidRPr="009F7275">
              <w:t>.)</w:t>
            </w:r>
          </w:p>
        </w:tc>
        <w:tc>
          <w:tcPr>
            <w:tcW w:w="850"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 исполнения</w:t>
            </w:r>
          </w:p>
        </w:tc>
      </w:tr>
      <w:tr w:rsidR="009F7275" w:rsidRPr="009F7275" w:rsidTr="009F7275">
        <w:tc>
          <w:tcPr>
            <w:tcW w:w="534"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1</w:t>
            </w:r>
          </w:p>
        </w:tc>
        <w:tc>
          <w:tcPr>
            <w:tcW w:w="2551"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pPr>
              <w:jc w:val="center"/>
            </w:pPr>
            <w:r w:rsidRPr="009F7275">
              <w:t>2</w:t>
            </w:r>
          </w:p>
        </w:tc>
        <w:tc>
          <w:tcPr>
            <w:tcW w:w="1134"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3</w:t>
            </w:r>
          </w:p>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pPr>
              <w:jc w:val="center"/>
            </w:pPr>
            <w:r w:rsidRPr="009F7275">
              <w:t>4</w:t>
            </w:r>
          </w:p>
        </w:tc>
        <w:tc>
          <w:tcPr>
            <w:tcW w:w="1276"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5</w:t>
            </w:r>
          </w:p>
        </w:tc>
        <w:tc>
          <w:tcPr>
            <w:tcW w:w="850"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6</w:t>
            </w:r>
          </w:p>
        </w:tc>
      </w:tr>
      <w:tr w:rsidR="009F7275" w:rsidRPr="009F7275" w:rsidTr="009F7275">
        <w:tc>
          <w:tcPr>
            <w:tcW w:w="5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r w:rsidRPr="009F7275">
              <w:t>1.</w:t>
            </w:r>
          </w:p>
        </w:tc>
        <w:tc>
          <w:tcPr>
            <w:tcW w:w="2551"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r w:rsidRPr="009F7275">
              <w:t>Муниципальная программа комплексного развития систем коммунальной и коммуникационной  инфраструктуры Володинского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r w:rsidRPr="009F7275">
              <w:t>7968000000</w:t>
            </w:r>
          </w:p>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pPr>
              <w:jc w:val="center"/>
            </w:pPr>
            <w:r w:rsidRPr="009F7275">
              <w:t>800,0</w:t>
            </w:r>
          </w:p>
        </w:tc>
        <w:tc>
          <w:tcPr>
            <w:tcW w:w="1276"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107,9</w:t>
            </w:r>
          </w:p>
        </w:tc>
        <w:tc>
          <w:tcPr>
            <w:tcW w:w="850"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13,5</w:t>
            </w:r>
          </w:p>
        </w:tc>
      </w:tr>
      <w:tr w:rsidR="009F7275" w:rsidRPr="009F7275" w:rsidTr="009F7275">
        <w:tc>
          <w:tcPr>
            <w:tcW w:w="5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r w:rsidRPr="009F7275">
              <w:t>2.</w:t>
            </w:r>
          </w:p>
        </w:tc>
        <w:tc>
          <w:tcPr>
            <w:tcW w:w="2551"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r w:rsidRPr="009F7275">
              <w:t xml:space="preserve">Программа комплексного </w:t>
            </w:r>
            <w:r w:rsidRPr="009F7275">
              <w:lastRenderedPageBreak/>
              <w:t>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r w:rsidRPr="009F7275">
              <w:lastRenderedPageBreak/>
              <w:t>7969000000</w:t>
            </w:r>
          </w:p>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pPr>
              <w:jc w:val="center"/>
            </w:pPr>
            <w:r w:rsidRPr="009F7275">
              <w:t>984,0</w:t>
            </w:r>
          </w:p>
        </w:tc>
        <w:tc>
          <w:tcPr>
            <w:tcW w:w="1276"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99,2</w:t>
            </w:r>
          </w:p>
        </w:tc>
        <w:tc>
          <w:tcPr>
            <w:tcW w:w="850"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10,1</w:t>
            </w:r>
          </w:p>
        </w:tc>
      </w:tr>
      <w:tr w:rsidR="009F7275" w:rsidRPr="009F7275" w:rsidTr="009F7275">
        <w:tc>
          <w:tcPr>
            <w:tcW w:w="5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r w:rsidRPr="009F7275">
              <w:lastRenderedPageBreak/>
              <w:t>3.</w:t>
            </w:r>
          </w:p>
        </w:tc>
        <w:tc>
          <w:tcPr>
            <w:tcW w:w="2551"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r w:rsidRPr="009F727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r w:rsidRPr="009F7275">
              <w:t>7971000000</w:t>
            </w:r>
          </w:p>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pPr>
              <w:jc w:val="center"/>
            </w:pPr>
            <w:r w:rsidRPr="009F7275">
              <w:t>128,0</w:t>
            </w:r>
          </w:p>
        </w:tc>
        <w:tc>
          <w:tcPr>
            <w:tcW w:w="1276"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4,7</w:t>
            </w:r>
          </w:p>
        </w:tc>
        <w:tc>
          <w:tcPr>
            <w:tcW w:w="850"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3,7</w:t>
            </w:r>
          </w:p>
        </w:tc>
      </w:tr>
      <w:tr w:rsidR="009F7275" w:rsidRPr="009F7275" w:rsidTr="009F7275">
        <w:tc>
          <w:tcPr>
            <w:tcW w:w="5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tc>
        <w:tc>
          <w:tcPr>
            <w:tcW w:w="2551"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r w:rsidRPr="009F7275">
              <w:t>ВСЕГО по ПРОГРАММАМ</w:t>
            </w:r>
          </w:p>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tc>
        <w:tc>
          <w:tcPr>
            <w:tcW w:w="1134" w:type="dxa"/>
            <w:tcBorders>
              <w:top w:val="single" w:sz="4" w:space="0" w:color="auto"/>
              <w:left w:val="single" w:sz="4" w:space="0" w:color="auto"/>
              <w:bottom w:val="single" w:sz="4" w:space="0" w:color="auto"/>
              <w:right w:val="single" w:sz="4" w:space="0" w:color="auto"/>
            </w:tcBorders>
            <w:hideMark/>
          </w:tcPr>
          <w:p w:rsidR="009F7275" w:rsidRPr="009F7275" w:rsidRDefault="009F7275" w:rsidP="009F7275">
            <w:pPr>
              <w:jc w:val="center"/>
            </w:pPr>
            <w:r w:rsidRPr="009F7275">
              <w:t>1912,0</w:t>
            </w:r>
          </w:p>
        </w:tc>
        <w:tc>
          <w:tcPr>
            <w:tcW w:w="1276"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211,8</w:t>
            </w:r>
          </w:p>
        </w:tc>
        <w:tc>
          <w:tcPr>
            <w:tcW w:w="850" w:type="dxa"/>
            <w:tcBorders>
              <w:top w:val="single" w:sz="4" w:space="0" w:color="auto"/>
              <w:left w:val="single" w:sz="4" w:space="0" w:color="auto"/>
              <w:bottom w:val="single" w:sz="4" w:space="0" w:color="auto"/>
              <w:right w:val="single" w:sz="4" w:space="0" w:color="auto"/>
            </w:tcBorders>
          </w:tcPr>
          <w:p w:rsidR="009F7275" w:rsidRPr="009F7275" w:rsidRDefault="009F7275" w:rsidP="009F7275">
            <w:pPr>
              <w:jc w:val="center"/>
            </w:pPr>
            <w:r w:rsidRPr="009F7275">
              <w:t>11,1</w:t>
            </w:r>
          </w:p>
        </w:tc>
      </w:tr>
    </w:tbl>
    <w:p w:rsidR="009F7275" w:rsidRPr="009F7275" w:rsidRDefault="009F7275" w:rsidP="009F7275">
      <w:pPr>
        <w:jc w:val="center"/>
        <w:rPr>
          <w:b/>
        </w:rPr>
      </w:pPr>
    </w:p>
    <w:p w:rsidR="009F7275" w:rsidRPr="009F7275" w:rsidRDefault="009F7275" w:rsidP="009F7275">
      <w:pPr>
        <w:jc w:val="right"/>
      </w:pPr>
      <w:r w:rsidRPr="009F7275">
        <w:t>Приложение 4</w:t>
      </w:r>
    </w:p>
    <w:p w:rsidR="009F7275" w:rsidRDefault="009F7275" w:rsidP="009F7275">
      <w:pPr>
        <w:jc w:val="right"/>
      </w:pPr>
      <w:r w:rsidRPr="009F7275">
        <w:t xml:space="preserve">к постановлению Администрации Володинского </w:t>
      </w:r>
    </w:p>
    <w:p w:rsidR="009F7275" w:rsidRPr="009F7275" w:rsidRDefault="009F7275" w:rsidP="009F7275">
      <w:pPr>
        <w:jc w:val="right"/>
      </w:pPr>
      <w:r w:rsidRPr="009F7275">
        <w:t>сельского поселения от 15.05.2020 № 44</w:t>
      </w:r>
    </w:p>
    <w:p w:rsidR="009F7275" w:rsidRPr="009F7275" w:rsidRDefault="009F7275" w:rsidP="009F7275">
      <w:pPr>
        <w:jc w:val="center"/>
        <w:rPr>
          <w:b/>
        </w:rPr>
      </w:pPr>
    </w:p>
    <w:p w:rsidR="009F7275" w:rsidRPr="009F7275" w:rsidRDefault="009F7275" w:rsidP="009F7275">
      <w:pPr>
        <w:jc w:val="center"/>
      </w:pPr>
      <w:r w:rsidRPr="009F7275">
        <w:t xml:space="preserve">Отчет об использовании средств муниципального дорожного фонда Володинского сельского поселения за 1 квартал 2020 года </w:t>
      </w:r>
    </w:p>
    <w:p w:rsidR="009F7275" w:rsidRPr="009F7275" w:rsidRDefault="009F7275" w:rsidP="009F7275">
      <w:pPr>
        <w:ind w:firstLine="561"/>
        <w:jc w:val="center"/>
        <w:rPr>
          <w:b/>
        </w:rPr>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559"/>
        <w:gridCol w:w="1134"/>
      </w:tblGrid>
      <w:tr w:rsidR="009F7275" w:rsidRPr="009F7275" w:rsidTr="006D445F">
        <w:tc>
          <w:tcPr>
            <w:tcW w:w="3544" w:type="dxa"/>
          </w:tcPr>
          <w:p w:rsidR="009F7275" w:rsidRPr="009F7275" w:rsidRDefault="009F7275" w:rsidP="009F7275">
            <w:pPr>
              <w:jc w:val="center"/>
            </w:pPr>
            <w:r w:rsidRPr="009F7275">
              <w:t>Наименование</w:t>
            </w:r>
          </w:p>
          <w:p w:rsidR="009F7275" w:rsidRPr="009F7275" w:rsidRDefault="009F7275" w:rsidP="009F7275">
            <w:pPr>
              <w:jc w:val="center"/>
            </w:pPr>
            <w:r w:rsidRPr="009F7275">
              <w:t>показателей</w:t>
            </w:r>
          </w:p>
        </w:tc>
        <w:tc>
          <w:tcPr>
            <w:tcW w:w="1276" w:type="dxa"/>
          </w:tcPr>
          <w:p w:rsidR="009F7275" w:rsidRPr="009F7275" w:rsidRDefault="009F7275" w:rsidP="009F7275">
            <w:pPr>
              <w:jc w:val="center"/>
            </w:pPr>
            <w:r w:rsidRPr="009F7275">
              <w:t xml:space="preserve">План на 2020 год </w:t>
            </w:r>
          </w:p>
          <w:p w:rsidR="009F7275" w:rsidRPr="009F7275" w:rsidRDefault="009F7275" w:rsidP="009F7275">
            <w:pPr>
              <w:jc w:val="center"/>
            </w:pPr>
            <w:r w:rsidRPr="009F7275">
              <w:t>(</w:t>
            </w:r>
            <w:proofErr w:type="spellStart"/>
            <w:r w:rsidRPr="009F7275">
              <w:t>тыс</w:t>
            </w:r>
            <w:proofErr w:type="gramStart"/>
            <w:r w:rsidRPr="009F7275">
              <w:t>.р</w:t>
            </w:r>
            <w:proofErr w:type="gramEnd"/>
            <w:r w:rsidRPr="009F7275">
              <w:t>уб</w:t>
            </w:r>
            <w:proofErr w:type="spellEnd"/>
            <w:r w:rsidRPr="009F7275">
              <w:t>.)</w:t>
            </w:r>
          </w:p>
        </w:tc>
        <w:tc>
          <w:tcPr>
            <w:tcW w:w="1559" w:type="dxa"/>
          </w:tcPr>
          <w:p w:rsidR="009F7275" w:rsidRPr="009F7275" w:rsidRDefault="009F7275" w:rsidP="009F7275">
            <w:pPr>
              <w:jc w:val="center"/>
            </w:pPr>
            <w:r w:rsidRPr="009F7275">
              <w:t>Использовано средств (</w:t>
            </w:r>
            <w:proofErr w:type="spellStart"/>
            <w:r w:rsidRPr="009F7275">
              <w:t>тыс</w:t>
            </w:r>
            <w:proofErr w:type="gramStart"/>
            <w:r w:rsidRPr="009F7275">
              <w:t>.р</w:t>
            </w:r>
            <w:proofErr w:type="gramEnd"/>
            <w:r w:rsidRPr="009F7275">
              <w:t>уб</w:t>
            </w:r>
            <w:proofErr w:type="spellEnd"/>
            <w:r w:rsidRPr="009F7275">
              <w:t>.)</w:t>
            </w:r>
          </w:p>
        </w:tc>
        <w:tc>
          <w:tcPr>
            <w:tcW w:w="1134" w:type="dxa"/>
          </w:tcPr>
          <w:p w:rsidR="009F7275" w:rsidRPr="009F7275" w:rsidRDefault="009F7275" w:rsidP="009F7275">
            <w:pPr>
              <w:jc w:val="center"/>
            </w:pPr>
            <w:r w:rsidRPr="009F7275">
              <w:t>% исполнения</w:t>
            </w:r>
          </w:p>
        </w:tc>
      </w:tr>
      <w:tr w:rsidR="009F7275" w:rsidRPr="009F7275" w:rsidTr="006D445F">
        <w:tc>
          <w:tcPr>
            <w:tcW w:w="3544" w:type="dxa"/>
          </w:tcPr>
          <w:p w:rsidR="009F7275" w:rsidRPr="009F7275" w:rsidRDefault="009F7275" w:rsidP="009F7275">
            <w:pPr>
              <w:jc w:val="center"/>
              <w:rPr>
                <w:i/>
              </w:rPr>
            </w:pPr>
            <w:r w:rsidRPr="009F7275">
              <w:rPr>
                <w:i/>
              </w:rPr>
              <w:t>1</w:t>
            </w:r>
          </w:p>
        </w:tc>
        <w:tc>
          <w:tcPr>
            <w:tcW w:w="1276" w:type="dxa"/>
          </w:tcPr>
          <w:p w:rsidR="009F7275" w:rsidRPr="009F7275" w:rsidRDefault="009F7275" w:rsidP="009F7275">
            <w:pPr>
              <w:jc w:val="center"/>
              <w:rPr>
                <w:i/>
              </w:rPr>
            </w:pPr>
            <w:r w:rsidRPr="009F7275">
              <w:rPr>
                <w:i/>
              </w:rPr>
              <w:t>2</w:t>
            </w:r>
          </w:p>
        </w:tc>
        <w:tc>
          <w:tcPr>
            <w:tcW w:w="1559" w:type="dxa"/>
          </w:tcPr>
          <w:p w:rsidR="009F7275" w:rsidRPr="009F7275" w:rsidRDefault="009F7275" w:rsidP="009F7275">
            <w:pPr>
              <w:jc w:val="center"/>
              <w:rPr>
                <w:i/>
              </w:rPr>
            </w:pPr>
            <w:r w:rsidRPr="009F7275">
              <w:rPr>
                <w:i/>
              </w:rPr>
              <w:t>3</w:t>
            </w:r>
          </w:p>
        </w:tc>
        <w:tc>
          <w:tcPr>
            <w:tcW w:w="1134" w:type="dxa"/>
          </w:tcPr>
          <w:p w:rsidR="009F7275" w:rsidRPr="009F7275" w:rsidRDefault="009F7275" w:rsidP="009F7275">
            <w:pPr>
              <w:jc w:val="center"/>
              <w:rPr>
                <w:i/>
              </w:rPr>
            </w:pPr>
            <w:r w:rsidRPr="009F7275">
              <w:rPr>
                <w:i/>
              </w:rPr>
              <w:t>4</w:t>
            </w:r>
          </w:p>
        </w:tc>
      </w:tr>
      <w:tr w:rsidR="009F7275" w:rsidRPr="009F7275" w:rsidTr="006D445F">
        <w:tc>
          <w:tcPr>
            <w:tcW w:w="3544" w:type="dxa"/>
          </w:tcPr>
          <w:p w:rsidR="009F7275" w:rsidRPr="009F7275" w:rsidRDefault="009F7275" w:rsidP="009F7275">
            <w:pPr>
              <w:jc w:val="both"/>
            </w:pPr>
            <w:r w:rsidRPr="009F7275">
              <w:rPr>
                <w:color w:val="000000"/>
              </w:rPr>
              <w:t>Муниципальный дорожный фонд Володинского сельского поселения</w:t>
            </w:r>
          </w:p>
        </w:tc>
        <w:tc>
          <w:tcPr>
            <w:tcW w:w="1276" w:type="dxa"/>
          </w:tcPr>
          <w:p w:rsidR="009F7275" w:rsidRPr="009F7275" w:rsidRDefault="009F7275" w:rsidP="009F7275">
            <w:pPr>
              <w:jc w:val="center"/>
            </w:pPr>
            <w:r w:rsidRPr="009F7275">
              <w:t>984,0</w:t>
            </w:r>
          </w:p>
        </w:tc>
        <w:tc>
          <w:tcPr>
            <w:tcW w:w="1559" w:type="dxa"/>
          </w:tcPr>
          <w:p w:rsidR="009F7275" w:rsidRPr="009F7275" w:rsidRDefault="009F7275" w:rsidP="009F7275">
            <w:pPr>
              <w:jc w:val="center"/>
            </w:pPr>
            <w:r w:rsidRPr="009F7275">
              <w:t>99,2</w:t>
            </w:r>
          </w:p>
        </w:tc>
        <w:tc>
          <w:tcPr>
            <w:tcW w:w="1134" w:type="dxa"/>
          </w:tcPr>
          <w:p w:rsidR="009F7275" w:rsidRPr="009F7275" w:rsidRDefault="009F7275" w:rsidP="009F7275">
            <w:pPr>
              <w:jc w:val="center"/>
            </w:pPr>
            <w:r w:rsidRPr="009F7275">
              <w:t>10,1</w:t>
            </w:r>
          </w:p>
        </w:tc>
      </w:tr>
      <w:tr w:rsidR="009F7275" w:rsidRPr="009F7275" w:rsidTr="006D445F">
        <w:tc>
          <w:tcPr>
            <w:tcW w:w="7513" w:type="dxa"/>
            <w:gridSpan w:val="4"/>
          </w:tcPr>
          <w:p w:rsidR="009F7275" w:rsidRPr="009F7275" w:rsidRDefault="009F7275" w:rsidP="009F7275">
            <w:pPr>
              <w:ind w:firstLine="743"/>
              <w:rPr>
                <w:b/>
              </w:rPr>
            </w:pPr>
            <w:r w:rsidRPr="009F7275">
              <w:rPr>
                <w:i/>
                <w:color w:val="000000"/>
              </w:rPr>
              <w:t>в том числе по направлениям расходов:</w:t>
            </w:r>
          </w:p>
        </w:tc>
      </w:tr>
      <w:tr w:rsidR="009F7275" w:rsidRPr="009F7275" w:rsidTr="006D445F">
        <w:tc>
          <w:tcPr>
            <w:tcW w:w="3544" w:type="dxa"/>
          </w:tcPr>
          <w:p w:rsidR="009F7275" w:rsidRPr="009F7275" w:rsidRDefault="009F7275" w:rsidP="009F7275">
            <w:r w:rsidRPr="009F7275">
              <w:t>Снегоочистка и содержание улиц</w:t>
            </w:r>
          </w:p>
        </w:tc>
        <w:tc>
          <w:tcPr>
            <w:tcW w:w="1276" w:type="dxa"/>
          </w:tcPr>
          <w:p w:rsidR="009F7275" w:rsidRPr="009F7275" w:rsidRDefault="009F7275" w:rsidP="009F7275">
            <w:pPr>
              <w:jc w:val="center"/>
            </w:pPr>
            <w:r w:rsidRPr="009F7275">
              <w:t>510,0</w:t>
            </w:r>
          </w:p>
        </w:tc>
        <w:tc>
          <w:tcPr>
            <w:tcW w:w="1559" w:type="dxa"/>
          </w:tcPr>
          <w:p w:rsidR="009F7275" w:rsidRPr="009F7275" w:rsidRDefault="009F7275" w:rsidP="009F7275">
            <w:pPr>
              <w:jc w:val="center"/>
            </w:pPr>
            <w:r w:rsidRPr="009F7275">
              <w:t>3,0</w:t>
            </w:r>
          </w:p>
        </w:tc>
        <w:tc>
          <w:tcPr>
            <w:tcW w:w="1134" w:type="dxa"/>
          </w:tcPr>
          <w:p w:rsidR="009F7275" w:rsidRPr="009F7275" w:rsidRDefault="009F7275" w:rsidP="009F7275">
            <w:pPr>
              <w:jc w:val="center"/>
            </w:pPr>
            <w:r w:rsidRPr="009F7275">
              <w:t>0,6</w:t>
            </w:r>
          </w:p>
        </w:tc>
      </w:tr>
      <w:tr w:rsidR="009F7275" w:rsidRPr="009F7275" w:rsidTr="006D445F">
        <w:tc>
          <w:tcPr>
            <w:tcW w:w="3544" w:type="dxa"/>
          </w:tcPr>
          <w:p w:rsidR="009F7275" w:rsidRPr="009F7275" w:rsidRDefault="009F7275" w:rsidP="009F7275">
            <w:r w:rsidRPr="009F7275">
              <w:t>Капитальный ремонт и ремонт автомобильных дорог общего пользования населенных пунктов</w:t>
            </w:r>
          </w:p>
        </w:tc>
        <w:tc>
          <w:tcPr>
            <w:tcW w:w="1276" w:type="dxa"/>
          </w:tcPr>
          <w:p w:rsidR="009F7275" w:rsidRPr="009F7275" w:rsidRDefault="009F7275" w:rsidP="009F7275">
            <w:pPr>
              <w:jc w:val="center"/>
            </w:pPr>
            <w:r w:rsidRPr="009F7275">
              <w:t>474,0</w:t>
            </w:r>
          </w:p>
        </w:tc>
        <w:tc>
          <w:tcPr>
            <w:tcW w:w="1559" w:type="dxa"/>
          </w:tcPr>
          <w:p w:rsidR="009F7275" w:rsidRPr="009F7275" w:rsidRDefault="009F7275" w:rsidP="009F7275">
            <w:pPr>
              <w:jc w:val="center"/>
            </w:pPr>
            <w:r w:rsidRPr="009F7275">
              <w:t>96,2</w:t>
            </w:r>
          </w:p>
        </w:tc>
        <w:tc>
          <w:tcPr>
            <w:tcW w:w="1134" w:type="dxa"/>
          </w:tcPr>
          <w:p w:rsidR="009F7275" w:rsidRPr="009F7275" w:rsidRDefault="009F7275" w:rsidP="009F7275">
            <w:pPr>
              <w:jc w:val="center"/>
            </w:pPr>
            <w:r w:rsidRPr="009F7275">
              <w:t>20,3</w:t>
            </w:r>
          </w:p>
        </w:tc>
      </w:tr>
    </w:tbl>
    <w:p w:rsidR="009F7275" w:rsidRPr="009F7275" w:rsidRDefault="009F7275" w:rsidP="009F7275">
      <w:pPr>
        <w:ind w:firstLine="561"/>
        <w:jc w:val="center"/>
        <w:rPr>
          <w:b/>
        </w:rPr>
      </w:pPr>
    </w:p>
    <w:p w:rsidR="009F7275" w:rsidRPr="009F7275" w:rsidRDefault="009F7275" w:rsidP="009F7275">
      <w:pPr>
        <w:jc w:val="right"/>
      </w:pPr>
      <w:r w:rsidRPr="009F7275">
        <w:t>Приложение 5</w:t>
      </w:r>
    </w:p>
    <w:p w:rsidR="009F7275" w:rsidRDefault="009F7275" w:rsidP="009F7275">
      <w:pPr>
        <w:jc w:val="right"/>
      </w:pPr>
      <w:r w:rsidRPr="009F7275">
        <w:t>к постановлению</w:t>
      </w:r>
      <w:r>
        <w:t xml:space="preserve"> Администрации Володинского</w:t>
      </w:r>
      <w:r w:rsidRPr="009F7275">
        <w:t xml:space="preserve"> </w:t>
      </w:r>
    </w:p>
    <w:p w:rsidR="009F7275" w:rsidRPr="009F7275" w:rsidRDefault="009F7275" w:rsidP="009F7275">
      <w:pPr>
        <w:jc w:val="right"/>
      </w:pPr>
      <w:r w:rsidRPr="009F7275">
        <w:t>сельского поселения от 15.05.2020 № 44</w:t>
      </w:r>
    </w:p>
    <w:p w:rsidR="009F7275" w:rsidRPr="009F7275" w:rsidRDefault="009F7275" w:rsidP="009F7275">
      <w:pPr>
        <w:ind w:firstLine="561"/>
        <w:jc w:val="center"/>
      </w:pPr>
    </w:p>
    <w:p w:rsidR="009F7275" w:rsidRPr="009F7275" w:rsidRDefault="009F7275" w:rsidP="009F7275">
      <w:pPr>
        <w:jc w:val="center"/>
      </w:pPr>
      <w:r w:rsidRPr="009F7275">
        <w:t>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1 квартал 2020 года</w:t>
      </w:r>
    </w:p>
    <w:p w:rsidR="009F7275" w:rsidRPr="009F7275" w:rsidRDefault="009F7275" w:rsidP="009F7275">
      <w:pPr>
        <w:ind w:firstLine="561"/>
        <w:jc w:val="center"/>
      </w:pPr>
    </w:p>
    <w:tbl>
      <w:tblPr>
        <w:tblW w:w="7513" w:type="dxa"/>
        <w:tblInd w:w="-34" w:type="dxa"/>
        <w:tblLayout w:type="fixed"/>
        <w:tblLook w:val="04A0" w:firstRow="1" w:lastRow="0" w:firstColumn="1" w:lastColumn="0" w:noHBand="0" w:noVBand="1"/>
      </w:tblPr>
      <w:tblGrid>
        <w:gridCol w:w="568"/>
        <w:gridCol w:w="2126"/>
        <w:gridCol w:w="283"/>
        <w:gridCol w:w="1134"/>
        <w:gridCol w:w="1276"/>
        <w:gridCol w:w="1134"/>
        <w:gridCol w:w="992"/>
      </w:tblGrid>
      <w:tr w:rsidR="009F7275" w:rsidRPr="009F7275" w:rsidTr="006D445F">
        <w:trPr>
          <w:trHeight w:val="705"/>
        </w:trPr>
        <w:tc>
          <w:tcPr>
            <w:tcW w:w="5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F7275" w:rsidRPr="009F7275" w:rsidRDefault="009F7275" w:rsidP="009F7275">
            <w:pPr>
              <w:jc w:val="center"/>
              <w:rPr>
                <w:bCs/>
              </w:rPr>
            </w:pPr>
            <w:r w:rsidRPr="009F7275">
              <w:rPr>
                <w:bCs/>
              </w:rPr>
              <w:t>№      п\</w:t>
            </w:r>
            <w:proofErr w:type="gramStart"/>
            <w:r w:rsidRPr="009F7275">
              <w:rPr>
                <w:bCs/>
              </w:rPr>
              <w:t>п</w:t>
            </w:r>
            <w:proofErr w:type="gramEnd"/>
          </w:p>
        </w:tc>
        <w:tc>
          <w:tcPr>
            <w:tcW w:w="2126"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9F7275" w:rsidRPr="009F7275" w:rsidRDefault="009F7275" w:rsidP="009F7275">
            <w:pPr>
              <w:jc w:val="center"/>
              <w:rPr>
                <w:bCs/>
              </w:rPr>
            </w:pPr>
            <w:r w:rsidRPr="009F7275">
              <w:rPr>
                <w:bCs/>
              </w:rPr>
              <w:t xml:space="preserve">Наименование </w:t>
            </w:r>
          </w:p>
        </w:tc>
        <w:tc>
          <w:tcPr>
            <w:tcW w:w="1417" w:type="dxa"/>
            <w:gridSpan w:val="2"/>
            <w:tcBorders>
              <w:top w:val="single" w:sz="4" w:space="0" w:color="auto"/>
              <w:left w:val="nil"/>
              <w:right w:val="single" w:sz="4" w:space="0" w:color="auto"/>
            </w:tcBorders>
            <w:shd w:val="clear" w:color="auto" w:fill="auto"/>
            <w:vAlign w:val="center"/>
            <w:hideMark/>
          </w:tcPr>
          <w:p w:rsidR="009F7275" w:rsidRPr="009F7275" w:rsidRDefault="009F7275" w:rsidP="009F7275">
            <w:pPr>
              <w:jc w:val="center"/>
              <w:rPr>
                <w:bCs/>
              </w:rPr>
            </w:pPr>
            <w:r w:rsidRPr="009F7275">
              <w:rPr>
                <w:bCs/>
              </w:rPr>
              <w:t>Коды бюджетной классификации</w:t>
            </w:r>
          </w:p>
        </w:tc>
        <w:tc>
          <w:tcPr>
            <w:tcW w:w="1276" w:type="dxa"/>
            <w:tcBorders>
              <w:top w:val="single" w:sz="4" w:space="0" w:color="auto"/>
              <w:bottom w:val="single" w:sz="4" w:space="0" w:color="auto"/>
              <w:right w:val="single" w:sz="4" w:space="0" w:color="auto"/>
            </w:tcBorders>
            <w:shd w:val="clear" w:color="auto" w:fill="auto"/>
          </w:tcPr>
          <w:p w:rsidR="009F7275" w:rsidRPr="009F7275" w:rsidRDefault="009F7275" w:rsidP="009F7275">
            <w:pPr>
              <w:jc w:val="center"/>
            </w:pPr>
            <w:r w:rsidRPr="009F7275">
              <w:t xml:space="preserve">План на 2020 год, </w:t>
            </w:r>
            <w:proofErr w:type="spellStart"/>
            <w:r w:rsidRPr="009F7275">
              <w:t>тыс</w:t>
            </w:r>
            <w:proofErr w:type="gramStart"/>
            <w:r w:rsidRPr="009F7275">
              <w:t>.р</w:t>
            </w:r>
            <w:proofErr w:type="gramEnd"/>
            <w:r w:rsidRPr="009F7275">
              <w:t>уб</w:t>
            </w:r>
            <w:proofErr w:type="spellEnd"/>
            <w:r w:rsidRPr="009F7275">
              <w:t>.</w:t>
            </w:r>
          </w:p>
        </w:tc>
        <w:tc>
          <w:tcPr>
            <w:tcW w:w="1134" w:type="dxa"/>
            <w:tcBorders>
              <w:top w:val="single" w:sz="4" w:space="0" w:color="auto"/>
              <w:bottom w:val="single" w:sz="4" w:space="0" w:color="auto"/>
              <w:right w:val="single" w:sz="4" w:space="0" w:color="auto"/>
            </w:tcBorders>
          </w:tcPr>
          <w:p w:rsidR="009F7275" w:rsidRPr="009F7275" w:rsidRDefault="009F7275" w:rsidP="009F7275">
            <w:pPr>
              <w:jc w:val="center"/>
            </w:pPr>
            <w:r w:rsidRPr="009F7275">
              <w:t xml:space="preserve">Исполнено за 1 квартал 2020г., </w:t>
            </w:r>
            <w:proofErr w:type="spellStart"/>
            <w:r w:rsidRPr="009F7275">
              <w:t>тыс</w:t>
            </w:r>
            <w:proofErr w:type="gramStart"/>
            <w:r w:rsidRPr="009F7275">
              <w:t>.р</w:t>
            </w:r>
            <w:proofErr w:type="gramEnd"/>
            <w:r w:rsidRPr="009F7275">
              <w:t>уб</w:t>
            </w:r>
            <w:proofErr w:type="spellEnd"/>
            <w:r w:rsidRPr="009F7275">
              <w:t>.</w:t>
            </w:r>
          </w:p>
        </w:tc>
        <w:tc>
          <w:tcPr>
            <w:tcW w:w="992" w:type="dxa"/>
            <w:tcBorders>
              <w:top w:val="single" w:sz="4" w:space="0" w:color="auto"/>
              <w:bottom w:val="single" w:sz="4" w:space="0" w:color="auto"/>
              <w:right w:val="single" w:sz="4" w:space="0" w:color="auto"/>
            </w:tcBorders>
          </w:tcPr>
          <w:p w:rsidR="009F7275" w:rsidRPr="009F7275" w:rsidRDefault="009F7275" w:rsidP="009F7275">
            <w:pPr>
              <w:jc w:val="center"/>
            </w:pPr>
            <w:r w:rsidRPr="009F7275">
              <w:t>% исполнения</w:t>
            </w:r>
          </w:p>
        </w:tc>
      </w:tr>
      <w:tr w:rsidR="009F7275" w:rsidRPr="009F7275" w:rsidTr="006D445F">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7275" w:rsidRPr="009F7275" w:rsidRDefault="009F7275" w:rsidP="009F7275">
            <w:pPr>
              <w:jc w:val="center"/>
              <w:rPr>
                <w:iCs/>
              </w:rPr>
            </w:pPr>
            <w:r w:rsidRPr="009F7275">
              <w:rPr>
                <w:iCs/>
              </w:rPr>
              <w:t> </w:t>
            </w:r>
          </w:p>
        </w:tc>
        <w:tc>
          <w:tcPr>
            <w:tcW w:w="3543" w:type="dxa"/>
            <w:gridSpan w:val="3"/>
            <w:tcBorders>
              <w:top w:val="single" w:sz="4" w:space="0" w:color="auto"/>
              <w:left w:val="nil"/>
              <w:bottom w:val="nil"/>
              <w:right w:val="single" w:sz="4" w:space="0" w:color="000000"/>
            </w:tcBorders>
            <w:shd w:val="clear" w:color="auto" w:fill="auto"/>
            <w:vAlign w:val="center"/>
            <w:hideMark/>
          </w:tcPr>
          <w:p w:rsidR="009F7275" w:rsidRPr="009F7275" w:rsidRDefault="009F7275" w:rsidP="009F7275">
            <w:pPr>
              <w:rPr>
                <w:iCs/>
              </w:rPr>
            </w:pPr>
            <w:r w:rsidRPr="009F7275">
              <w:rPr>
                <w:iCs/>
              </w:rPr>
              <w:t>Итого</w:t>
            </w:r>
          </w:p>
        </w:tc>
        <w:tc>
          <w:tcPr>
            <w:tcW w:w="1276" w:type="dxa"/>
            <w:tcBorders>
              <w:top w:val="nil"/>
              <w:left w:val="nil"/>
              <w:bottom w:val="nil"/>
              <w:right w:val="single" w:sz="4" w:space="0" w:color="auto"/>
            </w:tcBorders>
            <w:shd w:val="clear" w:color="auto" w:fill="auto"/>
            <w:vAlign w:val="center"/>
            <w:hideMark/>
          </w:tcPr>
          <w:p w:rsidR="009F7275" w:rsidRPr="009F7275" w:rsidRDefault="009F7275" w:rsidP="009F7275">
            <w:pPr>
              <w:jc w:val="center"/>
            </w:pPr>
            <w:r w:rsidRPr="009F7275">
              <w:t>965,0</w:t>
            </w:r>
          </w:p>
        </w:tc>
        <w:tc>
          <w:tcPr>
            <w:tcW w:w="1134" w:type="dxa"/>
            <w:tcBorders>
              <w:top w:val="nil"/>
              <w:left w:val="nil"/>
              <w:bottom w:val="nil"/>
              <w:right w:val="single" w:sz="4" w:space="0" w:color="auto"/>
            </w:tcBorders>
            <w:vAlign w:val="center"/>
          </w:tcPr>
          <w:p w:rsidR="009F7275" w:rsidRPr="009F7275" w:rsidRDefault="009F7275" w:rsidP="009F7275">
            <w:pPr>
              <w:jc w:val="center"/>
            </w:pPr>
            <w:r w:rsidRPr="009F7275">
              <w:t>0,0</w:t>
            </w:r>
          </w:p>
        </w:tc>
        <w:tc>
          <w:tcPr>
            <w:tcW w:w="992" w:type="dxa"/>
            <w:tcBorders>
              <w:top w:val="nil"/>
              <w:left w:val="nil"/>
              <w:bottom w:val="nil"/>
              <w:right w:val="single" w:sz="4" w:space="0" w:color="auto"/>
            </w:tcBorders>
            <w:vAlign w:val="center"/>
          </w:tcPr>
          <w:p w:rsidR="009F7275" w:rsidRPr="009F7275" w:rsidRDefault="009F7275" w:rsidP="009F7275">
            <w:pPr>
              <w:jc w:val="center"/>
            </w:pPr>
            <w:r w:rsidRPr="009F7275">
              <w:t>0</w:t>
            </w:r>
          </w:p>
        </w:tc>
      </w:tr>
      <w:tr w:rsidR="009F7275" w:rsidRPr="009F7275" w:rsidTr="006D445F">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F7275" w:rsidRPr="009F7275" w:rsidRDefault="009F7275" w:rsidP="009F7275">
            <w:pPr>
              <w:rPr>
                <w:i/>
                <w:iCs/>
              </w:rPr>
            </w:pPr>
          </w:p>
        </w:tc>
        <w:tc>
          <w:tcPr>
            <w:tcW w:w="3543" w:type="dxa"/>
            <w:gridSpan w:val="3"/>
            <w:tcBorders>
              <w:top w:val="nil"/>
              <w:left w:val="nil"/>
              <w:bottom w:val="single" w:sz="4" w:space="0" w:color="auto"/>
              <w:right w:val="single" w:sz="4" w:space="0" w:color="000000"/>
            </w:tcBorders>
            <w:shd w:val="clear" w:color="auto" w:fill="auto"/>
            <w:vAlign w:val="center"/>
            <w:hideMark/>
          </w:tcPr>
          <w:p w:rsidR="009F7275" w:rsidRPr="009F7275" w:rsidRDefault="009F7275" w:rsidP="009F7275">
            <w:r w:rsidRPr="009F7275">
              <w:t xml:space="preserve">в том числе по объектам: </w:t>
            </w:r>
          </w:p>
        </w:tc>
        <w:tc>
          <w:tcPr>
            <w:tcW w:w="1276" w:type="dxa"/>
            <w:tcBorders>
              <w:top w:val="nil"/>
              <w:left w:val="nil"/>
              <w:bottom w:val="single" w:sz="4" w:space="0" w:color="auto"/>
              <w:right w:val="single" w:sz="4" w:space="0" w:color="auto"/>
            </w:tcBorders>
            <w:shd w:val="clear" w:color="auto" w:fill="auto"/>
            <w:vAlign w:val="center"/>
            <w:hideMark/>
          </w:tcPr>
          <w:p w:rsidR="009F7275" w:rsidRPr="009F7275" w:rsidRDefault="009F7275" w:rsidP="009F7275">
            <w:pPr>
              <w:jc w:val="center"/>
            </w:pPr>
          </w:p>
        </w:tc>
        <w:tc>
          <w:tcPr>
            <w:tcW w:w="1134" w:type="dxa"/>
            <w:tcBorders>
              <w:top w:val="nil"/>
              <w:left w:val="nil"/>
              <w:bottom w:val="single" w:sz="4" w:space="0" w:color="auto"/>
              <w:right w:val="single" w:sz="4" w:space="0" w:color="auto"/>
            </w:tcBorders>
          </w:tcPr>
          <w:p w:rsidR="009F7275" w:rsidRPr="009F7275" w:rsidRDefault="009F7275" w:rsidP="009F7275">
            <w:pPr>
              <w:jc w:val="center"/>
            </w:pPr>
          </w:p>
        </w:tc>
        <w:tc>
          <w:tcPr>
            <w:tcW w:w="992" w:type="dxa"/>
            <w:tcBorders>
              <w:top w:val="nil"/>
              <w:left w:val="nil"/>
              <w:bottom w:val="single" w:sz="4" w:space="0" w:color="auto"/>
              <w:right w:val="single" w:sz="4" w:space="0" w:color="auto"/>
            </w:tcBorders>
          </w:tcPr>
          <w:p w:rsidR="009F7275" w:rsidRPr="009F7275" w:rsidRDefault="009F7275" w:rsidP="009F7275">
            <w:pPr>
              <w:jc w:val="center"/>
            </w:pPr>
          </w:p>
        </w:tc>
      </w:tr>
      <w:tr w:rsidR="009F7275" w:rsidRPr="009F7275" w:rsidTr="006D445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F7275" w:rsidRPr="009F7275" w:rsidRDefault="009F7275" w:rsidP="009F7275">
            <w:r w:rsidRPr="009F7275">
              <w:t>1.</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9F7275" w:rsidRPr="009F7275" w:rsidRDefault="009F7275" w:rsidP="009F7275">
            <w:r w:rsidRPr="009F7275">
              <w:t>Приобретение жилых помещений детям-сиротам и детям, оставшимся без попечения родителей, лицам из их числа</w:t>
            </w:r>
          </w:p>
        </w:tc>
        <w:tc>
          <w:tcPr>
            <w:tcW w:w="1134" w:type="dxa"/>
            <w:tcBorders>
              <w:top w:val="nil"/>
              <w:left w:val="nil"/>
              <w:bottom w:val="single" w:sz="4" w:space="0" w:color="auto"/>
              <w:right w:val="single" w:sz="4" w:space="0" w:color="auto"/>
            </w:tcBorders>
            <w:shd w:val="clear" w:color="auto" w:fill="auto"/>
            <w:vAlign w:val="center"/>
            <w:hideMark/>
          </w:tcPr>
          <w:p w:rsidR="009F7275" w:rsidRPr="009F7275" w:rsidRDefault="009F7275" w:rsidP="009F7275">
            <w:pPr>
              <w:jc w:val="center"/>
            </w:pPr>
            <w:r w:rsidRPr="009F7275">
              <w:t>90810041118940820412</w:t>
            </w:r>
          </w:p>
        </w:tc>
        <w:tc>
          <w:tcPr>
            <w:tcW w:w="1276" w:type="dxa"/>
            <w:tcBorders>
              <w:top w:val="nil"/>
              <w:left w:val="nil"/>
              <w:bottom w:val="single" w:sz="4" w:space="0" w:color="auto"/>
              <w:right w:val="single" w:sz="4" w:space="0" w:color="auto"/>
            </w:tcBorders>
            <w:shd w:val="clear" w:color="auto" w:fill="auto"/>
            <w:vAlign w:val="center"/>
            <w:hideMark/>
          </w:tcPr>
          <w:p w:rsidR="009F7275" w:rsidRPr="009F7275" w:rsidRDefault="009F7275" w:rsidP="009F7275">
            <w:pPr>
              <w:jc w:val="center"/>
            </w:pPr>
            <w:r w:rsidRPr="009F7275">
              <w:t>965,0</w:t>
            </w:r>
          </w:p>
        </w:tc>
        <w:tc>
          <w:tcPr>
            <w:tcW w:w="1134" w:type="dxa"/>
            <w:tcBorders>
              <w:top w:val="nil"/>
              <w:left w:val="nil"/>
              <w:bottom w:val="single" w:sz="4" w:space="0" w:color="auto"/>
              <w:right w:val="single" w:sz="4" w:space="0" w:color="auto"/>
            </w:tcBorders>
            <w:vAlign w:val="center"/>
          </w:tcPr>
          <w:p w:rsidR="009F7275" w:rsidRPr="009F7275" w:rsidRDefault="009F7275" w:rsidP="009F7275">
            <w:pPr>
              <w:jc w:val="center"/>
            </w:pPr>
            <w:r w:rsidRPr="009F7275">
              <w:t>0,0</w:t>
            </w:r>
          </w:p>
        </w:tc>
        <w:tc>
          <w:tcPr>
            <w:tcW w:w="992" w:type="dxa"/>
            <w:tcBorders>
              <w:top w:val="nil"/>
              <w:left w:val="nil"/>
              <w:bottom w:val="single" w:sz="4" w:space="0" w:color="auto"/>
              <w:right w:val="single" w:sz="4" w:space="0" w:color="auto"/>
            </w:tcBorders>
            <w:vAlign w:val="center"/>
          </w:tcPr>
          <w:p w:rsidR="009F7275" w:rsidRPr="009F7275" w:rsidRDefault="009F7275" w:rsidP="009F7275">
            <w:pPr>
              <w:jc w:val="center"/>
            </w:pPr>
            <w:r w:rsidRPr="009F7275">
              <w:t>0</w:t>
            </w:r>
          </w:p>
        </w:tc>
      </w:tr>
    </w:tbl>
    <w:p w:rsidR="00CC1EC7" w:rsidRDefault="00CC1EC7" w:rsidP="009F7275">
      <w:pPr>
        <w:ind w:firstLine="561"/>
      </w:pPr>
    </w:p>
    <w:p w:rsidR="00CC1EC7" w:rsidRDefault="00CC1EC7" w:rsidP="009F7275">
      <w:pPr>
        <w:ind w:firstLine="561"/>
      </w:pPr>
    </w:p>
    <w:p w:rsidR="00CC1EC7" w:rsidRDefault="00CC1EC7" w:rsidP="009F7275">
      <w:pPr>
        <w:ind w:firstLine="561"/>
      </w:pPr>
    </w:p>
    <w:p w:rsidR="006D445F" w:rsidRDefault="006D445F" w:rsidP="009F7275">
      <w:pPr>
        <w:ind w:firstLine="561"/>
      </w:pPr>
    </w:p>
    <w:p w:rsidR="00CC1EC7" w:rsidRDefault="00CC1EC7" w:rsidP="009F7275">
      <w:pPr>
        <w:ind w:firstLine="561"/>
      </w:pPr>
    </w:p>
    <w:p w:rsidR="00CC1EC7" w:rsidRPr="00CC1EC7" w:rsidRDefault="00CC1EC7" w:rsidP="00CC1EC7">
      <w:pPr>
        <w:jc w:val="center"/>
        <w:rPr>
          <w:b/>
        </w:rPr>
      </w:pPr>
      <w:r w:rsidRPr="00CC1EC7">
        <w:rPr>
          <w:b/>
        </w:rPr>
        <w:lastRenderedPageBreak/>
        <w:t>АДМИНИСТРАЦИЯ ВОЛОДИНСКОГО СЕЛЬСКОГО ПОСЕЛЕНИЯ</w:t>
      </w:r>
    </w:p>
    <w:p w:rsidR="00CC1EC7" w:rsidRPr="00CC1EC7" w:rsidRDefault="00CC1EC7" w:rsidP="00CC1EC7">
      <w:pPr>
        <w:jc w:val="center"/>
        <w:rPr>
          <w:b/>
        </w:rPr>
      </w:pPr>
    </w:p>
    <w:p w:rsidR="00CC1EC7" w:rsidRPr="00CC1EC7" w:rsidRDefault="00CC1EC7" w:rsidP="00CC1EC7">
      <w:pPr>
        <w:jc w:val="center"/>
        <w:rPr>
          <w:b/>
        </w:rPr>
      </w:pPr>
      <w:r w:rsidRPr="00CC1EC7">
        <w:rPr>
          <w:b/>
        </w:rPr>
        <w:t>ПОСТАНОВЛЕНИЕ</w:t>
      </w:r>
    </w:p>
    <w:p w:rsidR="00CC1EC7" w:rsidRPr="00CC1EC7" w:rsidRDefault="00CC1EC7" w:rsidP="00CC1EC7">
      <w:pPr>
        <w:jc w:val="both"/>
      </w:pPr>
      <w:r w:rsidRPr="00CC1EC7">
        <w:rPr>
          <w:b/>
        </w:rPr>
        <w:t>29.05.2020                                                                                         №46а</w:t>
      </w:r>
    </w:p>
    <w:p w:rsidR="00CC1EC7" w:rsidRPr="00CC1EC7" w:rsidRDefault="00CC1EC7" w:rsidP="00CC1EC7">
      <w:pPr>
        <w:pStyle w:val="af1"/>
        <w:jc w:val="center"/>
        <w:rPr>
          <w:rFonts w:ascii="Times New Roman" w:hAnsi="Times New Roman" w:cs="Times New Roman"/>
          <w:sz w:val="24"/>
          <w:szCs w:val="24"/>
        </w:rPr>
      </w:pPr>
      <w:r w:rsidRPr="00CC1EC7">
        <w:rPr>
          <w:rFonts w:ascii="Times New Roman" w:hAnsi="Times New Roman" w:cs="Times New Roman"/>
          <w:sz w:val="24"/>
          <w:szCs w:val="24"/>
        </w:rPr>
        <w:t>с</w:t>
      </w:r>
      <w:proofErr w:type="gramStart"/>
      <w:r w:rsidRPr="00CC1EC7">
        <w:rPr>
          <w:rFonts w:ascii="Times New Roman" w:hAnsi="Times New Roman" w:cs="Times New Roman"/>
          <w:sz w:val="24"/>
          <w:szCs w:val="24"/>
        </w:rPr>
        <w:t>.В</w:t>
      </w:r>
      <w:proofErr w:type="gramEnd"/>
      <w:r w:rsidRPr="00CC1EC7">
        <w:rPr>
          <w:rFonts w:ascii="Times New Roman" w:hAnsi="Times New Roman" w:cs="Times New Roman"/>
          <w:sz w:val="24"/>
          <w:szCs w:val="24"/>
        </w:rPr>
        <w:t>олодино</w:t>
      </w:r>
    </w:p>
    <w:p w:rsidR="00CC1EC7" w:rsidRPr="00CC1EC7" w:rsidRDefault="00CC1EC7" w:rsidP="00CC1EC7">
      <w:pPr>
        <w:pStyle w:val="af1"/>
        <w:jc w:val="center"/>
        <w:rPr>
          <w:rFonts w:ascii="Times New Roman" w:hAnsi="Times New Roman" w:cs="Times New Roman"/>
          <w:sz w:val="24"/>
          <w:szCs w:val="24"/>
        </w:rPr>
      </w:pPr>
      <w:r w:rsidRPr="00CC1EC7">
        <w:rPr>
          <w:rFonts w:ascii="Times New Roman" w:hAnsi="Times New Roman" w:cs="Times New Roman"/>
          <w:sz w:val="24"/>
          <w:szCs w:val="24"/>
        </w:rPr>
        <w:t>Кривошеинский район</w:t>
      </w:r>
    </w:p>
    <w:p w:rsidR="00CC1EC7" w:rsidRPr="00CC1EC7" w:rsidRDefault="00CC1EC7" w:rsidP="00CC1EC7">
      <w:pPr>
        <w:pStyle w:val="af1"/>
        <w:jc w:val="center"/>
        <w:rPr>
          <w:rFonts w:ascii="Times New Roman" w:hAnsi="Times New Roman" w:cs="Times New Roman"/>
          <w:sz w:val="24"/>
          <w:szCs w:val="24"/>
        </w:rPr>
      </w:pPr>
      <w:r w:rsidRPr="00CC1EC7">
        <w:rPr>
          <w:rFonts w:ascii="Times New Roman" w:hAnsi="Times New Roman" w:cs="Times New Roman"/>
          <w:sz w:val="24"/>
          <w:szCs w:val="24"/>
        </w:rPr>
        <w:t>Томская область</w:t>
      </w:r>
    </w:p>
    <w:p w:rsidR="00CC1EC7" w:rsidRPr="00CC1EC7" w:rsidRDefault="00CC1EC7" w:rsidP="00CC1EC7">
      <w:pPr>
        <w:pStyle w:val="af1"/>
        <w:jc w:val="center"/>
        <w:rPr>
          <w:rFonts w:ascii="Times New Roman" w:hAnsi="Times New Roman" w:cs="Times New Roman"/>
          <w:sz w:val="24"/>
          <w:szCs w:val="24"/>
        </w:rPr>
      </w:pPr>
    </w:p>
    <w:p w:rsidR="006D445F" w:rsidRDefault="00CC1EC7" w:rsidP="00CC1EC7">
      <w:pPr>
        <w:pStyle w:val="af1"/>
        <w:jc w:val="center"/>
        <w:rPr>
          <w:rFonts w:ascii="Times New Roman" w:hAnsi="Times New Roman" w:cs="Times New Roman"/>
          <w:b/>
          <w:sz w:val="24"/>
          <w:szCs w:val="24"/>
        </w:rPr>
      </w:pPr>
      <w:r w:rsidRPr="00CC1EC7">
        <w:rPr>
          <w:rFonts w:ascii="Times New Roman" w:hAnsi="Times New Roman" w:cs="Times New Roman"/>
          <w:b/>
          <w:sz w:val="24"/>
          <w:szCs w:val="24"/>
        </w:rPr>
        <w:t xml:space="preserve">Об определении мест выгула </w:t>
      </w:r>
    </w:p>
    <w:p w:rsidR="006D445F" w:rsidRDefault="00CC1EC7" w:rsidP="00CC1EC7">
      <w:pPr>
        <w:pStyle w:val="af1"/>
        <w:jc w:val="center"/>
        <w:rPr>
          <w:rFonts w:ascii="Times New Roman" w:hAnsi="Times New Roman" w:cs="Times New Roman"/>
          <w:b/>
          <w:sz w:val="24"/>
          <w:szCs w:val="24"/>
        </w:rPr>
      </w:pPr>
      <w:r w:rsidRPr="00CC1EC7">
        <w:rPr>
          <w:rFonts w:ascii="Times New Roman" w:hAnsi="Times New Roman" w:cs="Times New Roman"/>
          <w:b/>
          <w:sz w:val="24"/>
          <w:szCs w:val="24"/>
        </w:rPr>
        <w:t xml:space="preserve">домашних животных на территории муниципального образования </w:t>
      </w:r>
    </w:p>
    <w:p w:rsidR="00CC1EC7" w:rsidRPr="00CC1EC7" w:rsidRDefault="00CC1EC7" w:rsidP="00CC1EC7">
      <w:pPr>
        <w:pStyle w:val="af1"/>
        <w:jc w:val="center"/>
        <w:rPr>
          <w:rFonts w:ascii="Times New Roman" w:hAnsi="Times New Roman" w:cs="Times New Roman"/>
          <w:b/>
          <w:sz w:val="24"/>
          <w:szCs w:val="24"/>
        </w:rPr>
      </w:pPr>
      <w:r w:rsidRPr="00CC1EC7">
        <w:rPr>
          <w:rFonts w:ascii="Times New Roman" w:hAnsi="Times New Roman" w:cs="Times New Roman"/>
          <w:b/>
          <w:sz w:val="24"/>
          <w:szCs w:val="24"/>
        </w:rPr>
        <w:t>Володинское сельское поселение</w:t>
      </w:r>
    </w:p>
    <w:p w:rsidR="00CC1EC7" w:rsidRPr="00CC1EC7" w:rsidRDefault="00CC1EC7" w:rsidP="00CC1EC7">
      <w:pPr>
        <w:pStyle w:val="af1"/>
        <w:jc w:val="center"/>
        <w:rPr>
          <w:rFonts w:ascii="Times New Roman" w:hAnsi="Times New Roman" w:cs="Times New Roman"/>
          <w:sz w:val="24"/>
          <w:szCs w:val="24"/>
        </w:rPr>
      </w:pPr>
    </w:p>
    <w:p w:rsidR="00CC1EC7" w:rsidRPr="00CC1EC7" w:rsidRDefault="00CC1EC7" w:rsidP="00CC1EC7">
      <w:pPr>
        <w:ind w:firstLine="284"/>
        <w:jc w:val="both"/>
        <w:rPr>
          <w:snapToGrid w:val="0"/>
        </w:rPr>
      </w:pPr>
      <w:proofErr w:type="gramStart"/>
      <w:r w:rsidRPr="00CC1EC7">
        <w:t>В соответствии с Федеральным законом от 06 октября 2003года  № 131-ФЗ «Об общих принципах организации местного самоуправления в Российской Федерации»,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Уставом муниципального образования  Володинского сельского поселения, решением  Совета Володинского сельского поселения от 29 марта 2019года  №77 «Об утверждении</w:t>
      </w:r>
      <w:proofErr w:type="gramEnd"/>
      <w:r w:rsidRPr="00CC1EC7">
        <w:t xml:space="preserve"> Правил благоустройства  территории Володинского сельского поселения»</w:t>
      </w:r>
      <w:r w:rsidRPr="00CC1EC7">
        <w:rPr>
          <w:snapToGrid w:val="0"/>
        </w:rPr>
        <w:t xml:space="preserve"> </w:t>
      </w:r>
    </w:p>
    <w:p w:rsidR="00CC1EC7" w:rsidRPr="00CC1EC7" w:rsidRDefault="00CC1EC7" w:rsidP="00CC1EC7">
      <w:pPr>
        <w:pStyle w:val="af1"/>
        <w:ind w:firstLine="284"/>
        <w:rPr>
          <w:rFonts w:ascii="Times New Roman" w:hAnsi="Times New Roman" w:cs="Times New Roman"/>
          <w:bCs/>
          <w:sz w:val="24"/>
          <w:szCs w:val="24"/>
        </w:rPr>
      </w:pPr>
      <w:r w:rsidRPr="00CC1EC7">
        <w:rPr>
          <w:rFonts w:ascii="Times New Roman" w:hAnsi="Times New Roman" w:cs="Times New Roman"/>
          <w:sz w:val="24"/>
          <w:szCs w:val="24"/>
        </w:rPr>
        <w:t>ПОСТАНОВЛЯЮ:</w:t>
      </w:r>
    </w:p>
    <w:p w:rsidR="00CC1EC7" w:rsidRPr="00CC1EC7" w:rsidRDefault="00CC1EC7" w:rsidP="00CC1EC7">
      <w:pPr>
        <w:ind w:firstLine="284"/>
        <w:jc w:val="both"/>
        <w:rPr>
          <w:color w:val="000000"/>
        </w:rPr>
      </w:pPr>
      <w:r w:rsidRPr="00CC1EC7">
        <w:rPr>
          <w:color w:val="000000"/>
        </w:rPr>
        <w:t>1. Определить места для выгула домашних животных на территории муниципального образования  Володинское сельское поселение,  согласно приложению.</w:t>
      </w:r>
    </w:p>
    <w:p w:rsidR="00CC1EC7" w:rsidRPr="00CC1EC7" w:rsidRDefault="00CC1EC7" w:rsidP="00CC1EC7">
      <w:pPr>
        <w:shd w:val="clear" w:color="auto" w:fill="FFFFFF"/>
        <w:ind w:firstLine="284"/>
        <w:jc w:val="both"/>
        <w:rPr>
          <w:color w:val="000000"/>
        </w:rPr>
      </w:pPr>
      <w:r w:rsidRPr="00CC1EC7">
        <w:rPr>
          <w:color w:val="000000"/>
        </w:rPr>
        <w:t>2. При выгуле домашнего животного необходимо соблюдать следующие требования:</w:t>
      </w:r>
    </w:p>
    <w:p w:rsidR="00CC1EC7" w:rsidRPr="00CC1EC7" w:rsidRDefault="00CC1EC7" w:rsidP="00CC1EC7">
      <w:pPr>
        <w:shd w:val="clear" w:color="auto" w:fill="FFFFFF"/>
        <w:ind w:firstLine="284"/>
        <w:jc w:val="both"/>
        <w:rPr>
          <w:color w:val="000000"/>
        </w:rPr>
      </w:pPr>
      <w:r w:rsidRPr="00CC1EC7">
        <w:rPr>
          <w:color w:val="000000"/>
        </w:rPr>
        <w:t>1) 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CC1EC7" w:rsidRPr="00CC1EC7" w:rsidRDefault="00CC1EC7" w:rsidP="00CC1EC7">
      <w:pPr>
        <w:shd w:val="clear" w:color="auto" w:fill="FFFFFF"/>
        <w:ind w:firstLine="284"/>
        <w:jc w:val="both"/>
        <w:rPr>
          <w:color w:val="000000"/>
        </w:rPr>
      </w:pPr>
      <w:r w:rsidRPr="00CC1EC7">
        <w:rPr>
          <w:color w:val="000000"/>
        </w:rPr>
        <w:t>2) обеспечивать уборку продуктов жизнедеятельности животного в местах и на территориях общего пользования;</w:t>
      </w:r>
    </w:p>
    <w:p w:rsidR="00CC1EC7" w:rsidRPr="00CC1EC7" w:rsidRDefault="00CC1EC7" w:rsidP="00CC1EC7">
      <w:pPr>
        <w:shd w:val="clear" w:color="auto" w:fill="FFFFFF"/>
        <w:ind w:firstLine="284"/>
        <w:jc w:val="both"/>
        <w:rPr>
          <w:color w:val="000000"/>
        </w:rPr>
      </w:pPr>
      <w:r w:rsidRPr="00CC1EC7">
        <w:rPr>
          <w:color w:val="000000"/>
        </w:rPr>
        <w:t>3) не допускать выгул животного вне мест, разрешенных постановлением Администрации  Володинского сельского поселения  для выгула животных.</w:t>
      </w:r>
    </w:p>
    <w:p w:rsidR="00CC1EC7" w:rsidRPr="00CC1EC7" w:rsidRDefault="00CC1EC7" w:rsidP="00CC1EC7">
      <w:pPr>
        <w:shd w:val="clear" w:color="auto" w:fill="FFFFFF"/>
        <w:ind w:firstLine="284"/>
        <w:jc w:val="both"/>
        <w:rPr>
          <w:color w:val="000000"/>
        </w:rPr>
      </w:pPr>
      <w:r w:rsidRPr="00CC1EC7">
        <w:rPr>
          <w:color w:val="000000"/>
        </w:rPr>
        <w:t>3.  Выгул с домашними животными ЗАПРЕЩАЕТСЯ:</w:t>
      </w:r>
    </w:p>
    <w:p w:rsidR="00CC1EC7" w:rsidRPr="00CC1EC7" w:rsidRDefault="00CC1EC7" w:rsidP="00CC1EC7">
      <w:pPr>
        <w:shd w:val="clear" w:color="auto" w:fill="FFFFFF"/>
        <w:ind w:firstLine="284"/>
        <w:jc w:val="both"/>
        <w:rPr>
          <w:color w:val="000000"/>
        </w:rPr>
      </w:pPr>
      <w:r w:rsidRPr="00CC1EC7">
        <w:rPr>
          <w:color w:val="000000"/>
        </w:rPr>
        <w:t>- на детских спортивных площадках;</w:t>
      </w:r>
    </w:p>
    <w:p w:rsidR="00CC1EC7" w:rsidRPr="00CC1EC7" w:rsidRDefault="00CC1EC7" w:rsidP="00CC1EC7">
      <w:pPr>
        <w:shd w:val="clear" w:color="auto" w:fill="FFFFFF"/>
        <w:ind w:firstLine="284"/>
        <w:jc w:val="both"/>
        <w:rPr>
          <w:color w:val="000000"/>
        </w:rPr>
      </w:pPr>
      <w:r w:rsidRPr="00CC1EC7">
        <w:rPr>
          <w:color w:val="000000"/>
        </w:rPr>
        <w:t>- на территории парков, скверов, местах массового отдыха;</w:t>
      </w:r>
    </w:p>
    <w:p w:rsidR="00CC1EC7" w:rsidRPr="00CC1EC7" w:rsidRDefault="00CC1EC7" w:rsidP="00CC1EC7">
      <w:pPr>
        <w:shd w:val="clear" w:color="auto" w:fill="FFFFFF"/>
        <w:ind w:firstLine="284"/>
        <w:jc w:val="both"/>
        <w:rPr>
          <w:color w:val="000000"/>
        </w:rPr>
      </w:pPr>
      <w:r w:rsidRPr="00CC1EC7">
        <w:rPr>
          <w:color w:val="000000"/>
        </w:rPr>
        <w:t>- на территориях детских, образовательных и лечебных учреждений;</w:t>
      </w:r>
    </w:p>
    <w:p w:rsidR="00CC1EC7" w:rsidRPr="00CC1EC7" w:rsidRDefault="00CC1EC7" w:rsidP="00CC1EC7">
      <w:pPr>
        <w:shd w:val="clear" w:color="auto" w:fill="FFFFFF"/>
        <w:ind w:firstLine="284"/>
        <w:jc w:val="both"/>
        <w:rPr>
          <w:color w:val="000000"/>
        </w:rPr>
      </w:pPr>
      <w:r w:rsidRPr="00CC1EC7">
        <w:rPr>
          <w:color w:val="000000"/>
        </w:rPr>
        <w:t>- на территориях, прилегающих к объектам культуры и искусства;</w:t>
      </w:r>
    </w:p>
    <w:p w:rsidR="00CC1EC7" w:rsidRPr="00CC1EC7" w:rsidRDefault="00CC1EC7" w:rsidP="00CC1EC7">
      <w:pPr>
        <w:shd w:val="clear" w:color="auto" w:fill="FFFFFF"/>
        <w:ind w:firstLine="284"/>
        <w:jc w:val="both"/>
        <w:rPr>
          <w:color w:val="000000"/>
        </w:rPr>
      </w:pPr>
      <w:r w:rsidRPr="00CC1EC7">
        <w:rPr>
          <w:color w:val="000000"/>
        </w:rPr>
        <w:t>- на площадях, бульварах;</w:t>
      </w:r>
    </w:p>
    <w:p w:rsidR="00CC1EC7" w:rsidRPr="00CC1EC7" w:rsidRDefault="00CC1EC7" w:rsidP="00CC1EC7">
      <w:pPr>
        <w:shd w:val="clear" w:color="auto" w:fill="FFFFFF"/>
        <w:ind w:firstLine="284"/>
        <w:jc w:val="both"/>
        <w:rPr>
          <w:color w:val="000000"/>
        </w:rPr>
      </w:pPr>
      <w:r w:rsidRPr="00CC1EC7">
        <w:rPr>
          <w:color w:val="000000"/>
        </w:rPr>
        <w:t>- в организациях общественного питания, магазинах, кроме специализированных объектов для совместного с животными посещения.</w:t>
      </w:r>
    </w:p>
    <w:p w:rsidR="00CC1EC7" w:rsidRPr="00CC1EC7" w:rsidRDefault="00CC1EC7" w:rsidP="00CC1EC7">
      <w:pPr>
        <w:shd w:val="clear" w:color="auto" w:fill="FFFFFF"/>
        <w:ind w:firstLine="284"/>
        <w:jc w:val="both"/>
        <w:rPr>
          <w:color w:val="000000"/>
        </w:rPr>
      </w:pPr>
      <w:r w:rsidRPr="00CC1EC7">
        <w:rPr>
          <w:color w:val="000000"/>
        </w:rPr>
        <w:t>Действие настоящего пункта не распространяется на собак - поводырей.</w:t>
      </w:r>
    </w:p>
    <w:p w:rsidR="00CC1EC7" w:rsidRPr="00CC1EC7" w:rsidRDefault="00CC1EC7" w:rsidP="00CC1EC7">
      <w:pPr>
        <w:shd w:val="clear" w:color="auto" w:fill="FFFFFF"/>
        <w:ind w:firstLine="284"/>
        <w:jc w:val="both"/>
        <w:rPr>
          <w:color w:val="000000"/>
        </w:rPr>
      </w:pPr>
      <w:r>
        <w:rPr>
          <w:color w:val="000000"/>
        </w:rPr>
        <w:t xml:space="preserve">4. </w:t>
      </w:r>
      <w:r w:rsidRPr="00CC1EC7">
        <w:rPr>
          <w:color w:val="000000"/>
        </w:rPr>
        <w:t>Выгул домашних животных допускается только под присмотром их владельцев.</w:t>
      </w:r>
    </w:p>
    <w:p w:rsidR="00CC1EC7" w:rsidRPr="00CC1EC7" w:rsidRDefault="00CC1EC7" w:rsidP="00CC1EC7">
      <w:pPr>
        <w:shd w:val="clear" w:color="auto" w:fill="FFFFFF"/>
        <w:ind w:firstLine="284"/>
        <w:jc w:val="both"/>
        <w:rPr>
          <w:color w:val="000000"/>
        </w:rPr>
      </w:pPr>
      <w:r>
        <w:rPr>
          <w:color w:val="000000"/>
        </w:rPr>
        <w:t xml:space="preserve">5. </w:t>
      </w:r>
      <w:proofErr w:type="gramStart"/>
      <w:r w:rsidRPr="00CC1EC7">
        <w:rPr>
          <w:color w:val="000000"/>
        </w:rPr>
        <w:t>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 предназначенные для сбора твердых коммунальных отходов.</w:t>
      </w:r>
      <w:proofErr w:type="gramEnd"/>
    </w:p>
    <w:p w:rsidR="00CC1EC7" w:rsidRPr="00CC1EC7" w:rsidRDefault="00CC1EC7" w:rsidP="00CC1EC7">
      <w:pPr>
        <w:pStyle w:val="af1"/>
        <w:tabs>
          <w:tab w:val="left" w:pos="567"/>
        </w:tabs>
        <w:ind w:firstLine="284"/>
        <w:jc w:val="both"/>
        <w:rPr>
          <w:rFonts w:ascii="Times New Roman" w:hAnsi="Times New Roman" w:cs="Times New Roman"/>
          <w:bCs/>
          <w:sz w:val="24"/>
          <w:szCs w:val="24"/>
        </w:rPr>
      </w:pPr>
      <w:r w:rsidRPr="00CC1EC7">
        <w:rPr>
          <w:rFonts w:ascii="Times New Roman" w:hAnsi="Times New Roman" w:cs="Times New Roman"/>
          <w:sz w:val="24"/>
          <w:szCs w:val="24"/>
        </w:rPr>
        <w:t>6.</w:t>
      </w:r>
      <w:r>
        <w:rPr>
          <w:rFonts w:ascii="Times New Roman" w:hAnsi="Times New Roman" w:cs="Times New Roman"/>
          <w:sz w:val="24"/>
          <w:szCs w:val="24"/>
        </w:rPr>
        <w:t xml:space="preserve"> </w:t>
      </w:r>
      <w:r w:rsidRPr="00CC1EC7">
        <w:rPr>
          <w:rFonts w:ascii="Times New Roman" w:hAnsi="Times New Roman" w:cs="Times New Roman"/>
          <w:sz w:val="24"/>
          <w:szCs w:val="24"/>
        </w:rPr>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CC1EC7">
        <w:rPr>
          <w:rFonts w:ascii="Times New Roman" w:hAnsi="Times New Roman" w:cs="Times New Roman"/>
          <w:sz w:val="24"/>
          <w:szCs w:val="24"/>
          <w:lang w:val="en-US"/>
        </w:rPr>
        <w:t>http</w:t>
      </w:r>
      <w:r w:rsidRPr="00CC1EC7">
        <w:rPr>
          <w:rFonts w:ascii="Times New Roman" w:hAnsi="Times New Roman" w:cs="Times New Roman"/>
          <w:sz w:val="24"/>
          <w:szCs w:val="24"/>
        </w:rPr>
        <w:t>://</w:t>
      </w:r>
      <w:proofErr w:type="spellStart"/>
      <w:r w:rsidRPr="00CC1EC7">
        <w:rPr>
          <w:rFonts w:ascii="Times New Roman" w:hAnsi="Times New Roman" w:cs="Times New Roman"/>
          <w:sz w:val="24"/>
          <w:szCs w:val="24"/>
          <w:lang w:val="en-US"/>
        </w:rPr>
        <w:t>volodino</w:t>
      </w:r>
      <w:proofErr w:type="spellEnd"/>
      <w:r w:rsidRPr="00CC1EC7">
        <w:rPr>
          <w:rFonts w:ascii="Times New Roman" w:hAnsi="Times New Roman" w:cs="Times New Roman"/>
          <w:sz w:val="24"/>
          <w:szCs w:val="24"/>
        </w:rPr>
        <w:t>.</w:t>
      </w:r>
      <w:proofErr w:type="spellStart"/>
      <w:r w:rsidRPr="00CC1EC7">
        <w:rPr>
          <w:rFonts w:ascii="Times New Roman" w:hAnsi="Times New Roman" w:cs="Times New Roman"/>
          <w:sz w:val="24"/>
          <w:szCs w:val="24"/>
          <w:lang w:val="en-US"/>
        </w:rPr>
        <w:t>tomsk</w:t>
      </w:r>
      <w:proofErr w:type="spellEnd"/>
      <w:r w:rsidRPr="00CC1EC7">
        <w:rPr>
          <w:rFonts w:ascii="Times New Roman" w:hAnsi="Times New Roman" w:cs="Times New Roman"/>
          <w:sz w:val="24"/>
          <w:szCs w:val="24"/>
        </w:rPr>
        <w:t>.</w:t>
      </w:r>
      <w:proofErr w:type="spellStart"/>
      <w:r w:rsidRPr="00CC1EC7">
        <w:rPr>
          <w:rFonts w:ascii="Times New Roman" w:hAnsi="Times New Roman" w:cs="Times New Roman"/>
          <w:sz w:val="24"/>
          <w:szCs w:val="24"/>
          <w:lang w:val="en-US"/>
        </w:rPr>
        <w:t>ru</w:t>
      </w:r>
      <w:proofErr w:type="spellEnd"/>
      <w:r w:rsidRPr="00CC1EC7">
        <w:rPr>
          <w:rFonts w:ascii="Times New Roman" w:hAnsi="Times New Roman" w:cs="Times New Roman"/>
          <w:sz w:val="24"/>
          <w:szCs w:val="24"/>
        </w:rPr>
        <w:t>/ в информационно-телекоммуникационной сети «Интернет».</w:t>
      </w:r>
    </w:p>
    <w:p w:rsidR="00CC1EC7" w:rsidRPr="00CC1EC7" w:rsidRDefault="00CC1EC7" w:rsidP="00CC1EC7">
      <w:pPr>
        <w:pStyle w:val="af1"/>
        <w:ind w:firstLine="284"/>
        <w:jc w:val="both"/>
        <w:rPr>
          <w:rFonts w:ascii="Times New Roman" w:hAnsi="Times New Roman" w:cs="Times New Roman"/>
          <w:sz w:val="24"/>
          <w:szCs w:val="24"/>
        </w:rPr>
      </w:pPr>
      <w:r w:rsidRPr="00CC1EC7">
        <w:rPr>
          <w:rFonts w:ascii="Times New Roman" w:hAnsi="Times New Roman" w:cs="Times New Roman"/>
          <w:sz w:val="24"/>
          <w:szCs w:val="24"/>
        </w:rPr>
        <w:t>7.</w:t>
      </w:r>
      <w:r>
        <w:rPr>
          <w:rFonts w:ascii="Times New Roman" w:hAnsi="Times New Roman" w:cs="Times New Roman"/>
          <w:sz w:val="24"/>
          <w:szCs w:val="24"/>
        </w:rPr>
        <w:t xml:space="preserve"> </w:t>
      </w:r>
      <w:r w:rsidRPr="00CC1EC7">
        <w:rPr>
          <w:rFonts w:ascii="Times New Roman" w:hAnsi="Times New Roman" w:cs="Times New Roman"/>
          <w:sz w:val="24"/>
          <w:szCs w:val="24"/>
        </w:rPr>
        <w:t>Настоящее постановление вступает в силу со дня его официального опубликования.</w:t>
      </w:r>
    </w:p>
    <w:p w:rsidR="00CC1EC7" w:rsidRPr="00CC1EC7" w:rsidRDefault="00CC1EC7" w:rsidP="00CC1EC7">
      <w:pPr>
        <w:pStyle w:val="af1"/>
        <w:ind w:firstLine="284"/>
        <w:jc w:val="both"/>
        <w:rPr>
          <w:rFonts w:ascii="Times New Roman" w:hAnsi="Times New Roman" w:cs="Times New Roman"/>
          <w:sz w:val="24"/>
          <w:szCs w:val="24"/>
        </w:rPr>
      </w:pPr>
      <w:r w:rsidRPr="00CC1EC7">
        <w:rPr>
          <w:rFonts w:ascii="Times New Roman" w:hAnsi="Times New Roman" w:cs="Times New Roman"/>
          <w:sz w:val="24"/>
          <w:szCs w:val="24"/>
        </w:rPr>
        <w:t>8.</w:t>
      </w:r>
      <w:r>
        <w:rPr>
          <w:rFonts w:ascii="Times New Roman" w:hAnsi="Times New Roman" w:cs="Times New Roman"/>
          <w:sz w:val="24"/>
          <w:szCs w:val="24"/>
        </w:rPr>
        <w:t xml:space="preserve"> </w:t>
      </w:r>
      <w:proofErr w:type="gramStart"/>
      <w:r w:rsidRPr="00CC1EC7">
        <w:rPr>
          <w:rFonts w:ascii="Times New Roman" w:hAnsi="Times New Roman" w:cs="Times New Roman"/>
          <w:sz w:val="24"/>
          <w:szCs w:val="24"/>
        </w:rPr>
        <w:t>Контроль за</w:t>
      </w:r>
      <w:proofErr w:type="gramEnd"/>
      <w:r w:rsidRPr="00CC1EC7">
        <w:rPr>
          <w:rFonts w:ascii="Times New Roman" w:hAnsi="Times New Roman" w:cs="Times New Roman"/>
          <w:sz w:val="24"/>
          <w:szCs w:val="24"/>
        </w:rPr>
        <w:t xml:space="preserve"> исполнением настоящего постановления  оставляю за собой.</w:t>
      </w:r>
    </w:p>
    <w:p w:rsidR="00CC1EC7" w:rsidRPr="00CC1EC7" w:rsidRDefault="00CC1EC7" w:rsidP="00CC1EC7">
      <w:pPr>
        <w:ind w:firstLine="284"/>
        <w:jc w:val="both"/>
      </w:pPr>
    </w:p>
    <w:p w:rsidR="00CC1EC7" w:rsidRPr="00CC1EC7" w:rsidRDefault="00CC1EC7" w:rsidP="00CC1EC7">
      <w:pPr>
        <w:ind w:firstLine="284"/>
        <w:jc w:val="both"/>
      </w:pPr>
      <w:r w:rsidRPr="00CC1EC7">
        <w:t xml:space="preserve">Глава Володинского сельского поселения </w:t>
      </w:r>
      <w:r>
        <w:t xml:space="preserve"> </w:t>
      </w:r>
      <w:r w:rsidRPr="00CC1EC7">
        <w:t xml:space="preserve">                  Р.П.</w:t>
      </w:r>
      <w:r>
        <w:t xml:space="preserve"> </w:t>
      </w:r>
      <w:r w:rsidRPr="00CC1EC7">
        <w:t>Петрова</w:t>
      </w:r>
    </w:p>
    <w:p w:rsidR="00CC1EC7" w:rsidRDefault="00CC1EC7" w:rsidP="00CC1EC7">
      <w:pPr>
        <w:pStyle w:val="af1"/>
        <w:jc w:val="right"/>
        <w:rPr>
          <w:rFonts w:ascii="Times New Roman" w:hAnsi="Times New Roman" w:cs="Times New Roman"/>
          <w:sz w:val="24"/>
          <w:szCs w:val="24"/>
        </w:rPr>
      </w:pPr>
    </w:p>
    <w:p w:rsidR="006D445F" w:rsidRDefault="006D445F" w:rsidP="00CC1EC7">
      <w:pPr>
        <w:pStyle w:val="af1"/>
        <w:jc w:val="right"/>
        <w:rPr>
          <w:rFonts w:ascii="Times New Roman" w:hAnsi="Times New Roman" w:cs="Times New Roman"/>
          <w:sz w:val="24"/>
          <w:szCs w:val="24"/>
        </w:rPr>
      </w:pPr>
    </w:p>
    <w:p w:rsidR="006D445F" w:rsidRDefault="006D445F" w:rsidP="00CC1EC7">
      <w:pPr>
        <w:pStyle w:val="af1"/>
        <w:jc w:val="right"/>
        <w:rPr>
          <w:rFonts w:ascii="Times New Roman" w:hAnsi="Times New Roman" w:cs="Times New Roman"/>
          <w:sz w:val="24"/>
          <w:szCs w:val="24"/>
        </w:rPr>
      </w:pPr>
    </w:p>
    <w:p w:rsidR="006D445F" w:rsidRDefault="006D445F" w:rsidP="00CC1EC7">
      <w:pPr>
        <w:pStyle w:val="af1"/>
        <w:jc w:val="right"/>
        <w:rPr>
          <w:rFonts w:ascii="Times New Roman" w:hAnsi="Times New Roman" w:cs="Times New Roman"/>
          <w:sz w:val="24"/>
          <w:szCs w:val="24"/>
        </w:rPr>
      </w:pPr>
    </w:p>
    <w:p w:rsidR="006D445F" w:rsidRDefault="006D445F" w:rsidP="00CC1EC7">
      <w:pPr>
        <w:pStyle w:val="af1"/>
        <w:jc w:val="right"/>
        <w:rPr>
          <w:rFonts w:ascii="Times New Roman" w:hAnsi="Times New Roman" w:cs="Times New Roman"/>
          <w:sz w:val="24"/>
          <w:szCs w:val="24"/>
        </w:rPr>
      </w:pPr>
    </w:p>
    <w:p w:rsidR="006D445F" w:rsidRPr="00CC1EC7" w:rsidRDefault="006D445F" w:rsidP="00CC1EC7">
      <w:pPr>
        <w:pStyle w:val="af1"/>
        <w:jc w:val="right"/>
        <w:rPr>
          <w:rFonts w:ascii="Times New Roman" w:hAnsi="Times New Roman" w:cs="Times New Roman"/>
          <w:sz w:val="24"/>
          <w:szCs w:val="24"/>
        </w:rPr>
      </w:pPr>
    </w:p>
    <w:p w:rsidR="00CC1EC7" w:rsidRPr="00CC1EC7" w:rsidRDefault="00CC1EC7" w:rsidP="00CC1EC7">
      <w:pPr>
        <w:pStyle w:val="af1"/>
        <w:jc w:val="right"/>
        <w:rPr>
          <w:rFonts w:ascii="Times New Roman" w:hAnsi="Times New Roman" w:cs="Times New Roman"/>
          <w:sz w:val="24"/>
          <w:szCs w:val="24"/>
          <w:lang w:eastAsia="ru-RU"/>
        </w:rPr>
      </w:pPr>
      <w:r w:rsidRPr="00CC1EC7">
        <w:rPr>
          <w:rFonts w:ascii="Times New Roman" w:hAnsi="Times New Roman" w:cs="Times New Roman"/>
          <w:sz w:val="24"/>
          <w:szCs w:val="24"/>
          <w:lang w:eastAsia="ru-RU"/>
        </w:rPr>
        <w:lastRenderedPageBreak/>
        <w:t>Приложение  </w:t>
      </w:r>
    </w:p>
    <w:p w:rsidR="00CC1EC7" w:rsidRPr="00CC1EC7" w:rsidRDefault="00CC1EC7" w:rsidP="00CC1EC7">
      <w:pPr>
        <w:pStyle w:val="af1"/>
        <w:jc w:val="right"/>
        <w:rPr>
          <w:rFonts w:ascii="Times New Roman" w:hAnsi="Times New Roman" w:cs="Times New Roman"/>
          <w:sz w:val="24"/>
          <w:szCs w:val="24"/>
          <w:lang w:eastAsia="ru-RU"/>
        </w:rPr>
      </w:pPr>
      <w:r w:rsidRPr="00CC1EC7">
        <w:rPr>
          <w:rFonts w:ascii="Times New Roman" w:hAnsi="Times New Roman" w:cs="Times New Roman"/>
          <w:sz w:val="24"/>
          <w:szCs w:val="24"/>
          <w:lang w:eastAsia="ru-RU"/>
        </w:rPr>
        <w:t>к постановлению Администрации</w:t>
      </w:r>
    </w:p>
    <w:p w:rsidR="00CC1EC7" w:rsidRPr="00CC1EC7" w:rsidRDefault="00CC1EC7" w:rsidP="00CC1EC7">
      <w:pPr>
        <w:pStyle w:val="af1"/>
        <w:jc w:val="right"/>
        <w:rPr>
          <w:rFonts w:ascii="Times New Roman" w:hAnsi="Times New Roman" w:cs="Times New Roman"/>
          <w:sz w:val="24"/>
          <w:szCs w:val="24"/>
          <w:lang w:eastAsia="ru-RU"/>
        </w:rPr>
      </w:pPr>
      <w:r w:rsidRPr="00CC1EC7">
        <w:rPr>
          <w:rFonts w:ascii="Times New Roman" w:hAnsi="Times New Roman" w:cs="Times New Roman"/>
          <w:sz w:val="24"/>
          <w:szCs w:val="24"/>
          <w:lang w:eastAsia="ru-RU"/>
        </w:rPr>
        <w:t> Володинского сельского поселения</w:t>
      </w:r>
    </w:p>
    <w:p w:rsidR="00CC1EC7" w:rsidRPr="00CC1EC7" w:rsidRDefault="00CC1EC7" w:rsidP="00CC1EC7">
      <w:pPr>
        <w:jc w:val="right"/>
        <w:rPr>
          <w:color w:val="000000"/>
        </w:rPr>
      </w:pPr>
      <w:r w:rsidRPr="00CC1EC7">
        <w:rPr>
          <w:color w:val="000000"/>
        </w:rPr>
        <w:t xml:space="preserve">от   29.05.2020 №46а </w:t>
      </w:r>
    </w:p>
    <w:p w:rsidR="00CC1EC7" w:rsidRPr="00CC1EC7" w:rsidRDefault="00CC1EC7" w:rsidP="00CC1EC7">
      <w:pPr>
        <w:jc w:val="center"/>
        <w:rPr>
          <w:color w:val="000000"/>
        </w:rPr>
      </w:pPr>
      <w:r w:rsidRPr="00CC1EC7">
        <w:rPr>
          <w:color w:val="000000"/>
        </w:rPr>
        <w:t> </w:t>
      </w:r>
    </w:p>
    <w:p w:rsidR="00CC1EC7" w:rsidRPr="00CC1EC7" w:rsidRDefault="00CC1EC7" w:rsidP="00CC1EC7">
      <w:pPr>
        <w:jc w:val="center"/>
        <w:rPr>
          <w:color w:val="000000"/>
        </w:rPr>
      </w:pPr>
      <w:r w:rsidRPr="00CC1EC7">
        <w:rPr>
          <w:bCs/>
          <w:color w:val="000000"/>
        </w:rPr>
        <w:t>Места для выгула домашних животных</w:t>
      </w:r>
      <w:r w:rsidRPr="00CC1EC7">
        <w:rPr>
          <w:color w:val="000000"/>
        </w:rPr>
        <w:t xml:space="preserve"> </w:t>
      </w:r>
      <w:r w:rsidRPr="00CC1EC7">
        <w:rPr>
          <w:bCs/>
          <w:color w:val="000000"/>
        </w:rPr>
        <w:t xml:space="preserve">на территории </w:t>
      </w:r>
    </w:p>
    <w:p w:rsidR="00CC1EC7" w:rsidRPr="00CC1EC7" w:rsidRDefault="00CC1EC7" w:rsidP="00CC1EC7">
      <w:pPr>
        <w:jc w:val="center"/>
        <w:rPr>
          <w:color w:val="000000"/>
        </w:rPr>
      </w:pPr>
      <w:r w:rsidRPr="00CC1EC7">
        <w:rPr>
          <w:bCs/>
          <w:color w:val="000000"/>
        </w:rPr>
        <w:t xml:space="preserve">муниципального образования  Володинское сельское поселение </w:t>
      </w:r>
    </w:p>
    <w:tbl>
      <w:tblPr>
        <w:tblStyle w:val="ae"/>
        <w:tblW w:w="0" w:type="auto"/>
        <w:tblLook w:val="04A0" w:firstRow="1" w:lastRow="0" w:firstColumn="1" w:lastColumn="0" w:noHBand="0" w:noVBand="1"/>
      </w:tblPr>
      <w:tblGrid>
        <w:gridCol w:w="675"/>
        <w:gridCol w:w="2268"/>
        <w:gridCol w:w="2977"/>
        <w:gridCol w:w="1511"/>
      </w:tblGrid>
      <w:tr w:rsidR="00344341" w:rsidTr="00344341">
        <w:tc>
          <w:tcPr>
            <w:tcW w:w="675" w:type="dxa"/>
          </w:tcPr>
          <w:p w:rsidR="00344341" w:rsidRPr="00CC1EC7" w:rsidRDefault="00344341" w:rsidP="00344341">
            <w:pPr>
              <w:jc w:val="center"/>
              <w:rPr>
                <w:color w:val="000000"/>
              </w:rPr>
            </w:pPr>
            <w:r w:rsidRPr="00CC1EC7">
              <w:rPr>
                <w:bCs/>
                <w:color w:val="000000"/>
              </w:rPr>
              <w:t xml:space="preserve">№ </w:t>
            </w:r>
            <w:proofErr w:type="gramStart"/>
            <w:r w:rsidRPr="00CC1EC7">
              <w:rPr>
                <w:bCs/>
                <w:color w:val="000000"/>
              </w:rPr>
              <w:t>п</w:t>
            </w:r>
            <w:proofErr w:type="gramEnd"/>
            <w:r w:rsidRPr="00CC1EC7">
              <w:rPr>
                <w:bCs/>
                <w:color w:val="000000"/>
              </w:rPr>
              <w:t>/п</w:t>
            </w:r>
          </w:p>
        </w:tc>
        <w:tc>
          <w:tcPr>
            <w:tcW w:w="2268" w:type="dxa"/>
          </w:tcPr>
          <w:p w:rsidR="00344341" w:rsidRPr="00CC1EC7" w:rsidRDefault="00344341" w:rsidP="00344341">
            <w:pPr>
              <w:jc w:val="center"/>
              <w:rPr>
                <w:color w:val="000000"/>
              </w:rPr>
            </w:pPr>
            <w:r w:rsidRPr="00CC1EC7">
              <w:rPr>
                <w:bCs/>
                <w:color w:val="000000"/>
              </w:rPr>
              <w:t>Населенный пункт</w:t>
            </w:r>
          </w:p>
        </w:tc>
        <w:tc>
          <w:tcPr>
            <w:tcW w:w="2977" w:type="dxa"/>
          </w:tcPr>
          <w:p w:rsidR="00344341" w:rsidRPr="00CC1EC7" w:rsidRDefault="00344341" w:rsidP="00344341">
            <w:pPr>
              <w:jc w:val="center"/>
              <w:rPr>
                <w:color w:val="000000"/>
              </w:rPr>
            </w:pPr>
            <w:r w:rsidRPr="00CC1EC7">
              <w:rPr>
                <w:bCs/>
                <w:color w:val="000000"/>
              </w:rPr>
              <w:t>Места для выгула домашних животных</w:t>
            </w:r>
          </w:p>
        </w:tc>
        <w:tc>
          <w:tcPr>
            <w:tcW w:w="1511" w:type="dxa"/>
          </w:tcPr>
          <w:p w:rsidR="00344341" w:rsidRPr="00CC1EC7" w:rsidRDefault="00344341" w:rsidP="00344341">
            <w:pPr>
              <w:jc w:val="center"/>
              <w:rPr>
                <w:color w:val="000000"/>
              </w:rPr>
            </w:pPr>
            <w:r w:rsidRPr="00CC1EC7">
              <w:rPr>
                <w:bCs/>
                <w:color w:val="000000"/>
              </w:rPr>
              <w:t>Примечание</w:t>
            </w:r>
          </w:p>
        </w:tc>
      </w:tr>
      <w:tr w:rsidR="00344341" w:rsidTr="00344341">
        <w:tc>
          <w:tcPr>
            <w:tcW w:w="675" w:type="dxa"/>
          </w:tcPr>
          <w:p w:rsidR="00344341" w:rsidRPr="00CC1EC7" w:rsidRDefault="00344341" w:rsidP="00344341">
            <w:pPr>
              <w:ind w:left="5" w:right="-10"/>
              <w:jc w:val="center"/>
              <w:rPr>
                <w:color w:val="000000"/>
              </w:rPr>
            </w:pPr>
            <w:r w:rsidRPr="00CC1EC7">
              <w:rPr>
                <w:color w:val="000000"/>
              </w:rPr>
              <w:t>1</w:t>
            </w:r>
          </w:p>
        </w:tc>
        <w:tc>
          <w:tcPr>
            <w:tcW w:w="2268" w:type="dxa"/>
          </w:tcPr>
          <w:p w:rsidR="00344341" w:rsidRPr="00CC1EC7" w:rsidRDefault="00344341" w:rsidP="00344341">
            <w:pPr>
              <w:ind w:right="5"/>
              <w:jc w:val="center"/>
              <w:rPr>
                <w:color w:val="000000"/>
              </w:rPr>
            </w:pPr>
            <w:r w:rsidRPr="00CC1EC7">
              <w:rPr>
                <w:color w:val="000000"/>
              </w:rPr>
              <w:t>с. Володино</w:t>
            </w:r>
          </w:p>
        </w:tc>
        <w:tc>
          <w:tcPr>
            <w:tcW w:w="2977" w:type="dxa"/>
          </w:tcPr>
          <w:p w:rsidR="00344341" w:rsidRPr="00CC1EC7" w:rsidRDefault="00344341" w:rsidP="00344341">
            <w:pPr>
              <w:jc w:val="both"/>
              <w:rPr>
                <w:color w:val="000000"/>
              </w:rPr>
            </w:pPr>
            <w:r w:rsidRPr="00CC1EC7">
              <w:rPr>
                <w:color w:val="000000"/>
              </w:rPr>
              <w:t>Территория общего пользования на расстоянии 100 метров на северо- восток от домов  с № 29  по №45 по ул</w:t>
            </w:r>
            <w:proofErr w:type="gramStart"/>
            <w:r w:rsidRPr="00CC1EC7">
              <w:rPr>
                <w:color w:val="000000"/>
              </w:rPr>
              <w:t>.Д</w:t>
            </w:r>
            <w:proofErr w:type="gramEnd"/>
            <w:r w:rsidRPr="00CC1EC7">
              <w:rPr>
                <w:color w:val="000000"/>
              </w:rPr>
              <w:t>орожная</w:t>
            </w:r>
          </w:p>
        </w:tc>
        <w:tc>
          <w:tcPr>
            <w:tcW w:w="1511" w:type="dxa"/>
          </w:tcPr>
          <w:p w:rsidR="00344341" w:rsidRDefault="00344341" w:rsidP="00344341">
            <w:pPr>
              <w:pStyle w:val="af1"/>
              <w:rPr>
                <w:color w:val="000000"/>
                <w:sz w:val="24"/>
                <w:szCs w:val="24"/>
              </w:rPr>
            </w:pPr>
          </w:p>
        </w:tc>
      </w:tr>
      <w:tr w:rsidR="00344341" w:rsidTr="00344341">
        <w:tc>
          <w:tcPr>
            <w:tcW w:w="675" w:type="dxa"/>
          </w:tcPr>
          <w:p w:rsidR="00344341" w:rsidRPr="00CC1EC7" w:rsidRDefault="00344341" w:rsidP="00344341">
            <w:pPr>
              <w:jc w:val="center"/>
              <w:rPr>
                <w:color w:val="000000"/>
              </w:rPr>
            </w:pPr>
            <w:r w:rsidRPr="00CC1EC7">
              <w:rPr>
                <w:color w:val="000000"/>
              </w:rPr>
              <w:t>2</w:t>
            </w:r>
          </w:p>
        </w:tc>
        <w:tc>
          <w:tcPr>
            <w:tcW w:w="2268" w:type="dxa"/>
          </w:tcPr>
          <w:p w:rsidR="00344341" w:rsidRPr="00CC1EC7" w:rsidRDefault="00344341" w:rsidP="00344341">
            <w:pPr>
              <w:ind w:right="5"/>
              <w:jc w:val="center"/>
              <w:rPr>
                <w:color w:val="000000"/>
              </w:rPr>
            </w:pPr>
            <w:proofErr w:type="spellStart"/>
            <w:r w:rsidRPr="00CC1EC7">
              <w:rPr>
                <w:color w:val="000000"/>
              </w:rPr>
              <w:t>д</w:t>
            </w:r>
            <w:proofErr w:type="gramStart"/>
            <w:r w:rsidRPr="00CC1EC7">
              <w:rPr>
                <w:color w:val="000000"/>
              </w:rPr>
              <w:t>.С</w:t>
            </w:r>
            <w:proofErr w:type="gramEnd"/>
            <w:r w:rsidRPr="00CC1EC7">
              <w:rPr>
                <w:color w:val="000000"/>
              </w:rPr>
              <w:t>таросайнаково</w:t>
            </w:r>
            <w:proofErr w:type="spellEnd"/>
          </w:p>
        </w:tc>
        <w:tc>
          <w:tcPr>
            <w:tcW w:w="2977" w:type="dxa"/>
          </w:tcPr>
          <w:p w:rsidR="00344341" w:rsidRPr="00CC1EC7" w:rsidRDefault="00344341" w:rsidP="00344341">
            <w:pPr>
              <w:jc w:val="both"/>
              <w:rPr>
                <w:color w:val="000000"/>
              </w:rPr>
            </w:pPr>
            <w:r w:rsidRPr="00CC1EC7">
              <w:rPr>
                <w:color w:val="000000"/>
              </w:rPr>
              <w:t xml:space="preserve">Территория общего пользования, между домами №25 и 27А по </w:t>
            </w:r>
            <w:proofErr w:type="spellStart"/>
            <w:r w:rsidRPr="00CC1EC7">
              <w:rPr>
                <w:color w:val="000000"/>
              </w:rPr>
              <w:t>ул</w:t>
            </w:r>
            <w:proofErr w:type="gramStart"/>
            <w:r w:rsidRPr="00CC1EC7">
              <w:rPr>
                <w:color w:val="000000"/>
              </w:rPr>
              <w:t>.Н</w:t>
            </w:r>
            <w:proofErr w:type="gramEnd"/>
            <w:r w:rsidRPr="00CC1EC7">
              <w:rPr>
                <w:color w:val="000000"/>
              </w:rPr>
              <w:t>абережная</w:t>
            </w:r>
            <w:proofErr w:type="spellEnd"/>
          </w:p>
        </w:tc>
        <w:tc>
          <w:tcPr>
            <w:tcW w:w="1511" w:type="dxa"/>
          </w:tcPr>
          <w:p w:rsidR="00344341" w:rsidRDefault="00344341" w:rsidP="00344341">
            <w:pPr>
              <w:pStyle w:val="af1"/>
              <w:rPr>
                <w:color w:val="000000"/>
                <w:sz w:val="24"/>
                <w:szCs w:val="24"/>
              </w:rPr>
            </w:pPr>
          </w:p>
        </w:tc>
      </w:tr>
      <w:tr w:rsidR="00344341" w:rsidTr="00344341">
        <w:tc>
          <w:tcPr>
            <w:tcW w:w="675" w:type="dxa"/>
          </w:tcPr>
          <w:p w:rsidR="00344341" w:rsidRPr="00CC1EC7" w:rsidRDefault="00344341" w:rsidP="00344341">
            <w:pPr>
              <w:jc w:val="center"/>
              <w:rPr>
                <w:color w:val="000000"/>
              </w:rPr>
            </w:pPr>
            <w:r w:rsidRPr="00CC1EC7">
              <w:rPr>
                <w:color w:val="000000"/>
              </w:rPr>
              <w:t>3</w:t>
            </w:r>
          </w:p>
        </w:tc>
        <w:tc>
          <w:tcPr>
            <w:tcW w:w="2268" w:type="dxa"/>
          </w:tcPr>
          <w:p w:rsidR="00344341" w:rsidRPr="00CC1EC7" w:rsidRDefault="00344341" w:rsidP="00344341">
            <w:pPr>
              <w:ind w:right="5"/>
              <w:jc w:val="center"/>
              <w:rPr>
                <w:color w:val="000000"/>
              </w:rPr>
            </w:pPr>
            <w:proofErr w:type="spellStart"/>
            <w:r w:rsidRPr="00CC1EC7">
              <w:rPr>
                <w:color w:val="000000"/>
              </w:rPr>
              <w:t>д</w:t>
            </w:r>
            <w:proofErr w:type="gramStart"/>
            <w:r w:rsidRPr="00CC1EC7">
              <w:rPr>
                <w:color w:val="000000"/>
              </w:rPr>
              <w:t>.Н</w:t>
            </w:r>
            <w:proofErr w:type="gramEnd"/>
            <w:r w:rsidRPr="00CC1EC7">
              <w:rPr>
                <w:color w:val="000000"/>
              </w:rPr>
              <w:t>овониколаевка</w:t>
            </w:r>
            <w:proofErr w:type="spellEnd"/>
          </w:p>
        </w:tc>
        <w:tc>
          <w:tcPr>
            <w:tcW w:w="2977" w:type="dxa"/>
          </w:tcPr>
          <w:p w:rsidR="00344341" w:rsidRPr="00CC1EC7" w:rsidRDefault="00344341" w:rsidP="00344341">
            <w:pPr>
              <w:jc w:val="both"/>
              <w:rPr>
                <w:color w:val="000000"/>
              </w:rPr>
            </w:pPr>
            <w:r w:rsidRPr="00CC1EC7">
              <w:rPr>
                <w:color w:val="000000"/>
              </w:rPr>
              <w:t xml:space="preserve">Территория общего пользования, между домами №24 и №30 по </w:t>
            </w:r>
            <w:proofErr w:type="spellStart"/>
            <w:r w:rsidRPr="00CC1EC7">
              <w:rPr>
                <w:color w:val="000000"/>
              </w:rPr>
              <w:t>ул</w:t>
            </w:r>
            <w:proofErr w:type="gramStart"/>
            <w:r w:rsidRPr="00CC1EC7">
              <w:rPr>
                <w:color w:val="000000"/>
              </w:rPr>
              <w:t>.Ц</w:t>
            </w:r>
            <w:proofErr w:type="gramEnd"/>
            <w:r w:rsidRPr="00CC1EC7">
              <w:rPr>
                <w:color w:val="000000"/>
              </w:rPr>
              <w:t>ентральная</w:t>
            </w:r>
            <w:proofErr w:type="spellEnd"/>
          </w:p>
        </w:tc>
        <w:tc>
          <w:tcPr>
            <w:tcW w:w="1511" w:type="dxa"/>
          </w:tcPr>
          <w:p w:rsidR="00344341" w:rsidRDefault="00344341" w:rsidP="00344341">
            <w:pPr>
              <w:pStyle w:val="af1"/>
              <w:rPr>
                <w:color w:val="000000"/>
                <w:sz w:val="24"/>
                <w:szCs w:val="24"/>
              </w:rPr>
            </w:pPr>
          </w:p>
        </w:tc>
      </w:tr>
    </w:tbl>
    <w:p w:rsidR="00487687" w:rsidRPr="00CC1EC7" w:rsidRDefault="00487687" w:rsidP="00CC1EC7">
      <w:pPr>
        <w:widowControl w:val="0"/>
        <w:autoSpaceDE w:val="0"/>
        <w:autoSpaceDN w:val="0"/>
        <w:adjustRightInd w:val="0"/>
        <w:ind w:firstLine="284"/>
        <w:jc w:val="center"/>
        <w:rPr>
          <w:b/>
          <w:bCs/>
        </w:rPr>
      </w:pPr>
    </w:p>
    <w:p w:rsidR="00487687" w:rsidRPr="00CC1EC7" w:rsidRDefault="00487687" w:rsidP="00CC1EC7">
      <w:pPr>
        <w:widowControl w:val="0"/>
        <w:autoSpaceDE w:val="0"/>
        <w:autoSpaceDN w:val="0"/>
        <w:adjustRightInd w:val="0"/>
        <w:ind w:firstLine="284"/>
        <w:jc w:val="center"/>
        <w:rPr>
          <w:b/>
          <w:bCs/>
        </w:rPr>
      </w:pPr>
    </w:p>
    <w:p w:rsidR="00487687" w:rsidRDefault="00487687"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Default="006D445F" w:rsidP="00CC1EC7">
      <w:pPr>
        <w:widowControl w:val="0"/>
        <w:autoSpaceDE w:val="0"/>
        <w:autoSpaceDN w:val="0"/>
        <w:adjustRightInd w:val="0"/>
        <w:ind w:firstLine="284"/>
        <w:jc w:val="center"/>
        <w:rPr>
          <w:b/>
          <w:bCs/>
        </w:rPr>
      </w:pPr>
    </w:p>
    <w:p w:rsidR="006D445F" w:rsidRPr="00CC1EC7" w:rsidRDefault="006D445F" w:rsidP="00CC1EC7">
      <w:pPr>
        <w:widowControl w:val="0"/>
        <w:autoSpaceDE w:val="0"/>
        <w:autoSpaceDN w:val="0"/>
        <w:adjustRightInd w:val="0"/>
        <w:ind w:firstLine="284"/>
        <w:jc w:val="center"/>
        <w:rPr>
          <w:b/>
          <w:bCs/>
        </w:rPr>
      </w:pPr>
    </w:p>
    <w:p w:rsidR="00487687" w:rsidRPr="00CC1EC7" w:rsidRDefault="00487687" w:rsidP="00CC1EC7">
      <w:pPr>
        <w:widowControl w:val="0"/>
        <w:autoSpaceDE w:val="0"/>
        <w:autoSpaceDN w:val="0"/>
        <w:adjustRightInd w:val="0"/>
        <w:ind w:firstLine="284"/>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CC1EC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CC1EC7" w:rsidRDefault="00487687" w:rsidP="00487687">
      <w:pPr>
        <w:widowControl w:val="0"/>
        <w:autoSpaceDE w:val="0"/>
        <w:autoSpaceDN w:val="0"/>
        <w:adjustRightInd w:val="0"/>
        <w:jc w:val="center"/>
        <w:rPr>
          <w:b/>
          <w:bCs/>
        </w:rPr>
      </w:pPr>
    </w:p>
    <w:p w:rsidR="00487687" w:rsidRPr="00487687" w:rsidRDefault="00487687" w:rsidP="00487687">
      <w:pPr>
        <w:widowControl w:val="0"/>
        <w:autoSpaceDE w:val="0"/>
        <w:autoSpaceDN w:val="0"/>
        <w:adjustRightInd w:val="0"/>
        <w:jc w:val="center"/>
        <w:rPr>
          <w:b/>
          <w:bCs/>
        </w:rPr>
      </w:pPr>
    </w:p>
    <w:p w:rsidR="00487687" w:rsidRPr="00487687" w:rsidRDefault="00487687" w:rsidP="00487687">
      <w:pPr>
        <w:widowControl w:val="0"/>
        <w:autoSpaceDE w:val="0"/>
        <w:autoSpaceDN w:val="0"/>
        <w:adjustRightInd w:val="0"/>
        <w:jc w:val="center"/>
        <w:rPr>
          <w:b/>
          <w:bCs/>
        </w:rPr>
      </w:pPr>
    </w:p>
    <w:p w:rsidR="00487687" w:rsidRPr="00487687" w:rsidRDefault="00487687" w:rsidP="00487687">
      <w:pPr>
        <w:widowControl w:val="0"/>
        <w:autoSpaceDE w:val="0"/>
        <w:autoSpaceDN w:val="0"/>
        <w:adjustRightInd w:val="0"/>
        <w:jc w:val="center"/>
        <w:rPr>
          <w:b/>
          <w:bCs/>
        </w:rPr>
      </w:pPr>
    </w:p>
    <w:p w:rsidR="00487687" w:rsidRPr="00487687" w:rsidRDefault="00487687" w:rsidP="00487687">
      <w:pPr>
        <w:widowControl w:val="0"/>
        <w:autoSpaceDE w:val="0"/>
        <w:autoSpaceDN w:val="0"/>
        <w:adjustRightInd w:val="0"/>
        <w:jc w:val="center"/>
        <w:rPr>
          <w:b/>
          <w:bCs/>
        </w:rPr>
      </w:pPr>
    </w:p>
    <w:p w:rsidR="00827B60" w:rsidRDefault="00827B60" w:rsidP="009514A4">
      <w:pPr>
        <w:jc w:val="center"/>
        <w:rPr>
          <w:color w:val="808080" w:themeColor="background1" w:themeShade="80"/>
        </w:rPr>
      </w:pPr>
    </w:p>
    <w:p w:rsidR="00827B60" w:rsidRDefault="00827B60" w:rsidP="009514A4">
      <w:pPr>
        <w:jc w:val="center"/>
        <w:rPr>
          <w:color w:val="808080" w:themeColor="background1" w:themeShade="80"/>
        </w:rPr>
      </w:pPr>
    </w:p>
    <w:p w:rsidR="00827B60" w:rsidRDefault="00827B60" w:rsidP="008B5097">
      <w:pPr>
        <w:jc w:val="center"/>
        <w:rPr>
          <w:color w:val="808080" w:themeColor="background1" w:themeShade="80"/>
        </w:rPr>
        <w:sectPr w:rsidR="00827B60" w:rsidSect="00915131">
          <w:type w:val="continuous"/>
          <w:pgSz w:w="16839" w:h="23814" w:code="8"/>
          <w:pgMar w:top="1134" w:right="567" w:bottom="1134" w:left="1134" w:header="709" w:footer="476" w:gutter="0"/>
          <w:cols w:num="2" w:space="708"/>
          <w:titlePg/>
          <w:docGrid w:linePitch="360"/>
        </w:sectPr>
      </w:pPr>
    </w:p>
    <w:p w:rsidR="00EB1539" w:rsidRDefault="00EB1539" w:rsidP="00101CD1">
      <w:pPr>
        <w:jc w:val="both"/>
        <w:sectPr w:rsidR="00EB1539"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154407">
            <w:pPr>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154407">
            <w:pPr>
              <w:jc w:val="center"/>
              <w:rPr>
                <w:color w:val="808080" w:themeColor="background1" w:themeShade="80"/>
              </w:rPr>
            </w:pPr>
            <w:r w:rsidRPr="00EB1539">
              <w:rPr>
                <w:color w:val="808080" w:themeColor="background1" w:themeShade="80"/>
              </w:rPr>
              <w:t>Учредитель:</w:t>
            </w:r>
          </w:p>
          <w:p w:rsidR="00154407" w:rsidRPr="00EB1539" w:rsidRDefault="00154407" w:rsidP="00154407">
            <w:pPr>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154407">
            <w:pPr>
              <w:jc w:val="center"/>
              <w:rPr>
                <w:color w:val="808080" w:themeColor="background1" w:themeShade="80"/>
              </w:rPr>
            </w:pPr>
            <w:r w:rsidRPr="00EB1539">
              <w:rPr>
                <w:color w:val="808080" w:themeColor="background1" w:themeShade="80"/>
              </w:rPr>
              <w:t>с. Володино, ул.Советская,31</w:t>
            </w:r>
          </w:p>
          <w:p w:rsidR="00154407" w:rsidRPr="00EB1539" w:rsidRDefault="00154407" w:rsidP="00154407">
            <w:pPr>
              <w:jc w:val="center"/>
              <w:rPr>
                <w:color w:val="808080" w:themeColor="background1" w:themeShade="80"/>
              </w:rPr>
            </w:pPr>
          </w:p>
          <w:p w:rsidR="00154407" w:rsidRPr="00EB1539" w:rsidRDefault="00154407" w:rsidP="00154407">
            <w:pPr>
              <w:jc w:val="center"/>
              <w:rPr>
                <w:color w:val="808080" w:themeColor="background1" w:themeShade="80"/>
              </w:rPr>
            </w:pPr>
          </w:p>
        </w:tc>
        <w:tc>
          <w:tcPr>
            <w:tcW w:w="4781" w:type="dxa"/>
          </w:tcPr>
          <w:p w:rsidR="00154407" w:rsidRPr="00EB1539" w:rsidRDefault="00154407" w:rsidP="00154407">
            <w:pPr>
              <w:jc w:val="center"/>
              <w:rPr>
                <w:color w:val="808080" w:themeColor="background1" w:themeShade="80"/>
              </w:rPr>
            </w:pPr>
            <w:r w:rsidRPr="00EB1539">
              <w:rPr>
                <w:color w:val="808080" w:themeColor="background1" w:themeShade="80"/>
              </w:rPr>
              <w:t>Адрес издателя</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154407" w:rsidRPr="00EB1539" w:rsidRDefault="00154407" w:rsidP="00154407">
            <w:pPr>
              <w:jc w:val="center"/>
              <w:rPr>
                <w:color w:val="808080" w:themeColor="background1" w:themeShade="80"/>
              </w:rPr>
            </w:pPr>
            <w:r w:rsidRPr="00EB1539">
              <w:rPr>
                <w:color w:val="808080" w:themeColor="background1" w:themeShade="80"/>
              </w:rPr>
              <w:t>телефон: 8(38251) 4-54-33</w:t>
            </w:r>
          </w:p>
          <w:p w:rsidR="00154407" w:rsidRPr="00EB1539" w:rsidRDefault="00154407" w:rsidP="00154407">
            <w:pPr>
              <w:rPr>
                <w:color w:val="808080" w:themeColor="background1" w:themeShade="80"/>
              </w:rPr>
            </w:pPr>
            <w:r w:rsidRPr="00EB1539">
              <w:rPr>
                <w:color w:val="808080" w:themeColor="background1" w:themeShade="80"/>
              </w:rPr>
              <w:t xml:space="preserve">              факс:       8(38251) 4-54-33</w:t>
            </w:r>
          </w:p>
          <w:p w:rsidR="00154407" w:rsidRPr="00EB1539" w:rsidRDefault="00154407" w:rsidP="00154407">
            <w:pPr>
              <w:tabs>
                <w:tab w:val="center" w:pos="5102"/>
              </w:tabs>
              <w:jc w:val="center"/>
              <w:rPr>
                <w:color w:val="808080" w:themeColor="background1" w:themeShade="80"/>
              </w:rPr>
            </w:pPr>
            <w:r w:rsidRPr="00EB1539">
              <w:rPr>
                <w:color w:val="808080" w:themeColor="background1" w:themeShade="80"/>
                <w:lang w:val="en-US"/>
              </w:rPr>
              <w:t>E</w:t>
            </w:r>
            <w:r w:rsidRPr="00EB1539">
              <w:rPr>
                <w:color w:val="808080" w:themeColor="background1" w:themeShade="80"/>
              </w:rPr>
              <w:t xml:space="preserve"> - </w:t>
            </w:r>
            <w:r w:rsidRPr="00EB1539">
              <w:rPr>
                <w:color w:val="808080" w:themeColor="background1" w:themeShade="80"/>
                <w:lang w:val="en-US"/>
              </w:rPr>
              <w:t>mail</w:t>
            </w:r>
            <w:r w:rsidRPr="00EB1539">
              <w:rPr>
                <w:color w:val="808080" w:themeColor="background1" w:themeShade="80"/>
              </w:rPr>
              <w:t xml:space="preserve">:   </w:t>
            </w:r>
            <w:hyperlink r:id="rId26" w:history="1">
              <w:r w:rsidRPr="00EB1539">
                <w:rPr>
                  <w:rStyle w:val="a3"/>
                  <w:color w:val="808080" w:themeColor="background1" w:themeShade="80"/>
                  <w:lang w:val="en-US"/>
                </w:rPr>
                <w:t>volodino</w:t>
              </w:r>
              <w:r w:rsidRPr="00EB1539">
                <w:rPr>
                  <w:rStyle w:val="a3"/>
                  <w:color w:val="808080" w:themeColor="background1" w:themeShade="80"/>
                </w:rPr>
                <w:t>@</w:t>
              </w:r>
              <w:r w:rsidRPr="00EB1539">
                <w:rPr>
                  <w:rStyle w:val="a3"/>
                  <w:color w:val="808080" w:themeColor="background1" w:themeShade="80"/>
                  <w:lang w:val="en-US"/>
                </w:rPr>
                <w:t>tomsk</w:t>
              </w:r>
              <w:r w:rsidRPr="00EB1539">
                <w:rPr>
                  <w:rStyle w:val="a3"/>
                  <w:color w:val="808080" w:themeColor="background1" w:themeShade="80"/>
                </w:rPr>
                <w:t>.</w:t>
              </w:r>
              <w:r w:rsidRPr="00EB1539">
                <w:rPr>
                  <w:rStyle w:val="a3"/>
                  <w:color w:val="808080" w:themeColor="background1" w:themeShade="80"/>
                  <w:lang w:val="en-US"/>
                </w:rPr>
                <w:t>qov</w:t>
              </w:r>
              <w:r w:rsidRPr="00EB1539">
                <w:rPr>
                  <w:rStyle w:val="a3"/>
                  <w:color w:val="808080" w:themeColor="background1" w:themeShade="80"/>
                </w:rPr>
                <w:t>.</w:t>
              </w:r>
              <w:proofErr w:type="spellStart"/>
              <w:r w:rsidRPr="00EB1539">
                <w:rPr>
                  <w:rStyle w:val="a3"/>
                  <w:color w:val="808080" w:themeColor="background1" w:themeShade="80"/>
                  <w:lang w:val="en-US"/>
                </w:rPr>
                <w:t>ru</w:t>
              </w:r>
              <w:proofErr w:type="spellEnd"/>
            </w:hyperlink>
          </w:p>
          <w:p w:rsidR="00154407" w:rsidRPr="00EB1539" w:rsidRDefault="00154407" w:rsidP="00154407">
            <w:pPr>
              <w:jc w:val="center"/>
              <w:rPr>
                <w:color w:val="808080" w:themeColor="background1" w:themeShade="80"/>
              </w:rPr>
            </w:pPr>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
          <w:p w:rsidR="00154407" w:rsidRPr="00EB1539" w:rsidRDefault="00154407" w:rsidP="00154407">
            <w:pPr>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154407">
            <w:pPr>
              <w:rPr>
                <w:color w:val="808080" w:themeColor="background1" w:themeShade="80"/>
              </w:rPr>
            </w:pPr>
          </w:p>
        </w:tc>
        <w:tc>
          <w:tcPr>
            <w:tcW w:w="4078" w:type="dxa"/>
          </w:tcPr>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154407">
            <w:pPr>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154407">
            <w:pPr>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Цена «Бесплатно»</w:t>
            </w:r>
          </w:p>
        </w:tc>
      </w:tr>
    </w:tbl>
    <w:p w:rsidR="00101CD1" w:rsidRDefault="00101CD1" w:rsidP="00101CD1">
      <w:pPr>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166221">
      <w:pPr>
        <w:rPr>
          <w:sz w:val="20"/>
          <w:szCs w:val="20"/>
        </w:rPr>
      </w:pPr>
    </w:p>
    <w:sectPr w:rsidR="00101CD1" w:rsidSect="00101CD1">
      <w:headerReference w:type="default" r:id="rId27"/>
      <w:footerReference w:type="default" r:id="rId28"/>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75" w:rsidRDefault="009F7275" w:rsidP="00145FAD">
      <w:r>
        <w:separator/>
      </w:r>
    </w:p>
  </w:endnote>
  <w:endnote w:type="continuationSeparator" w:id="0">
    <w:p w:rsidR="009F7275" w:rsidRDefault="009F7275"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5" w:rsidRPr="001B365B" w:rsidRDefault="009F7275"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9F7275" w:rsidRPr="001B365B" w:rsidRDefault="009F7275"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5" w:rsidRPr="00101CD1" w:rsidRDefault="009F7275"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9F7275" w:rsidRPr="00101CD1" w:rsidRDefault="009F7275">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5" w:rsidRPr="00D6280A" w:rsidRDefault="009F7275"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75" w:rsidRDefault="009F7275" w:rsidP="00145FAD">
      <w:r>
        <w:separator/>
      </w:r>
    </w:p>
  </w:footnote>
  <w:footnote w:type="continuationSeparator" w:id="0">
    <w:p w:rsidR="009F7275" w:rsidRDefault="009F7275"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9F7275"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2021077759"/>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9F7275" w:rsidRPr="001B365B" w:rsidRDefault="009F7275"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20415454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9F7275" w:rsidRPr="001B365B" w:rsidRDefault="009F7275" w:rsidP="00487687">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3</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29 мая</w:t>
              </w:r>
              <w:r w:rsidRPr="001B365B">
                <w:rPr>
                  <w:rFonts w:ascii="Times New Roman" w:hAnsi="Times New Roman" w:cs="Times New Roman"/>
                  <w:b/>
                  <w:bCs/>
                  <w:color w:val="808080" w:themeColor="background1" w:themeShade="80"/>
                  <w:sz w:val="32"/>
                </w:rPr>
                <w:t xml:space="preserve">  2020 г.</w:t>
              </w:r>
            </w:p>
          </w:sdtContent>
        </w:sdt>
      </w:tc>
      <w:tc>
        <w:tcPr>
          <w:tcW w:w="230" w:type="pct"/>
          <w:tcBorders>
            <w:left w:val="single" w:sz="6" w:space="0" w:color="000000" w:themeColor="text1"/>
          </w:tcBorders>
        </w:tcPr>
        <w:p w:rsidR="009F7275" w:rsidRPr="001B365B" w:rsidRDefault="009F7275"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A20348">
            <w:rPr>
              <w:rFonts w:ascii="Times New Roman" w:hAnsi="Times New Roman" w:cs="Times New Roman"/>
              <w:noProof/>
              <w:color w:val="808080" w:themeColor="background1" w:themeShade="80"/>
              <w:sz w:val="32"/>
            </w:rPr>
            <w:t>26</w:t>
          </w:r>
          <w:r w:rsidRPr="001B365B">
            <w:rPr>
              <w:rFonts w:ascii="Times New Roman" w:hAnsi="Times New Roman" w:cs="Times New Roman"/>
              <w:color w:val="808080" w:themeColor="background1" w:themeShade="80"/>
              <w:sz w:val="32"/>
            </w:rPr>
            <w:fldChar w:fldCharType="end"/>
          </w:r>
        </w:p>
      </w:tc>
    </w:tr>
  </w:tbl>
  <w:p w:rsidR="009F7275" w:rsidRDefault="009F7275"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5" w:rsidRPr="00D5384E" w:rsidRDefault="009F7275">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D668EA"/>
    <w:multiLevelType w:val="hybridMultilevel"/>
    <w:tmpl w:val="131A0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07557BD3"/>
    <w:multiLevelType w:val="hybridMultilevel"/>
    <w:tmpl w:val="78A858E4"/>
    <w:lvl w:ilvl="0" w:tplc="A1023EDC">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0D4A7F65"/>
    <w:multiLevelType w:val="multilevel"/>
    <w:tmpl w:val="83B6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D6305"/>
    <w:multiLevelType w:val="hybridMultilevel"/>
    <w:tmpl w:val="2BC47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822B56"/>
    <w:multiLevelType w:val="hybridMultilevel"/>
    <w:tmpl w:val="CB667F14"/>
    <w:lvl w:ilvl="0" w:tplc="ACC4899A">
      <w:start w:val="9"/>
      <w:numFmt w:val="decimal"/>
      <w:lvlText w:val="%1."/>
      <w:lvlJc w:val="left"/>
      <w:pPr>
        <w:ind w:left="502" w:hanging="360"/>
      </w:pPr>
      <w:rPr>
        <w:rFonts w:ascii="Times New Roman" w:hAnsi="Times New Roman" w:cs="Times New Roman" w:hint="default"/>
        <w:i w:val="0"/>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8">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0">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2">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3">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9D72C3"/>
    <w:multiLevelType w:val="hybridMultilevel"/>
    <w:tmpl w:val="1A9068DA"/>
    <w:lvl w:ilvl="0" w:tplc="2884C52E">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31">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2">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3">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4">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5">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6">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DD46F6"/>
    <w:multiLevelType w:val="hybridMultilevel"/>
    <w:tmpl w:val="75B893CC"/>
    <w:lvl w:ilvl="0" w:tplc="897279F0">
      <w:start w:val="1"/>
      <w:numFmt w:val="decimal"/>
      <w:lvlText w:val="%1."/>
      <w:lvlJc w:val="left"/>
      <w:pPr>
        <w:tabs>
          <w:tab w:val="num" w:pos="992"/>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1">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lvlOverride w:ilvl="0">
      <w:startOverride w:val="1"/>
    </w:lvlOverride>
  </w:num>
  <w:num w:numId="5">
    <w:abstractNumId w:val="11"/>
  </w:num>
  <w:num w:numId="6">
    <w:abstractNumId w:val="39"/>
  </w:num>
  <w:num w:numId="7">
    <w:abstractNumId w:val="9"/>
  </w:num>
  <w:num w:numId="8">
    <w:abstractNumId w:val="41"/>
  </w:num>
  <w:num w:numId="9">
    <w:abstractNumId w:val="34"/>
  </w:num>
  <w:num w:numId="10">
    <w:abstractNumId w:val="15"/>
  </w:num>
  <w:num w:numId="11">
    <w:abstractNumId w:val="32"/>
  </w:num>
  <w:num w:numId="12">
    <w:abstractNumId w:val="33"/>
  </w:num>
  <w:num w:numId="13">
    <w:abstractNumId w:val="40"/>
  </w:num>
  <w:num w:numId="14">
    <w:abstractNumId w:val="3"/>
  </w:num>
  <w:num w:numId="15">
    <w:abstractNumId w:val="2"/>
  </w:num>
  <w:num w:numId="16">
    <w:abstractNumId w:val="22"/>
  </w:num>
  <w:num w:numId="17">
    <w:abstractNumId w:val="30"/>
  </w:num>
  <w:num w:numId="18">
    <w:abstractNumId w:val="19"/>
  </w:num>
  <w:num w:numId="19">
    <w:abstractNumId w:val="3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
  </w:num>
  <w:num w:numId="28">
    <w:abstractNumId w:val="14"/>
  </w:num>
  <w:num w:numId="29">
    <w:abstractNumId w:val="27"/>
  </w:num>
  <w:num w:numId="30">
    <w:abstractNumId w:val="16"/>
  </w:num>
  <w:num w:numId="31">
    <w:abstractNumId w:val="20"/>
  </w:num>
  <w:num w:numId="32">
    <w:abstractNumId w:val="31"/>
  </w:num>
  <w:num w:numId="33">
    <w:abstractNumId w:val="8"/>
  </w:num>
  <w:num w:numId="34">
    <w:abstractNumId w:val="23"/>
  </w:num>
  <w:num w:numId="35">
    <w:abstractNumId w:val="7"/>
  </w:num>
  <w:num w:numId="36">
    <w:abstractNumId w:val="28"/>
  </w:num>
  <w:num w:numId="37">
    <w:abstractNumId w:val="21"/>
  </w:num>
  <w:num w:numId="38">
    <w:abstractNumId w:val="1"/>
  </w:num>
  <w:num w:numId="39">
    <w:abstractNumId w:val="1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29"/>
  </w:num>
  <w:num w:numId="44">
    <w:abstractNumId w:val="12"/>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43FB4"/>
    <w:rsid w:val="00046BAA"/>
    <w:rsid w:val="00093306"/>
    <w:rsid w:val="00097D5D"/>
    <w:rsid w:val="000A0FFB"/>
    <w:rsid w:val="000D41FF"/>
    <w:rsid w:val="000D520A"/>
    <w:rsid w:val="000D66D1"/>
    <w:rsid w:val="000E1D3A"/>
    <w:rsid w:val="000E7797"/>
    <w:rsid w:val="000F187F"/>
    <w:rsid w:val="000F30B6"/>
    <w:rsid w:val="00101CD1"/>
    <w:rsid w:val="0010508A"/>
    <w:rsid w:val="00117FD4"/>
    <w:rsid w:val="00134481"/>
    <w:rsid w:val="001351E4"/>
    <w:rsid w:val="001403C1"/>
    <w:rsid w:val="00145FAD"/>
    <w:rsid w:val="00152176"/>
    <w:rsid w:val="00153E58"/>
    <w:rsid w:val="00154407"/>
    <w:rsid w:val="00157FA6"/>
    <w:rsid w:val="00160D3D"/>
    <w:rsid w:val="00166221"/>
    <w:rsid w:val="001816DE"/>
    <w:rsid w:val="00186E6A"/>
    <w:rsid w:val="00187170"/>
    <w:rsid w:val="001951BA"/>
    <w:rsid w:val="001A02DC"/>
    <w:rsid w:val="001B365B"/>
    <w:rsid w:val="001B6E4A"/>
    <w:rsid w:val="001E2685"/>
    <w:rsid w:val="001E469B"/>
    <w:rsid w:val="00213261"/>
    <w:rsid w:val="00217458"/>
    <w:rsid w:val="0022455C"/>
    <w:rsid w:val="00224599"/>
    <w:rsid w:val="002341FD"/>
    <w:rsid w:val="00237B2D"/>
    <w:rsid w:val="002522E8"/>
    <w:rsid w:val="0025700E"/>
    <w:rsid w:val="00290CD7"/>
    <w:rsid w:val="002B780F"/>
    <w:rsid w:val="002D05EB"/>
    <w:rsid w:val="002F58F2"/>
    <w:rsid w:val="00300D0D"/>
    <w:rsid w:val="00303D9D"/>
    <w:rsid w:val="003045D6"/>
    <w:rsid w:val="00306867"/>
    <w:rsid w:val="00322EA9"/>
    <w:rsid w:val="0032573D"/>
    <w:rsid w:val="003279AB"/>
    <w:rsid w:val="0033632A"/>
    <w:rsid w:val="003363C9"/>
    <w:rsid w:val="00342E3D"/>
    <w:rsid w:val="00344341"/>
    <w:rsid w:val="003450EE"/>
    <w:rsid w:val="00347E2E"/>
    <w:rsid w:val="003511AC"/>
    <w:rsid w:val="00356866"/>
    <w:rsid w:val="003638C6"/>
    <w:rsid w:val="00371594"/>
    <w:rsid w:val="00374E4F"/>
    <w:rsid w:val="003773DF"/>
    <w:rsid w:val="003B624A"/>
    <w:rsid w:val="003B7BD1"/>
    <w:rsid w:val="003D0AFC"/>
    <w:rsid w:val="003E5E35"/>
    <w:rsid w:val="003F66EA"/>
    <w:rsid w:val="003F7D03"/>
    <w:rsid w:val="00415175"/>
    <w:rsid w:val="00425208"/>
    <w:rsid w:val="00436391"/>
    <w:rsid w:val="00436A9C"/>
    <w:rsid w:val="0044339B"/>
    <w:rsid w:val="00446995"/>
    <w:rsid w:val="00450A2D"/>
    <w:rsid w:val="00464609"/>
    <w:rsid w:val="00464A84"/>
    <w:rsid w:val="0047264F"/>
    <w:rsid w:val="00473E5B"/>
    <w:rsid w:val="00487687"/>
    <w:rsid w:val="004B31C0"/>
    <w:rsid w:val="004D342F"/>
    <w:rsid w:val="004F7427"/>
    <w:rsid w:val="00513A54"/>
    <w:rsid w:val="00517F44"/>
    <w:rsid w:val="00526249"/>
    <w:rsid w:val="00535CBF"/>
    <w:rsid w:val="00555741"/>
    <w:rsid w:val="005567CC"/>
    <w:rsid w:val="00560A9A"/>
    <w:rsid w:val="00563B05"/>
    <w:rsid w:val="005640E1"/>
    <w:rsid w:val="00572F27"/>
    <w:rsid w:val="00580501"/>
    <w:rsid w:val="00590910"/>
    <w:rsid w:val="00590954"/>
    <w:rsid w:val="005C4E89"/>
    <w:rsid w:val="005E2886"/>
    <w:rsid w:val="0060685C"/>
    <w:rsid w:val="00610CE9"/>
    <w:rsid w:val="00620B51"/>
    <w:rsid w:val="00621CD9"/>
    <w:rsid w:val="00624ED1"/>
    <w:rsid w:val="00626647"/>
    <w:rsid w:val="006313B0"/>
    <w:rsid w:val="00651CC0"/>
    <w:rsid w:val="006703E3"/>
    <w:rsid w:val="00672BB9"/>
    <w:rsid w:val="006758C4"/>
    <w:rsid w:val="00692452"/>
    <w:rsid w:val="00695AC8"/>
    <w:rsid w:val="006A2D6F"/>
    <w:rsid w:val="006B42D1"/>
    <w:rsid w:val="006D445F"/>
    <w:rsid w:val="006D53D2"/>
    <w:rsid w:val="006D717B"/>
    <w:rsid w:val="006D7FD4"/>
    <w:rsid w:val="006E46BB"/>
    <w:rsid w:val="006F6495"/>
    <w:rsid w:val="00700776"/>
    <w:rsid w:val="007112FA"/>
    <w:rsid w:val="00725FB8"/>
    <w:rsid w:val="00747B9C"/>
    <w:rsid w:val="00750AD6"/>
    <w:rsid w:val="00765E3E"/>
    <w:rsid w:val="00766152"/>
    <w:rsid w:val="0077081D"/>
    <w:rsid w:val="007941BA"/>
    <w:rsid w:val="007B599A"/>
    <w:rsid w:val="007C27F4"/>
    <w:rsid w:val="007C7115"/>
    <w:rsid w:val="007C7274"/>
    <w:rsid w:val="007E63DF"/>
    <w:rsid w:val="007E6521"/>
    <w:rsid w:val="00803F77"/>
    <w:rsid w:val="008141A4"/>
    <w:rsid w:val="00827B60"/>
    <w:rsid w:val="0083352C"/>
    <w:rsid w:val="00840654"/>
    <w:rsid w:val="008431BC"/>
    <w:rsid w:val="008507D5"/>
    <w:rsid w:val="00854694"/>
    <w:rsid w:val="008607B0"/>
    <w:rsid w:val="008670CC"/>
    <w:rsid w:val="00867401"/>
    <w:rsid w:val="00876535"/>
    <w:rsid w:val="008B3707"/>
    <w:rsid w:val="008B5097"/>
    <w:rsid w:val="008C0A23"/>
    <w:rsid w:val="008C3985"/>
    <w:rsid w:val="008D720C"/>
    <w:rsid w:val="008F10A8"/>
    <w:rsid w:val="00915131"/>
    <w:rsid w:val="00921A63"/>
    <w:rsid w:val="009363D2"/>
    <w:rsid w:val="00943670"/>
    <w:rsid w:val="009514A4"/>
    <w:rsid w:val="00955CE3"/>
    <w:rsid w:val="009776B3"/>
    <w:rsid w:val="00982382"/>
    <w:rsid w:val="009A1A7F"/>
    <w:rsid w:val="009B49F9"/>
    <w:rsid w:val="009B4C01"/>
    <w:rsid w:val="009B6F4E"/>
    <w:rsid w:val="009C3441"/>
    <w:rsid w:val="009E7C7B"/>
    <w:rsid w:val="009F07F2"/>
    <w:rsid w:val="009F7275"/>
    <w:rsid w:val="00A20348"/>
    <w:rsid w:val="00A230BB"/>
    <w:rsid w:val="00A25105"/>
    <w:rsid w:val="00A4639E"/>
    <w:rsid w:val="00A4745C"/>
    <w:rsid w:val="00A5456E"/>
    <w:rsid w:val="00A62F49"/>
    <w:rsid w:val="00A671C0"/>
    <w:rsid w:val="00A8190A"/>
    <w:rsid w:val="00A958BE"/>
    <w:rsid w:val="00AA7006"/>
    <w:rsid w:val="00AB1DE6"/>
    <w:rsid w:val="00AC0123"/>
    <w:rsid w:val="00AD4848"/>
    <w:rsid w:val="00AD7B4B"/>
    <w:rsid w:val="00AE6094"/>
    <w:rsid w:val="00AF498F"/>
    <w:rsid w:val="00B0509C"/>
    <w:rsid w:val="00B0693C"/>
    <w:rsid w:val="00B21BEA"/>
    <w:rsid w:val="00B36C69"/>
    <w:rsid w:val="00B416B2"/>
    <w:rsid w:val="00B42290"/>
    <w:rsid w:val="00B66C1A"/>
    <w:rsid w:val="00B9481D"/>
    <w:rsid w:val="00BA139E"/>
    <w:rsid w:val="00BB1CA6"/>
    <w:rsid w:val="00BC0B54"/>
    <w:rsid w:val="00BC198E"/>
    <w:rsid w:val="00BC1A6C"/>
    <w:rsid w:val="00BD0170"/>
    <w:rsid w:val="00BF3657"/>
    <w:rsid w:val="00BF42B4"/>
    <w:rsid w:val="00C0014D"/>
    <w:rsid w:val="00C05B0C"/>
    <w:rsid w:val="00C31E41"/>
    <w:rsid w:val="00C333CD"/>
    <w:rsid w:val="00C66900"/>
    <w:rsid w:val="00C769D3"/>
    <w:rsid w:val="00C83C1D"/>
    <w:rsid w:val="00CA1F2B"/>
    <w:rsid w:val="00CA58B6"/>
    <w:rsid w:val="00CB4FDC"/>
    <w:rsid w:val="00CB573A"/>
    <w:rsid w:val="00CC0A5C"/>
    <w:rsid w:val="00CC1EC7"/>
    <w:rsid w:val="00CC4DC6"/>
    <w:rsid w:val="00CD2293"/>
    <w:rsid w:val="00CD6947"/>
    <w:rsid w:val="00CF54F9"/>
    <w:rsid w:val="00D004FB"/>
    <w:rsid w:val="00D27843"/>
    <w:rsid w:val="00D451BF"/>
    <w:rsid w:val="00D50E95"/>
    <w:rsid w:val="00D5384E"/>
    <w:rsid w:val="00D60394"/>
    <w:rsid w:val="00D6280A"/>
    <w:rsid w:val="00D84073"/>
    <w:rsid w:val="00DD49BB"/>
    <w:rsid w:val="00DD6D8D"/>
    <w:rsid w:val="00DE6DCD"/>
    <w:rsid w:val="00E0504C"/>
    <w:rsid w:val="00E155EE"/>
    <w:rsid w:val="00E16B28"/>
    <w:rsid w:val="00E543E5"/>
    <w:rsid w:val="00E547A0"/>
    <w:rsid w:val="00E63668"/>
    <w:rsid w:val="00E63E52"/>
    <w:rsid w:val="00E701A2"/>
    <w:rsid w:val="00E70B94"/>
    <w:rsid w:val="00E75284"/>
    <w:rsid w:val="00E81798"/>
    <w:rsid w:val="00E82EC3"/>
    <w:rsid w:val="00E909E0"/>
    <w:rsid w:val="00EA1224"/>
    <w:rsid w:val="00EB1539"/>
    <w:rsid w:val="00ED22B9"/>
    <w:rsid w:val="00ED6727"/>
    <w:rsid w:val="00EE6411"/>
    <w:rsid w:val="00F1060F"/>
    <w:rsid w:val="00F14DC3"/>
    <w:rsid w:val="00F319C1"/>
    <w:rsid w:val="00F34A9E"/>
    <w:rsid w:val="00F60A7B"/>
    <w:rsid w:val="00F751E4"/>
    <w:rsid w:val="00F919F9"/>
    <w:rsid w:val="00FC0D71"/>
    <w:rsid w:val="00FE0226"/>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uiPriority w:val="34"/>
    <w:qFormat/>
    <w:rsid w:val="006F6495"/>
    <w:pPr>
      <w:ind w:left="708"/>
    </w:pPr>
  </w:style>
  <w:style w:type="paragraph" w:styleId="af1">
    <w:name w:val="No Spacing"/>
    <w:link w:val="af2"/>
    <w:uiPriority w:val="1"/>
    <w:qFormat/>
    <w:rsid w:val="00672BB9"/>
    <w:pPr>
      <w:spacing w:after="0" w:line="240" w:lineRule="auto"/>
    </w:pPr>
  </w:style>
  <w:style w:type="character" w:customStyle="1" w:styleId="af2">
    <w:name w:val="Без интервала Знак"/>
    <w:link w:val="af1"/>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uiPriority w:val="99"/>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Основной текст_"/>
    <w:link w:val="15"/>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3"/>
    <w:rsid w:val="00101CD1"/>
    <w:pPr>
      <w:shd w:val="clear" w:color="auto" w:fill="FFFFFF"/>
      <w:spacing w:after="360" w:line="240" w:lineRule="atLeast"/>
      <w:jc w:val="center"/>
    </w:pPr>
    <w:rPr>
      <w:rFonts w:eastAsiaTheme="minorHAnsi"/>
      <w:sz w:val="23"/>
      <w:szCs w:val="23"/>
      <w:lang w:eastAsia="en-US"/>
    </w:rPr>
  </w:style>
  <w:style w:type="paragraph" w:styleId="af4">
    <w:name w:val="Body Text"/>
    <w:basedOn w:val="a"/>
    <w:link w:val="af5"/>
    <w:uiPriority w:val="99"/>
    <w:semiHidden/>
    <w:unhideWhenUsed/>
    <w:rsid w:val="00CB573A"/>
    <w:pPr>
      <w:spacing w:after="120"/>
    </w:pPr>
  </w:style>
  <w:style w:type="character" w:customStyle="1" w:styleId="af5">
    <w:name w:val="Основной текст Знак"/>
    <w:basedOn w:val="a0"/>
    <w:link w:val="af4"/>
    <w:uiPriority w:val="99"/>
    <w:semiHidden/>
    <w:rsid w:val="00CB573A"/>
    <w:rPr>
      <w:rFonts w:ascii="Times New Roman" w:eastAsia="Times New Roman" w:hAnsi="Times New Roman" w:cs="Times New Roman"/>
      <w:sz w:val="24"/>
      <w:szCs w:val="24"/>
      <w:lang w:eastAsia="ru-RU"/>
    </w:rPr>
  </w:style>
  <w:style w:type="character" w:styleId="af6">
    <w:name w:val="Strong"/>
    <w:uiPriority w:val="22"/>
    <w:qFormat/>
    <w:rsid w:val="00CB573A"/>
    <w:rPr>
      <w:b/>
      <w:bCs/>
    </w:rPr>
  </w:style>
  <w:style w:type="paragraph" w:customStyle="1" w:styleId="Standard">
    <w:name w:val="Standard"/>
    <w:uiPriority w:val="99"/>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qFormat/>
    <w:rsid w:val="00590954"/>
    <w:pPr>
      <w:spacing w:after="200" w:line="276" w:lineRule="auto"/>
      <w:ind w:left="720"/>
      <w:contextualSpacing/>
    </w:pPr>
    <w:rPr>
      <w:rFonts w:ascii="Calibri" w:hAnsi="Calibri"/>
      <w:sz w:val="22"/>
      <w:szCs w:val="22"/>
    </w:rPr>
  </w:style>
  <w:style w:type="paragraph" w:customStyle="1" w:styleId="af7">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реквизитПодпись"/>
    <w:basedOn w:val="a"/>
    <w:uiPriority w:val="99"/>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pData/Local/Packages/iko2/AppData/Local/Temp/&#1056;&#1111;-0608.30.05.2014.docx" TargetMode="External"/><Relationship Id="rId18" Type="http://schemas.openxmlformats.org/officeDocument/2006/relationships/hyperlink" Target="consultantplus://offline/ref=E6A7AFF39CA4B2A6F8861E42B999BD1013514F634C1FF2A5E8D92A698Fh5U8E" TargetMode="External"/><Relationship Id="rId26" Type="http://schemas.openxmlformats.org/officeDocument/2006/relationships/hyperlink" Target="mailto:volodino@tomsk.qov.ru" TargetMode="External"/><Relationship Id="rId3" Type="http://schemas.openxmlformats.org/officeDocument/2006/relationships/styles" Target="styles.xml"/><Relationship Id="rId21" Type="http://schemas.openxmlformats.org/officeDocument/2006/relationships/hyperlink" Target="http://www.consultant.ru/document/cons_doc_LAW_9398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E6A7AFF39CA4B2A6F8861E42B999BD1013554E64491CF2A5E8D92A698F585A5836B493D679h6U0E" TargetMode="External"/><Relationship Id="rId25" Type="http://schemas.openxmlformats.org/officeDocument/2006/relationships/hyperlink" Target="consultantplus://offline/ref=E6F070966547B668FEBCB221107E9D7480024F6FD2E1B021F45F6FB20D7DF8B873208EB8i8U8E" TargetMode="External"/><Relationship Id="rId2" Type="http://schemas.openxmlformats.org/officeDocument/2006/relationships/numbering" Target="numbering.xml"/><Relationship Id="rId16" Type="http://schemas.openxmlformats.org/officeDocument/2006/relationships/hyperlink" Target="../../../AppData/Local/Packages/iko2/AppData/Local/Temp/&#1056;&#1111;-0608.30.05.2014.docx" TargetMode="External"/><Relationship Id="rId20" Type="http://schemas.openxmlformats.org/officeDocument/2006/relationships/hyperlink" Target="http://www.consultant.ru/document/cons_doc_LAW_320476/27650359c98f25ee0dd36771b5c50565552b6eb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E6F070966547B668FEBCB221107E9D7480064E68D7E2B021F45F6FB20Di7UDE" TargetMode="External"/><Relationship Id="rId5" Type="http://schemas.openxmlformats.org/officeDocument/2006/relationships/settings" Target="settings.xml"/><Relationship Id="rId15" Type="http://schemas.openxmlformats.org/officeDocument/2006/relationships/hyperlink" Target="../../../AppData/Local/Packages/iko2/AppData/Local/Temp/&#1056;&#1111;-0608.30.05.2014.docx" TargetMode="External"/><Relationship Id="rId23" Type="http://schemas.openxmlformats.org/officeDocument/2006/relationships/hyperlink" Target="consultantplus://offline/ref=E6F070966547B668FEBCB221107E9D7480064E68D7E2B021F45F6FB20Di7UDE"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consultant.ru/document/cons_doc_LAW_320476/27650359c98f25ee0dd36771b5c50565552b6eb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E6A7AFF39CA4B2A6F8861E42B999BD1013514F634C1FF2A5E8D92A698F585A5836B493D6796252B8h5UBE" TargetMode="External"/><Relationship Id="rId22" Type="http://schemas.openxmlformats.org/officeDocument/2006/relationships/hyperlink" Target="http://www.consultant.ru/document/cons_doc_LAW_316777/"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405841"/>
    <w:rsid w:val="00506E33"/>
    <w:rsid w:val="00615CF5"/>
    <w:rsid w:val="00BB78CA"/>
    <w:rsid w:val="00D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E3207-4805-4E76-886C-BD403819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15262</Words>
  <Characters>86995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№3   29 мая  2020 г.</vt:lpstr>
    </vt:vector>
  </TitlesOfParts>
  <Company>Информационный  бюллетень  Володинского сельского поселения</Company>
  <LinksUpToDate>false</LinksUpToDate>
  <CharactersWithSpaces>102053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29 мая  2020 г.</dc:title>
  <dc:creator>USER</dc:creator>
  <cp:lastModifiedBy>ZAKUP</cp:lastModifiedBy>
  <cp:revision>6</cp:revision>
  <cp:lastPrinted>2020-06-22T05:48:00Z</cp:lastPrinted>
  <dcterms:created xsi:type="dcterms:W3CDTF">2020-06-22T04:45:00Z</dcterms:created>
  <dcterms:modified xsi:type="dcterms:W3CDTF">2020-06-22T05:50:00Z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