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99" w:rsidRDefault="00F82E99" w:rsidP="00F82E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ВОЛОДИНСКОГО  СЕЛЬСКОГО  ПОСЕЛЕНИЯ</w:t>
      </w:r>
    </w:p>
    <w:p w:rsidR="00F82E99" w:rsidRDefault="00F82E99" w:rsidP="00F82E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82E99" w:rsidRDefault="00F82E99" w:rsidP="00F82E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13.08.2014                                                                                                                       №  46А</w:t>
      </w:r>
    </w:p>
    <w:p w:rsidR="00F82E99" w:rsidRDefault="00F82E99" w:rsidP="00F82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олодино</w:t>
      </w:r>
    </w:p>
    <w:p w:rsidR="00F82E99" w:rsidRDefault="00F82E99" w:rsidP="00F82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F82E99" w:rsidRDefault="00F82E99" w:rsidP="00F82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F82E99" w:rsidRDefault="00F82E99" w:rsidP="00F82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E99" w:rsidRDefault="00F82E99" w:rsidP="00F82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F82E99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Pr="00FB0840">
        <w:rPr>
          <w:rFonts w:ascii="Times New Roman" w:eastAsia="PMingLiU" w:hAnsi="Times New Roman"/>
          <w:sz w:val="24"/>
          <w:szCs w:val="24"/>
        </w:rPr>
        <w:t>«</w:t>
      </w:r>
      <w:r w:rsidRPr="00FB0840">
        <w:rPr>
          <w:rFonts w:ascii="Times New Roman" w:hAnsi="Times New Roman"/>
          <w:sz w:val="24"/>
          <w:szCs w:val="24"/>
        </w:rPr>
        <w:t xml:space="preserve">Выдача </w:t>
      </w:r>
    </w:p>
    <w:p w:rsidR="00F82E99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разрешений о переводе или об отказе в переводе </w:t>
      </w:r>
    </w:p>
    <w:p w:rsidR="00F82E99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жилого помещения в </w:t>
      </w:r>
      <w:proofErr w:type="gramStart"/>
      <w:r w:rsidRPr="00FB0840">
        <w:rPr>
          <w:rFonts w:ascii="Times New Roman" w:hAnsi="Times New Roman"/>
          <w:sz w:val="24"/>
          <w:szCs w:val="24"/>
        </w:rPr>
        <w:t>нежилое</w:t>
      </w:r>
      <w:proofErr w:type="gramEnd"/>
      <w:r w:rsidRPr="00FB0840">
        <w:rPr>
          <w:rFonts w:ascii="Times New Roman" w:hAnsi="Times New Roman"/>
          <w:sz w:val="24"/>
          <w:szCs w:val="24"/>
        </w:rPr>
        <w:t xml:space="preserve"> или нежилого 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помещения в жилое помещение»</w:t>
      </w:r>
    </w:p>
    <w:p w:rsidR="00F82E99" w:rsidRDefault="00F82E99" w:rsidP="00F82E99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F82E99" w:rsidRPr="00D3423D" w:rsidRDefault="00F82E99" w:rsidP="00F82E99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3423D">
        <w:rPr>
          <w:rFonts w:ascii="Times New Roman" w:eastAsia="PMingLiU" w:hAnsi="Times New Roman"/>
          <w:sz w:val="24"/>
          <w:szCs w:val="24"/>
        </w:rPr>
        <w:t xml:space="preserve">В соответствии </w:t>
      </w:r>
      <w:r w:rsidRPr="00D3423D">
        <w:rPr>
          <w:rFonts w:ascii="Times New Roman" w:hAnsi="Times New Roman"/>
          <w:sz w:val="24"/>
          <w:szCs w:val="24"/>
        </w:rPr>
        <w:t xml:space="preserve"> с</w:t>
      </w:r>
      <w:r w:rsidRPr="00D3423D">
        <w:rPr>
          <w:rFonts w:ascii="Times New Roman" w:hAnsi="Times New Roman"/>
          <w:sz w:val="24"/>
          <w:szCs w:val="24"/>
        </w:rPr>
        <w:tab/>
        <w:t xml:space="preserve">Жилищным кодексом Российской Федерации от 29 декабря 2004 года  № 188-ФЗ, 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10 августа 2005 года  № 502 «Об утверждении формы уведомления о переводе (отказе в переводе) жилого (нежилого) помещения в нежилое (жилое) помещение» («Российская газета», 2005, № 180), </w:t>
      </w:r>
      <w:r w:rsidRPr="00D3423D">
        <w:rPr>
          <w:rFonts w:ascii="Times New Roman" w:eastAsia="PMingLiU" w:hAnsi="Times New Roman"/>
          <w:sz w:val="24"/>
          <w:szCs w:val="24"/>
        </w:rPr>
        <w:t>в целях</w:t>
      </w:r>
      <w:proofErr w:type="gramEnd"/>
      <w:r w:rsidRPr="00D3423D">
        <w:rPr>
          <w:rFonts w:ascii="Times New Roman" w:eastAsia="PMingLiU" w:hAnsi="Times New Roman"/>
          <w:sz w:val="24"/>
          <w:szCs w:val="24"/>
        </w:rPr>
        <w:t xml:space="preserve"> повышения качества предоставления и доступности  муниципальных услуг</w:t>
      </w:r>
      <w:r>
        <w:rPr>
          <w:rFonts w:ascii="Times New Roman" w:eastAsia="PMingLiU" w:hAnsi="Times New Roman"/>
          <w:sz w:val="24"/>
          <w:szCs w:val="24"/>
        </w:rPr>
        <w:t>,</w:t>
      </w: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ПОСТАНОВЛЯЮ:</w:t>
      </w:r>
    </w:p>
    <w:p w:rsidR="00F82E99" w:rsidRPr="00BE3D22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1. Утвердить предлагаемый административный регламент </w:t>
      </w:r>
      <w:r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Pr="00FB0840">
        <w:rPr>
          <w:rFonts w:ascii="Times New Roman" w:eastAsia="PMingLiU" w:hAnsi="Times New Roman"/>
          <w:sz w:val="24"/>
          <w:szCs w:val="24"/>
        </w:rPr>
        <w:t>«</w:t>
      </w:r>
      <w:r w:rsidRPr="00FB0840">
        <w:rPr>
          <w:rFonts w:ascii="Times New Roman" w:hAnsi="Times New Roman"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PMingLiU" w:hAnsi="Times New Roman"/>
          <w:sz w:val="24"/>
          <w:szCs w:val="24"/>
        </w:rPr>
        <w:t>согласно приложению.</w:t>
      </w:r>
    </w:p>
    <w:p w:rsidR="00F82E99" w:rsidRDefault="00F82E99" w:rsidP="00F82E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 в информационно-телекоммуникационной сети Интернет.</w:t>
      </w:r>
    </w:p>
    <w:p w:rsidR="00F82E99" w:rsidRDefault="00F82E99" w:rsidP="00F82E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 официального опубликования.</w:t>
      </w:r>
    </w:p>
    <w:p w:rsidR="00F82E99" w:rsidRDefault="00F82E99" w:rsidP="00F82E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F82E99" w:rsidRDefault="00F82E99" w:rsidP="00F82E99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F82E99" w:rsidRDefault="00F82E99" w:rsidP="00F82E99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Р.П.Петрова</w:t>
      </w: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99" w:rsidRDefault="00D25B5E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Сёмина Е.А.</w:t>
      </w:r>
    </w:p>
    <w:p w:rsidR="00D25B5E" w:rsidRDefault="00D25B5E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4 54 33</w:t>
      </w: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99" w:rsidRDefault="00F82E99" w:rsidP="00F82E9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B5E" w:rsidRPr="00D25B5E" w:rsidRDefault="00D25B5E" w:rsidP="00D25B5E">
      <w:pPr>
        <w:pStyle w:val="af1"/>
        <w:rPr>
          <w:rFonts w:ascii="Times New Roman" w:hAnsi="Times New Roman"/>
        </w:rPr>
      </w:pPr>
      <w:r w:rsidRPr="00D25B5E">
        <w:rPr>
          <w:rFonts w:ascii="Times New Roman" w:hAnsi="Times New Roman"/>
        </w:rPr>
        <w:t>Направлено:</w:t>
      </w:r>
    </w:p>
    <w:p w:rsidR="00D25B5E" w:rsidRPr="00D25B5E" w:rsidRDefault="00D25B5E" w:rsidP="00D25B5E">
      <w:pPr>
        <w:pStyle w:val="af1"/>
        <w:rPr>
          <w:rFonts w:ascii="Times New Roman" w:hAnsi="Times New Roman"/>
        </w:rPr>
      </w:pPr>
      <w:r w:rsidRPr="00D25B5E">
        <w:rPr>
          <w:rFonts w:ascii="Times New Roman" w:hAnsi="Times New Roman"/>
        </w:rPr>
        <w:t>Прокуратура</w:t>
      </w:r>
    </w:p>
    <w:p w:rsidR="00D25B5E" w:rsidRPr="00D25B5E" w:rsidRDefault="00D25B5E" w:rsidP="00D25B5E">
      <w:pPr>
        <w:pStyle w:val="af1"/>
        <w:rPr>
          <w:rFonts w:ascii="Times New Roman" w:hAnsi="Times New Roman"/>
        </w:rPr>
      </w:pPr>
      <w:r w:rsidRPr="00D25B5E">
        <w:rPr>
          <w:rFonts w:ascii="Times New Roman" w:hAnsi="Times New Roman"/>
        </w:rPr>
        <w:t>Библиотека</w:t>
      </w:r>
    </w:p>
    <w:p w:rsidR="00F82E99" w:rsidRPr="00D25B5E" w:rsidRDefault="00D25B5E" w:rsidP="00D25B5E">
      <w:pPr>
        <w:pStyle w:val="af1"/>
      </w:pPr>
      <w:r w:rsidRPr="00D25B5E">
        <w:rPr>
          <w:rFonts w:ascii="Times New Roman" w:hAnsi="Times New Roman"/>
        </w:rPr>
        <w:t>Дело № 02-04</w:t>
      </w:r>
      <w:r>
        <w:t xml:space="preserve">  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left="2836" w:firstLine="709"/>
        <w:jc w:val="right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B0840">
        <w:rPr>
          <w:rFonts w:ascii="Times New Roman" w:hAnsi="Times New Roman"/>
          <w:sz w:val="24"/>
          <w:szCs w:val="24"/>
        </w:rPr>
        <w:t>Администрации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B0840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района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Томской области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13.08. 2014</w:t>
      </w:r>
      <w:r w:rsidRPr="00FB0840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46А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82E99" w:rsidRPr="005A5FC9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A5FC9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F82E99" w:rsidRPr="005A5FC9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5FC9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5A5FC9">
        <w:rPr>
          <w:rFonts w:ascii="Times New Roman" w:eastAsia="PMingLiU" w:hAnsi="Times New Roman"/>
          <w:b/>
          <w:sz w:val="24"/>
          <w:szCs w:val="24"/>
        </w:rPr>
        <w:t>«</w:t>
      </w:r>
      <w:r w:rsidRPr="005A5FC9">
        <w:rPr>
          <w:rFonts w:ascii="Times New Roman" w:hAnsi="Times New Roman"/>
          <w:b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F82E99" w:rsidRPr="005A5FC9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F82E99" w:rsidRPr="005A5FC9" w:rsidRDefault="00F82E99" w:rsidP="00F82E9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A5FC9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F82E99" w:rsidRPr="005A5FC9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  <w:r w:rsidRPr="005A5FC9">
        <w:rPr>
          <w:rFonts w:ascii="Times New Roman" w:eastAsia="PMingLiU" w:hAnsi="Times New Roman"/>
          <w:b/>
          <w:bCs/>
          <w:i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82E99" w:rsidRPr="00BD5955" w:rsidRDefault="00F82E99" w:rsidP="00F82E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84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(далее - административный регламент) устанавливает стандарт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FB08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0840">
        <w:rPr>
          <w:rFonts w:ascii="Times New Roman" w:hAnsi="Times New Roman"/>
          <w:sz w:val="24"/>
          <w:szCs w:val="24"/>
        </w:rPr>
        <w:t xml:space="preserve">поселения, 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- Администрация)</w:t>
      </w:r>
      <w:r w:rsidRPr="00FB0840">
        <w:rPr>
          <w:rFonts w:ascii="Times New Roman" w:hAnsi="Times New Roman"/>
          <w:sz w:val="24"/>
          <w:szCs w:val="24"/>
        </w:rPr>
        <w:t xml:space="preserve">,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должностных лиц Администрации)</w:t>
      </w:r>
      <w:r w:rsidRPr="00FB0840">
        <w:rPr>
          <w:rFonts w:ascii="Times New Roman" w:hAnsi="Times New Roman"/>
          <w:sz w:val="24"/>
          <w:szCs w:val="24"/>
        </w:rPr>
        <w:t>,  либо муниципальных служащих.</w:t>
      </w:r>
      <w:proofErr w:type="gramEnd"/>
    </w:p>
    <w:p w:rsidR="00F82E99" w:rsidRPr="005A5FC9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A5FC9"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F82E99" w:rsidRPr="00BD5955" w:rsidRDefault="00F82E99" w:rsidP="00F82E9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Заявителями являются физические и юридические лица – собственники жилых (нежилых) помещений, либо их уполномоченные представители (далее – заявители).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</w:p>
    <w:p w:rsidR="00F82E99" w:rsidRPr="005A5FC9" w:rsidRDefault="00F82E99" w:rsidP="00F82E9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A5FC9">
        <w:rPr>
          <w:rFonts w:ascii="Times New Roman" w:hAnsi="Times New Roman"/>
          <w:b/>
          <w:i/>
          <w:sz w:val="24"/>
          <w:szCs w:val="24"/>
        </w:rPr>
        <w:t>Требования к порядку информирования</w:t>
      </w:r>
      <w:r w:rsidRPr="005A5FC9">
        <w:rPr>
          <w:rFonts w:ascii="Times New Roman" w:hAnsi="Times New Roman"/>
          <w:b/>
          <w:i/>
          <w:sz w:val="24"/>
          <w:szCs w:val="24"/>
        </w:rPr>
        <w:br/>
        <w:t>о предоставлении муниципальной услуги</w:t>
      </w:r>
    </w:p>
    <w:p w:rsidR="00F82E99" w:rsidRPr="00FB0840" w:rsidRDefault="00F82E99" w:rsidP="00F82E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E99" w:rsidRPr="00FB0840" w:rsidRDefault="00F82E99" w:rsidP="00F82E9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 многофункционального центра предоставления государственных и му</w:t>
      </w:r>
      <w:r w:rsidR="003D7391">
        <w:rPr>
          <w:rFonts w:ascii="Times New Roman" w:hAnsi="Times New Roman"/>
          <w:sz w:val="24"/>
          <w:szCs w:val="24"/>
        </w:rPr>
        <w:t xml:space="preserve">ниципальных услуг (далее – МФЦ), при наличии соглашения о взаимодействии между Администрацией </w:t>
      </w:r>
      <w:proofErr w:type="spellStart"/>
      <w:r w:rsidR="003D7391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3D7391">
        <w:rPr>
          <w:rFonts w:ascii="Times New Roman" w:hAnsi="Times New Roman"/>
          <w:sz w:val="24"/>
          <w:szCs w:val="24"/>
        </w:rPr>
        <w:t xml:space="preserve"> сельского поселения и МФЦ.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органов и организаций, участвующих в предоставлении муниципальной услуги</w:t>
      </w:r>
      <w:r w:rsidRPr="00FB0840">
        <w:rPr>
          <w:rFonts w:ascii="Times New Roman" w:hAnsi="Times New Roman"/>
          <w:i/>
          <w:sz w:val="24"/>
          <w:szCs w:val="24"/>
        </w:rPr>
        <w:t xml:space="preserve">, </w:t>
      </w:r>
      <w:r w:rsidRPr="00FB0840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840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</w:t>
      </w:r>
      <w:proofErr w:type="gramEnd"/>
      <w:r w:rsidRPr="00FB0840">
        <w:rPr>
          <w:rFonts w:ascii="Times New Roman" w:hAnsi="Times New Roman"/>
          <w:sz w:val="24"/>
          <w:szCs w:val="24"/>
        </w:rPr>
        <w:t xml:space="preserve">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1)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 xml:space="preserve">наименование и почтовые адреса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2)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3)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4)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 получает: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1) лично при обращении к должностному лицу (специалисту)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4) в сети Интернет на 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5) на информационных стендах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 по адресу, указанному в Приложении 1 к административному регламенту;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7) посредством Портала государственных и муниципальных услуг Томской области: http://pgs.tomsk.gov.ru/;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8) при обращении в МФЦ.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tabs>
          <w:tab w:val="num" w:pos="1276"/>
          <w:tab w:val="num" w:pos="2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Информационны</w:t>
      </w:r>
      <w:r>
        <w:rPr>
          <w:rFonts w:ascii="Times New Roman" w:hAnsi="Times New Roman"/>
          <w:sz w:val="24"/>
          <w:szCs w:val="24"/>
        </w:rPr>
        <w:t>е стенды оборудуются в помещении</w:t>
      </w:r>
      <w:r w:rsidRPr="00FB084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 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1)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2)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>в сети Интернет;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3)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 xml:space="preserve"> справочный номер телефона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lastRenderedPageBreak/>
        <w:t>4)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tabs>
          <w:tab w:val="num" w:pos="1276"/>
          <w:tab w:val="num" w:pos="2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tabs>
          <w:tab w:val="num" w:pos="1276"/>
          <w:tab w:val="num" w:pos="2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Ответ на телефонный звонок  содержит информацию о наименовании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 в которую обратился гражданин, фамилии, имени, отчестве (при наличии) и должности специалиста,  принявшего телефонный звонок.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tabs>
          <w:tab w:val="num" w:pos="1276"/>
          <w:tab w:val="num" w:pos="2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предоставление муниципальной услуги, предоставляет информацию по следующим вопросам: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3)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поступившие документы.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4)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8)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tabs>
          <w:tab w:val="num" w:pos="1276"/>
          <w:tab w:val="num" w:pos="2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относиться к гражданам корректно и внимательно, не унижая их чести и достоинства. Устное информирование о порядке предоставления муниципальной услуги  проводится с использованием официально-делового стиля речи.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tabs>
          <w:tab w:val="num" w:pos="1276"/>
          <w:tab w:val="num" w:pos="2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 xml:space="preserve"> принимают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 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tabs>
          <w:tab w:val="num" w:pos="1276"/>
          <w:tab w:val="num" w:pos="2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ответственный за предоставление услуги, осуществляющий устное информирование, предлагает заявителю назначить другое удобное для него время для устного </w:t>
      </w:r>
      <w:proofErr w:type="gramStart"/>
      <w:r w:rsidRPr="00FB0840">
        <w:rPr>
          <w:rFonts w:ascii="Times New Roman" w:hAnsi="Times New Roman"/>
          <w:sz w:val="24"/>
          <w:szCs w:val="24"/>
        </w:rPr>
        <w:t>информирования</w:t>
      </w:r>
      <w:proofErr w:type="gramEnd"/>
      <w:r w:rsidRPr="00FB0840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tabs>
          <w:tab w:val="num" w:pos="1276"/>
          <w:tab w:val="num" w:pos="2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tabs>
          <w:tab w:val="num" w:pos="1276"/>
          <w:tab w:val="num" w:pos="2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</w:t>
      </w:r>
      <w:r w:rsidRPr="00FB0840">
        <w:rPr>
          <w:rFonts w:ascii="Times New Roman" w:hAnsi="Times New Roman"/>
          <w:sz w:val="24"/>
          <w:szCs w:val="24"/>
        </w:rPr>
        <w:lastRenderedPageBreak/>
        <w:t xml:space="preserve">течение 15 календарных дней со дня регистрации обращения. 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tabs>
          <w:tab w:val="num" w:pos="1276"/>
          <w:tab w:val="num" w:pos="2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tabs>
          <w:tab w:val="num" w:pos="1276"/>
          <w:tab w:val="num" w:pos="2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F82E99" w:rsidRPr="005A5FC9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2E99" w:rsidRPr="005A5FC9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5FC9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E99" w:rsidRPr="005A5FC9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A5FC9">
        <w:rPr>
          <w:rFonts w:ascii="Times New Roman" w:hAnsi="Times New Roman"/>
          <w:b/>
          <w:i/>
          <w:sz w:val="24"/>
          <w:szCs w:val="24"/>
        </w:rPr>
        <w:t>Наименование муниципальной услуги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Муниципальная услуга по выдаче разрешений о переводе или об отказе в переводе жилого помещения в нежилое или нежилого помещения в жилое помещение.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E99" w:rsidRPr="005A5FC9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A5FC9">
        <w:rPr>
          <w:rFonts w:ascii="Times New Roman" w:hAnsi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осуществляет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ответственный за предоставление муниципальной услуги.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Органы и организации, участвующие в предоставлении муниципальной услуги: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области;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Управление Федеральной налоговой службы по Томской области;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«Федеральной кадастровой палатой Федеральной службы государственной регистрации, кадастра и картографии» по Томской области.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услуг.</w:t>
      </w:r>
    </w:p>
    <w:p w:rsidR="00F82E99" w:rsidRPr="00FB0840" w:rsidRDefault="00F82E99" w:rsidP="00F82E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840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Управлением Федеральной службы государственной регистрации, кадастра и картографии по Томской области, Управлением Федеральной налоговой службы по Томской области, Филиалом Федерального государственного бюджетного учреждения «Федеральной кадастровой палатой Федеральной службы государственной регистрации, кадастра и картографии» по Томской области.</w:t>
      </w:r>
      <w:proofErr w:type="gramEnd"/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</w:t>
      </w:r>
      <w:r>
        <w:rPr>
          <w:rFonts w:ascii="Times New Roman" w:hAnsi="Times New Roman"/>
          <w:sz w:val="24"/>
          <w:szCs w:val="24"/>
        </w:rPr>
        <w:t xml:space="preserve">о самоуправления) и организации. </w:t>
      </w:r>
      <w:r w:rsidRPr="00FB0840">
        <w:rPr>
          <w:rFonts w:ascii="Times New Roman" w:hAnsi="Times New Roman"/>
          <w:sz w:val="24"/>
          <w:szCs w:val="24"/>
        </w:rPr>
        <w:t xml:space="preserve"> 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E99" w:rsidRPr="00B1192C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Pr="005A5FC9">
        <w:rPr>
          <w:rFonts w:ascii="Times New Roman" w:hAnsi="Times New Roman"/>
          <w:b/>
          <w:i/>
          <w:sz w:val="24"/>
          <w:szCs w:val="24"/>
        </w:rPr>
        <w:t>езультат предоставления муниципальной услуги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F82E99" w:rsidRPr="00FB0840" w:rsidRDefault="00F82E99" w:rsidP="00F82E9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F82E99" w:rsidRPr="00FB0840" w:rsidRDefault="00F82E99" w:rsidP="00F82E9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уведомление об отказе в переводе жилого (нежилого) помещения в нежилое (жилое) помещение.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82E99" w:rsidRPr="00B1192C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1192C">
        <w:rPr>
          <w:rFonts w:ascii="Times New Roman" w:hAnsi="Times New Roman"/>
          <w:b/>
          <w:i/>
          <w:sz w:val="24"/>
          <w:szCs w:val="24"/>
        </w:rPr>
        <w:t>Срок предоставления муниципальной услуги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bCs/>
          <w:sz w:val="24"/>
          <w:szCs w:val="24"/>
        </w:rPr>
        <w:lastRenderedPageBreak/>
        <w:t>Срок принятия решения о переводе жилого помещения в нежилое помещение (нежилого помещения в жилое помещение) не превышает 45 календарных дней со дня представления заявления и документов, указанных в пункте 32 административного регламента</w:t>
      </w:r>
      <w:r w:rsidRPr="00FB0840">
        <w:rPr>
          <w:rFonts w:ascii="Times New Roman" w:hAnsi="Times New Roman"/>
          <w:sz w:val="24"/>
          <w:szCs w:val="24"/>
        </w:rPr>
        <w:t>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bCs/>
          <w:sz w:val="24"/>
          <w:szCs w:val="24"/>
        </w:rPr>
        <w:t xml:space="preserve">В случае представления заявителем документов, указанных в пункте 32 настоящего административного регламента,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bCs/>
          <w:sz w:val="24"/>
          <w:szCs w:val="24"/>
        </w:rPr>
        <w:t xml:space="preserve"> сельского поселения. 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FB0840">
        <w:rPr>
          <w:rFonts w:ascii="Times New Roman" w:hAnsi="Times New Roman"/>
          <w:bCs/>
          <w:sz w:val="24"/>
          <w:szCs w:val="24"/>
        </w:rPr>
        <w:t xml:space="preserve">уведомления о переводе (уведомления об отказе в переводе) </w:t>
      </w:r>
      <w:r w:rsidRPr="00FB0840">
        <w:rPr>
          <w:rFonts w:ascii="Times New Roman" w:hAnsi="Times New Roman"/>
          <w:sz w:val="24"/>
          <w:szCs w:val="24"/>
        </w:rPr>
        <w:t>жилого помещения в нежилое помещение (нежилого помещения в жилое помещение)  осуществляется в срок, не превышающий 3 рабочих дней.</w:t>
      </w:r>
    </w:p>
    <w:p w:rsidR="00F82E99" w:rsidRDefault="00F82E99" w:rsidP="00F82E9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E99" w:rsidRPr="00FB0840" w:rsidRDefault="00F82E99" w:rsidP="00F82E9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140"/>
        <w:jc w:val="both"/>
        <w:rPr>
          <w:rFonts w:ascii="Times New Roman" w:hAnsi="Times New Roman"/>
          <w:sz w:val="24"/>
          <w:szCs w:val="24"/>
        </w:rPr>
      </w:pPr>
      <w:r w:rsidRPr="009F75D3">
        <w:rPr>
          <w:rFonts w:ascii="Times New Roman" w:hAnsi="Times New Roman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840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B084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B0840">
        <w:rPr>
          <w:rFonts w:ascii="Times New Roman" w:hAnsi="Times New Roman"/>
          <w:color w:val="000000"/>
          <w:sz w:val="24"/>
          <w:szCs w:val="24"/>
        </w:rPr>
        <w:t>:</w:t>
      </w:r>
    </w:p>
    <w:p w:rsidR="00F82E99" w:rsidRPr="00BD5955" w:rsidRDefault="00F82E99" w:rsidP="00F82E99">
      <w:pPr>
        <w:pStyle w:val="a4"/>
      </w:pPr>
      <w:r w:rsidRPr="00BD5955">
        <w:t>1) Жилищным кодексом Российской Федерации от 29.12.2004 № 188-ФЗ («Российская газета», 2005, № 1);</w:t>
      </w:r>
    </w:p>
    <w:p w:rsidR="00F82E99" w:rsidRPr="00BD5955" w:rsidRDefault="00F82E99" w:rsidP="00F82E99">
      <w:pPr>
        <w:pStyle w:val="a4"/>
      </w:pPr>
      <w:r w:rsidRPr="00BD5955"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F82E99" w:rsidRPr="00BD5955" w:rsidRDefault="00F82E99" w:rsidP="00F82E99">
      <w:pPr>
        <w:pStyle w:val="a4"/>
      </w:pPr>
      <w:r w:rsidRPr="00BD5955">
        <w:t>3) Постановлением Правительства Российской Федерации от 10.08.2005 № 502 «Об утверждении формы уведомления о переводе (отказе в переводе) жилого (нежилого) помещения в нежилое (жилое) помещение» («Российская газета», 2005, № 180).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E99" w:rsidRPr="00E218DC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</w:t>
      </w:r>
      <w:r w:rsidRPr="00B03559">
        <w:rPr>
          <w:rFonts w:ascii="Times New Roman" w:hAnsi="Times New Roman"/>
          <w:b/>
          <w:i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E99" w:rsidRPr="00FB0840" w:rsidRDefault="00F82E99" w:rsidP="00F82E9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Для </w:t>
      </w:r>
      <w:r w:rsidRPr="00FB0840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FB0840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о переводе помещения по форме, представленной в Приложении 2 к административному регламенту. К заявлению прикладываются следующие документы:</w:t>
      </w:r>
    </w:p>
    <w:p w:rsidR="00F82E99" w:rsidRPr="00BD5955" w:rsidRDefault="00F82E99" w:rsidP="00F82E99">
      <w:pPr>
        <w:pStyle w:val="a4"/>
      </w:pPr>
      <w:r w:rsidRPr="00BD5955">
        <w:t>1) правоустанавливающие документы на переводимое помещение (подлинники или засвидетельствованные копии в соответствии с требованиями действующего законодательства</w:t>
      </w:r>
      <w:proofErr w:type="gramStart"/>
      <w:r w:rsidRPr="00BD5955">
        <w:t xml:space="preserve"> )</w:t>
      </w:r>
      <w:proofErr w:type="gramEnd"/>
      <w:r w:rsidRPr="00BD5955">
        <w:t xml:space="preserve"> в случае, если право не переводимое помещение не зарегистрировано в Едином государственном реестре прав на недвижимое имущество и сделок с ним;</w:t>
      </w:r>
    </w:p>
    <w:p w:rsidR="00F82E99" w:rsidRPr="00BD5955" w:rsidRDefault="00F82E99" w:rsidP="00F82E99">
      <w:pPr>
        <w:pStyle w:val="a4"/>
      </w:pPr>
      <w:r w:rsidRPr="00BD5955">
        <w:t>2)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82E99" w:rsidRPr="00FB0840" w:rsidRDefault="00F82E99" w:rsidP="00F82E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FB0840">
        <w:rPr>
          <w:rFonts w:ascii="Times New Roman" w:hAnsi="Times New Roman"/>
          <w:sz w:val="24"/>
          <w:szCs w:val="24"/>
        </w:rPr>
        <w:t xml:space="preserve"> </w:t>
      </w:r>
    </w:p>
    <w:p w:rsidR="00F82E99" w:rsidRPr="00FB0840" w:rsidRDefault="00F82E99" w:rsidP="00F82E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В бумажном виде форму заявления получают непосредственно в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FB0840">
        <w:rPr>
          <w:rFonts w:ascii="Times New Roman" w:hAnsi="Times New Roman"/>
          <w:sz w:val="24"/>
          <w:szCs w:val="24"/>
        </w:rPr>
        <w:t xml:space="preserve"> 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F82E99" w:rsidRPr="00CA1807" w:rsidRDefault="00F82E99" w:rsidP="00F82E99">
      <w:pPr>
        <w:pStyle w:val="a4"/>
      </w:pPr>
      <w:r w:rsidRPr="00CA1807">
        <w:lastRenderedPageBreak/>
        <w:t>При представлении копий документов заявитель предоставляет 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82E99" w:rsidRPr="00FB0840" w:rsidRDefault="00F82E99" w:rsidP="00F82E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представляются  в Администрацию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FB0840">
        <w:rPr>
          <w:rFonts w:ascii="Times New Roman" w:hAnsi="Times New Roman"/>
          <w:sz w:val="24"/>
          <w:szCs w:val="24"/>
        </w:rPr>
        <w:t xml:space="preserve"> почтовым отправлением, либо при личном обращении, либо посредством обращения за получением муниципальной услуги в МФЦ.</w:t>
      </w:r>
    </w:p>
    <w:p w:rsidR="00F82E99" w:rsidRPr="00B1192C" w:rsidRDefault="00F82E99" w:rsidP="00F82E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требованием действующего законодательства</w:t>
      </w:r>
      <w:proofErr w:type="gramStart"/>
      <w:r w:rsidRPr="00FB084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B0840">
        <w:rPr>
          <w:rFonts w:ascii="Times New Roman" w:hAnsi="Times New Roman"/>
          <w:sz w:val="24"/>
          <w:szCs w:val="24"/>
        </w:rPr>
        <w:t xml:space="preserve"> 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B0840">
        <w:rPr>
          <w:rFonts w:ascii="Times New Roman" w:hAnsi="Times New Roman"/>
          <w:sz w:val="24"/>
          <w:szCs w:val="24"/>
        </w:rPr>
        <w:t>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F82E99" w:rsidRPr="00BD5955" w:rsidRDefault="00F82E99" w:rsidP="00F82E99">
      <w:pPr>
        <w:pStyle w:val="a4"/>
      </w:pPr>
      <w:r w:rsidRPr="00BD5955"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 - находятся в распоряжении Управления Федеральной службы государственной регистрации, кадастра и картографии по Томской области;</w:t>
      </w:r>
    </w:p>
    <w:p w:rsidR="00F82E99" w:rsidRPr="00BD5955" w:rsidRDefault="00F82E99" w:rsidP="00F82E99">
      <w:pPr>
        <w:pStyle w:val="a4"/>
      </w:pPr>
      <w:r w:rsidRPr="00BD5955"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 поэтажный план дома, в котором находится переводимое помещение, - предоставляется Филиалом Федерального государственного бюджетного учреждения «Федеральной кадастровой палатой Федеральной службы государственной регистрации, кадастра и картографии» по Томской области;</w:t>
      </w:r>
    </w:p>
    <w:p w:rsidR="00F82E99" w:rsidRPr="00BD5955" w:rsidRDefault="00F82E99" w:rsidP="00F82E99">
      <w:pPr>
        <w:pStyle w:val="a4"/>
      </w:pPr>
      <w:r w:rsidRPr="00BD5955">
        <w:t>3) выписка из Единого государственного реестра юридических лиц (в случае, если заявителем является юридическое лицо) - запрашивается в Управлении Федеральной налоговой службы по Томской области</w:t>
      </w:r>
      <w:r>
        <w:t>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Администрация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>не вправе требовать от заявителя: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840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FB0840">
        <w:rPr>
          <w:rFonts w:ascii="Times New Roman" w:hAnsi="Times New Roman"/>
          <w:sz w:val="24"/>
          <w:szCs w:val="24"/>
        </w:rPr>
        <w:t xml:space="preserve">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Заявитель имеет право  представить указанные документы и информацию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>по собственной инициативе.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E99" w:rsidRPr="005D4CB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D4CB0">
        <w:rPr>
          <w:rFonts w:ascii="Times New Roman" w:hAnsi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0840">
        <w:rPr>
          <w:rFonts w:ascii="Times New Roman" w:hAnsi="Times New Roman"/>
          <w:bCs/>
          <w:sz w:val="24"/>
          <w:szCs w:val="24"/>
        </w:rPr>
        <w:lastRenderedPageBreak/>
        <w:t>1) текст заявления не поддается прочтению;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0840">
        <w:rPr>
          <w:rFonts w:ascii="Times New Roman" w:hAnsi="Times New Roman"/>
          <w:bCs/>
          <w:sz w:val="24"/>
          <w:szCs w:val="24"/>
        </w:rPr>
        <w:t>2) заявление подано лицом, не относящимся к категории заявителей, указанных в пункте 2 административного регламента;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bCs/>
          <w:sz w:val="24"/>
          <w:szCs w:val="24"/>
        </w:rPr>
        <w:t xml:space="preserve">3) заявителем не представлены оригиналы документов, необходимых для предоставления муниципальной услуги, для осуществления </w:t>
      </w:r>
      <w:r w:rsidRPr="00FB0840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оригиналам.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82E99" w:rsidRPr="005D4CB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D4CB0">
        <w:rPr>
          <w:rFonts w:ascii="Times New Roman" w:hAnsi="Times New Roman"/>
          <w:b/>
          <w:i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F82E99" w:rsidRPr="00BD5955" w:rsidRDefault="00F82E99" w:rsidP="00F82E99">
      <w:pPr>
        <w:pStyle w:val="a4"/>
      </w:pPr>
      <w:r w:rsidRPr="00BD5955">
        <w:t>1) непредставление документов, указанных в пункте 32 настоящего административного регламента,</w:t>
      </w:r>
    </w:p>
    <w:p w:rsidR="00F82E99" w:rsidRPr="00BD5955" w:rsidRDefault="00F82E99" w:rsidP="00F82E99">
      <w:pPr>
        <w:pStyle w:val="a4"/>
      </w:pPr>
      <w:r w:rsidRPr="00BD5955">
        <w:t xml:space="preserve">2) 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помещение. </w:t>
      </w:r>
      <w:proofErr w:type="gramStart"/>
      <w:r w:rsidRPr="00BD5955"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7" w:history="1">
        <w:r w:rsidRPr="00BD5955">
          <w:t>частью 2 статьи 23</w:t>
        </w:r>
      </w:hyperlink>
      <w:r w:rsidRPr="00BD5955">
        <w:t xml:space="preserve"> Жилищного Кодекса, и не получил от заявителя</w:t>
      </w:r>
      <w:proofErr w:type="gramEnd"/>
      <w:r w:rsidRPr="00BD5955">
        <w:t xml:space="preserve"> такие документ и (или) информацию в течение 15 рабочих дней со дня направления уведомления;</w:t>
      </w:r>
    </w:p>
    <w:p w:rsidR="00F82E99" w:rsidRPr="00BD5955" w:rsidRDefault="00F82E99" w:rsidP="00F82E99">
      <w:pPr>
        <w:pStyle w:val="a4"/>
      </w:pPr>
      <w:r w:rsidRPr="00BD5955">
        <w:t>3)  представление документов в ненадлежащий орган;</w:t>
      </w:r>
    </w:p>
    <w:p w:rsidR="00F82E99" w:rsidRPr="00BD5955" w:rsidRDefault="00F82E99" w:rsidP="00F82E99">
      <w:pPr>
        <w:pStyle w:val="a4"/>
      </w:pPr>
      <w:r w:rsidRPr="00BD5955">
        <w:t>4) несоблюдение предусмотренных статьей 22 Жилищного Кодекса условий перевода помещения;</w:t>
      </w:r>
    </w:p>
    <w:p w:rsidR="00F82E99" w:rsidRPr="00BD5955" w:rsidRDefault="00F82E99" w:rsidP="00F82E99">
      <w:pPr>
        <w:pStyle w:val="a4"/>
      </w:pPr>
      <w:r w:rsidRPr="00BD5955">
        <w:t>5) несоответствие проекта переустройства и (или) перепланировки жилого помещения требованиям законодательства.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2E99" w:rsidRPr="005D4CB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D4CB0">
        <w:rPr>
          <w:rFonts w:ascii="Times New Roman" w:hAnsi="Times New Roman"/>
          <w:b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82E99" w:rsidRPr="005D4CB0" w:rsidRDefault="00F82E99" w:rsidP="00F82E99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bCs/>
          <w:sz w:val="24"/>
          <w:szCs w:val="24"/>
        </w:rPr>
        <w:t>Подготовка и оформление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Услуга предоставляется организациями, имеющими право на выполнение проектных работ.</w:t>
      </w:r>
    </w:p>
    <w:p w:rsidR="00F82E99" w:rsidRPr="005D4CB0" w:rsidRDefault="00F82E99" w:rsidP="00F82E9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82E99" w:rsidRPr="005D4CB0" w:rsidRDefault="00F82E99" w:rsidP="00F82E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573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D4CB0">
        <w:rPr>
          <w:rFonts w:ascii="Times New Roman" w:hAnsi="Times New Roman"/>
          <w:b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</w:t>
      </w:r>
      <w:r w:rsidRPr="00FB0840">
        <w:rPr>
          <w:rFonts w:ascii="Times New Roman" w:hAnsi="Times New Roman"/>
          <w:i/>
          <w:sz w:val="24"/>
          <w:szCs w:val="24"/>
        </w:rPr>
        <w:t xml:space="preserve">. 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82E99" w:rsidRPr="005D4CB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D4CB0">
        <w:rPr>
          <w:rFonts w:ascii="Times New Roman" w:hAnsi="Times New Roman"/>
          <w:b/>
          <w:i/>
          <w:sz w:val="24"/>
          <w:szCs w:val="24"/>
        </w:rPr>
        <w:lastRenderedPageBreak/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2E99" w:rsidRPr="00FB0840" w:rsidRDefault="00F82E99" w:rsidP="00F82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</w:t>
      </w:r>
      <w:r w:rsidRPr="00FB0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срок </w:t>
      </w:r>
      <w:r w:rsidRPr="00FB0840">
        <w:rPr>
          <w:rFonts w:ascii="Times New Roman" w:hAnsi="Times New Roman"/>
          <w:sz w:val="24"/>
          <w:szCs w:val="24"/>
        </w:rPr>
        <w:t>ожидания в очереди при личной подаче заявления о предоставлении муниципальной услуги составляет 15 минут.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 превышает 15 минут.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F82E99" w:rsidRPr="005D4CB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5D4CB0">
        <w:rPr>
          <w:rFonts w:ascii="Times New Roman" w:hAnsi="Times New Roman"/>
          <w:b/>
          <w:bCs/>
          <w:i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F82E99" w:rsidRPr="00FB0840" w:rsidRDefault="00F82E99" w:rsidP="00F82E9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заявления и документов, необходимых для предоставления муниципальной услуги.</w:t>
      </w:r>
    </w:p>
    <w:p w:rsidR="00F82E99" w:rsidRPr="00FB0840" w:rsidRDefault="00F82E99" w:rsidP="00F82E99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2E99" w:rsidRPr="005D4CB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D4CB0">
        <w:rPr>
          <w:rFonts w:ascii="Times New Roman" w:hAnsi="Times New Roman"/>
          <w:b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F82E99" w:rsidRPr="00FB0840" w:rsidRDefault="00F82E99" w:rsidP="00F82E99">
      <w:pPr>
        <w:tabs>
          <w:tab w:val="left" w:pos="142"/>
          <w:tab w:val="left" w:pos="567"/>
          <w:tab w:val="num" w:pos="113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        49. Предоставление муниципальных услуг осуществляется в специально выделенных для этих целей помещениях. </w:t>
      </w:r>
    </w:p>
    <w:p w:rsidR="00F82E99" w:rsidRPr="00FB0840" w:rsidRDefault="00F82E99" w:rsidP="00F82E99">
      <w:pPr>
        <w:tabs>
          <w:tab w:val="left" w:pos="142"/>
          <w:tab w:val="left" w:pos="567"/>
          <w:tab w:val="num" w:pos="113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ab/>
        <w:t xml:space="preserve"> 50. Возле здания (строения), в  котором размещено помещение приема и выдачи документов, организована  стоянка (парковка)</w:t>
      </w:r>
      <w:r w:rsidRPr="00FB08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>для личного автомобильного транспорта, бесплатная для заявителей. Для парковки специальных автотранспортных средств инвалидов выделено место, которое не должны занимать иные транспортные средства.</w:t>
      </w:r>
    </w:p>
    <w:p w:rsidR="00F82E99" w:rsidRPr="00FB0840" w:rsidRDefault="00F82E99" w:rsidP="00F82E99">
      <w:pPr>
        <w:tabs>
          <w:tab w:val="left" w:pos="142"/>
          <w:tab w:val="num" w:pos="1133"/>
          <w:tab w:val="left" w:pos="127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ab/>
        <w:t>51. Вход в помещение приема и выдачи документов обеспечивает свободный доступ заявителей, оборудован широкими проходами, а также пандусами для передвижения кресел-колясок.</w:t>
      </w:r>
    </w:p>
    <w:p w:rsidR="00F82E99" w:rsidRPr="00FB0840" w:rsidRDefault="00F82E99" w:rsidP="00F82E99">
      <w:pPr>
        <w:tabs>
          <w:tab w:val="left" w:pos="142"/>
          <w:tab w:val="num" w:pos="1133"/>
          <w:tab w:val="left" w:pos="127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    52.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размещена информационная табличка (вывеска), содержащая следующую информацию:</w:t>
      </w:r>
    </w:p>
    <w:p w:rsidR="00F82E99" w:rsidRPr="00FB0840" w:rsidRDefault="00F82E99" w:rsidP="00F82E9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наименование органа;</w:t>
      </w:r>
    </w:p>
    <w:p w:rsidR="00F82E99" w:rsidRPr="00FB0840" w:rsidRDefault="00F82E99" w:rsidP="00F82E9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F82E99" w:rsidRPr="00FB0840" w:rsidRDefault="00F82E99" w:rsidP="00F82E9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режим работы;</w:t>
      </w:r>
    </w:p>
    <w:p w:rsidR="00F82E99" w:rsidRPr="00FB0840" w:rsidRDefault="00F82E99" w:rsidP="00F82E9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F82E99" w:rsidRPr="00FB0840" w:rsidRDefault="00F82E99" w:rsidP="00F82E9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F82E99" w:rsidRPr="00FB0840" w:rsidRDefault="00F82E99" w:rsidP="00F82E9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53. Фасад здания оборудован осветительными приборами, позволяющими посетителям ознакомиться с информационными табличками.</w:t>
      </w:r>
    </w:p>
    <w:p w:rsidR="00F82E99" w:rsidRPr="00FB0840" w:rsidRDefault="00F82E99" w:rsidP="00F82E99">
      <w:pPr>
        <w:tabs>
          <w:tab w:val="left" w:pos="142"/>
          <w:tab w:val="num" w:pos="1133"/>
          <w:tab w:val="left" w:pos="127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ab/>
        <w:t>54. Помещение приема и выдачи документов предусматривают места для ожидания, информирования и приема заявителей.</w:t>
      </w:r>
    </w:p>
    <w:p w:rsidR="00F82E99" w:rsidRPr="00FB0840" w:rsidRDefault="00F82E99" w:rsidP="00F82E99">
      <w:pPr>
        <w:tabs>
          <w:tab w:val="left" w:pos="142"/>
          <w:tab w:val="num" w:pos="113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55. 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82E99" w:rsidRPr="00FB0840" w:rsidRDefault="00F82E99" w:rsidP="00F82E9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56.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F82E99" w:rsidRPr="00FB0840" w:rsidRDefault="00F82E99" w:rsidP="00F82E99">
      <w:pPr>
        <w:pStyle w:val="a3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lastRenderedPageBreak/>
        <w:t>57. Помещения приема выдачи документов оборудованы стендами (стойками), содержащими информацию о порядке предоставления муниципальных услуг.</w:t>
      </w:r>
    </w:p>
    <w:p w:rsidR="00F82E99" w:rsidRPr="00FB0840" w:rsidRDefault="00F82E99" w:rsidP="00F82E99">
      <w:pPr>
        <w:tabs>
          <w:tab w:val="left" w:pos="142"/>
          <w:tab w:val="num" w:pos="113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58. В местах для ожидания установлены стулья для заявителей.</w:t>
      </w:r>
    </w:p>
    <w:p w:rsidR="00F82E99" w:rsidRPr="00FB0840" w:rsidRDefault="00F82E99" w:rsidP="00F82E99">
      <w:p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выделено место для оформления документов, предусматривающее столы (стойки) с бланками заявлений и канцелярскими принадлежностями. </w:t>
      </w:r>
    </w:p>
    <w:p w:rsidR="00F82E99" w:rsidRDefault="00F82E99" w:rsidP="00F82E9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59.Информация о фамилии, имени, отчестве (последнее при наличии) и должности должностного лица (специалиста) Администрации, осуществляющего предоставление муниципальной услуги, размещена на личной информационной табличке  на рабочем месте специалиста</w:t>
      </w:r>
      <w:r>
        <w:rPr>
          <w:rFonts w:ascii="Times New Roman" w:hAnsi="Times New Roman"/>
          <w:sz w:val="24"/>
          <w:szCs w:val="24"/>
        </w:rPr>
        <w:t>.</w:t>
      </w:r>
    </w:p>
    <w:p w:rsidR="00F82E99" w:rsidRPr="00FB0840" w:rsidRDefault="00F82E99" w:rsidP="00F82E9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2E99" w:rsidRPr="005D4CB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D4CB0">
        <w:rPr>
          <w:rFonts w:ascii="Times New Roman" w:hAnsi="Times New Roman"/>
          <w:b/>
          <w:i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           60. Показателями доступности и качества муниципальной услуги являются: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 </w:t>
      </w:r>
      <w:proofErr w:type="gramStart"/>
      <w:r w:rsidRPr="00FB0840">
        <w:rPr>
          <w:rFonts w:ascii="Times New Roman" w:hAnsi="Times New Roman"/>
          <w:sz w:val="24"/>
          <w:szCs w:val="24"/>
        </w:rPr>
        <w:t>при</w:t>
      </w:r>
      <w:proofErr w:type="gramEnd"/>
      <w:r w:rsidRPr="00FB0840">
        <w:rPr>
          <w:rFonts w:ascii="Times New Roman" w:hAnsi="Times New Roman"/>
          <w:sz w:val="24"/>
          <w:szCs w:val="24"/>
        </w:rPr>
        <w:t xml:space="preserve"> предоставления муниципальной услуги;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61. При получении муниципальной услуги заявитель осуществляет не более 2 взаимодействий с должностными лицами, в том числе: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840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2  раз;</w:t>
      </w:r>
      <w:proofErr w:type="gramEnd"/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62. Продолжительность каждого взаимодействия не превышает </w:t>
      </w:r>
      <w:r w:rsidRPr="0006084C">
        <w:rPr>
          <w:rFonts w:ascii="Times New Roman" w:hAnsi="Times New Roman"/>
          <w:sz w:val="24"/>
          <w:szCs w:val="24"/>
        </w:rPr>
        <w:t>15</w:t>
      </w:r>
      <w:r w:rsidRPr="00FB0840">
        <w:rPr>
          <w:rFonts w:ascii="Times New Roman" w:hAnsi="Times New Roman"/>
          <w:sz w:val="24"/>
          <w:szCs w:val="24"/>
        </w:rPr>
        <w:t xml:space="preserve"> минут. 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2E99" w:rsidRPr="0006084C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</w:t>
      </w:r>
      <w:r w:rsidRPr="0006084C">
        <w:rPr>
          <w:rFonts w:ascii="Times New Roman" w:hAnsi="Times New Roman"/>
          <w:b/>
          <w:i/>
          <w:sz w:val="24"/>
          <w:szCs w:val="24"/>
        </w:rPr>
        <w:t>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82E99" w:rsidRPr="00FB0840" w:rsidRDefault="00F82E99" w:rsidP="00F82E99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63.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F82E99" w:rsidRPr="00FB0840" w:rsidRDefault="00F82E99" w:rsidP="00F82E99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64.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подписывается подписано электронной подписью в соответствии с </w:t>
      </w:r>
      <w:r w:rsidRPr="00FB0840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        65.При представлении заявления в электронной форме представителем заявителя, действующим на основании доверенности, доверенность предоставляется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82E99" w:rsidRPr="00FB0840" w:rsidRDefault="00F82E99" w:rsidP="00F82E99">
      <w:pPr>
        <w:widowControl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66.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имеет  возможность: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1) ознакомления с формами заявлений и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F82E99" w:rsidRPr="00FB0840" w:rsidRDefault="00F82E99" w:rsidP="00F82E9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F82E99" w:rsidRPr="00FB0840" w:rsidRDefault="00F82E99" w:rsidP="00F82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F82E99" w:rsidRPr="00FB0840" w:rsidRDefault="00F82E99" w:rsidP="00F82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82E99" w:rsidRPr="00FB0840" w:rsidRDefault="00F82E99" w:rsidP="00F82E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ab/>
        <w:t xml:space="preserve">67.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F82E99" w:rsidRPr="00FB0840" w:rsidRDefault="00F82E99" w:rsidP="00F82E99">
      <w:pPr>
        <w:pStyle w:val="a4"/>
      </w:pPr>
      <w:r w:rsidRPr="00FB0840"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t>Володинского</w:t>
      </w:r>
      <w:proofErr w:type="spellEnd"/>
      <w:r w:rsidRPr="00FB0840">
        <w:t xml:space="preserve"> сельского поселения и МФЦ, заключенным в установленном порядке.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68.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69.Предварительная запись осуществляется следующими способами по выбору заявителя: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по телефону;</w:t>
      </w:r>
    </w:p>
    <w:p w:rsidR="00F82E99" w:rsidRPr="00FB0840" w:rsidRDefault="00F82E99" w:rsidP="00F82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70. При предварительной записи заявитель сообщает следующие данные: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840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840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840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840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840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71.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82E99" w:rsidRPr="00FB0840" w:rsidRDefault="00F82E99" w:rsidP="00F82E99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        72. Заявителю сообщаются дата и время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имеет право распечатать аналог талона-подтверждения.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FB0840">
        <w:rPr>
          <w:rFonts w:ascii="Times New Roman" w:eastAsia="PMingLiU" w:hAnsi="Times New Roman"/>
          <w:sz w:val="24"/>
          <w:szCs w:val="24"/>
        </w:rPr>
        <w:lastRenderedPageBreak/>
        <w:t>Запись заявителей на определенную дату заканчивается за сутки до наступления этой даты.</w:t>
      </w:r>
    </w:p>
    <w:p w:rsidR="00F82E99" w:rsidRPr="00FB0840" w:rsidRDefault="00F82E99" w:rsidP="00F82E99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73.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FB0840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FB0840">
        <w:rPr>
          <w:rFonts w:ascii="Times New Roman" w:eastAsia="PMingLiU" w:hAnsi="Times New Roman"/>
          <w:sz w:val="24"/>
          <w:szCs w:val="24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82E99" w:rsidRPr="00FB0840" w:rsidRDefault="00F82E99" w:rsidP="00F82E99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74.Заявитель в любое время вправе отказаться от предварительной записи. 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75.В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82E99" w:rsidRDefault="00F82E99" w:rsidP="00F82E99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76. График приема (приемное время) заявителей по предварительной записи устанавливается Гла</w:t>
      </w:r>
      <w:r>
        <w:rPr>
          <w:rFonts w:ascii="Times New Roman" w:hAnsi="Times New Roman"/>
          <w:sz w:val="24"/>
          <w:szCs w:val="24"/>
        </w:rPr>
        <w:t xml:space="preserve">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82E99" w:rsidRPr="00FB0840" w:rsidRDefault="00F82E99" w:rsidP="00F82E99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F82E99" w:rsidRPr="0083787C" w:rsidRDefault="00F82E99" w:rsidP="00F82E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787C">
        <w:rPr>
          <w:rFonts w:ascii="Times New Roman" w:hAnsi="Times New Roman"/>
          <w:b/>
          <w:sz w:val="24"/>
          <w:szCs w:val="24"/>
        </w:rPr>
        <w:t>3.</w:t>
      </w:r>
      <w:r w:rsidRPr="0083787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83787C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77. Предоставление муниципальной услуги включает в себя следующие административные процедуры: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1)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2)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3) рассмотрение заявления и документов, принятие решения о переводе (отказе в переводе) жилого (нежилого) помещения в нежилое (жилое) помещение;</w:t>
      </w:r>
    </w:p>
    <w:p w:rsidR="00F82E99" w:rsidRPr="00FB0840" w:rsidRDefault="00F82E99" w:rsidP="00F82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>4)</w:t>
      </w:r>
      <w:r w:rsidRPr="00FB08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 w:cs="Times New Roman"/>
          <w:sz w:val="24"/>
          <w:szCs w:val="24"/>
        </w:rPr>
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переводе;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5)</w:t>
      </w:r>
      <w:r w:rsidRPr="00FB0840">
        <w:rPr>
          <w:rFonts w:ascii="Times New Roman" w:hAnsi="Times New Roman"/>
          <w:sz w:val="24"/>
          <w:szCs w:val="24"/>
          <w:lang w:val="en-US"/>
        </w:rPr>
        <w:t> </w:t>
      </w:r>
      <w:r w:rsidRPr="00FB0840">
        <w:rPr>
          <w:rFonts w:ascii="Times New Roman" w:hAnsi="Times New Roman"/>
          <w:sz w:val="24"/>
          <w:szCs w:val="24"/>
        </w:rPr>
        <w:t>направление заявителю уведомления о переводе (отказе в переводе) жилого (нежилого) помещения в нежилое (жилое) помещение.</w:t>
      </w:r>
    </w:p>
    <w:p w:rsidR="00F82E99" w:rsidRPr="0083787C" w:rsidRDefault="00F82E99" w:rsidP="00F82E99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2E99" w:rsidRPr="0083787C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3787C">
        <w:rPr>
          <w:rFonts w:ascii="Times New Roman" w:hAnsi="Times New Roman"/>
          <w:b/>
          <w:i/>
          <w:sz w:val="24"/>
          <w:szCs w:val="24"/>
        </w:rPr>
        <w:t>Блок-схема предоставления муниципальной услуги</w:t>
      </w:r>
    </w:p>
    <w:p w:rsidR="00F82E99" w:rsidRPr="00FB0840" w:rsidRDefault="00F82E99" w:rsidP="00F82E99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       78.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E99" w:rsidRPr="0083787C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3787C">
        <w:rPr>
          <w:rFonts w:ascii="Times New Roman" w:hAnsi="Times New Roman"/>
          <w:b/>
          <w:i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    79. Основанием для начала данной процедуры является поступление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F82E99" w:rsidRPr="00FB0840" w:rsidRDefault="00F82E99" w:rsidP="00F82E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     80. 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 xml:space="preserve"> (далее – специалист Администрации).</w:t>
      </w:r>
    </w:p>
    <w:p w:rsidR="00F82E99" w:rsidRPr="00FB0840" w:rsidRDefault="00F82E99" w:rsidP="00F82E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    81. Специалист Администрации, проверяет представленное заявление и прилагаемые к нему документы на наличие оснований для отказа в приеме документов, предусмотренных пунктом 40 административного регламента, а также осуществляет сверку копий представленных документов с их оригиналами.</w:t>
      </w:r>
    </w:p>
    <w:p w:rsidR="00F82E99" w:rsidRPr="00FB0840" w:rsidRDefault="00F82E99" w:rsidP="00F82E99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82. При установлении оснований для отказа в приеме документов, </w:t>
      </w:r>
      <w:r w:rsidRPr="00FB0840">
        <w:rPr>
          <w:rFonts w:ascii="Times New Roman" w:hAnsi="Times New Roman"/>
          <w:sz w:val="24"/>
          <w:szCs w:val="24"/>
        </w:rPr>
        <w:lastRenderedPageBreak/>
        <w:t>предусмотренных пунктом 40 административного регламента, специалист Администрации, возвращает заявителю представленные докуме</w:t>
      </w:r>
      <w:r>
        <w:rPr>
          <w:rFonts w:ascii="Times New Roman" w:hAnsi="Times New Roman"/>
          <w:sz w:val="24"/>
          <w:szCs w:val="24"/>
        </w:rPr>
        <w:t>нты с указанием причин возврата в течение 2 рабочих дней.</w:t>
      </w:r>
    </w:p>
    <w:p w:rsidR="00F82E99" w:rsidRPr="00FB0840" w:rsidRDefault="00F82E99" w:rsidP="00F82E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83. В случае отсутствия оснований для отказа в приеме документов, предусмотренных пунктом 40 административного регламента, специалист Администрации,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F82E99" w:rsidRPr="00FB0840" w:rsidRDefault="00F82E99" w:rsidP="00F82E9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F82E99" w:rsidRPr="00FB0840" w:rsidRDefault="00F82E99" w:rsidP="00F82E9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F82E99" w:rsidRPr="00FB0840" w:rsidRDefault="00F82E99" w:rsidP="00F82E9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84.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</w:t>
      </w:r>
      <w:r w:rsidRPr="00FB0840">
        <w:rPr>
          <w:rFonts w:ascii="Times New Roman" w:hAnsi="Times New Roman"/>
          <w:i/>
          <w:sz w:val="24"/>
          <w:szCs w:val="24"/>
        </w:rPr>
        <w:t xml:space="preserve">  </w:t>
      </w:r>
      <w:r w:rsidRPr="00FB0840">
        <w:rPr>
          <w:rFonts w:ascii="Times New Roman" w:hAnsi="Times New Roman"/>
          <w:sz w:val="24"/>
          <w:szCs w:val="24"/>
        </w:rPr>
        <w:t>15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 xml:space="preserve"> минут.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85. После регистрации, не позднее дня регистрации, заявление и прилагаемые к нему документы направляются 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 для визирования, после </w:t>
      </w:r>
      <w:proofErr w:type="gramStart"/>
      <w:r w:rsidRPr="00FB0840">
        <w:rPr>
          <w:rFonts w:ascii="Times New Roman" w:hAnsi="Times New Roman"/>
          <w:sz w:val="24"/>
          <w:szCs w:val="24"/>
        </w:rPr>
        <w:t>визирования, не позднее следующего рабочего дня возвращается</w:t>
      </w:r>
      <w:proofErr w:type="gramEnd"/>
      <w:r w:rsidRPr="00FB0840">
        <w:rPr>
          <w:rFonts w:ascii="Times New Roman" w:hAnsi="Times New Roman"/>
          <w:sz w:val="24"/>
          <w:szCs w:val="24"/>
        </w:rPr>
        <w:t xml:space="preserve"> специалисту Администрации для 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>рассмотрения  заявления по существу.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86. Результатом административной процедуры является прием и регистрация заявления и представленных документов для </w:t>
      </w:r>
      <w:r w:rsidRPr="00FB0840">
        <w:rPr>
          <w:rFonts w:ascii="Times New Roman" w:hAnsi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 xml:space="preserve">рассмотрения  заявления по существу.  </w:t>
      </w:r>
    </w:p>
    <w:p w:rsidR="00F82E99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«прием и регистрация </w:t>
      </w:r>
      <w:r w:rsidRPr="00F008EF">
        <w:rPr>
          <w:rFonts w:ascii="Times New Roman" w:hAnsi="Times New Roman"/>
          <w:sz w:val="24"/>
          <w:szCs w:val="24"/>
        </w:rPr>
        <w:t xml:space="preserve">заявления и прилагаемых к нему документов» не  превышает 2 рабочих дня  </w:t>
      </w:r>
      <w:proofErr w:type="gramStart"/>
      <w:r w:rsidRPr="00F008E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F008EF">
        <w:rPr>
          <w:rFonts w:ascii="Times New Roman" w:hAnsi="Times New Roman"/>
          <w:sz w:val="24"/>
          <w:szCs w:val="24"/>
        </w:rPr>
        <w:t xml:space="preserve"> заявления.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82E99" w:rsidRPr="00F008EF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F008EF">
        <w:rPr>
          <w:rFonts w:ascii="Times New Roman" w:hAnsi="Times New Roman"/>
          <w:b/>
          <w:i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B0840">
        <w:rPr>
          <w:rFonts w:ascii="Times New Roman" w:hAnsi="Times New Roman"/>
          <w:bCs/>
          <w:sz w:val="24"/>
          <w:szCs w:val="24"/>
        </w:rPr>
        <w:t xml:space="preserve">87.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sz w:val="24"/>
          <w:szCs w:val="24"/>
        </w:rPr>
        <w:t xml:space="preserve"> сельского поселения, в</w:t>
      </w:r>
      <w:r w:rsidRPr="00FB084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B0840">
        <w:rPr>
          <w:rFonts w:ascii="Times New Roman" w:hAnsi="Times New Roman"/>
          <w:bCs/>
          <w:sz w:val="24"/>
          <w:szCs w:val="24"/>
        </w:rPr>
        <w:t xml:space="preserve">МФЦ документов и информации, которые получают  в рамках межведомственного информационного взаимодействия. 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88. При подготовке межведомственного запроса специалист Администрации,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>89.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       90. Для предоставления муниципальной услуги специалист Администрации</w:t>
      </w:r>
      <w:r w:rsidRPr="00FB0840">
        <w:rPr>
          <w:rFonts w:ascii="Times New Roman" w:hAnsi="Times New Roman"/>
          <w:i/>
          <w:sz w:val="24"/>
          <w:szCs w:val="24"/>
        </w:rPr>
        <w:t xml:space="preserve">  </w:t>
      </w:r>
      <w:r w:rsidRPr="00FB0840">
        <w:rPr>
          <w:rFonts w:ascii="Times New Roman" w:hAnsi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FB0840">
        <w:rPr>
          <w:rFonts w:ascii="Times New Roman" w:hAnsi="Times New Roman"/>
          <w:sz w:val="24"/>
          <w:szCs w:val="24"/>
        </w:rPr>
        <w:t>в</w:t>
      </w:r>
      <w:proofErr w:type="gramEnd"/>
      <w:r w:rsidRPr="00FB0840">
        <w:rPr>
          <w:rFonts w:ascii="Times New Roman" w:hAnsi="Times New Roman"/>
          <w:sz w:val="24"/>
          <w:szCs w:val="24"/>
        </w:rPr>
        <w:t>:</w:t>
      </w:r>
    </w:p>
    <w:p w:rsidR="00F82E99" w:rsidRPr="00BD5955" w:rsidRDefault="00F82E99" w:rsidP="00F82E99">
      <w:pPr>
        <w:pStyle w:val="a4"/>
      </w:pPr>
      <w:r w:rsidRPr="00BD5955">
        <w:rPr>
          <w:rFonts w:eastAsia="Times New Roman"/>
        </w:rPr>
        <w:t>1)</w:t>
      </w:r>
      <w:r w:rsidRPr="00BD5955">
        <w:t xml:space="preserve"> Управление Федеральной службы государственной регистрации, кадастра и картографии по Томской области - в целях получения сведений, содержащихся в правоустанавливающих документах на переводимое помещение; </w:t>
      </w:r>
    </w:p>
    <w:p w:rsidR="00F82E99" w:rsidRPr="00BD5955" w:rsidRDefault="00F82E99" w:rsidP="00F82E99">
      <w:pPr>
        <w:pStyle w:val="a4"/>
      </w:pPr>
      <w:r w:rsidRPr="00BD5955">
        <w:t xml:space="preserve">2) Филиал Федерального государственного бюджетного учреждения «Федеральной кадастровой палатой Федеральной службы государственной регистрации, кадастра и картографии» по Томской области, в целях получения плана переводимого помещения с </w:t>
      </w:r>
      <w:r w:rsidRPr="00BD5955">
        <w:lastRenderedPageBreak/>
        <w:t>его техническим описанием (в случае, если переводимое помещение является жилым, технического паспорта такого помещения), поэтажный план дома, в котором находится переводимое помещение;</w:t>
      </w:r>
    </w:p>
    <w:p w:rsidR="00F82E99" w:rsidRPr="00BD5955" w:rsidRDefault="00F82E99" w:rsidP="00F82E99">
      <w:pPr>
        <w:pStyle w:val="a4"/>
      </w:pPr>
      <w:r w:rsidRPr="00BD5955">
        <w:t>3) Управление Федеральной налоговой службы по Томской области в целях получения выписки из Единого государственного реестра юридических лиц (в случае, если заявителем является юридическое лицо).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91. </w:t>
      </w:r>
      <w:proofErr w:type="gramStart"/>
      <w:r w:rsidRPr="00FB0840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</w:t>
      </w:r>
      <w:r w:rsidR="00EA70EC">
        <w:rPr>
          <w:rFonts w:ascii="Times New Roman" w:hAnsi="Times New Roman"/>
          <w:sz w:val="24"/>
          <w:szCs w:val="24"/>
        </w:rPr>
        <w:t xml:space="preserve">может </w:t>
      </w:r>
      <w:r w:rsidRPr="00FB0840">
        <w:rPr>
          <w:rFonts w:ascii="Times New Roman" w:hAnsi="Times New Roman"/>
          <w:sz w:val="24"/>
          <w:szCs w:val="24"/>
        </w:rPr>
        <w:t>превышат</w:t>
      </w:r>
      <w:r w:rsidR="00EA70EC">
        <w:rPr>
          <w:rFonts w:ascii="Times New Roman" w:hAnsi="Times New Roman"/>
          <w:sz w:val="24"/>
          <w:szCs w:val="24"/>
        </w:rPr>
        <w:t xml:space="preserve">ь </w:t>
      </w:r>
      <w:r w:rsidRPr="00FB0840">
        <w:rPr>
          <w:rFonts w:ascii="Times New Roman" w:hAnsi="Times New Roman"/>
          <w:sz w:val="24"/>
          <w:szCs w:val="24"/>
        </w:rPr>
        <w:t xml:space="preserve"> пять рабочих дней со дня поступления межведомственного запроса в орган или организацию, предоставляющие документ и информацию</w:t>
      </w:r>
      <w:r w:rsidR="00CD0B95">
        <w:rPr>
          <w:rFonts w:ascii="Times New Roman" w:hAnsi="Times New Roman"/>
          <w:sz w:val="24"/>
          <w:szCs w:val="24"/>
        </w:rPr>
        <w:t>, если иные сроки подготовки и направления ответа на межведомственный запрос не установлены федеральными законами, правовыми акт</w:t>
      </w:r>
      <w:r w:rsidR="00EA70EC">
        <w:rPr>
          <w:rFonts w:ascii="Times New Roman" w:hAnsi="Times New Roman"/>
          <w:sz w:val="24"/>
          <w:szCs w:val="24"/>
        </w:rPr>
        <w:t>ами П</w:t>
      </w:r>
      <w:r w:rsidR="00CD0B95">
        <w:rPr>
          <w:rFonts w:ascii="Times New Roman" w:hAnsi="Times New Roman"/>
          <w:sz w:val="24"/>
          <w:szCs w:val="24"/>
        </w:rPr>
        <w:t>равительства Российской Федерации</w:t>
      </w:r>
      <w:proofErr w:type="gramEnd"/>
      <w:r w:rsidR="00CD0B95">
        <w:rPr>
          <w:rFonts w:ascii="Times New Roman" w:hAnsi="Times New Roman"/>
          <w:sz w:val="24"/>
          <w:szCs w:val="24"/>
        </w:rPr>
        <w:t xml:space="preserve"> и принятыми в соответствии с федеральными законами нормативными </w:t>
      </w:r>
      <w:r w:rsidR="006943D3">
        <w:rPr>
          <w:rFonts w:ascii="Times New Roman" w:hAnsi="Times New Roman"/>
          <w:sz w:val="24"/>
          <w:szCs w:val="24"/>
        </w:rPr>
        <w:t xml:space="preserve">правовыми актами </w:t>
      </w:r>
      <w:r w:rsidR="006943D3" w:rsidRPr="00DE3CC9">
        <w:rPr>
          <w:rFonts w:ascii="Times New Roman" w:hAnsi="Times New Roman"/>
          <w:spacing w:val="2"/>
          <w:sz w:val="24"/>
          <w:szCs w:val="24"/>
        </w:rPr>
        <w:t>субъектов Российской Федерации</w:t>
      </w:r>
      <w:r w:rsidR="00CD0B95">
        <w:rPr>
          <w:rFonts w:ascii="Times New Roman" w:hAnsi="Times New Roman"/>
          <w:sz w:val="24"/>
          <w:szCs w:val="24"/>
        </w:rPr>
        <w:t>.</w:t>
      </w:r>
    </w:p>
    <w:p w:rsidR="00F82E99" w:rsidRPr="00FB0840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После </w:t>
      </w:r>
      <w:proofErr w:type="gramStart"/>
      <w:r w:rsidRPr="00FB0840">
        <w:rPr>
          <w:rFonts w:ascii="Times New Roman" w:hAnsi="Times New Roman"/>
          <w:sz w:val="24"/>
          <w:szCs w:val="24"/>
        </w:rPr>
        <w:t xml:space="preserve">направления межведомственного запроса, представленные в </w:t>
      </w:r>
      <w:r w:rsidRPr="00FB0840">
        <w:rPr>
          <w:rFonts w:ascii="Times New Roman" w:hAnsi="Times New Roman"/>
          <w:bCs/>
          <w:sz w:val="24"/>
          <w:szCs w:val="24"/>
        </w:rPr>
        <w:t>Администрацию</w:t>
      </w:r>
      <w:r w:rsidRPr="00FB084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FB0840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FB0840">
        <w:rPr>
          <w:rFonts w:ascii="Times New Roman" w:hAnsi="Times New Roman"/>
          <w:sz w:val="24"/>
          <w:szCs w:val="24"/>
        </w:rPr>
        <w:t>документы и информация передаются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B0840">
        <w:rPr>
          <w:rFonts w:ascii="Times New Roman" w:hAnsi="Times New Roman"/>
          <w:sz w:val="24"/>
          <w:szCs w:val="24"/>
        </w:rPr>
        <w:t xml:space="preserve"> специалисту Администрации. </w:t>
      </w:r>
    </w:p>
    <w:p w:rsidR="00F82E99" w:rsidRPr="00FB0840" w:rsidRDefault="00F82E99" w:rsidP="00F82E99">
      <w:pPr>
        <w:pStyle w:val="a4"/>
      </w:pPr>
      <w:r w:rsidRPr="00FB0840">
        <w:t>В течение одного раб</w:t>
      </w:r>
      <w:r>
        <w:t>очего дня со дня</w:t>
      </w:r>
      <w:r w:rsidRPr="00FB0840">
        <w:t xml:space="preserve"> поступления ответа на межведомственный запрос, такой ответ направляется специалисту Администрации, ответственному за подготовку документов, который приобщает их к соответствующему запросу. 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t xml:space="preserve">       92.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82E99" w:rsidRPr="00F008EF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F008EF">
        <w:rPr>
          <w:rFonts w:ascii="Times New Roman" w:hAnsi="Times New Roman"/>
          <w:b/>
          <w:i/>
          <w:sz w:val="24"/>
          <w:szCs w:val="24"/>
        </w:rPr>
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</w:r>
    </w:p>
    <w:p w:rsidR="00F82E99" w:rsidRPr="00FB0840" w:rsidRDefault="00F82E99" w:rsidP="00F82E9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>93. Основанием начала административной процедуры является наличие документов, представленных заявителем, и сведений, полученных в рамках межведомственного взаимодействия.</w:t>
      </w:r>
    </w:p>
    <w:p w:rsidR="00F82E99" w:rsidRPr="00FB0840" w:rsidRDefault="00F82E99" w:rsidP="00F82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 xml:space="preserve">94. Для рассмотрения вопросов о переводе жилых помещений в нежилые помещения или нежилых помещений в жилые помещения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 w:cs="Times New Roman"/>
          <w:sz w:val="24"/>
          <w:szCs w:val="24"/>
        </w:rPr>
        <w:t xml:space="preserve"> сельского поселения создается постоянно действующая комиссия, состав которой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FB084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Комиссия).</w:t>
      </w:r>
    </w:p>
    <w:p w:rsidR="00F82E99" w:rsidRPr="00FB0840" w:rsidRDefault="00F82E99" w:rsidP="00F82E9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40">
        <w:rPr>
          <w:rFonts w:ascii="Times New Roman" w:hAnsi="Times New Roman" w:cs="Times New Roman"/>
          <w:sz w:val="24"/>
          <w:szCs w:val="24"/>
        </w:rPr>
        <w:t>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переводе. Решение Комиссии оформляется протоколом.</w:t>
      </w:r>
    </w:p>
    <w:p w:rsidR="00F82E99" w:rsidRPr="00FB0840" w:rsidRDefault="00F82E99" w:rsidP="00F82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>96. Критериями принятия решения о переводе жилого помещения в нежилое помещение, нежилого помещения в жилое помещение являются:</w:t>
      </w:r>
    </w:p>
    <w:p w:rsidR="00F82E99" w:rsidRPr="00FB0840" w:rsidRDefault="00F82E99" w:rsidP="00F82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>1) полнота комплекта документов, необходимых для предоставления услуги;</w:t>
      </w:r>
    </w:p>
    <w:p w:rsidR="00F82E99" w:rsidRPr="00FB0840" w:rsidRDefault="00F82E99" w:rsidP="00F82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>2) соответствие прилагаемых к заявлению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</w:r>
    </w:p>
    <w:p w:rsidR="00F82E99" w:rsidRPr="00FB0840" w:rsidRDefault="00F82E99" w:rsidP="00F82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>97. Результат административной процедуры: оформленный протокол заседания Комиссии,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переводе.</w:t>
      </w:r>
    </w:p>
    <w:p w:rsidR="00F82E99" w:rsidRPr="00FB0840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 xml:space="preserve">       98. 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в протоколе указываются </w:t>
      </w:r>
      <w:r w:rsidRPr="00FB0840">
        <w:rPr>
          <w:rFonts w:ascii="Times New Roman" w:hAnsi="Times New Roman" w:cs="Times New Roman"/>
          <w:sz w:val="24"/>
          <w:szCs w:val="24"/>
        </w:rPr>
        <w:lastRenderedPageBreak/>
        <w:t>требование об их проведении, перечень  работ, если их проведение необходимо.</w:t>
      </w:r>
    </w:p>
    <w:p w:rsidR="00F82E99" w:rsidRPr="00FB0840" w:rsidRDefault="00F82E99" w:rsidP="00F82E99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 xml:space="preserve">   99. Продолжительность административной процедуры: не бол</w:t>
      </w:r>
      <w:r w:rsidR="00F3453E">
        <w:rPr>
          <w:rFonts w:ascii="Times New Roman" w:hAnsi="Times New Roman" w:cs="Times New Roman"/>
          <w:sz w:val="24"/>
          <w:szCs w:val="24"/>
        </w:rPr>
        <w:t>ее 35 календарных дней  со дня</w:t>
      </w:r>
      <w:r w:rsidRPr="00FB0840">
        <w:rPr>
          <w:rFonts w:ascii="Times New Roman" w:hAnsi="Times New Roman" w:cs="Times New Roman"/>
          <w:sz w:val="24"/>
          <w:szCs w:val="24"/>
        </w:rPr>
        <w:t xml:space="preserve"> поступления заявления с необходимым пакетом документов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82E99" w:rsidRPr="00FB0840" w:rsidRDefault="00F82E99" w:rsidP="00F82E99">
      <w:pPr>
        <w:pStyle w:val="a4"/>
      </w:pPr>
      <w:r w:rsidRPr="00F008EF">
        <w:t>Подготовка документа, подтверждающего принятие решения о переводе (отказе в переводе) жилого (нежилого) помещения в нежилое (жилое) помещение</w:t>
      </w:r>
    </w:p>
    <w:p w:rsidR="00F82E99" w:rsidRPr="00FB0840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 xml:space="preserve">     100. </w:t>
      </w:r>
      <w:proofErr w:type="gramStart"/>
      <w:r w:rsidRPr="00FB0840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оформленный протокол заседания Комиссии по переводу жилого помещения в нежилое помещение, нежилого помещения в жилое помещение,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 (далее - протокол заседания Комиссии).</w:t>
      </w:r>
      <w:proofErr w:type="gramEnd"/>
    </w:p>
    <w:p w:rsidR="00F82E99" w:rsidRPr="00FB0840" w:rsidRDefault="00F82E99" w:rsidP="00F82E99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 xml:space="preserve">      101. </w:t>
      </w:r>
      <w:proofErr w:type="gramStart"/>
      <w:r w:rsidRPr="00FB0840">
        <w:rPr>
          <w:rFonts w:ascii="Times New Roman" w:hAnsi="Times New Roman" w:cs="Times New Roman"/>
          <w:sz w:val="24"/>
          <w:szCs w:val="24"/>
        </w:rPr>
        <w:t>На основании данных протокола заседания Комиссии  специалист Администрации  оформляет документ, подтверждающий принятие решения о переводе (отказе в переводе) жилого (нежилого) помещения в нежилое (жилое) помещение по форме и содержанию, установленным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Правительства РФ от 10 августа </w:t>
      </w:r>
      <w:r w:rsidRPr="00FB0840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0840">
        <w:rPr>
          <w:rFonts w:ascii="Times New Roman" w:hAnsi="Times New Roman" w:cs="Times New Roman"/>
          <w:sz w:val="24"/>
          <w:szCs w:val="24"/>
        </w:rPr>
        <w:t xml:space="preserve"> №  502 «Об утверждении формы уведомления о переводе (отказе в переводе) жилого (нежилого) помещения в нежилое (жилое) помещение».</w:t>
      </w:r>
      <w:proofErr w:type="gramEnd"/>
    </w:p>
    <w:p w:rsidR="00F82E99" w:rsidRPr="00FB0840" w:rsidRDefault="00F82E99" w:rsidP="00F82E9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0840">
        <w:rPr>
          <w:rFonts w:ascii="Times New Roman" w:hAnsi="Times New Roman" w:cs="Times New Roman"/>
          <w:sz w:val="24"/>
          <w:szCs w:val="24"/>
        </w:rPr>
        <w:t xml:space="preserve">102. Специалист Администрации, ответственный за подготовку документа, подтверждающим принятие решения о переводе (отказе в переводе) жилого (нежилого) помещения в нежилое (жилое) помещение, представляет указанный документ на подпись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 w:cs="Times New Roman"/>
          <w:sz w:val="24"/>
          <w:szCs w:val="24"/>
        </w:rPr>
        <w:t xml:space="preserve"> сельского поселения. В случае необходимости проведения переустройства, и (или) перепланировки переводимого помещения, и </w:t>
      </w:r>
      <w:r w:rsidR="00F3453E">
        <w:rPr>
          <w:rFonts w:ascii="Times New Roman" w:hAnsi="Times New Roman" w:cs="Times New Roman"/>
          <w:sz w:val="24"/>
          <w:szCs w:val="24"/>
        </w:rPr>
        <w:t>(или) други</w:t>
      </w:r>
      <w:r w:rsidRPr="00FB0840">
        <w:rPr>
          <w:rFonts w:ascii="Times New Roman" w:hAnsi="Times New Roman" w:cs="Times New Roman"/>
          <w:sz w:val="24"/>
          <w:szCs w:val="24"/>
        </w:rPr>
        <w:t>х работ для обеспечения использования такого помещения в качестве жилого или нежилого помещения в предусмотренном настоящим пунктом документе указываются  требование об их проведении, перечень иных работ, если их проведение необходимо.</w:t>
      </w:r>
    </w:p>
    <w:p w:rsidR="00F82E99" w:rsidRPr="00FB0840" w:rsidRDefault="00F82E99" w:rsidP="00F82E99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 xml:space="preserve">         103. Уведомление о переводе (отказе в переводе) жилого (нежилого) помещения в нежилое (жилое) помещение подтверждает окончание перевода помещения и является основанием использования его в качестве жилого или нежилого помещения, если для такого использования не требуется проведение его переустройства, и (или) перепланировки, и (или) других  работ.</w:t>
      </w:r>
    </w:p>
    <w:p w:rsidR="00F82E99" w:rsidRPr="00FB0840" w:rsidRDefault="00F82E99" w:rsidP="00F82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 xml:space="preserve">104. </w:t>
      </w:r>
      <w:proofErr w:type="gramStart"/>
      <w:r w:rsidRPr="00FB0840">
        <w:rPr>
          <w:rFonts w:ascii="Times New Roman" w:hAnsi="Times New Roman" w:cs="Times New Roman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других работ,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40">
        <w:rPr>
          <w:rFonts w:ascii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 xml:space="preserve">указанный в пункте 105 </w:t>
      </w:r>
      <w:r w:rsidRPr="00FB084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является основанием для начала проведения работ по переустройству, и (или) перепланировке, и (или) других  работ с учетом представленного заявителем проекта переустройства и (или) перепланировки переводимого помещения.</w:t>
      </w:r>
      <w:proofErr w:type="gramEnd"/>
    </w:p>
    <w:p w:rsidR="00F82E99" w:rsidRPr="00FB0840" w:rsidRDefault="00F82E99" w:rsidP="00F82E9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 xml:space="preserve">105. </w:t>
      </w:r>
      <w:proofErr w:type="gramStart"/>
      <w:r w:rsidRPr="00FB0840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40">
        <w:rPr>
          <w:rFonts w:ascii="Times New Roman" w:hAnsi="Times New Roman" w:cs="Times New Roman"/>
          <w:sz w:val="24"/>
          <w:szCs w:val="24"/>
        </w:rPr>
        <w:t xml:space="preserve">административной процедуры: оформленное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40">
        <w:rPr>
          <w:rFonts w:ascii="Times New Roman" w:hAnsi="Times New Roman" w:cs="Times New Roman"/>
          <w:sz w:val="24"/>
          <w:szCs w:val="24"/>
        </w:rPr>
        <w:t xml:space="preserve">подписанный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 w:cs="Times New Roman"/>
          <w:sz w:val="24"/>
          <w:szCs w:val="24"/>
        </w:rPr>
        <w:t xml:space="preserve"> сельского поселения  уведомление</w:t>
      </w:r>
      <w:r w:rsidRPr="00FB0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840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 в нежилое (жилое) помещение.</w:t>
      </w:r>
      <w:proofErr w:type="gramEnd"/>
    </w:p>
    <w:p w:rsidR="00F82E99" w:rsidRPr="00FB0840" w:rsidRDefault="00F82E99" w:rsidP="00F82E99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>106. Продолжительность административной про</w:t>
      </w:r>
      <w:r w:rsidR="00F3453E">
        <w:rPr>
          <w:rFonts w:ascii="Times New Roman" w:hAnsi="Times New Roman" w:cs="Times New Roman"/>
          <w:sz w:val="24"/>
          <w:szCs w:val="24"/>
        </w:rPr>
        <w:t xml:space="preserve">цедуры: 1 рабочий день со дня </w:t>
      </w:r>
      <w:r w:rsidRPr="00FB0840">
        <w:rPr>
          <w:rFonts w:ascii="Times New Roman" w:hAnsi="Times New Roman" w:cs="Times New Roman"/>
          <w:sz w:val="24"/>
          <w:szCs w:val="24"/>
        </w:rPr>
        <w:t xml:space="preserve"> начала данной административной процедуры.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2E99" w:rsidRPr="00DD20CB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D20CB">
        <w:rPr>
          <w:rFonts w:ascii="Times New Roman" w:hAnsi="Times New Roman"/>
          <w:b/>
          <w:i/>
          <w:sz w:val="24"/>
          <w:szCs w:val="24"/>
        </w:rPr>
        <w:t>Направление заявителю уведомления о переводе (отказе в переводе) жилого (нежилого) помещения в нежилое (жилое) помещение</w:t>
      </w:r>
    </w:p>
    <w:p w:rsidR="00F82E99" w:rsidRPr="00DD20CB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F82E99" w:rsidRPr="00FB0840" w:rsidRDefault="00F82E99" w:rsidP="00F82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 xml:space="preserve">107. Началом административной процедуры является оформленное и подписанное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FB0840">
        <w:rPr>
          <w:rFonts w:ascii="Times New Roman" w:hAnsi="Times New Roman" w:cs="Times New Roman"/>
          <w:sz w:val="24"/>
          <w:szCs w:val="24"/>
        </w:rPr>
        <w:t xml:space="preserve"> сельского поселения  уведомление о переводе (отказе в переводе) жилого (нежилого) помещения в нежилое (жилое) помещение.</w:t>
      </w:r>
    </w:p>
    <w:p w:rsidR="00F82E99" w:rsidRPr="00FB0840" w:rsidRDefault="00F82E99" w:rsidP="00F82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 xml:space="preserve">108. Ответственное лицо обеспечивает отправление уведомления о переводе (отказе в переводе) жилого (нежилого) помещения в нежилое (жилое) помещение заявителю, посредством почтового отправления либо вручения данного документа </w:t>
      </w:r>
      <w:r w:rsidRPr="00FB0840">
        <w:rPr>
          <w:rFonts w:ascii="Times New Roman" w:hAnsi="Times New Roman" w:cs="Times New Roman"/>
          <w:sz w:val="24"/>
          <w:szCs w:val="24"/>
        </w:rPr>
        <w:lastRenderedPageBreak/>
        <w:t>заявителю или представителю заявителя под роспись.</w:t>
      </w:r>
    </w:p>
    <w:p w:rsidR="00F82E99" w:rsidRPr="00FB0840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 xml:space="preserve">     109. Результат административного действия: факт вручения заявителю уведомления о переводе (отказе в переводе) жилого (нежилого) помещения в нежилое (жилое) помещение подтверждением чему является личная подпись заявителя или представителя заявителя в журнале регистрации; в случае направления документа посредством почтового отправления подтверждением данного факта является почтовая квитанция.</w:t>
      </w:r>
    </w:p>
    <w:p w:rsidR="00F82E99" w:rsidRDefault="00F82E99" w:rsidP="00F82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840">
        <w:rPr>
          <w:rFonts w:ascii="Times New Roman" w:hAnsi="Times New Roman" w:cs="Times New Roman"/>
          <w:sz w:val="24"/>
          <w:szCs w:val="24"/>
        </w:rPr>
        <w:t>110. Продолжительность административной проце</w:t>
      </w:r>
      <w:r w:rsidR="00F3453E">
        <w:rPr>
          <w:rFonts w:ascii="Times New Roman" w:hAnsi="Times New Roman" w:cs="Times New Roman"/>
          <w:sz w:val="24"/>
          <w:szCs w:val="24"/>
        </w:rPr>
        <w:t xml:space="preserve">дуры: не более 3 рабочих дней со дня </w:t>
      </w:r>
      <w:r w:rsidRPr="00FB0840">
        <w:rPr>
          <w:rFonts w:ascii="Times New Roman" w:hAnsi="Times New Roman" w:cs="Times New Roman"/>
          <w:sz w:val="24"/>
          <w:szCs w:val="24"/>
        </w:rPr>
        <w:t xml:space="preserve"> начала административной процедуры.</w:t>
      </w:r>
    </w:p>
    <w:p w:rsidR="00F82E99" w:rsidRPr="00FB0840" w:rsidRDefault="00F82E99" w:rsidP="00F82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E99" w:rsidRPr="00DD20CB" w:rsidRDefault="00F82E99" w:rsidP="00F82E99">
      <w:pPr>
        <w:tabs>
          <w:tab w:val="left" w:pos="2793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20CB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DD20C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D20CB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82E99" w:rsidRPr="004F405D" w:rsidRDefault="00F82E99" w:rsidP="00F82E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E99" w:rsidRPr="00DD20CB" w:rsidRDefault="00F82E99" w:rsidP="00F82E9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D20CB">
        <w:rPr>
          <w:rFonts w:ascii="Times New Roman" w:hAnsi="Times New Roman"/>
          <w:b/>
          <w:i/>
          <w:sz w:val="24"/>
          <w:szCs w:val="24"/>
        </w:rPr>
        <w:t xml:space="preserve">Осуществления текущего </w:t>
      </w:r>
      <w:proofErr w:type="gramStart"/>
      <w:r w:rsidRPr="00DD20CB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DD20CB">
        <w:rPr>
          <w:rFonts w:ascii="Times New Roman" w:hAnsi="Times New Roman"/>
          <w:b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2E99" w:rsidRPr="004F405D" w:rsidRDefault="00F82E99" w:rsidP="00F82E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111</w:t>
      </w:r>
      <w:r w:rsidRPr="004F405D">
        <w:rPr>
          <w:rFonts w:ascii="Times New Roman" w:hAnsi="Times New Roman"/>
          <w:sz w:val="24"/>
          <w:szCs w:val="24"/>
        </w:rPr>
        <w:t xml:space="preserve">.Текущий </w:t>
      </w:r>
      <w:proofErr w:type="gramStart"/>
      <w:r w:rsidRPr="004F40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82E99" w:rsidRDefault="00F82E99" w:rsidP="00F82E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E99" w:rsidRPr="00534F7A" w:rsidRDefault="00F82E99" w:rsidP="00F82E9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34F7A">
        <w:rPr>
          <w:rFonts w:ascii="Times New Roman" w:hAnsi="Times New Roman"/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формы </w:t>
      </w:r>
      <w:proofErr w:type="gramStart"/>
      <w:r w:rsidRPr="00534F7A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534F7A">
        <w:rPr>
          <w:rFonts w:ascii="Times New Roman" w:hAnsi="Times New Roman"/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F82E99" w:rsidRPr="004F405D" w:rsidRDefault="00F82E99" w:rsidP="00F82E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112</w:t>
      </w:r>
      <w:r w:rsidRPr="004F40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F40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1) проведения проверок;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F82E99" w:rsidRPr="004F405D" w:rsidRDefault="00F82E99" w:rsidP="00F82E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113</w:t>
      </w:r>
      <w:r w:rsidRPr="004F405D">
        <w:rPr>
          <w:rFonts w:ascii="Times New Roman" w:hAnsi="Times New Roman"/>
          <w:sz w:val="24"/>
          <w:szCs w:val="24"/>
        </w:rPr>
        <w:t xml:space="preserve">. В целях осуществления </w:t>
      </w:r>
      <w:proofErr w:type="gramStart"/>
      <w:r w:rsidRPr="004F405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поселения. 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конкретной жалобе заявителя.</w:t>
      </w:r>
    </w:p>
    <w:p w:rsidR="00F82E99" w:rsidRPr="004F405D" w:rsidRDefault="00F82E99" w:rsidP="00F82E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114</w:t>
      </w:r>
      <w:r w:rsidRPr="004F405D">
        <w:rPr>
          <w:rFonts w:ascii="Times New Roman" w:hAnsi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муниципальных служащих</w:t>
      </w:r>
      <w:r w:rsidRPr="004F405D">
        <w:rPr>
          <w:rFonts w:ascii="Times New Roman" w:hAnsi="Times New Roman"/>
          <w:i/>
          <w:sz w:val="24"/>
          <w:szCs w:val="24"/>
        </w:rPr>
        <w:t>.</w:t>
      </w:r>
    </w:p>
    <w:p w:rsidR="00F82E99" w:rsidRPr="004F405D" w:rsidRDefault="00F82E99" w:rsidP="00F82E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115</w:t>
      </w:r>
      <w:r w:rsidRPr="004F405D">
        <w:rPr>
          <w:rFonts w:ascii="Times New Roman" w:hAnsi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82E99" w:rsidRDefault="00F82E99" w:rsidP="00F82E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E99" w:rsidRPr="00534F7A" w:rsidRDefault="00F82E99" w:rsidP="00F82E9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34F7A">
        <w:rPr>
          <w:rFonts w:ascii="Times New Roman" w:hAnsi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82E99" w:rsidRPr="004F405D" w:rsidRDefault="00F82E99" w:rsidP="00F82E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116</w:t>
      </w:r>
      <w:r w:rsidRPr="004F405D">
        <w:rPr>
          <w:rFonts w:ascii="Times New Roman" w:hAnsi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</w:t>
      </w:r>
      <w:r w:rsidRPr="004F405D">
        <w:rPr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регламента, виновные должностные лица Администрации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82E99" w:rsidRPr="004F405D" w:rsidRDefault="00F82E99" w:rsidP="00F82E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lastRenderedPageBreak/>
        <w:t xml:space="preserve">      1</w:t>
      </w:r>
      <w:r>
        <w:rPr>
          <w:rFonts w:ascii="Times New Roman" w:hAnsi="Times New Roman"/>
          <w:sz w:val="24"/>
          <w:szCs w:val="24"/>
        </w:rPr>
        <w:t>17</w:t>
      </w:r>
      <w:r w:rsidRPr="004F405D">
        <w:rPr>
          <w:rFonts w:ascii="Times New Roman" w:hAnsi="Times New Roman"/>
          <w:sz w:val="24"/>
          <w:szCs w:val="24"/>
        </w:rPr>
        <w:t xml:space="preserve">. Персональная ответственность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82E99" w:rsidRPr="00534F7A" w:rsidRDefault="00F82E99" w:rsidP="00F82E9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34F7A">
        <w:rPr>
          <w:rFonts w:ascii="Times New Roman" w:hAnsi="Times New Roman"/>
          <w:b/>
          <w:i/>
          <w:sz w:val="24"/>
          <w:szCs w:val="24"/>
        </w:rPr>
        <w:t xml:space="preserve">Положения, характеризующие требования к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4F7A">
        <w:rPr>
          <w:rFonts w:ascii="Times New Roman" w:hAnsi="Times New Roman"/>
          <w:b/>
          <w:i/>
          <w:sz w:val="24"/>
          <w:szCs w:val="24"/>
        </w:rPr>
        <w:t xml:space="preserve">формам </w:t>
      </w:r>
      <w:proofErr w:type="gramStart"/>
      <w:r w:rsidRPr="00534F7A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534F7A">
        <w:rPr>
          <w:rFonts w:ascii="Times New Roman" w:hAnsi="Times New Roman"/>
          <w:b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82E99" w:rsidRPr="004F405D" w:rsidRDefault="00F82E99" w:rsidP="00F82E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</w:t>
      </w:r>
      <w:r w:rsidRPr="004F40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4F40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F405D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F82E99" w:rsidRPr="00534F7A" w:rsidRDefault="00F82E99" w:rsidP="00F82E99">
      <w:pPr>
        <w:pStyle w:val="a4"/>
      </w:pPr>
    </w:p>
    <w:p w:rsidR="00F82E99" w:rsidRPr="00534F7A" w:rsidRDefault="00F82E99" w:rsidP="00F82E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4F7A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F82E99" w:rsidRPr="004F405D" w:rsidRDefault="00F82E99" w:rsidP="00F82E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E99" w:rsidRPr="00534F7A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34F7A">
        <w:rPr>
          <w:rFonts w:ascii="Times New Roman" w:hAnsi="Times New Roman"/>
          <w:b/>
          <w:i/>
          <w:sz w:val="24"/>
          <w:szCs w:val="24"/>
        </w:rPr>
        <w:t xml:space="preserve">Право заявителя подать жалобу </w:t>
      </w:r>
    </w:p>
    <w:p w:rsidR="00F82E99" w:rsidRPr="00534F7A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34F7A">
        <w:rPr>
          <w:rFonts w:ascii="Times New Roman" w:hAnsi="Times New Roman"/>
          <w:b/>
          <w:i/>
          <w:sz w:val="24"/>
          <w:szCs w:val="24"/>
        </w:rPr>
        <w:t xml:space="preserve">на решения и (или) действия (бездействие) органа, </w:t>
      </w:r>
    </w:p>
    <w:p w:rsidR="00F82E99" w:rsidRPr="00534F7A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34F7A">
        <w:rPr>
          <w:rFonts w:ascii="Times New Roman" w:hAnsi="Times New Roman"/>
          <w:b/>
          <w:i/>
          <w:sz w:val="24"/>
          <w:szCs w:val="24"/>
        </w:rPr>
        <w:t>предоставляющего</w:t>
      </w:r>
      <w:proofErr w:type="gramEnd"/>
      <w:r w:rsidRPr="00534F7A">
        <w:rPr>
          <w:rFonts w:ascii="Times New Roman" w:hAnsi="Times New Roman"/>
          <w:b/>
          <w:i/>
          <w:sz w:val="24"/>
          <w:szCs w:val="24"/>
        </w:rPr>
        <w:t xml:space="preserve"> муниципальную услугу, </w:t>
      </w:r>
    </w:p>
    <w:p w:rsidR="00F82E99" w:rsidRPr="00534F7A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34F7A">
        <w:rPr>
          <w:rFonts w:ascii="Times New Roman" w:hAnsi="Times New Roman"/>
          <w:b/>
          <w:i/>
          <w:sz w:val="24"/>
          <w:szCs w:val="24"/>
        </w:rPr>
        <w:t xml:space="preserve">а также его должностных лиц, муниципальных служащих </w:t>
      </w:r>
    </w:p>
    <w:p w:rsidR="00F82E99" w:rsidRPr="00534F7A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34F7A">
        <w:rPr>
          <w:rFonts w:ascii="Times New Roman" w:hAnsi="Times New Roman"/>
          <w:b/>
          <w:i/>
          <w:sz w:val="24"/>
          <w:szCs w:val="24"/>
        </w:rPr>
        <w:t>при предоставлении муниципальной услуги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119</w:t>
      </w:r>
      <w:r w:rsidRPr="004F405D">
        <w:rPr>
          <w:rFonts w:ascii="Times New Roman" w:hAnsi="Times New Roman"/>
          <w:sz w:val="24"/>
          <w:szCs w:val="24"/>
        </w:rPr>
        <w:t xml:space="preserve">. Заявители вправе обжаловать решения,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120</w:t>
      </w:r>
      <w:r w:rsidRPr="004F405D">
        <w:rPr>
          <w:rFonts w:ascii="Times New Roman" w:hAnsi="Times New Roman"/>
          <w:sz w:val="24"/>
          <w:szCs w:val="24"/>
        </w:rPr>
        <w:t xml:space="preserve">. Обжалование действий (бездействия)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должностных лиц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  <w:r w:rsidRPr="004F405D">
        <w:rPr>
          <w:rFonts w:ascii="Times New Roman" w:hAnsi="Times New Roman"/>
          <w:sz w:val="24"/>
          <w:szCs w:val="24"/>
        </w:rPr>
        <w:t xml:space="preserve"> </w:t>
      </w:r>
    </w:p>
    <w:p w:rsidR="00F82E99" w:rsidRPr="00534F7A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34F7A">
        <w:rPr>
          <w:rFonts w:ascii="Times New Roman" w:hAnsi="Times New Roman"/>
          <w:b/>
          <w:i/>
          <w:sz w:val="24"/>
          <w:szCs w:val="24"/>
        </w:rPr>
        <w:t>Предмет жалобы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121</w:t>
      </w:r>
      <w:r w:rsidRPr="004F405D">
        <w:rPr>
          <w:rFonts w:ascii="Times New Roman" w:hAnsi="Times New Roman"/>
          <w:sz w:val="24"/>
          <w:szCs w:val="24"/>
        </w:rPr>
        <w:t xml:space="preserve">. Предметом досудебного (внесудебного) обжалования являются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</w:t>
      </w:r>
      <w:r w:rsidRPr="004F405D">
        <w:rPr>
          <w:rFonts w:ascii="Times New Roman" w:hAnsi="Times New Roman"/>
          <w:i/>
          <w:sz w:val="24"/>
          <w:szCs w:val="24"/>
        </w:rPr>
        <w:t>,</w:t>
      </w:r>
      <w:r w:rsidRPr="004F405D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4F405D">
        <w:rPr>
          <w:rFonts w:ascii="Times New Roman" w:hAnsi="Times New Roman"/>
          <w:sz w:val="24"/>
          <w:szCs w:val="24"/>
        </w:rPr>
        <w:t>с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: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05D">
        <w:rPr>
          <w:rFonts w:ascii="Times New Roman" w:hAnsi="Times New Roman"/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4F405D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82E99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05D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2E99" w:rsidRPr="00534F7A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E99" w:rsidRPr="00534F7A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34F7A">
        <w:rPr>
          <w:rFonts w:ascii="Times New Roman" w:hAnsi="Times New Roman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122</w:t>
      </w:r>
      <w:r w:rsidRPr="004F405D">
        <w:rPr>
          <w:rFonts w:ascii="Times New Roman" w:hAnsi="Times New Roman"/>
          <w:sz w:val="24"/>
          <w:szCs w:val="24"/>
        </w:rPr>
        <w:t xml:space="preserve">. Жалоба на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а также на принимаемые ими решения при предоставлении муниципальной услуги, направляется  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E99" w:rsidRPr="00534F7A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34F7A">
        <w:rPr>
          <w:rFonts w:ascii="Times New Roman" w:hAnsi="Times New Roman"/>
          <w:b/>
          <w:i/>
          <w:sz w:val="24"/>
          <w:szCs w:val="24"/>
        </w:rPr>
        <w:t>Порядок подачи и рассмотрения жалобы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F40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23</w:t>
      </w:r>
      <w:r w:rsidRPr="004F405D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05D">
        <w:rPr>
          <w:rFonts w:ascii="Times New Roman" w:hAnsi="Times New Roman"/>
          <w:bCs/>
          <w:sz w:val="24"/>
          <w:szCs w:val="24"/>
        </w:rPr>
        <w:t xml:space="preserve">        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F405D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405D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405D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124</w:t>
      </w:r>
      <w:r w:rsidRPr="004F405D">
        <w:rPr>
          <w:rFonts w:ascii="Times New Roman" w:hAnsi="Times New Roman"/>
          <w:sz w:val="24"/>
          <w:szCs w:val="24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предоставляются: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405D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F405D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405D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125</w:t>
      </w:r>
      <w:r w:rsidRPr="004F405D">
        <w:rPr>
          <w:rFonts w:ascii="Times New Roman" w:hAnsi="Times New Roman"/>
          <w:sz w:val="24"/>
          <w:szCs w:val="24"/>
        </w:rPr>
        <w:t>. Прием жалоб в письменной форме на бумажном носит</w:t>
      </w:r>
      <w:r>
        <w:rPr>
          <w:rFonts w:ascii="Times New Roman" w:hAnsi="Times New Roman"/>
          <w:sz w:val="24"/>
          <w:szCs w:val="24"/>
        </w:rPr>
        <w:t>еле осуществляется Администрацией</w:t>
      </w:r>
      <w:r w:rsidRPr="004F40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</w:t>
      </w:r>
      <w:r w:rsidRPr="004F405D">
        <w:rPr>
          <w:rFonts w:ascii="Times New Roman" w:hAnsi="Times New Roman"/>
          <w:sz w:val="24"/>
          <w:szCs w:val="24"/>
        </w:rPr>
        <w:lastRenderedPageBreak/>
        <w:t>заявителем получен результат указанной муниципальной услуги).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127</w:t>
      </w:r>
      <w:r w:rsidRPr="004F405D">
        <w:rPr>
          <w:rFonts w:ascii="Times New Roman" w:hAnsi="Times New Roman"/>
          <w:sz w:val="24"/>
          <w:szCs w:val="24"/>
        </w:rPr>
        <w:t xml:space="preserve">. Жалоба в письменной форме на бумажном носителе </w:t>
      </w:r>
      <w:r>
        <w:rPr>
          <w:rFonts w:ascii="Times New Roman" w:hAnsi="Times New Roman"/>
          <w:sz w:val="24"/>
          <w:szCs w:val="24"/>
        </w:rPr>
        <w:t xml:space="preserve">может быть направлена </w:t>
      </w:r>
      <w:r w:rsidRPr="004F405D">
        <w:rPr>
          <w:rFonts w:ascii="Times New Roman" w:hAnsi="Times New Roman"/>
          <w:sz w:val="24"/>
          <w:szCs w:val="24"/>
        </w:rPr>
        <w:t xml:space="preserve">  также по почте.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F405D">
        <w:rPr>
          <w:rFonts w:ascii="Times New Roman" w:hAnsi="Times New Roman"/>
          <w:sz w:val="24"/>
          <w:szCs w:val="24"/>
        </w:rPr>
        <w:t>1</w:t>
      </w:r>
      <w:r w:rsidR="00F3453E">
        <w:rPr>
          <w:rFonts w:ascii="Times New Roman" w:hAnsi="Times New Roman"/>
          <w:sz w:val="24"/>
          <w:szCs w:val="24"/>
        </w:rPr>
        <w:t>28</w:t>
      </w:r>
      <w:r w:rsidRPr="004F405D">
        <w:rPr>
          <w:rFonts w:ascii="Times New Roman" w:hAnsi="Times New Roman"/>
          <w:sz w:val="24"/>
          <w:szCs w:val="24"/>
        </w:rPr>
        <w:t>. В электронном виде жалоба подается  заявителем посредством: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405D">
        <w:rPr>
          <w:rFonts w:ascii="Times New Roman" w:hAnsi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hyperlink r:id="rId8" w:history="1">
        <w:r w:rsidRPr="00A35C33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A35C33">
          <w:rPr>
            <w:rStyle w:val="af0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A35C33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volodino</w:t>
        </w:r>
        <w:proofErr w:type="spellEnd"/>
        <w:r w:rsidRPr="00A35C33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A35C33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tomsk</w:t>
        </w:r>
        <w:proofErr w:type="spellEnd"/>
        <w:r w:rsidRPr="00A35C33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A35C33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A35C33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</w:hyperlink>
      <w:r w:rsidRPr="004F405D">
        <w:rPr>
          <w:rFonts w:ascii="Times New Roman" w:hAnsi="Times New Roman"/>
          <w:bCs/>
          <w:sz w:val="24"/>
          <w:szCs w:val="24"/>
        </w:rPr>
        <w:t xml:space="preserve"> в сети Интернет;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405D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F82E99" w:rsidRPr="004F405D" w:rsidRDefault="00F3453E" w:rsidP="00F82E9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129</w:t>
      </w:r>
      <w:r w:rsidR="00F82E99" w:rsidRPr="004F405D">
        <w:rPr>
          <w:rFonts w:ascii="Times New Roman" w:hAnsi="Times New Roman"/>
          <w:sz w:val="24"/>
          <w:szCs w:val="24"/>
        </w:rPr>
        <w:t>. При подаче жалобы в электронном виде д</w:t>
      </w:r>
      <w:r w:rsidR="00F82E99">
        <w:rPr>
          <w:rFonts w:ascii="Times New Roman" w:hAnsi="Times New Roman"/>
          <w:sz w:val="24"/>
          <w:szCs w:val="24"/>
        </w:rPr>
        <w:t>окументы, указанные в пункте 123</w:t>
      </w:r>
      <w:r w:rsidR="00F82E99" w:rsidRPr="004F405D">
        <w:rPr>
          <w:rFonts w:ascii="Times New Roman" w:hAnsi="Times New Roman"/>
          <w:sz w:val="24"/>
          <w:szCs w:val="24"/>
        </w:rPr>
        <w:t xml:space="preserve"> административного регламента, предоставляются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</w:t>
      </w:r>
      <w:r w:rsidRPr="004F405D">
        <w:rPr>
          <w:rFonts w:ascii="Times New Roman" w:hAnsi="Times New Roman"/>
          <w:sz w:val="24"/>
          <w:szCs w:val="24"/>
        </w:rPr>
        <w:t>3</w:t>
      </w:r>
      <w:r w:rsidR="00F3453E">
        <w:rPr>
          <w:rFonts w:ascii="Times New Roman" w:hAnsi="Times New Roman"/>
          <w:sz w:val="24"/>
          <w:szCs w:val="24"/>
        </w:rPr>
        <w:t>0</w:t>
      </w:r>
      <w:r w:rsidRPr="004F405D">
        <w:rPr>
          <w:rFonts w:ascii="Times New Roman" w:hAnsi="Times New Roman"/>
          <w:sz w:val="24"/>
          <w:szCs w:val="24"/>
        </w:rPr>
        <w:t xml:space="preserve">. Жалоба подается на имя Главы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и рассматривается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  <w:r w:rsidRPr="004F405D">
        <w:rPr>
          <w:rFonts w:ascii="Times New Roman" w:hAnsi="Times New Roman"/>
          <w:sz w:val="24"/>
          <w:szCs w:val="24"/>
        </w:rPr>
        <w:t xml:space="preserve"> 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405D">
        <w:rPr>
          <w:rFonts w:ascii="Times New Roman" w:hAnsi="Times New Roman"/>
          <w:sz w:val="24"/>
          <w:szCs w:val="24"/>
        </w:rPr>
        <w:t>1</w:t>
      </w:r>
      <w:r w:rsidR="00F3453E">
        <w:rPr>
          <w:rFonts w:ascii="Times New Roman" w:hAnsi="Times New Roman"/>
          <w:sz w:val="24"/>
          <w:szCs w:val="24"/>
        </w:rPr>
        <w:t>31</w:t>
      </w:r>
      <w:r w:rsidRPr="004F405D">
        <w:rPr>
          <w:rFonts w:ascii="Times New Roman" w:hAnsi="Times New Roman"/>
          <w:sz w:val="24"/>
          <w:szCs w:val="24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F405D">
        <w:rPr>
          <w:rFonts w:ascii="Times New Roman" w:hAnsi="Times New Roman"/>
          <w:sz w:val="24"/>
          <w:szCs w:val="24"/>
        </w:rPr>
        <w:t>1</w:t>
      </w:r>
      <w:r w:rsidR="00F3453E">
        <w:rPr>
          <w:rFonts w:ascii="Times New Roman" w:hAnsi="Times New Roman"/>
          <w:sz w:val="24"/>
          <w:szCs w:val="24"/>
        </w:rPr>
        <w:t>32</w:t>
      </w:r>
      <w:r w:rsidRPr="004F405D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F405D">
        <w:rPr>
          <w:rFonts w:ascii="Times New Roman" w:hAnsi="Times New Roman"/>
          <w:sz w:val="24"/>
          <w:szCs w:val="24"/>
        </w:rPr>
        <w:t>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F405D">
        <w:rPr>
          <w:rFonts w:ascii="Times New Roman" w:hAnsi="Times New Roman"/>
          <w:sz w:val="24"/>
          <w:szCs w:val="24"/>
        </w:rPr>
        <w:t>1</w:t>
      </w:r>
      <w:r w:rsidR="00F3453E">
        <w:rPr>
          <w:rFonts w:ascii="Times New Roman" w:hAnsi="Times New Roman"/>
          <w:sz w:val="24"/>
          <w:szCs w:val="24"/>
        </w:rPr>
        <w:t>33</w:t>
      </w:r>
      <w:r w:rsidRPr="004F405D">
        <w:rPr>
          <w:rFonts w:ascii="Times New Roman" w:hAnsi="Times New Roman"/>
          <w:sz w:val="24"/>
          <w:szCs w:val="24"/>
        </w:rPr>
        <w:t>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F82E99" w:rsidRDefault="00F3453E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134</w:t>
      </w:r>
      <w:r w:rsidR="00F82E99" w:rsidRPr="004F405D">
        <w:rPr>
          <w:rFonts w:ascii="Times New Roman" w:hAnsi="Times New Roman"/>
          <w:sz w:val="24"/>
          <w:szCs w:val="24"/>
        </w:rPr>
        <w:t>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</w:t>
      </w:r>
      <w:r w:rsidR="00F82E99">
        <w:rPr>
          <w:rFonts w:ascii="Times New Roman" w:hAnsi="Times New Roman"/>
          <w:sz w:val="24"/>
          <w:szCs w:val="24"/>
        </w:rPr>
        <w:t>енном на ее рассмотрение органе</w:t>
      </w:r>
    </w:p>
    <w:p w:rsidR="00F82E99" w:rsidRPr="00256F64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82E99" w:rsidRPr="00256F64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56F64">
        <w:rPr>
          <w:rFonts w:ascii="Times New Roman" w:hAnsi="Times New Roman"/>
          <w:b/>
          <w:i/>
          <w:sz w:val="24"/>
          <w:szCs w:val="24"/>
        </w:rPr>
        <w:t>Сроки рассмотрения жалобы</w:t>
      </w:r>
    </w:p>
    <w:p w:rsidR="00F82E99" w:rsidRPr="004F405D" w:rsidRDefault="00F3453E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135</w:t>
      </w:r>
      <w:r w:rsidR="00F82E99" w:rsidRPr="004F405D">
        <w:rPr>
          <w:rFonts w:ascii="Times New Roman" w:hAnsi="Times New Roman"/>
          <w:sz w:val="24"/>
          <w:szCs w:val="24"/>
        </w:rPr>
        <w:t xml:space="preserve">. Жалоба, поступившая в Администрацию </w:t>
      </w:r>
      <w:proofErr w:type="spellStart"/>
      <w:r w:rsidR="00F82E99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F82E99" w:rsidRPr="004F405D">
        <w:rPr>
          <w:rFonts w:ascii="Times New Roman" w:hAnsi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82E99" w:rsidRPr="004F405D" w:rsidRDefault="00F3453E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136</w:t>
      </w:r>
      <w:r w:rsidR="00F82E99" w:rsidRPr="004F405D">
        <w:rPr>
          <w:rFonts w:ascii="Times New Roman" w:hAnsi="Times New Roman"/>
          <w:sz w:val="24"/>
          <w:szCs w:val="24"/>
        </w:rPr>
        <w:t>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82E99" w:rsidRPr="00256F64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56F64">
        <w:rPr>
          <w:rFonts w:ascii="Times New Roman" w:hAnsi="Times New Roman"/>
          <w:b/>
          <w:i/>
          <w:sz w:val="24"/>
          <w:szCs w:val="24"/>
        </w:rPr>
        <w:t>Результат рассмотрения жалобы</w:t>
      </w:r>
    </w:p>
    <w:p w:rsidR="00F82E99" w:rsidRPr="004F405D" w:rsidRDefault="00F3453E" w:rsidP="00F82E9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137</w:t>
      </w:r>
      <w:r w:rsidR="00F82E99" w:rsidRPr="004F405D">
        <w:rPr>
          <w:rFonts w:ascii="Times New Roman" w:hAnsi="Times New Roman"/>
          <w:sz w:val="24"/>
          <w:szCs w:val="24"/>
        </w:rPr>
        <w:t>. По результатам рассмотрения обращения жалобы уполномоченный орган принимает одно из следующих решений: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F405D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</w:t>
      </w:r>
      <w:r w:rsidR="00F3453E">
        <w:rPr>
          <w:rFonts w:ascii="Times New Roman" w:hAnsi="Times New Roman"/>
          <w:sz w:val="24"/>
          <w:szCs w:val="24"/>
        </w:rPr>
        <w:t>ми актами</w:t>
      </w:r>
      <w:r w:rsidRPr="004F405D">
        <w:rPr>
          <w:rFonts w:ascii="Times New Roman" w:hAnsi="Times New Roman"/>
          <w:sz w:val="24"/>
          <w:szCs w:val="24"/>
        </w:rPr>
        <w:t>;</w:t>
      </w:r>
      <w:proofErr w:type="gramEnd"/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F82E99" w:rsidRPr="004F405D" w:rsidRDefault="00F3453E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138</w:t>
      </w:r>
      <w:r w:rsidR="00F82E99" w:rsidRPr="004F405D">
        <w:rPr>
          <w:rFonts w:ascii="Times New Roman" w:hAnsi="Times New Roman"/>
          <w:sz w:val="24"/>
          <w:szCs w:val="24"/>
        </w:rPr>
        <w:t xml:space="preserve">. </w:t>
      </w:r>
      <w:r w:rsidR="00F82E99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F82E99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F82E9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82E99" w:rsidRPr="004F405D">
        <w:rPr>
          <w:rFonts w:ascii="Times New Roman" w:hAnsi="Times New Roman"/>
          <w:sz w:val="24"/>
          <w:szCs w:val="24"/>
        </w:rPr>
        <w:t xml:space="preserve">отказывает в </w:t>
      </w:r>
      <w:r w:rsidR="00F82E99" w:rsidRPr="004F405D">
        <w:rPr>
          <w:rFonts w:ascii="Times New Roman" w:hAnsi="Times New Roman"/>
          <w:sz w:val="24"/>
          <w:szCs w:val="24"/>
        </w:rPr>
        <w:lastRenderedPageBreak/>
        <w:t>удовлетворении жалобы в следующих случаях: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405D">
        <w:rPr>
          <w:rFonts w:ascii="Times New Roman" w:hAnsi="Times New Roman"/>
          <w:sz w:val="24"/>
          <w:szCs w:val="24"/>
        </w:rPr>
        <w:t>1</w:t>
      </w:r>
      <w:r w:rsidR="00F3453E">
        <w:rPr>
          <w:rFonts w:ascii="Times New Roman" w:hAnsi="Times New Roman"/>
          <w:sz w:val="24"/>
          <w:szCs w:val="24"/>
        </w:rPr>
        <w:t>39</w:t>
      </w:r>
      <w:r w:rsidRPr="004F40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F3453E">
        <w:rPr>
          <w:rFonts w:ascii="Times New Roman" w:hAnsi="Times New Roman"/>
          <w:sz w:val="24"/>
          <w:szCs w:val="24"/>
        </w:rPr>
        <w:t>оставляет</w:t>
      </w:r>
      <w:r w:rsidRPr="004F405D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Pr="004F405D">
        <w:rPr>
          <w:rFonts w:ascii="Times New Roman" w:hAnsi="Times New Roman"/>
          <w:sz w:val="24"/>
          <w:szCs w:val="24"/>
        </w:rPr>
        <w:t>указаны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05D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 направляемые обращен</w:t>
      </w:r>
      <w:r>
        <w:rPr>
          <w:rFonts w:ascii="Times New Roman" w:hAnsi="Times New Roman"/>
          <w:sz w:val="24"/>
          <w:szCs w:val="24"/>
        </w:rPr>
        <w:t xml:space="preserve">ия направлялись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 направивший обращение;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дается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     1</w:t>
      </w:r>
      <w:r w:rsidR="00F3453E">
        <w:rPr>
          <w:rFonts w:ascii="Times New Roman" w:hAnsi="Times New Roman"/>
          <w:sz w:val="24"/>
          <w:szCs w:val="24"/>
        </w:rPr>
        <w:t>40</w:t>
      </w:r>
      <w:r w:rsidRPr="004F405D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</w:t>
      </w:r>
      <w:r>
        <w:rPr>
          <w:rFonts w:ascii="Times New Roman" w:hAnsi="Times New Roman"/>
          <w:sz w:val="24"/>
          <w:szCs w:val="24"/>
        </w:rPr>
        <w:t>решения, указанного в пункте 138</w:t>
      </w:r>
      <w:r w:rsidRPr="004F405D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F82E99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</w:t>
      </w:r>
      <w:r w:rsidRPr="004F405D">
        <w:rPr>
          <w:rFonts w:ascii="Times New Roman" w:hAnsi="Times New Roman"/>
          <w:sz w:val="24"/>
          <w:szCs w:val="24"/>
        </w:rPr>
        <w:t>4</w:t>
      </w:r>
      <w:r w:rsidR="00F3453E">
        <w:rPr>
          <w:rFonts w:ascii="Times New Roman" w:hAnsi="Times New Roman"/>
          <w:sz w:val="24"/>
          <w:szCs w:val="24"/>
        </w:rPr>
        <w:t>1</w:t>
      </w:r>
      <w:r w:rsidRPr="004F405D">
        <w:rPr>
          <w:rFonts w:ascii="Times New Roman" w:hAnsi="Times New Roman"/>
          <w:sz w:val="24"/>
          <w:szCs w:val="24"/>
        </w:rPr>
        <w:t xml:space="preserve">. Ответ по результатам рассмотрения жалобы подписывается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82E99" w:rsidRPr="00256F64" w:rsidRDefault="00F3453E" w:rsidP="00F82E9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2"/>
        <w:rPr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142</w:t>
      </w:r>
      <w:r w:rsidR="00F82E99" w:rsidRPr="004F405D">
        <w:rPr>
          <w:rFonts w:ascii="Times New Roman" w:hAnsi="Times New Roman"/>
          <w:sz w:val="24"/>
          <w:szCs w:val="24"/>
        </w:rPr>
        <w:t xml:space="preserve">. </w:t>
      </w:r>
      <w:r w:rsidR="00F82E99">
        <w:rPr>
          <w:rFonts w:ascii="Times New Roman" w:hAnsi="Times New Roman"/>
          <w:sz w:val="24"/>
          <w:szCs w:val="24"/>
        </w:rPr>
        <w:t xml:space="preserve">Согласно пункта 9 статьей 11.2 Федерального закона от 27.07.2010 № 210-ФЗ «Об организации предоставления государственных и муниципальных услуг», в случае установления в ходе или по результатам </w:t>
      </w:r>
      <w:proofErr w:type="gramStart"/>
      <w:r w:rsidR="00F82E9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F82E99">
        <w:rPr>
          <w:rFonts w:ascii="Times New Roman" w:hAnsi="Times New Roman"/>
          <w:sz w:val="24"/>
          <w:szCs w:val="24"/>
        </w:rPr>
        <w:t xml:space="preserve"> или преступления, Глава Администрации </w:t>
      </w:r>
      <w:proofErr w:type="spellStart"/>
      <w:r w:rsidR="00F82E99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F82E99">
        <w:rPr>
          <w:rFonts w:ascii="Times New Roman" w:hAnsi="Times New Roman"/>
          <w:sz w:val="24"/>
          <w:szCs w:val="24"/>
        </w:rPr>
        <w:t xml:space="preserve"> сельского поселения, незамедлительно направляет имеющиеся материалы в органы прокуратуры.</w:t>
      </w:r>
    </w:p>
    <w:p w:rsidR="00F82E99" w:rsidRPr="00256F64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56F64">
        <w:rPr>
          <w:rFonts w:ascii="Times New Roman" w:hAnsi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F82E99" w:rsidRPr="00256F64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56F64">
        <w:rPr>
          <w:rFonts w:ascii="Times New Roman" w:hAnsi="Times New Roman"/>
          <w:b/>
          <w:i/>
          <w:sz w:val="24"/>
          <w:szCs w:val="24"/>
        </w:rPr>
        <w:t>рассмотрения жалобы</w:t>
      </w:r>
    </w:p>
    <w:p w:rsidR="00F82E99" w:rsidRPr="004F405D" w:rsidRDefault="00F3453E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143</w:t>
      </w:r>
      <w:r w:rsidR="00F82E99" w:rsidRPr="004F405D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F405D">
        <w:rPr>
          <w:rFonts w:ascii="Times New Roman" w:hAnsi="Times New Roman"/>
          <w:sz w:val="24"/>
          <w:szCs w:val="24"/>
        </w:rPr>
        <w:t>,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82E99" w:rsidRPr="00256F64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2E99" w:rsidRPr="00256F64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56F64">
        <w:rPr>
          <w:rFonts w:ascii="Times New Roman" w:hAnsi="Times New Roman"/>
          <w:b/>
          <w:i/>
          <w:sz w:val="24"/>
          <w:szCs w:val="24"/>
        </w:rPr>
        <w:t>Порядок обжалования решения по жалобе</w:t>
      </w:r>
    </w:p>
    <w:p w:rsidR="00F82E99" w:rsidRPr="004F405D" w:rsidRDefault="00F3453E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144</w:t>
      </w:r>
      <w:r w:rsidR="00F82E99" w:rsidRPr="004F405D">
        <w:rPr>
          <w:rFonts w:ascii="Times New Roman" w:hAnsi="Times New Roman"/>
          <w:sz w:val="24"/>
          <w:szCs w:val="24"/>
        </w:rPr>
        <w:t>. Заявитель вправе обжаловать решение по жалобе, принимаемое должностным лицом, в</w:t>
      </w:r>
      <w:r w:rsidR="00F82E99">
        <w:rPr>
          <w:rFonts w:ascii="Times New Roman" w:hAnsi="Times New Roman"/>
          <w:sz w:val="24"/>
          <w:szCs w:val="24"/>
        </w:rPr>
        <w:t xml:space="preserve"> административном и (или) </w:t>
      </w:r>
      <w:r w:rsidR="00F82E99" w:rsidRPr="004F405D">
        <w:rPr>
          <w:rFonts w:ascii="Times New Roman" w:hAnsi="Times New Roman"/>
          <w:sz w:val="24"/>
          <w:szCs w:val="24"/>
        </w:rPr>
        <w:t xml:space="preserve"> судебном порядке в соответствии с гражданским процессуальным законодательством Российской Федерации.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E99" w:rsidRPr="00256F64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56F64">
        <w:rPr>
          <w:rFonts w:ascii="Times New Roman" w:hAnsi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F82E99" w:rsidRPr="00256F64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56F64">
        <w:rPr>
          <w:rFonts w:ascii="Times New Roman" w:hAnsi="Times New Roman"/>
          <w:b/>
          <w:i/>
          <w:sz w:val="24"/>
          <w:szCs w:val="24"/>
        </w:rPr>
        <w:t>необходимых</w:t>
      </w:r>
      <w:proofErr w:type="gramEnd"/>
      <w:r w:rsidRPr="00256F64">
        <w:rPr>
          <w:rFonts w:ascii="Times New Roman" w:hAnsi="Times New Roman"/>
          <w:b/>
          <w:i/>
          <w:sz w:val="24"/>
          <w:szCs w:val="24"/>
        </w:rPr>
        <w:t xml:space="preserve"> для обоснования и рассмотрения жалобы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40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F3453E">
        <w:rPr>
          <w:rFonts w:ascii="Times New Roman" w:hAnsi="Times New Roman"/>
          <w:sz w:val="24"/>
          <w:szCs w:val="24"/>
        </w:rPr>
        <w:t>5</w:t>
      </w:r>
      <w:r w:rsidRPr="004F405D">
        <w:rPr>
          <w:rFonts w:ascii="Times New Roman" w:hAnsi="Times New Roman"/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        1</w:t>
      </w:r>
      <w:r w:rsidR="00F3453E">
        <w:rPr>
          <w:rFonts w:ascii="Times New Roman" w:hAnsi="Times New Roman"/>
          <w:sz w:val="24"/>
          <w:szCs w:val="24"/>
        </w:rPr>
        <w:t>46</w:t>
      </w:r>
      <w:r w:rsidRPr="004F405D">
        <w:rPr>
          <w:rFonts w:ascii="Times New Roman" w:hAnsi="Times New Roman"/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направляется  жалоба. 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     1</w:t>
      </w:r>
      <w:r w:rsidR="00F3453E">
        <w:rPr>
          <w:rFonts w:ascii="Times New Roman" w:hAnsi="Times New Roman"/>
          <w:sz w:val="24"/>
          <w:szCs w:val="24"/>
        </w:rPr>
        <w:t>47</w:t>
      </w:r>
      <w:r w:rsidRPr="004F405D">
        <w:rPr>
          <w:rFonts w:ascii="Times New Roman" w:hAnsi="Times New Roman"/>
          <w:sz w:val="24"/>
          <w:szCs w:val="24"/>
        </w:rPr>
        <w:t xml:space="preserve">. При подаче жалобы заявитель вправе получить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 копии документов, подтверждающих обжалуемое действие (бездействие), решение должностного лица.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E99" w:rsidRPr="00256F64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56F64">
        <w:rPr>
          <w:rFonts w:ascii="Times New Roman" w:hAnsi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F82E99" w:rsidRPr="00256F64" w:rsidRDefault="00F82E99" w:rsidP="00F82E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56F64">
        <w:rPr>
          <w:rFonts w:ascii="Times New Roman" w:hAnsi="Times New Roman"/>
          <w:b/>
          <w:i/>
          <w:sz w:val="24"/>
          <w:szCs w:val="24"/>
        </w:rPr>
        <w:t>подачи и рассмотрения жалобы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      1</w:t>
      </w:r>
      <w:r w:rsidR="00F3453E">
        <w:rPr>
          <w:rFonts w:ascii="Times New Roman" w:hAnsi="Times New Roman"/>
          <w:sz w:val="24"/>
          <w:szCs w:val="24"/>
        </w:rPr>
        <w:t>48</w:t>
      </w:r>
      <w:r w:rsidRPr="004F40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F405D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F82E99" w:rsidRPr="004F405D" w:rsidRDefault="00F82E99" w:rsidP="00F82E9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br w:type="page"/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F405D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поселения: ул. </w:t>
      </w:r>
      <w:proofErr w:type="gramStart"/>
      <w:r w:rsidRPr="004F405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4F405D">
        <w:rPr>
          <w:rFonts w:ascii="Times New Roman" w:hAnsi="Times New Roman"/>
          <w:sz w:val="24"/>
          <w:szCs w:val="24"/>
        </w:rPr>
        <w:t>,</w:t>
      </w:r>
      <w:r w:rsidRPr="00F82E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636310</w:t>
      </w:r>
      <w:r w:rsidRPr="004F405D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4F405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:  (838251) 4 5</w:t>
      </w:r>
      <w:r w:rsidRPr="004F405D">
        <w:rPr>
          <w:rFonts w:ascii="Times New Roman" w:hAnsi="Times New Roman"/>
          <w:sz w:val="24"/>
          <w:szCs w:val="24"/>
        </w:rPr>
        <w:t xml:space="preserve">4 33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 в информационно-коммуникационной сети «Интернет»</w:t>
      </w:r>
      <w:r w:rsidRPr="004F405D">
        <w:rPr>
          <w:rFonts w:ascii="Times New Roman" w:hAnsi="Times New Roman"/>
          <w:i/>
          <w:sz w:val="24"/>
          <w:szCs w:val="24"/>
        </w:rPr>
        <w:t xml:space="preserve">: </w:t>
      </w:r>
      <w:r w:rsidRPr="004F405D">
        <w:rPr>
          <w:rFonts w:ascii="Times New Roman" w:hAnsi="Times New Roman"/>
          <w:sz w:val="24"/>
          <w:szCs w:val="24"/>
          <w:lang w:val="en-US"/>
        </w:rPr>
        <w:t>http</w:t>
      </w:r>
      <w:r w:rsidRPr="004F405D">
        <w:rPr>
          <w:rFonts w:ascii="Times New Roman" w:hAnsi="Times New Roman"/>
          <w:sz w:val="24"/>
          <w:szCs w:val="24"/>
        </w:rPr>
        <w:t>://</w:t>
      </w:r>
      <w:r w:rsidRPr="00F82E99">
        <w:t xml:space="preserve">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в сети Интернет: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F82E99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@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2.  Специалист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Место нахождения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предоставление муниципальной услуги</w:t>
      </w:r>
      <w:proofErr w:type="gramStart"/>
      <w:r w:rsidRPr="004F40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 ул. Советская, </w:t>
      </w:r>
      <w:r>
        <w:rPr>
          <w:rFonts w:ascii="Times New Roman" w:hAnsi="Times New Roman"/>
          <w:sz w:val="24"/>
          <w:szCs w:val="24"/>
        </w:rPr>
        <w:t>31,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График работы 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предоставление муниципальной услуги: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lastRenderedPageBreak/>
        <w:t xml:space="preserve">График приема заявителей  специалистом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предоставление муниципальной услуги: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Почтовый адрес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</w:t>
      </w:r>
      <w:r>
        <w:rPr>
          <w:rFonts w:ascii="Times New Roman" w:hAnsi="Times New Roman"/>
          <w:sz w:val="24"/>
          <w:szCs w:val="24"/>
        </w:rPr>
        <w:t>ние муниципальной услуги: 636310</w:t>
      </w:r>
      <w:r w:rsidRPr="004F405D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4F405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онтактный телефон:  (838251) 4 5</w:t>
      </w:r>
      <w:r w:rsidRPr="004F405D">
        <w:rPr>
          <w:rFonts w:ascii="Times New Roman" w:hAnsi="Times New Roman"/>
          <w:sz w:val="24"/>
          <w:szCs w:val="24"/>
        </w:rPr>
        <w:t xml:space="preserve">4 33 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 в информационно-коммуникационной сети «Интернет»</w:t>
      </w:r>
      <w:r w:rsidRPr="004F405D">
        <w:rPr>
          <w:rFonts w:ascii="Times New Roman" w:hAnsi="Times New Roman"/>
          <w:i/>
          <w:sz w:val="24"/>
          <w:szCs w:val="24"/>
        </w:rPr>
        <w:t xml:space="preserve">: </w:t>
      </w:r>
      <w:r w:rsidRPr="004F405D">
        <w:rPr>
          <w:rFonts w:ascii="Times New Roman" w:hAnsi="Times New Roman"/>
          <w:sz w:val="24"/>
          <w:szCs w:val="24"/>
          <w:lang w:val="en-US"/>
        </w:rPr>
        <w:t>http</w:t>
      </w:r>
      <w:r w:rsidRPr="004F405D">
        <w:rPr>
          <w:rFonts w:ascii="Times New Roman" w:hAnsi="Times New Roman"/>
          <w:sz w:val="24"/>
          <w:szCs w:val="24"/>
        </w:rPr>
        <w:t>://</w:t>
      </w:r>
      <w:r w:rsidRPr="00F82E99">
        <w:t xml:space="preserve">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в сети Интернет: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F82E99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@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82E99" w:rsidRPr="004F405D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Место нахождения МФЦ: </w:t>
      </w:r>
      <w:r w:rsidRPr="004F405D">
        <w:rPr>
          <w:rFonts w:ascii="Times New Roman" w:hAnsi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82E99" w:rsidRPr="004F405D" w:rsidTr="00FF6DE4">
        <w:trPr>
          <w:jc w:val="center"/>
        </w:trPr>
        <w:tc>
          <w:tcPr>
            <w:tcW w:w="1155" w:type="pct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82E99" w:rsidRPr="004F405D" w:rsidRDefault="00F82E99" w:rsidP="00FF6DE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Почтовый адрес МФЦ:</w:t>
      </w:r>
      <w:r w:rsidRPr="004F405D">
        <w:rPr>
          <w:rFonts w:ascii="Times New Roman" w:hAnsi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Телефон </w:t>
      </w:r>
      <w:r w:rsidRPr="004F405D">
        <w:rPr>
          <w:rFonts w:ascii="Times New Roman" w:hAnsi="Times New Roman"/>
          <w:sz w:val="24"/>
          <w:szCs w:val="24"/>
          <w:lang w:val="en-US"/>
        </w:rPr>
        <w:t>Call</w:t>
      </w:r>
      <w:r w:rsidRPr="004F405D">
        <w:rPr>
          <w:rFonts w:ascii="Times New Roman" w:hAnsi="Times New Roman"/>
          <w:sz w:val="24"/>
          <w:szCs w:val="24"/>
        </w:rPr>
        <w:t xml:space="preserve">-центра: ___________ </w:t>
      </w:r>
      <w:r w:rsidRPr="004F405D"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Официальный сайт МФЦ в информационно-коммуникационной сети «Интернет» (далее – сеть Интернет)</w:t>
      </w:r>
      <w:r w:rsidRPr="004F405D"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F82E99" w:rsidRPr="004F405D" w:rsidRDefault="00F82E99" w:rsidP="00F8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2E99" w:rsidRPr="00B9185B" w:rsidRDefault="00F82E99" w:rsidP="00F82E9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82E99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82E99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82E99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82E99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82E99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82E99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840">
        <w:rPr>
          <w:rFonts w:ascii="Times New Roman" w:hAnsi="Times New Roman"/>
          <w:b/>
          <w:sz w:val="24"/>
          <w:szCs w:val="24"/>
        </w:rPr>
        <w:t xml:space="preserve">Форма заявления о предоставлении муниципальной услуги </w:t>
      </w:r>
      <w:r w:rsidRPr="00FB0840">
        <w:rPr>
          <w:rFonts w:ascii="Times New Roman" w:eastAsia="PMingLiU" w:hAnsi="Times New Roman"/>
          <w:b/>
          <w:sz w:val="24"/>
          <w:szCs w:val="24"/>
        </w:rPr>
        <w:t>«</w:t>
      </w:r>
      <w:r w:rsidRPr="00FB0840">
        <w:rPr>
          <w:rFonts w:ascii="Times New Roman" w:hAnsi="Times New Roman"/>
          <w:b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F82E99" w:rsidRPr="00B9185B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82E99" w:rsidRPr="00B9185B" w:rsidRDefault="00F82E99" w:rsidP="00F82E99">
      <w:pPr>
        <w:autoSpaceDE w:val="0"/>
        <w:autoSpaceDN w:val="0"/>
        <w:spacing w:before="20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185B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82E99" w:rsidRPr="00B9185B" w:rsidRDefault="00F82E99" w:rsidP="00F82E9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</w:t>
      </w:r>
      <w:r w:rsidRPr="00B9185B">
        <w:rPr>
          <w:rFonts w:ascii="Times New Roman" w:hAnsi="Times New Roman"/>
          <w:b/>
          <w:bCs/>
          <w:sz w:val="20"/>
          <w:szCs w:val="20"/>
        </w:rPr>
        <w:t xml:space="preserve"> переводе жилого (нежилого</w:t>
      </w:r>
      <w:proofErr w:type="gramStart"/>
      <w:r w:rsidRPr="00B9185B">
        <w:rPr>
          <w:rFonts w:ascii="Times New Roman" w:hAnsi="Times New Roman"/>
          <w:b/>
          <w:bCs/>
          <w:sz w:val="20"/>
          <w:szCs w:val="20"/>
        </w:rPr>
        <w:t>)п</w:t>
      </w:r>
      <w:proofErr w:type="gramEnd"/>
      <w:r w:rsidRPr="00B9185B">
        <w:rPr>
          <w:rFonts w:ascii="Times New Roman" w:hAnsi="Times New Roman"/>
          <w:b/>
          <w:bCs/>
          <w:sz w:val="20"/>
          <w:szCs w:val="20"/>
        </w:rPr>
        <w:t>омещения в нежилое(жилое)помещение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355"/>
      </w:tblGrid>
      <w:tr w:rsidR="00F82E99" w:rsidRPr="00B9185B" w:rsidTr="00FF6D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82E99" w:rsidRPr="00B9185B" w:rsidTr="00FF6D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185B">
              <w:rPr>
                <w:rFonts w:ascii="Times New Roman" w:hAnsi="Times New Roman"/>
                <w:sz w:val="16"/>
                <w:szCs w:val="16"/>
              </w:rPr>
              <w:t>(указывается собственник помещения либо собственники</w:t>
            </w:r>
            <w:proofErr w:type="gramEnd"/>
          </w:p>
        </w:tc>
      </w:tr>
      <w:tr w:rsidR="00F82E99" w:rsidRPr="00B9185B" w:rsidTr="00FF6D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помещения, находящегося в общей собственности двух и более лиц</w:t>
            </w:r>
            <w:r w:rsidRPr="00B918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 xml:space="preserve">в случае, если ни один </w:t>
            </w:r>
            <w:proofErr w:type="gramStart"/>
            <w:r w:rsidRPr="00B9185B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</w:p>
        </w:tc>
      </w:tr>
      <w:tr w:rsidR="00F82E99" w:rsidRPr="00B9185B" w:rsidTr="00FF6D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 xml:space="preserve">собственников либо иных лиц не </w:t>
            </w:r>
            <w:proofErr w:type="gramStart"/>
            <w:r w:rsidRPr="00B9185B">
              <w:rPr>
                <w:rFonts w:ascii="Times New Roman" w:hAnsi="Times New Roman"/>
                <w:sz w:val="16"/>
                <w:szCs w:val="16"/>
              </w:rPr>
              <w:t>уполномочен</w:t>
            </w:r>
            <w:proofErr w:type="gramEnd"/>
            <w:r w:rsidRPr="00B9185B">
              <w:rPr>
                <w:rFonts w:ascii="Times New Roman" w:hAnsi="Times New Roman"/>
                <w:sz w:val="16"/>
                <w:szCs w:val="16"/>
              </w:rPr>
              <w:t xml:space="preserve"> в установленном порядке представлять их интересы)</w:t>
            </w:r>
          </w:p>
        </w:tc>
      </w:tr>
    </w:tbl>
    <w:p w:rsidR="00F82E99" w:rsidRPr="00B9185B" w:rsidRDefault="00F82E99" w:rsidP="00F82E99">
      <w:pPr>
        <w:autoSpaceDE w:val="0"/>
        <w:autoSpaceDN w:val="0"/>
        <w:spacing w:before="20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Примечание. </w:t>
      </w:r>
      <w:proofErr w:type="gramStart"/>
      <w:r w:rsidRPr="00B9185B">
        <w:rPr>
          <w:rFonts w:ascii="Times New Roman" w:hAnsi="Times New Roman"/>
          <w:sz w:val="20"/>
          <w:szCs w:val="20"/>
        </w:rPr>
        <w:t>Для физических лиц указываются: фамилия, имя, отчество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B9185B">
        <w:rPr>
          <w:rFonts w:ascii="Times New Roman" w:hAnsi="Times New Roman"/>
          <w:sz w:val="20"/>
          <w:szCs w:val="20"/>
        </w:rPr>
        <w:t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B9185B">
        <w:rPr>
          <w:rFonts w:ascii="Times New Roman" w:hAnsi="Times New Roman"/>
          <w:sz w:val="20"/>
          <w:szCs w:val="20"/>
        </w:rPr>
        <w:t xml:space="preserve"> представителя, реквизиты доверенности, которая прилагается к заявлению.</w:t>
      </w:r>
      <w:proofErr w:type="gramEnd"/>
    </w:p>
    <w:p w:rsidR="00F82E99" w:rsidRPr="00B9185B" w:rsidRDefault="00F82E99" w:rsidP="00F82E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185B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B9185B">
        <w:rPr>
          <w:rFonts w:ascii="Times New Roman" w:hAnsi="Times New Roman"/>
          <w:sz w:val="20"/>
          <w:szCs w:val="20"/>
        </w:rPr>
        <w:t xml:space="preserve">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84"/>
        <w:gridCol w:w="141"/>
        <w:gridCol w:w="1134"/>
        <w:gridCol w:w="284"/>
        <w:gridCol w:w="283"/>
        <w:gridCol w:w="142"/>
        <w:gridCol w:w="142"/>
        <w:gridCol w:w="283"/>
        <w:gridCol w:w="567"/>
        <w:gridCol w:w="1985"/>
        <w:gridCol w:w="425"/>
        <w:gridCol w:w="425"/>
        <w:gridCol w:w="284"/>
        <w:gridCol w:w="142"/>
        <w:gridCol w:w="141"/>
        <w:gridCol w:w="284"/>
        <w:gridCol w:w="425"/>
        <w:gridCol w:w="851"/>
        <w:gridCol w:w="538"/>
        <w:gridCol w:w="170"/>
        <w:gridCol w:w="113"/>
        <w:gridCol w:w="313"/>
        <w:gridCol w:w="141"/>
      </w:tblGrid>
      <w:tr w:rsidR="00F82E99" w:rsidRPr="00B9185B" w:rsidTr="00FF6DE4"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Место нахождения помещения</w:t>
            </w:r>
            <w:r w:rsidRPr="00B9185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82E99" w:rsidRPr="00B9185B" w:rsidTr="00FF6DE4"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указывается полный адрес: субъект Российской Федерации,</w:t>
            </w:r>
          </w:p>
        </w:tc>
      </w:tr>
      <w:tr w:rsidR="00F82E99" w:rsidRPr="00B9185B" w:rsidTr="00FF6DE4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муниципальное образование, поселение, улица, дом,</w:t>
            </w:r>
          </w:p>
        </w:tc>
      </w:tr>
      <w:tr w:rsidR="00F82E99" w:rsidRPr="00B9185B" w:rsidTr="00FF6DE4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корпус, строение, квартира (комната), подъезд, этаж)</w:t>
            </w:r>
          </w:p>
        </w:tc>
      </w:tr>
      <w:tr w:rsidR="00F82E99" w:rsidRPr="00B9185B" w:rsidTr="00FF6DE4"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Собственни</w:t>
            </w:r>
            <w:proofErr w:type="gramStart"/>
            <w:r w:rsidRPr="00B9185B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B9185B">
              <w:rPr>
                <w:rFonts w:ascii="Times New Roman" w:hAnsi="Times New Roman"/>
                <w:sz w:val="20"/>
                <w:szCs w:val="20"/>
              </w:rPr>
              <w:t>и) помещения:</w:t>
            </w: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82E99" w:rsidRPr="00B9185B" w:rsidTr="00FF6DE4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82E99" w:rsidRPr="00B9185B" w:rsidTr="00FF6DE4"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Прошу разрешить</w:t>
            </w: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82E99" w:rsidRPr="00B9185B" w:rsidTr="00FF6DE4"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(перевод жилого (нежилого) помещения в нежилое (жилое) помещение с последующей перепланировкой, переустройством или производством иных работ, без перепланировки (переустройства) или производства иных работ)</w:t>
            </w:r>
          </w:p>
        </w:tc>
      </w:tr>
      <w:tr w:rsidR="00F82E99" w:rsidRPr="00B9185B" w:rsidTr="00FF6DE4"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помещения, занимаемого на основании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82E99" w:rsidRPr="00B9185B" w:rsidTr="00FF6DE4"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(права собственности, владения)</w:t>
            </w:r>
          </w:p>
        </w:tc>
      </w:tr>
      <w:tr w:rsidR="00F82E99" w:rsidRPr="00B9185B" w:rsidTr="00FF6DE4">
        <w:tc>
          <w:tcPr>
            <w:tcW w:w="95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</w:tr>
      <w:tr w:rsidR="00F82E99" w:rsidRPr="00B9185B" w:rsidTr="00FF6DE4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согласно прилагаемому проекту (проектной документации) переустройства и (или) перепланировки и (или) производства иных работ.</w:t>
            </w:r>
          </w:p>
        </w:tc>
      </w:tr>
      <w:tr w:rsidR="00F82E99" w:rsidRPr="00B9185B" w:rsidTr="00FF6DE4">
        <w:trPr>
          <w:cantSplit/>
        </w:trPr>
        <w:tc>
          <w:tcPr>
            <w:tcW w:w="65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Срок производства ремонтно-строительных работ </w:t>
            </w:r>
            <w:proofErr w:type="gramStart"/>
            <w:r w:rsidRPr="00B9185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9185B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B9185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г. по</w:t>
            </w:r>
          </w:p>
        </w:tc>
      </w:tr>
      <w:tr w:rsidR="00F82E99" w:rsidRPr="00B9185B" w:rsidTr="00FF6D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185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918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82E99" w:rsidRPr="00B9185B" w:rsidTr="00FF6DE4">
        <w:tc>
          <w:tcPr>
            <w:tcW w:w="5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Режим производства ремонтно-строительных работ </w:t>
            </w:r>
            <w:proofErr w:type="gramStart"/>
            <w:r w:rsidRPr="00B9185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  <w:proofErr w:type="gramStart"/>
            <w:r w:rsidRPr="00B9185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дни</w:t>
            </w:r>
            <w:r w:rsidRPr="00B9185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F82E99" w:rsidRPr="00B9185B" w:rsidRDefault="00F82E99" w:rsidP="00F82E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Обязуюсь:</w:t>
      </w:r>
    </w:p>
    <w:p w:rsidR="00F82E99" w:rsidRPr="00B9185B" w:rsidRDefault="00F82E99" w:rsidP="00F82E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:rsidR="00F82E99" w:rsidRPr="00B9185B" w:rsidRDefault="00F82E99" w:rsidP="00F82E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82E99" w:rsidRPr="00B9185B" w:rsidRDefault="00F82E99" w:rsidP="00F82E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F82E99" w:rsidRPr="00B9185B" w:rsidRDefault="00F82E99" w:rsidP="00F82E99">
      <w:pPr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103"/>
        <w:gridCol w:w="283"/>
        <w:gridCol w:w="567"/>
        <w:gridCol w:w="3402"/>
      </w:tblGrid>
      <w:tr w:rsidR="00F82E99" w:rsidRPr="00B9185B" w:rsidTr="00FF6DE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(указывается вид и реквизиты правоустанавливающего документа на переводимое помещение)</w:t>
            </w:r>
          </w:p>
        </w:tc>
      </w:tr>
      <w:tr w:rsidR="00F82E99" w:rsidRPr="00B9185B" w:rsidTr="00FF6DE4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85B">
              <w:rPr>
                <w:rFonts w:ascii="Times New Roman" w:hAnsi="Times New Roman"/>
                <w:sz w:val="20"/>
                <w:szCs w:val="20"/>
              </w:rPr>
              <w:t>листах</w:t>
            </w:r>
            <w:proofErr w:type="gramEnd"/>
            <w:r w:rsidRPr="00B9185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F82E99" w:rsidRPr="00B9185B" w:rsidTr="00FF6DE4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(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с отметкой: подлинник или нотариально заверенная копия)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2E99" w:rsidRPr="00B9185B" w:rsidRDefault="00F82E99" w:rsidP="00F82E99">
      <w:pPr>
        <w:tabs>
          <w:tab w:val="left" w:pos="6096"/>
        </w:tabs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 на </w:t>
      </w:r>
      <w:r w:rsidRPr="00B9185B">
        <w:rPr>
          <w:rFonts w:ascii="Times New Roman" w:hAnsi="Times New Roman"/>
          <w:sz w:val="20"/>
          <w:szCs w:val="20"/>
        </w:rPr>
        <w:tab/>
        <w:t xml:space="preserve"> листах;</w:t>
      </w:r>
    </w:p>
    <w:p w:rsidR="00F82E99" w:rsidRPr="00B9185B" w:rsidRDefault="00F82E99" w:rsidP="00F82E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 w:right="3602"/>
        <w:jc w:val="both"/>
        <w:rPr>
          <w:rFonts w:ascii="Times New Roman" w:hAnsi="Times New Roman"/>
          <w:sz w:val="2"/>
          <w:szCs w:val="2"/>
        </w:rPr>
      </w:pPr>
    </w:p>
    <w:p w:rsidR="00F82E99" w:rsidRPr="00B9185B" w:rsidRDefault="00F82E99" w:rsidP="00F82E99">
      <w:pPr>
        <w:tabs>
          <w:tab w:val="left" w:pos="6096"/>
          <w:tab w:val="left" w:pos="6237"/>
        </w:tabs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</w:t>
      </w:r>
      <w:r w:rsidRPr="00B9185B">
        <w:rPr>
          <w:rFonts w:ascii="Times New Roman" w:hAnsi="Times New Roman"/>
          <w:sz w:val="20"/>
          <w:szCs w:val="20"/>
        </w:rPr>
        <w:tab/>
        <w:t xml:space="preserve"> листах;</w:t>
      </w:r>
    </w:p>
    <w:p w:rsidR="00F82E99" w:rsidRPr="00B9185B" w:rsidRDefault="00F82E99" w:rsidP="00F82E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30" w:right="3572"/>
        <w:jc w:val="both"/>
        <w:rPr>
          <w:rFonts w:ascii="Times New Roman" w:hAnsi="Times New Roman"/>
          <w:sz w:val="2"/>
          <w:szCs w:val="2"/>
        </w:rPr>
      </w:pPr>
    </w:p>
    <w:p w:rsidR="00F82E99" w:rsidRPr="00B9185B" w:rsidRDefault="00F82E99" w:rsidP="00F82E99">
      <w:pPr>
        <w:pStyle w:val="a3"/>
        <w:numPr>
          <w:ilvl w:val="0"/>
          <w:numId w:val="11"/>
        </w:numPr>
        <w:autoSpaceDE w:val="0"/>
        <w:autoSpaceDN w:val="0"/>
        <w:spacing w:before="2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поэтажный план дома, в котором находится переводимое помещение.</w:t>
      </w:r>
    </w:p>
    <w:p w:rsidR="00F82E99" w:rsidRPr="00B9185B" w:rsidRDefault="00F82E99" w:rsidP="00F82E99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Способ получения ____ </w:t>
      </w:r>
      <w:r w:rsidRPr="00B9185B">
        <w:rPr>
          <w:rFonts w:ascii="Times New Roman" w:hAnsi="Times New Roman"/>
          <w:i/>
          <w:sz w:val="20"/>
          <w:szCs w:val="20"/>
        </w:rPr>
        <w:t xml:space="preserve">(результат предоставления услуги) </w:t>
      </w:r>
      <w:r w:rsidRPr="00B9185B">
        <w:rPr>
          <w:rFonts w:ascii="Times New Roman" w:hAnsi="Times New Roman"/>
          <w:sz w:val="20"/>
          <w:szCs w:val="20"/>
        </w:rPr>
        <w:t>(</w:t>
      </w:r>
      <w:proofErr w:type="gramStart"/>
      <w:r w:rsidRPr="00B9185B">
        <w:rPr>
          <w:rFonts w:ascii="Times New Roman" w:hAnsi="Times New Roman"/>
          <w:sz w:val="20"/>
          <w:szCs w:val="20"/>
        </w:rPr>
        <w:t>нужное</w:t>
      </w:r>
      <w:proofErr w:type="gramEnd"/>
      <w:r w:rsidRPr="00B9185B">
        <w:rPr>
          <w:rFonts w:ascii="Times New Roman" w:hAnsi="Times New Roman"/>
          <w:sz w:val="20"/>
          <w:szCs w:val="20"/>
        </w:rPr>
        <w:t xml:space="preserve"> подчеркнуть): </w:t>
      </w:r>
    </w:p>
    <w:p w:rsidR="00F82E99" w:rsidRPr="00B9185B" w:rsidRDefault="00F82E99" w:rsidP="00F82E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лично в _______ </w:t>
      </w:r>
      <w:r w:rsidRPr="00B9185B">
        <w:rPr>
          <w:rFonts w:ascii="Times New Roman" w:hAnsi="Times New Roman"/>
          <w:i/>
          <w:sz w:val="20"/>
          <w:szCs w:val="20"/>
        </w:rPr>
        <w:t>(указать наименование структурного подразделения, ответственного за предоставление муниципальной услуги)</w:t>
      </w:r>
      <w:r w:rsidRPr="00B9185B">
        <w:rPr>
          <w:rFonts w:ascii="Times New Roman" w:hAnsi="Times New Roman"/>
          <w:sz w:val="20"/>
          <w:szCs w:val="20"/>
        </w:rPr>
        <w:t xml:space="preserve">; </w:t>
      </w:r>
    </w:p>
    <w:p w:rsidR="00F82E99" w:rsidRPr="00B9185B" w:rsidRDefault="00F82E99" w:rsidP="00F82E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лично в МФЦ;</w:t>
      </w:r>
    </w:p>
    <w:p w:rsidR="00F82E99" w:rsidRPr="00B9185B" w:rsidRDefault="00F82E99" w:rsidP="00F82E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почтовое отправление по указанному адресу.</w:t>
      </w:r>
    </w:p>
    <w:p w:rsidR="00F82E99" w:rsidRPr="00B9185B" w:rsidRDefault="00F82E99" w:rsidP="00F82E99">
      <w:pPr>
        <w:autoSpaceDE w:val="0"/>
        <w:autoSpaceDN w:val="0"/>
        <w:spacing w:before="6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Подписи лиц, подавших 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4"/>
        <w:gridCol w:w="141"/>
        <w:gridCol w:w="142"/>
        <w:gridCol w:w="1276"/>
        <w:gridCol w:w="142"/>
        <w:gridCol w:w="283"/>
        <w:gridCol w:w="284"/>
        <w:gridCol w:w="283"/>
        <w:gridCol w:w="142"/>
        <w:gridCol w:w="142"/>
        <w:gridCol w:w="283"/>
        <w:gridCol w:w="93"/>
        <w:gridCol w:w="142"/>
        <w:gridCol w:w="49"/>
        <w:gridCol w:w="93"/>
        <w:gridCol w:w="124"/>
        <w:gridCol w:w="76"/>
        <w:gridCol w:w="132"/>
        <w:gridCol w:w="27"/>
        <w:gridCol w:w="49"/>
        <w:gridCol w:w="93"/>
        <w:gridCol w:w="49"/>
        <w:gridCol w:w="597"/>
        <w:gridCol w:w="488"/>
        <w:gridCol w:w="49"/>
        <w:gridCol w:w="65"/>
        <w:gridCol w:w="28"/>
        <w:gridCol w:w="48"/>
        <w:gridCol w:w="235"/>
        <w:gridCol w:w="49"/>
        <w:gridCol w:w="93"/>
        <w:gridCol w:w="142"/>
        <w:gridCol w:w="48"/>
        <w:gridCol w:w="93"/>
        <w:gridCol w:w="115"/>
        <w:gridCol w:w="3118"/>
      </w:tblGrid>
      <w:tr w:rsidR="00F82E99" w:rsidRPr="00B9185B" w:rsidTr="00FF6DE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185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918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(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F82E99" w:rsidRPr="00B9185B" w:rsidTr="00FF6DE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185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918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F82E99" w:rsidRPr="00B9185B" w:rsidTr="00FF6DE4"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4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F82E99" w:rsidRPr="00B9185B" w:rsidTr="00FF6DE4"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(следующие позиции заполняются должностным лицом, принявшим заявление)</w:t>
            </w:r>
          </w:p>
        </w:tc>
      </w:tr>
      <w:tr w:rsidR="00F82E99" w:rsidRPr="00B9185B" w:rsidTr="00FF6DE4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Документы представлены на приеме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185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918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82E99" w:rsidRPr="00B9185B" w:rsidTr="00FF6DE4">
        <w:trPr>
          <w:gridAfter w:val="2"/>
          <w:wAfter w:w="3233" w:type="dxa"/>
        </w:trPr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7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Выдана расписка в получении</w:t>
            </w:r>
          </w:p>
        </w:tc>
        <w:tc>
          <w:tcPr>
            <w:tcW w:w="581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185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918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82E99" w:rsidRPr="00B9185B" w:rsidTr="00FF6DE4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Расписку получил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9185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918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82E99" w:rsidRPr="00B9185B" w:rsidTr="00FF6DE4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185B">
              <w:rPr>
                <w:rFonts w:ascii="Times New Roman" w:hAnsi="Times New Roman"/>
                <w:sz w:val="16"/>
                <w:szCs w:val="16"/>
              </w:rPr>
              <w:t>(должность,</w:t>
            </w:r>
            <w:proofErr w:type="gramEnd"/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Ф.И.О.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(последнее при наличии)  должностного 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лица,</w:t>
            </w:r>
          </w:p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9185B">
              <w:rPr>
                <w:rFonts w:ascii="Times New Roman" w:hAnsi="Times New Roman"/>
                <w:sz w:val="16"/>
                <w:szCs w:val="16"/>
              </w:rPr>
              <w:t>принявшего</w:t>
            </w:r>
            <w:proofErr w:type="gramEnd"/>
            <w:r w:rsidRPr="00B9185B">
              <w:rPr>
                <w:rFonts w:ascii="Times New Roman" w:hAnsi="Times New Roman"/>
                <w:sz w:val="16"/>
                <w:szCs w:val="16"/>
              </w:rPr>
              <w:t xml:space="preserve"> заявление)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E99" w:rsidRPr="00B9185B" w:rsidTr="00FF6DE4">
        <w:tc>
          <w:tcPr>
            <w:tcW w:w="50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2E99" w:rsidRPr="00B9185B" w:rsidRDefault="00F82E99" w:rsidP="00FF6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2E99" w:rsidRPr="00B9185B" w:rsidRDefault="00F82E99" w:rsidP="00F82E9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82E99" w:rsidRPr="00B9185B" w:rsidRDefault="00F82E99" w:rsidP="00F82E99">
      <w:pPr>
        <w:ind w:firstLine="709"/>
        <w:rPr>
          <w:rFonts w:ascii="Times New Roman" w:hAnsi="Times New Roman"/>
          <w:sz w:val="28"/>
          <w:szCs w:val="28"/>
        </w:rPr>
      </w:pPr>
    </w:p>
    <w:p w:rsidR="00F82E99" w:rsidRPr="00B9185B" w:rsidRDefault="00F82E99" w:rsidP="00F82E99">
      <w:pPr>
        <w:ind w:firstLine="709"/>
        <w:rPr>
          <w:rFonts w:ascii="Times New Roman" w:hAnsi="Times New Roman"/>
          <w:sz w:val="28"/>
          <w:szCs w:val="28"/>
        </w:rPr>
      </w:pPr>
    </w:p>
    <w:p w:rsidR="00F82E99" w:rsidRPr="00B9185B" w:rsidRDefault="00F82E99" w:rsidP="00F82E9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85B">
        <w:rPr>
          <w:rFonts w:ascii="Times New Roman" w:hAnsi="Times New Roman"/>
          <w:sz w:val="28"/>
          <w:szCs w:val="28"/>
        </w:rPr>
        <w:t>;</w:t>
      </w:r>
    </w:p>
    <w:p w:rsidR="00F82E99" w:rsidRPr="00B9185B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2E99" w:rsidRPr="00B9185B" w:rsidRDefault="00F82E99" w:rsidP="00F82E99">
      <w:pPr>
        <w:rPr>
          <w:rFonts w:ascii="Times New Roman" w:hAnsi="Times New Roman"/>
          <w:sz w:val="28"/>
          <w:szCs w:val="28"/>
        </w:rPr>
      </w:pPr>
      <w:r w:rsidRPr="00B9185B">
        <w:rPr>
          <w:rFonts w:ascii="Times New Roman" w:hAnsi="Times New Roman"/>
          <w:sz w:val="28"/>
          <w:szCs w:val="28"/>
        </w:rPr>
        <w:br w:type="page"/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FB084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B0840">
        <w:rPr>
          <w:rFonts w:ascii="Times New Roman" w:hAnsi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F82E99" w:rsidRPr="00FB0840" w:rsidRDefault="00F82E99" w:rsidP="00F8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B0840">
        <w:rPr>
          <w:rFonts w:ascii="Times New Roman" w:hAnsi="Times New Roman"/>
          <w:b/>
          <w:sz w:val="24"/>
          <w:szCs w:val="24"/>
        </w:rPr>
        <w:t>«Выдача разрешений о переводе или об отказе в переводе жилого помещения в нежилое или нежилого помещения в жилое помещение»</w: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95pt;margin-top:15.3pt;width:274.05pt;height:36.15pt;z-index:251660288;mso-width-relative:margin;mso-height-relative:margin">
            <v:textbox>
              <w:txbxContent>
                <w:p w:rsidR="00F82E99" w:rsidRPr="00742783" w:rsidRDefault="00F82E99" w:rsidP="00F82E99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3.2pt;margin-top:4.15pt;width:0;height:39.95pt;z-index:251665408" o:connectortype="straight">
            <v:stroke endarrow="block"/>
          </v:shape>
        </w:pic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shape id="_x0000_s1027" type="#_x0000_t202" style="position:absolute;left:0;text-align:left;margin-left:2.95pt;margin-top:11.9pt;width:274.05pt;height:47.05pt;z-index:251661312;mso-width-relative:margin;mso-height-relative:margin">
            <v:textbox>
              <w:txbxContent>
                <w:p w:rsidR="00F82E99" w:rsidRPr="00742783" w:rsidRDefault="00F82E99" w:rsidP="00F82E99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shape id="_x0000_s1032" type="#_x0000_t32" style="position:absolute;left:0;text-align:left;margin-left:133.2pt;margin-top:11.25pt;width:0;height:31.6pt;z-index:251666432" o:connectortype="straight">
            <v:stroke endarrow="block"/>
          </v:shape>
        </w:pic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shape id="_x0000_s1028" type="#_x0000_t202" style="position:absolute;left:0;text-align:left;margin-left:2.95pt;margin-top:14.9pt;width:274.05pt;height:45.8pt;z-index:251662336;mso-width-relative:margin;mso-height-relative:margin">
            <v:textbox>
              <w:txbxContent>
                <w:p w:rsidR="00F82E99" w:rsidRPr="00742783" w:rsidRDefault="00F82E99" w:rsidP="00F82E99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            </w:r>
                </w:p>
              </w:txbxContent>
            </v:textbox>
          </v:shape>
        </w:pic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shape id="_x0000_s1033" type="#_x0000_t32" style="position:absolute;left:0;text-align:left;margin-left:133.2pt;margin-top:8.2pt;width:0;height:32.45pt;z-index:251667456" o:connectortype="straight">
            <v:stroke endarrow="block"/>
          </v:shape>
        </w:pic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left:0;text-align:left;margin-left:-4.05pt;margin-top:9pt;width:276pt;height:87pt;z-index:251669504">
            <v:textbox>
              <w:txbxContent>
                <w:p w:rsidR="00F82E99" w:rsidRPr="00C0504C" w:rsidRDefault="00F82E99" w:rsidP="00F82E99">
                  <w:pPr>
                    <w:jc w:val="center"/>
                  </w:pPr>
                  <w:r w:rsidRPr="00C0504C">
                    <w:rPr>
                      <w:rFonts w:ascii="Times New Roman" w:hAnsi="Times New Roman"/>
                    </w:rPr>
                    <w:t xml:space="preserve">Наличие оснований для </w:t>
                  </w:r>
                  <w:r>
                    <w:rPr>
                      <w:rFonts w:ascii="Times New Roman" w:hAnsi="Times New Roman"/>
                    </w:rPr>
                    <w:t xml:space="preserve"> о</w:t>
                  </w:r>
                  <w:r w:rsidRPr="00C0504C">
                    <w:rPr>
                      <w:rFonts w:ascii="Times New Roman" w:hAnsi="Times New Roman"/>
                    </w:rPr>
                    <w:t>тказа в предоставлении муниципальной услуги</w:t>
                  </w:r>
                </w:p>
                <w:p w:rsidR="00F82E99" w:rsidRDefault="00F82E99" w:rsidP="00F82E99"/>
              </w:txbxContent>
            </v:textbox>
          </v:shape>
        </w:pict>
      </w: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rect id="_x0000_s1039" style="position:absolute;left:0;text-align:left;margin-left:289.95pt;margin-top:6.9pt;width:28pt;height:23pt;z-index:251673600" strokecolor="white [3212]">
            <v:textbox>
              <w:txbxContent>
                <w:p w:rsidR="00F82E99" w:rsidRDefault="00F82E99" w:rsidP="00F82E99">
                  <w:r>
                    <w:t>да</w:t>
                  </w:r>
                </w:p>
              </w:txbxContent>
            </v:textbox>
          </v:rect>
        </w:pict>
      </w:r>
      <w:r w:rsidRPr="009D76ED">
        <w:rPr>
          <w:noProof/>
        </w:rPr>
        <w:pict>
          <v:rect id="_x0000_s1037" style="position:absolute;left:0;text-align:left;margin-left:333.95pt;margin-top:6.9pt;width:160pt;height:59pt;z-index:251671552">
            <v:textbox>
              <w:txbxContent>
                <w:p w:rsidR="00F82E99" w:rsidRPr="00742783" w:rsidRDefault="00F82E99" w:rsidP="00F82E99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F82E99" w:rsidRDefault="00F82E99" w:rsidP="00F82E99"/>
              </w:txbxContent>
            </v:textbox>
          </v:rect>
        </w:pic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shape id="_x0000_s1038" type="#_x0000_t32" style="position:absolute;left:0;text-align:left;margin-left:272pt;margin-top:4.15pt;width:61.95pt;height:0;z-index:251672576" o:connectortype="straight">
            <v:stroke endarrow="block"/>
          </v:shape>
        </w:pic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rect id="_x0000_s1040" style="position:absolute;left:0;text-align:left;margin-left:149.95pt;margin-top:13.5pt;width:39pt;height:23pt;z-index:251674624" strokecolor="white [3212]">
            <v:textbox>
              <w:txbxContent>
                <w:p w:rsidR="00F82E99" w:rsidRDefault="00F82E99" w:rsidP="00F82E99">
                  <w:r>
                    <w:t>нет</w:t>
                  </w:r>
                </w:p>
              </w:txbxContent>
            </v:textbox>
          </v:rect>
        </w:pict>
      </w:r>
      <w:r w:rsidRPr="009D76ED">
        <w:rPr>
          <w:noProof/>
        </w:rPr>
        <w:pict>
          <v:shape id="_x0000_s1036" type="#_x0000_t32" style="position:absolute;left:0;text-align:left;margin-left:134.2pt;margin-top:13.5pt;width:0;height:32.45pt;z-index:251670528" o:connectortype="straight">
            <v:stroke endarrow="block"/>
          </v:shape>
        </w:pic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shape id="_x0000_s1029" type="#_x0000_t202" style="position:absolute;left:0;text-align:left;margin-left:-2.05pt;margin-top:8.9pt;width:274.05pt;height:65.25pt;z-index:251663360;mso-width-relative:margin;mso-height-relative:margin">
            <v:textbox>
              <w:txbxContent>
                <w:p w:rsidR="00F82E99" w:rsidRPr="00742783" w:rsidRDefault="00F82E99" w:rsidP="00F82E99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</w:t>
                  </w:r>
                </w:p>
              </w:txbxContent>
            </v:textbox>
          </v:shape>
        </w:pic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shape id="_x0000_s1034" type="#_x0000_t32" style="position:absolute;left:0;text-align:left;margin-left:134.2pt;margin-top:6.75pt;width:0;height:32.45pt;z-index:251668480" o:connectortype="straight">
            <v:stroke endarrow="block"/>
          </v:shape>
        </w:pict>
      </w: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Pr="00B9185B" w:rsidRDefault="009D76ED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D">
        <w:rPr>
          <w:noProof/>
        </w:rPr>
        <w:pict>
          <v:shape id="_x0000_s1030" type="#_x0000_t202" style="position:absolute;left:0;text-align:left;margin-left:-4.05pt;margin-top:.1pt;width:281.05pt;height:45.7pt;z-index:251664384;mso-width-relative:margin;mso-height-relative:margin">
            <v:textbox>
              <w:txbxContent>
                <w:p w:rsidR="00F82E99" w:rsidRPr="00742783" w:rsidRDefault="00F82E99" w:rsidP="00F82E99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Направление заявителю уведомления о переводе (отказе в переводе) жилого (нежилого) помещения в нежилое (жилое) помещение</w:t>
                  </w:r>
                </w:p>
              </w:txbxContent>
            </v:textbox>
          </v:shape>
        </w:pict>
      </w:r>
    </w:p>
    <w:p w:rsidR="00F82E99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Default="00F82E99" w:rsidP="00F82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E99" w:rsidRDefault="00F82E99" w:rsidP="00F82E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2E99" w:rsidRPr="009A6E00" w:rsidRDefault="00F82E99" w:rsidP="00F82E9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252" w:rsidRDefault="00E60252"/>
    <w:sectPr w:rsidR="00E60252" w:rsidSect="008D5C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3E" w:rsidRDefault="00A7603E" w:rsidP="00B61453">
      <w:pPr>
        <w:spacing w:after="0" w:line="240" w:lineRule="auto"/>
      </w:pPr>
      <w:r>
        <w:separator/>
      </w:r>
    </w:p>
  </w:endnote>
  <w:endnote w:type="continuationSeparator" w:id="0">
    <w:p w:rsidR="00A7603E" w:rsidRDefault="00A7603E" w:rsidP="00B6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5D" w:rsidRDefault="00A7603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5D" w:rsidRDefault="009D76ED">
    <w:pPr>
      <w:pStyle w:val="ae"/>
      <w:jc w:val="center"/>
    </w:pPr>
    <w:r>
      <w:fldChar w:fldCharType="begin"/>
    </w:r>
    <w:r w:rsidR="00FB73FC">
      <w:instrText xml:space="preserve"> PAGE   \* MERGEFORMAT </w:instrText>
    </w:r>
    <w:r>
      <w:fldChar w:fldCharType="separate"/>
    </w:r>
    <w:r w:rsidR="006943D3">
      <w:rPr>
        <w:noProof/>
      </w:rPr>
      <w:t>21</w:t>
    </w:r>
    <w:r>
      <w:fldChar w:fldCharType="end"/>
    </w:r>
  </w:p>
  <w:p w:rsidR="003A2D6E" w:rsidRDefault="00A7603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C8" w:rsidRDefault="009D76ED">
    <w:pPr>
      <w:pStyle w:val="ae"/>
      <w:jc w:val="center"/>
    </w:pPr>
    <w:r>
      <w:fldChar w:fldCharType="begin"/>
    </w:r>
    <w:r w:rsidR="00FB73FC">
      <w:instrText xml:space="preserve"> PAGE   \* MERGEFORMAT </w:instrText>
    </w:r>
    <w:r>
      <w:fldChar w:fldCharType="separate"/>
    </w:r>
    <w:r w:rsidR="006943D3">
      <w:rPr>
        <w:noProof/>
      </w:rPr>
      <w:t>1</w:t>
    </w:r>
    <w:r>
      <w:fldChar w:fldCharType="end"/>
    </w:r>
  </w:p>
  <w:p w:rsidR="00A8475D" w:rsidRDefault="00A760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3E" w:rsidRDefault="00A7603E" w:rsidP="00B61453">
      <w:pPr>
        <w:spacing w:after="0" w:line="240" w:lineRule="auto"/>
      </w:pPr>
      <w:r>
        <w:separator/>
      </w:r>
    </w:p>
  </w:footnote>
  <w:footnote w:type="continuationSeparator" w:id="0">
    <w:p w:rsidR="00A7603E" w:rsidRDefault="00A7603E" w:rsidP="00B6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5D" w:rsidRDefault="00A7603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5D" w:rsidRDefault="00A7603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5D" w:rsidRDefault="00A760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6FA31FC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AC52E43"/>
    <w:multiLevelType w:val="hybridMultilevel"/>
    <w:tmpl w:val="867E060E"/>
    <w:lvl w:ilvl="0" w:tplc="8F5E7A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1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E99"/>
    <w:rsid w:val="0014516B"/>
    <w:rsid w:val="003D7391"/>
    <w:rsid w:val="006943D3"/>
    <w:rsid w:val="00730ADC"/>
    <w:rsid w:val="009D76ED"/>
    <w:rsid w:val="00A7603E"/>
    <w:rsid w:val="00B61453"/>
    <w:rsid w:val="00CD0B95"/>
    <w:rsid w:val="00D25B5E"/>
    <w:rsid w:val="00E60252"/>
    <w:rsid w:val="00EA70EC"/>
    <w:rsid w:val="00F3453E"/>
    <w:rsid w:val="00F82E99"/>
    <w:rsid w:val="00FB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1"/>
        <o:r id="V:Rule8" type="connector" idref="#_x0000_s1033"/>
        <o:r id="V:Rule9" type="connector" idref="#_x0000_s1032"/>
        <o:r id="V:Rule10" type="connector" idref="#_x0000_s1034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99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F82E99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F82E99"/>
    <w:rPr>
      <w:rFonts w:ascii="Tahoma" w:eastAsiaTheme="minorEastAsia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82E99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82E9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Cs/>
      <w:sz w:val="24"/>
      <w:szCs w:val="24"/>
    </w:rPr>
  </w:style>
  <w:style w:type="paragraph" w:customStyle="1" w:styleId="ConsPlusNormal">
    <w:name w:val="ConsPlusNormal"/>
    <w:link w:val="ConsPlusNormal0"/>
    <w:rsid w:val="00F82E9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F82E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2E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2E99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2E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2E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E9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2E99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2E99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82E99"/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F82E99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F82E9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Cell">
    <w:name w:val="ConsPlusCell"/>
    <w:uiPriority w:val="99"/>
    <w:rsid w:val="00F82E99"/>
    <w:pPr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8"/>
      <w:szCs w:val="28"/>
    </w:rPr>
  </w:style>
  <w:style w:type="paragraph" w:styleId="af1">
    <w:name w:val="No Spacing"/>
    <w:uiPriority w:val="1"/>
    <w:qFormat/>
    <w:rsid w:val="00D25B5E"/>
    <w:pPr>
      <w:spacing w:after="0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ino.tomsk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5F016A14F518CEFC182B9BB552EDF6B913069F6C122BBF32F530D643DC0398B6B209E352B3BF81OER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10972</Words>
  <Characters>62546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3</cp:revision>
  <cp:lastPrinted>2015-01-29T06:46:00Z</cp:lastPrinted>
  <dcterms:created xsi:type="dcterms:W3CDTF">2015-01-29T05:52:00Z</dcterms:created>
  <dcterms:modified xsi:type="dcterms:W3CDTF">2015-01-29T07:58:00Z</dcterms:modified>
</cp:coreProperties>
</file>