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9D" w:rsidRDefault="00336335" w:rsidP="00336335">
      <w:pPr>
        <w:tabs>
          <w:tab w:val="left" w:pos="1177"/>
        </w:tabs>
        <w:ind w:firstLine="0"/>
        <w:jc w:val="both"/>
      </w:pPr>
      <w:bookmarkStart w:id="0" w:name="_GoBack"/>
      <w:bookmarkEnd w:id="0"/>
      <w:r>
        <w:t>01.04.2020                                                                                                            № 196-ра</w:t>
      </w:r>
    </w:p>
    <w:p w:rsidR="00F40C2D" w:rsidRDefault="00F40C2D" w:rsidP="00BC6164">
      <w:pPr>
        <w:tabs>
          <w:tab w:val="left" w:pos="1177"/>
        </w:tabs>
      </w:pPr>
    </w:p>
    <w:p w:rsidR="00BC6164" w:rsidRPr="004370B2" w:rsidRDefault="00BC6164" w:rsidP="00BC6164">
      <w:pPr>
        <w:tabs>
          <w:tab w:val="left" w:pos="1177"/>
        </w:tabs>
      </w:pPr>
    </w:p>
    <w:p w:rsidR="00291A39" w:rsidRPr="00291A39" w:rsidRDefault="00291A39" w:rsidP="00291A39">
      <w:pPr>
        <w:spacing w:before="60"/>
        <w:ind w:firstLine="0"/>
        <w:jc w:val="center"/>
        <w:rPr>
          <w:szCs w:val="26"/>
        </w:rPr>
      </w:pPr>
      <w:r w:rsidRPr="00291A39">
        <w:rPr>
          <w:szCs w:val="26"/>
        </w:rPr>
        <w:t xml:space="preserve">Об имущественной поддержке субъектов малого </w:t>
      </w:r>
      <w:r w:rsidRPr="00291A39">
        <w:rPr>
          <w:szCs w:val="26"/>
        </w:rPr>
        <w:br/>
        <w:t>и среднего предпринимательства на территории Томской области</w:t>
      </w:r>
    </w:p>
    <w:p w:rsidR="00291A39" w:rsidRDefault="00291A39" w:rsidP="00291A39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291A39" w:rsidRDefault="00291A39" w:rsidP="00291A39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291A39" w:rsidRPr="00291A39" w:rsidRDefault="00291A39" w:rsidP="00291A39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291A39">
        <w:rPr>
          <w:szCs w:val="26"/>
        </w:rPr>
        <w:t xml:space="preserve">В соответствии с частью 3 статьи 16 Федерального закона от 24 июля </w:t>
      </w:r>
      <w:r>
        <w:rPr>
          <w:szCs w:val="26"/>
        </w:rPr>
        <w:br/>
      </w:r>
      <w:r w:rsidRPr="00291A39">
        <w:rPr>
          <w:szCs w:val="26"/>
        </w:rPr>
        <w:t xml:space="preserve">2007 года № 209-ФЗ «О развитии малого и среднего предпринимательства </w:t>
      </w:r>
      <w:r>
        <w:rPr>
          <w:szCs w:val="26"/>
        </w:rPr>
        <w:br/>
      </w:r>
      <w:r w:rsidRPr="00291A39">
        <w:rPr>
          <w:szCs w:val="26"/>
        </w:rPr>
        <w:t>в Российской Федерации»:</w:t>
      </w:r>
    </w:p>
    <w:p w:rsidR="00291A39" w:rsidRPr="00291A39" w:rsidRDefault="00291A39" w:rsidP="00291A39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1. </w:t>
      </w:r>
      <w:r w:rsidRPr="00291A39">
        <w:rPr>
          <w:szCs w:val="26"/>
        </w:rPr>
        <w:t>Исполнительным органам государственной власти Томской области, областным государственным учреждениям, областным государственным унитарным предприятиям в отношении закрепленного за ними государственного имущества Томской области, Департаменту по управлению государственной собственност</w:t>
      </w:r>
      <w:r>
        <w:rPr>
          <w:szCs w:val="26"/>
        </w:rPr>
        <w:t xml:space="preserve">ью Томской области в отношении </w:t>
      </w:r>
      <w:r w:rsidRPr="00291A39">
        <w:rPr>
          <w:szCs w:val="26"/>
        </w:rPr>
        <w:t>государственного имущества Томской области, находящегося в Казне Томской области:</w:t>
      </w:r>
    </w:p>
    <w:p w:rsidR="00291A39" w:rsidRPr="00291A39" w:rsidRDefault="00291A39" w:rsidP="00291A39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291A39">
        <w:rPr>
          <w:szCs w:val="26"/>
        </w:rPr>
        <w:t>1)</w:t>
      </w:r>
      <w:r w:rsidR="006953D9">
        <w:rPr>
          <w:szCs w:val="26"/>
        </w:rPr>
        <w:t> </w:t>
      </w:r>
      <w:r w:rsidRPr="00291A39">
        <w:rPr>
          <w:szCs w:val="26"/>
        </w:rPr>
        <w:t>обеспечить заключение дополнительных соглашений к договорам аренды с субъектами малого и среднего предпринимательства о предоставлении отсрочки арендной платы за 2020 год путем е</w:t>
      </w:r>
      <w:r w:rsidR="006953D9">
        <w:rPr>
          <w:szCs w:val="26"/>
        </w:rPr>
        <w:t>е</w:t>
      </w:r>
      <w:r w:rsidRPr="00291A39">
        <w:rPr>
          <w:szCs w:val="26"/>
        </w:rPr>
        <w:t xml:space="preserve"> уплаты в 2021 году равными частями в сроки, предусмотренные договором аренды, или на иных условиях, предложенных арендатором, по согласованию сторон – в срок не позднее тр</w:t>
      </w:r>
      <w:r w:rsidR="006953D9">
        <w:rPr>
          <w:szCs w:val="26"/>
        </w:rPr>
        <w:t>е</w:t>
      </w:r>
      <w:r w:rsidRPr="00291A39">
        <w:rPr>
          <w:szCs w:val="26"/>
        </w:rPr>
        <w:t xml:space="preserve">х рабочих дней </w:t>
      </w:r>
      <w:r w:rsidR="006953D9">
        <w:rPr>
          <w:szCs w:val="26"/>
        </w:rPr>
        <w:br/>
      </w:r>
      <w:r w:rsidRPr="00291A39">
        <w:rPr>
          <w:szCs w:val="26"/>
        </w:rPr>
        <w:t>со дня поступления обращения соответствующего субъекта малого или среднего предпринимательства;</w:t>
      </w:r>
    </w:p>
    <w:p w:rsidR="00291A39" w:rsidRPr="00291A39" w:rsidRDefault="006953D9" w:rsidP="00291A39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2) </w:t>
      </w:r>
      <w:r w:rsidR="00291A39" w:rsidRPr="00291A39">
        <w:rPr>
          <w:szCs w:val="26"/>
        </w:rPr>
        <w:t>уведомить субъект</w:t>
      </w:r>
      <w:r w:rsidR="00B114F0">
        <w:rPr>
          <w:szCs w:val="26"/>
        </w:rPr>
        <w:t>ы</w:t>
      </w:r>
      <w:r w:rsidR="00291A39" w:rsidRPr="00291A39">
        <w:rPr>
          <w:szCs w:val="26"/>
        </w:rPr>
        <w:t xml:space="preserve"> малого и среднего предпринимательства </w:t>
      </w:r>
      <w:r>
        <w:rPr>
          <w:szCs w:val="26"/>
        </w:rPr>
        <w:br/>
      </w:r>
      <w:r w:rsidR="00291A39" w:rsidRPr="00291A39">
        <w:rPr>
          <w:szCs w:val="26"/>
        </w:rPr>
        <w:t xml:space="preserve">о возможности заключения дополнительного соглашения в соответствии </w:t>
      </w:r>
      <w:r>
        <w:rPr>
          <w:szCs w:val="26"/>
        </w:rPr>
        <w:br/>
      </w:r>
      <w:r w:rsidR="00291A39" w:rsidRPr="00291A39">
        <w:rPr>
          <w:szCs w:val="26"/>
        </w:rPr>
        <w:t>с настоящим распоряжением путем размещения информации на своих официальных сайтах в информационно-телекоммуникационной сети «Интернет» – не позднее тр</w:t>
      </w:r>
      <w:r>
        <w:rPr>
          <w:szCs w:val="26"/>
        </w:rPr>
        <w:t>е</w:t>
      </w:r>
      <w:r w:rsidR="00291A39" w:rsidRPr="00291A39">
        <w:rPr>
          <w:szCs w:val="26"/>
        </w:rPr>
        <w:t>х рабочих дней со дня подписания настоящего распоряжения;</w:t>
      </w:r>
    </w:p>
    <w:p w:rsidR="00291A39" w:rsidRPr="00291A39" w:rsidRDefault="00291A39" w:rsidP="00291A39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291A39">
        <w:rPr>
          <w:szCs w:val="26"/>
        </w:rPr>
        <w:t>3)</w:t>
      </w:r>
      <w:r w:rsidR="006953D9">
        <w:rPr>
          <w:szCs w:val="26"/>
        </w:rPr>
        <w:t> </w:t>
      </w:r>
      <w:r w:rsidRPr="00291A39">
        <w:rPr>
          <w:szCs w:val="26"/>
        </w:rPr>
        <w:t>исключить заключение в 2020 году соглашений об изменении арендной платы в сторону увеличения с субъектами малого и среднего предпринимательства.</w:t>
      </w:r>
    </w:p>
    <w:p w:rsidR="00291A39" w:rsidRPr="00291A39" w:rsidRDefault="006953D9" w:rsidP="00291A39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2. </w:t>
      </w:r>
      <w:r w:rsidR="00291A39" w:rsidRPr="00291A39">
        <w:rPr>
          <w:szCs w:val="26"/>
        </w:rPr>
        <w:t xml:space="preserve">Рекомендовать органам местного самоуправления муниципальных образований Томской области принять меры, аналогичные указанным в пункте 1 настоящего распоряжения. </w:t>
      </w:r>
    </w:p>
    <w:p w:rsidR="00291A39" w:rsidRPr="00291A39" w:rsidRDefault="006953D9" w:rsidP="00291A39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3. </w:t>
      </w:r>
      <w:r w:rsidR="00291A39" w:rsidRPr="00291A39">
        <w:rPr>
          <w:szCs w:val="26"/>
        </w:rPr>
        <w:t>Исполнительным органам государственной власти Томской области обеспечить направление в Департамент по управлению государственной собственностью Томской области ежеквартального отчета о реализации настоящего распоряжения не позднее 10</w:t>
      </w:r>
      <w:r>
        <w:rPr>
          <w:szCs w:val="26"/>
        </w:rPr>
        <w:t>-го</w:t>
      </w:r>
      <w:r w:rsidR="00291A39" w:rsidRPr="00291A39">
        <w:rPr>
          <w:szCs w:val="26"/>
        </w:rPr>
        <w:t xml:space="preserve"> числа месяца, следующего </w:t>
      </w:r>
      <w:r>
        <w:rPr>
          <w:szCs w:val="26"/>
        </w:rPr>
        <w:br/>
      </w:r>
      <w:r w:rsidR="00291A39" w:rsidRPr="00291A39">
        <w:rPr>
          <w:szCs w:val="26"/>
        </w:rPr>
        <w:t>за очередным кварталом.</w:t>
      </w:r>
    </w:p>
    <w:p w:rsidR="00291A39" w:rsidRPr="00291A39" w:rsidRDefault="006953D9" w:rsidP="00291A39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4. </w:t>
      </w:r>
      <w:r w:rsidR="00291A39" w:rsidRPr="00291A39">
        <w:rPr>
          <w:szCs w:val="26"/>
        </w:rPr>
        <w:t xml:space="preserve">Департаменту муниципального развития Администрации Томской области обеспечить направление в Департамент по управлению государственной собственностью Томской области сводного ежеквартального отчета о реализации </w:t>
      </w:r>
      <w:r w:rsidR="00291A39" w:rsidRPr="00291A39">
        <w:rPr>
          <w:szCs w:val="26"/>
        </w:rPr>
        <w:lastRenderedPageBreak/>
        <w:t>мер, указанных в пункте 2 настоящего распоряжения, органами местного самоуправления муниципальных образований Томской области.</w:t>
      </w:r>
    </w:p>
    <w:p w:rsidR="00291A39" w:rsidRPr="00291A39" w:rsidRDefault="006953D9" w:rsidP="00291A39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5. </w:t>
      </w:r>
      <w:r w:rsidR="00291A39" w:rsidRPr="00291A39">
        <w:rPr>
          <w:szCs w:val="26"/>
        </w:rPr>
        <w:t xml:space="preserve">Контроль за исполнением настоящего распоряжения возложить </w:t>
      </w:r>
      <w:r>
        <w:rPr>
          <w:szCs w:val="26"/>
        </w:rPr>
        <w:br/>
      </w:r>
      <w:r w:rsidR="00291A39" w:rsidRPr="00291A39">
        <w:rPr>
          <w:szCs w:val="26"/>
        </w:rPr>
        <w:t xml:space="preserve">на заместителя Губернатора Томской области по инвестиционной политике </w:t>
      </w:r>
      <w:r>
        <w:rPr>
          <w:szCs w:val="26"/>
        </w:rPr>
        <w:br/>
      </w:r>
      <w:r w:rsidR="00291A39" w:rsidRPr="00291A39">
        <w:rPr>
          <w:szCs w:val="26"/>
        </w:rPr>
        <w:t xml:space="preserve">и имущественным отношениям. </w:t>
      </w:r>
    </w:p>
    <w:p w:rsidR="0013447C" w:rsidRPr="00291A39" w:rsidRDefault="0013447C" w:rsidP="0013447C">
      <w:pPr>
        <w:tabs>
          <w:tab w:val="left" w:pos="7088"/>
        </w:tabs>
        <w:jc w:val="both"/>
        <w:rPr>
          <w:szCs w:val="26"/>
        </w:rPr>
      </w:pPr>
    </w:p>
    <w:p w:rsidR="00904AE3" w:rsidRPr="00291A39" w:rsidRDefault="00904AE3" w:rsidP="0013447C">
      <w:pPr>
        <w:tabs>
          <w:tab w:val="left" w:pos="7088"/>
        </w:tabs>
        <w:jc w:val="both"/>
        <w:rPr>
          <w:szCs w:val="26"/>
        </w:rPr>
      </w:pPr>
    </w:p>
    <w:p w:rsidR="00FC6EF3" w:rsidRPr="00291A39" w:rsidRDefault="00FC6EF3" w:rsidP="00FC6EF3">
      <w:pPr>
        <w:tabs>
          <w:tab w:val="left" w:pos="7088"/>
        </w:tabs>
        <w:jc w:val="both"/>
        <w:rPr>
          <w:szCs w:val="26"/>
        </w:rPr>
      </w:pPr>
    </w:p>
    <w:p w:rsidR="000F0371" w:rsidRPr="00291A39" w:rsidRDefault="000F0371" w:rsidP="00FC6EF3">
      <w:pPr>
        <w:tabs>
          <w:tab w:val="left" w:pos="7088"/>
        </w:tabs>
        <w:jc w:val="both"/>
        <w:rPr>
          <w:szCs w:val="26"/>
        </w:rPr>
      </w:pPr>
    </w:p>
    <w:p w:rsidR="004536B4" w:rsidRPr="00291A39" w:rsidRDefault="004536B4" w:rsidP="004536B4">
      <w:pPr>
        <w:tabs>
          <w:tab w:val="left" w:pos="7655"/>
        </w:tabs>
        <w:spacing w:before="60"/>
        <w:ind w:firstLine="0"/>
        <w:rPr>
          <w:szCs w:val="26"/>
        </w:rPr>
      </w:pPr>
      <w:r w:rsidRPr="00291A39">
        <w:rPr>
          <w:szCs w:val="26"/>
        </w:rPr>
        <w:t>Губернатор Томской области</w:t>
      </w:r>
      <w:r w:rsidRPr="00291A39">
        <w:rPr>
          <w:szCs w:val="26"/>
        </w:rPr>
        <w:tab/>
      </w:r>
      <w:r w:rsidR="000E2116" w:rsidRPr="00291A39">
        <w:rPr>
          <w:szCs w:val="26"/>
        </w:rPr>
        <w:t xml:space="preserve"> </w:t>
      </w:r>
      <w:r w:rsidR="006953D9">
        <w:rPr>
          <w:szCs w:val="26"/>
        </w:rPr>
        <w:t xml:space="preserve">  </w:t>
      </w:r>
      <w:r w:rsidR="003A275A" w:rsidRPr="00291A39">
        <w:rPr>
          <w:szCs w:val="26"/>
        </w:rPr>
        <w:t>С.А.Жвачкин</w:t>
      </w:r>
    </w:p>
    <w:p w:rsidR="009D4DC3" w:rsidRPr="00291A39" w:rsidRDefault="009D4DC3" w:rsidP="009D4DC3">
      <w:pPr>
        <w:ind w:firstLine="0"/>
        <w:rPr>
          <w:szCs w:val="26"/>
        </w:rPr>
      </w:pPr>
    </w:p>
    <w:p w:rsidR="009D4DC3" w:rsidRPr="00291A39" w:rsidRDefault="009D4DC3" w:rsidP="009D4DC3">
      <w:pPr>
        <w:ind w:firstLine="0"/>
        <w:rPr>
          <w:szCs w:val="26"/>
        </w:rPr>
      </w:pPr>
    </w:p>
    <w:p w:rsidR="002810B9" w:rsidRPr="00291A39" w:rsidRDefault="002810B9" w:rsidP="00EA4ACA">
      <w:pPr>
        <w:ind w:firstLine="0"/>
        <w:rPr>
          <w:szCs w:val="26"/>
        </w:rPr>
      </w:pPr>
    </w:p>
    <w:p w:rsidR="002810B9" w:rsidRPr="00291A39" w:rsidRDefault="002810B9" w:rsidP="00EA4ACA">
      <w:pPr>
        <w:ind w:firstLine="0"/>
        <w:rPr>
          <w:szCs w:val="26"/>
        </w:rPr>
      </w:pPr>
    </w:p>
    <w:p w:rsidR="00E07108" w:rsidRDefault="00E07108" w:rsidP="00EA4ACA">
      <w:pPr>
        <w:ind w:firstLine="0"/>
        <w:rPr>
          <w:sz w:val="18"/>
          <w:szCs w:val="18"/>
        </w:rPr>
      </w:pPr>
    </w:p>
    <w:p w:rsidR="006C78F0" w:rsidRDefault="006C78F0" w:rsidP="00EA4ACA">
      <w:pPr>
        <w:ind w:firstLine="0"/>
        <w:rPr>
          <w:sz w:val="18"/>
          <w:szCs w:val="18"/>
        </w:rPr>
      </w:pPr>
    </w:p>
    <w:p w:rsidR="006C78F0" w:rsidRDefault="006C78F0" w:rsidP="00EA4ACA">
      <w:pPr>
        <w:ind w:firstLine="0"/>
        <w:rPr>
          <w:sz w:val="18"/>
          <w:szCs w:val="18"/>
        </w:rPr>
      </w:pPr>
    </w:p>
    <w:p w:rsidR="006C78F0" w:rsidRDefault="006C78F0" w:rsidP="00EA4ACA">
      <w:pPr>
        <w:ind w:firstLine="0"/>
        <w:rPr>
          <w:sz w:val="18"/>
          <w:szCs w:val="18"/>
        </w:rPr>
      </w:pPr>
    </w:p>
    <w:p w:rsidR="006C78F0" w:rsidRDefault="006C78F0" w:rsidP="00EA4ACA">
      <w:pPr>
        <w:ind w:firstLine="0"/>
        <w:rPr>
          <w:sz w:val="18"/>
          <w:szCs w:val="18"/>
        </w:rPr>
      </w:pPr>
    </w:p>
    <w:p w:rsidR="006C78F0" w:rsidRDefault="006C78F0" w:rsidP="00EA4ACA">
      <w:pPr>
        <w:ind w:firstLine="0"/>
        <w:rPr>
          <w:sz w:val="18"/>
          <w:szCs w:val="18"/>
        </w:rPr>
      </w:pPr>
    </w:p>
    <w:p w:rsidR="006C78F0" w:rsidRDefault="006C78F0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6953D9" w:rsidRDefault="006953D9" w:rsidP="00EA4ACA">
      <w:pPr>
        <w:ind w:firstLine="0"/>
        <w:rPr>
          <w:sz w:val="18"/>
          <w:szCs w:val="18"/>
        </w:rPr>
      </w:pPr>
    </w:p>
    <w:p w:rsidR="00BF0390" w:rsidRDefault="00BF0390" w:rsidP="00EA4ACA">
      <w:pPr>
        <w:ind w:firstLine="0"/>
        <w:rPr>
          <w:sz w:val="18"/>
          <w:szCs w:val="18"/>
        </w:rPr>
      </w:pPr>
    </w:p>
    <w:p w:rsidR="00BF0390" w:rsidRDefault="00BF0390" w:rsidP="00EA4ACA">
      <w:pPr>
        <w:ind w:firstLine="0"/>
        <w:rPr>
          <w:sz w:val="18"/>
          <w:szCs w:val="18"/>
        </w:rPr>
      </w:pPr>
    </w:p>
    <w:p w:rsidR="00BF0390" w:rsidRDefault="00BF0390" w:rsidP="00EA4ACA">
      <w:pPr>
        <w:ind w:firstLine="0"/>
        <w:rPr>
          <w:sz w:val="18"/>
          <w:szCs w:val="18"/>
        </w:rPr>
      </w:pPr>
    </w:p>
    <w:p w:rsidR="00BF0390" w:rsidRDefault="00BF0390" w:rsidP="00EA4ACA">
      <w:pPr>
        <w:ind w:firstLine="0"/>
        <w:rPr>
          <w:sz w:val="18"/>
          <w:szCs w:val="18"/>
        </w:rPr>
      </w:pPr>
    </w:p>
    <w:p w:rsidR="00291A39" w:rsidRPr="006953D9" w:rsidRDefault="00291A39" w:rsidP="00291A39">
      <w:pPr>
        <w:ind w:firstLine="0"/>
        <w:rPr>
          <w:sz w:val="18"/>
          <w:szCs w:val="18"/>
        </w:rPr>
      </w:pPr>
      <w:r w:rsidRPr="006953D9">
        <w:rPr>
          <w:sz w:val="18"/>
          <w:szCs w:val="18"/>
        </w:rPr>
        <w:t>Т.А.Исакова</w:t>
      </w:r>
    </w:p>
    <w:p w:rsidR="00291A39" w:rsidRPr="006953D9" w:rsidRDefault="00291A39" w:rsidP="00291A39">
      <w:pPr>
        <w:ind w:firstLine="0"/>
        <w:rPr>
          <w:sz w:val="18"/>
          <w:szCs w:val="18"/>
        </w:rPr>
      </w:pPr>
      <w:r w:rsidRPr="006953D9">
        <w:rPr>
          <w:sz w:val="18"/>
          <w:szCs w:val="18"/>
        </w:rPr>
        <w:t>0331mа09.ra2020</w:t>
      </w:r>
    </w:p>
    <w:p w:rsidR="00291A39" w:rsidRPr="00352AB7" w:rsidRDefault="00291A39">
      <w:pPr>
        <w:ind w:firstLine="0"/>
        <w:rPr>
          <w:sz w:val="18"/>
          <w:szCs w:val="18"/>
        </w:rPr>
      </w:pPr>
    </w:p>
    <w:sectPr w:rsidR="00291A39" w:rsidRPr="00352AB7" w:rsidSect="006953D9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40" w:code="9"/>
      <w:pgMar w:top="567" w:right="851" w:bottom="1276" w:left="1701" w:header="426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D6" w:rsidRDefault="00F348D6">
      <w:r>
        <w:separator/>
      </w:r>
    </w:p>
  </w:endnote>
  <w:endnote w:type="continuationSeparator" w:id="0">
    <w:p w:rsidR="00F348D6" w:rsidRDefault="00F3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E5" w:rsidRDefault="002609E5">
    <w:pPr>
      <w:pStyle w:val="a5"/>
      <w:ind w:left="-567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D6" w:rsidRDefault="00F348D6">
      <w:r>
        <w:separator/>
      </w:r>
    </w:p>
  </w:footnote>
  <w:footnote w:type="continuationSeparator" w:id="0">
    <w:p w:rsidR="00F348D6" w:rsidRDefault="00F3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E5" w:rsidRDefault="002609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9E5" w:rsidRDefault="002609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E5" w:rsidRDefault="002609E5">
    <w:pPr>
      <w:pStyle w:val="a4"/>
      <w:framePr w:wrap="around" w:vAnchor="text" w:hAnchor="margin" w:xAlign="center" w:y="1"/>
      <w:rPr>
        <w:rStyle w:val="a6"/>
        <w:b w:val="0"/>
        <w:sz w:val="24"/>
      </w:rPr>
    </w:pPr>
    <w:r>
      <w:rPr>
        <w:rStyle w:val="a6"/>
        <w:b w:val="0"/>
        <w:sz w:val="24"/>
      </w:rPr>
      <w:fldChar w:fldCharType="begin"/>
    </w:r>
    <w:r>
      <w:rPr>
        <w:rStyle w:val="a6"/>
        <w:b w:val="0"/>
        <w:sz w:val="24"/>
      </w:rPr>
      <w:instrText xml:space="preserve">PAGE  </w:instrText>
    </w:r>
    <w:r>
      <w:rPr>
        <w:rStyle w:val="a6"/>
        <w:b w:val="0"/>
        <w:sz w:val="24"/>
      </w:rPr>
      <w:fldChar w:fldCharType="separate"/>
    </w:r>
    <w:r w:rsidR="00696BFD">
      <w:rPr>
        <w:rStyle w:val="a6"/>
        <w:b w:val="0"/>
        <w:noProof/>
        <w:sz w:val="24"/>
      </w:rPr>
      <w:t>2</w:t>
    </w:r>
    <w:r>
      <w:rPr>
        <w:rStyle w:val="a6"/>
        <w:b w:val="0"/>
        <w:sz w:val="24"/>
      </w:rPr>
      <w:fldChar w:fldCharType="end"/>
    </w:r>
  </w:p>
  <w:p w:rsidR="002609E5" w:rsidRDefault="002609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E5" w:rsidRDefault="00696BFD">
    <w:pPr>
      <w:spacing w:after="120"/>
      <w:ind w:firstLine="0"/>
      <w:jc w:val="center"/>
      <w:rPr>
        <w:b/>
        <w:lang w:val="en-US"/>
      </w:rPr>
    </w:pPr>
    <w:r>
      <w:rPr>
        <w:noProof/>
      </w:rPr>
      <w:drawing>
        <wp:inline distT="0" distB="0" distL="0" distR="0">
          <wp:extent cx="723265" cy="652145"/>
          <wp:effectExtent l="0" t="0" r="635" b="0"/>
          <wp:docPr id="1" name="Рисунок 1" descr="GerbTOu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TOug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09E5" w:rsidRPr="00867A48" w:rsidRDefault="002609E5">
    <w:pPr>
      <w:pStyle w:val="a4"/>
      <w:spacing w:before="0" w:after="0" w:line="360" w:lineRule="exact"/>
      <w:ind w:firstLine="0"/>
      <w:rPr>
        <w:sz w:val="30"/>
        <w:szCs w:val="30"/>
      </w:rPr>
    </w:pPr>
    <w:r w:rsidRPr="00867A48">
      <w:rPr>
        <w:sz w:val="30"/>
        <w:szCs w:val="30"/>
      </w:rPr>
      <w:t>администрация ТОМСКОЙ ОБЛАСТИ</w:t>
    </w:r>
  </w:p>
  <w:p w:rsidR="002609E5" w:rsidRPr="00867A48" w:rsidRDefault="002609E5">
    <w:pPr>
      <w:pStyle w:val="a4"/>
      <w:spacing w:before="240" w:after="0"/>
      <w:ind w:firstLine="0"/>
      <w:rPr>
        <w:spacing w:val="20"/>
        <w:szCs w:val="28"/>
      </w:rPr>
    </w:pPr>
    <w:r w:rsidRPr="00867A48">
      <w:rPr>
        <w:spacing w:val="20"/>
        <w:szCs w:val="28"/>
      </w:rPr>
      <w:t>РАСПОРЯЖЕНИЕ</w:t>
    </w:r>
  </w:p>
  <w:p w:rsidR="002609E5" w:rsidRPr="00904AE3" w:rsidRDefault="002609E5">
    <w:pPr>
      <w:pStyle w:val="a4"/>
      <w:spacing w:before="240" w:after="0"/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40C5"/>
    <w:multiLevelType w:val="hybridMultilevel"/>
    <w:tmpl w:val="C2DE7BB8"/>
    <w:lvl w:ilvl="0" w:tplc="881C0F64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93C1D20"/>
    <w:multiLevelType w:val="hybridMultilevel"/>
    <w:tmpl w:val="F586CE4A"/>
    <w:lvl w:ilvl="0" w:tplc="E8267FDE">
      <w:start w:val="1"/>
      <w:numFmt w:val="decimal"/>
      <w:lvlText w:val="%1."/>
      <w:lvlJc w:val="left"/>
      <w:pPr>
        <w:ind w:left="1680" w:hanging="972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48"/>
    <w:rsid w:val="00001003"/>
    <w:rsid w:val="00005529"/>
    <w:rsid w:val="000120F9"/>
    <w:rsid w:val="00016111"/>
    <w:rsid w:val="000161EC"/>
    <w:rsid w:val="00031323"/>
    <w:rsid w:val="0004548C"/>
    <w:rsid w:val="000539FB"/>
    <w:rsid w:val="00057090"/>
    <w:rsid w:val="000879F6"/>
    <w:rsid w:val="00087D7B"/>
    <w:rsid w:val="000A105D"/>
    <w:rsid w:val="000A21FB"/>
    <w:rsid w:val="000B4E9D"/>
    <w:rsid w:val="000C4556"/>
    <w:rsid w:val="000C6401"/>
    <w:rsid w:val="000D2549"/>
    <w:rsid w:val="000E06FD"/>
    <w:rsid w:val="000E2116"/>
    <w:rsid w:val="000F0371"/>
    <w:rsid w:val="000F37DB"/>
    <w:rsid w:val="001157F3"/>
    <w:rsid w:val="00126DBA"/>
    <w:rsid w:val="0013447C"/>
    <w:rsid w:val="00142CBE"/>
    <w:rsid w:val="00154125"/>
    <w:rsid w:val="00160B64"/>
    <w:rsid w:val="00175B28"/>
    <w:rsid w:val="001939FA"/>
    <w:rsid w:val="001942B6"/>
    <w:rsid w:val="00197680"/>
    <w:rsid w:val="001A29A1"/>
    <w:rsid w:val="001A7D6E"/>
    <w:rsid w:val="001B00C9"/>
    <w:rsid w:val="001D1C79"/>
    <w:rsid w:val="001D71E1"/>
    <w:rsid w:val="001E0A2A"/>
    <w:rsid w:val="001E654E"/>
    <w:rsid w:val="001F584C"/>
    <w:rsid w:val="001F6EB7"/>
    <w:rsid w:val="002077EE"/>
    <w:rsid w:val="00207FE0"/>
    <w:rsid w:val="00212E47"/>
    <w:rsid w:val="00215C1A"/>
    <w:rsid w:val="00216867"/>
    <w:rsid w:val="00234AEB"/>
    <w:rsid w:val="00243B2A"/>
    <w:rsid w:val="0025500F"/>
    <w:rsid w:val="002609E5"/>
    <w:rsid w:val="00270F99"/>
    <w:rsid w:val="00272D1B"/>
    <w:rsid w:val="00277AF8"/>
    <w:rsid w:val="002810B9"/>
    <w:rsid w:val="00282CBE"/>
    <w:rsid w:val="002840CA"/>
    <w:rsid w:val="00291A39"/>
    <w:rsid w:val="002A06DE"/>
    <w:rsid w:val="002A1AFB"/>
    <w:rsid w:val="002B2729"/>
    <w:rsid w:val="002E6E46"/>
    <w:rsid w:val="002F0BC0"/>
    <w:rsid w:val="002F41D8"/>
    <w:rsid w:val="002F6CCD"/>
    <w:rsid w:val="0032425C"/>
    <w:rsid w:val="00324A96"/>
    <w:rsid w:val="00336335"/>
    <w:rsid w:val="00352AB7"/>
    <w:rsid w:val="00357382"/>
    <w:rsid w:val="00380653"/>
    <w:rsid w:val="003915BE"/>
    <w:rsid w:val="003918C0"/>
    <w:rsid w:val="00396438"/>
    <w:rsid w:val="00397888"/>
    <w:rsid w:val="003A275A"/>
    <w:rsid w:val="003A3476"/>
    <w:rsid w:val="003A6012"/>
    <w:rsid w:val="003B3E7B"/>
    <w:rsid w:val="003B46C3"/>
    <w:rsid w:val="003D222B"/>
    <w:rsid w:val="003E6036"/>
    <w:rsid w:val="003F206C"/>
    <w:rsid w:val="0040136B"/>
    <w:rsid w:val="0040694D"/>
    <w:rsid w:val="004136D4"/>
    <w:rsid w:val="00421F43"/>
    <w:rsid w:val="00434BBD"/>
    <w:rsid w:val="004370B2"/>
    <w:rsid w:val="004536B4"/>
    <w:rsid w:val="00463580"/>
    <w:rsid w:val="0046514F"/>
    <w:rsid w:val="004713D0"/>
    <w:rsid w:val="00476E79"/>
    <w:rsid w:val="0047763A"/>
    <w:rsid w:val="0048123C"/>
    <w:rsid w:val="004C6362"/>
    <w:rsid w:val="004E3BA6"/>
    <w:rsid w:val="0050249B"/>
    <w:rsid w:val="00507C22"/>
    <w:rsid w:val="00525A19"/>
    <w:rsid w:val="00536BDF"/>
    <w:rsid w:val="005410D5"/>
    <w:rsid w:val="0055236C"/>
    <w:rsid w:val="00575861"/>
    <w:rsid w:val="0057638B"/>
    <w:rsid w:val="00577DCB"/>
    <w:rsid w:val="005B5FFB"/>
    <w:rsid w:val="005D53D1"/>
    <w:rsid w:val="005E77AB"/>
    <w:rsid w:val="005F2043"/>
    <w:rsid w:val="00626085"/>
    <w:rsid w:val="006265D1"/>
    <w:rsid w:val="00630008"/>
    <w:rsid w:val="00637394"/>
    <w:rsid w:val="00640F71"/>
    <w:rsid w:val="00653253"/>
    <w:rsid w:val="00657442"/>
    <w:rsid w:val="00667AFE"/>
    <w:rsid w:val="00670C1E"/>
    <w:rsid w:val="006772FD"/>
    <w:rsid w:val="00680C02"/>
    <w:rsid w:val="006837BC"/>
    <w:rsid w:val="006953D9"/>
    <w:rsid w:val="00696A30"/>
    <w:rsid w:val="00696BFD"/>
    <w:rsid w:val="006C5CE0"/>
    <w:rsid w:val="006C78F0"/>
    <w:rsid w:val="006C7F9B"/>
    <w:rsid w:val="006D46A1"/>
    <w:rsid w:val="006D70EB"/>
    <w:rsid w:val="006E4548"/>
    <w:rsid w:val="006F7C96"/>
    <w:rsid w:val="0070543A"/>
    <w:rsid w:val="007242BE"/>
    <w:rsid w:val="00725CF9"/>
    <w:rsid w:val="00725FCB"/>
    <w:rsid w:val="0073161D"/>
    <w:rsid w:val="00750A7C"/>
    <w:rsid w:val="00751C89"/>
    <w:rsid w:val="00757DE3"/>
    <w:rsid w:val="007601BB"/>
    <w:rsid w:val="00760974"/>
    <w:rsid w:val="00764889"/>
    <w:rsid w:val="00787D14"/>
    <w:rsid w:val="007A013E"/>
    <w:rsid w:val="007A5EE6"/>
    <w:rsid w:val="007B4096"/>
    <w:rsid w:val="007E2455"/>
    <w:rsid w:val="007E2EFE"/>
    <w:rsid w:val="007E7D22"/>
    <w:rsid w:val="007F7019"/>
    <w:rsid w:val="00804D3E"/>
    <w:rsid w:val="00824794"/>
    <w:rsid w:val="00826DFC"/>
    <w:rsid w:val="008328CF"/>
    <w:rsid w:val="00833E87"/>
    <w:rsid w:val="00843413"/>
    <w:rsid w:val="008540A0"/>
    <w:rsid w:val="00855BA1"/>
    <w:rsid w:val="00862983"/>
    <w:rsid w:val="00867875"/>
    <w:rsid w:val="00867A48"/>
    <w:rsid w:val="008722D7"/>
    <w:rsid w:val="00881722"/>
    <w:rsid w:val="00894BD2"/>
    <w:rsid w:val="008A338A"/>
    <w:rsid w:val="008B0B2C"/>
    <w:rsid w:val="008B598D"/>
    <w:rsid w:val="008F0C3C"/>
    <w:rsid w:val="008F577A"/>
    <w:rsid w:val="008F6CE5"/>
    <w:rsid w:val="00904AE3"/>
    <w:rsid w:val="009301C6"/>
    <w:rsid w:val="0093072C"/>
    <w:rsid w:val="00937031"/>
    <w:rsid w:val="00945EC1"/>
    <w:rsid w:val="00947628"/>
    <w:rsid w:val="00951854"/>
    <w:rsid w:val="00967170"/>
    <w:rsid w:val="009721E1"/>
    <w:rsid w:val="009771BB"/>
    <w:rsid w:val="009875DF"/>
    <w:rsid w:val="009A0462"/>
    <w:rsid w:val="009A67C6"/>
    <w:rsid w:val="009B538E"/>
    <w:rsid w:val="009C49F1"/>
    <w:rsid w:val="009D4DC3"/>
    <w:rsid w:val="009F15A1"/>
    <w:rsid w:val="009F499E"/>
    <w:rsid w:val="00A11FD6"/>
    <w:rsid w:val="00A1287D"/>
    <w:rsid w:val="00A13141"/>
    <w:rsid w:val="00A42B54"/>
    <w:rsid w:val="00A42F9E"/>
    <w:rsid w:val="00A46CB0"/>
    <w:rsid w:val="00A5313C"/>
    <w:rsid w:val="00A57382"/>
    <w:rsid w:val="00A97258"/>
    <w:rsid w:val="00AA4D24"/>
    <w:rsid w:val="00AB7F30"/>
    <w:rsid w:val="00AC3804"/>
    <w:rsid w:val="00AD3761"/>
    <w:rsid w:val="00B01D2A"/>
    <w:rsid w:val="00B114F0"/>
    <w:rsid w:val="00B1220A"/>
    <w:rsid w:val="00B15082"/>
    <w:rsid w:val="00B230F5"/>
    <w:rsid w:val="00B34C14"/>
    <w:rsid w:val="00B3535B"/>
    <w:rsid w:val="00B46874"/>
    <w:rsid w:val="00B54BE3"/>
    <w:rsid w:val="00B6541D"/>
    <w:rsid w:val="00B7042A"/>
    <w:rsid w:val="00B74EDF"/>
    <w:rsid w:val="00B76544"/>
    <w:rsid w:val="00BB15BA"/>
    <w:rsid w:val="00BB365A"/>
    <w:rsid w:val="00BC4D7A"/>
    <w:rsid w:val="00BC6164"/>
    <w:rsid w:val="00BD03A0"/>
    <w:rsid w:val="00BD1061"/>
    <w:rsid w:val="00BD2F2D"/>
    <w:rsid w:val="00BE107D"/>
    <w:rsid w:val="00BE1EF1"/>
    <w:rsid w:val="00BF0390"/>
    <w:rsid w:val="00BF48B2"/>
    <w:rsid w:val="00C00319"/>
    <w:rsid w:val="00C03FB1"/>
    <w:rsid w:val="00C04317"/>
    <w:rsid w:val="00C04E88"/>
    <w:rsid w:val="00C45B0C"/>
    <w:rsid w:val="00C463B6"/>
    <w:rsid w:val="00C55EB8"/>
    <w:rsid w:val="00C639E3"/>
    <w:rsid w:val="00C74ABC"/>
    <w:rsid w:val="00C764A8"/>
    <w:rsid w:val="00C90EA1"/>
    <w:rsid w:val="00CA1FCF"/>
    <w:rsid w:val="00CB6D09"/>
    <w:rsid w:val="00CC7079"/>
    <w:rsid w:val="00CD35B8"/>
    <w:rsid w:val="00CF5D50"/>
    <w:rsid w:val="00D107F5"/>
    <w:rsid w:val="00D17D9E"/>
    <w:rsid w:val="00D266E2"/>
    <w:rsid w:val="00D33962"/>
    <w:rsid w:val="00D67842"/>
    <w:rsid w:val="00D928DF"/>
    <w:rsid w:val="00D9566E"/>
    <w:rsid w:val="00D9753C"/>
    <w:rsid w:val="00DB1A40"/>
    <w:rsid w:val="00DD54D2"/>
    <w:rsid w:val="00DD5D2D"/>
    <w:rsid w:val="00DD6348"/>
    <w:rsid w:val="00DE6763"/>
    <w:rsid w:val="00DF49B4"/>
    <w:rsid w:val="00DF6F08"/>
    <w:rsid w:val="00E01B7C"/>
    <w:rsid w:val="00E07108"/>
    <w:rsid w:val="00E0769B"/>
    <w:rsid w:val="00E14365"/>
    <w:rsid w:val="00E31360"/>
    <w:rsid w:val="00E50007"/>
    <w:rsid w:val="00E67FBA"/>
    <w:rsid w:val="00E80934"/>
    <w:rsid w:val="00E86FEF"/>
    <w:rsid w:val="00E92EE3"/>
    <w:rsid w:val="00E96291"/>
    <w:rsid w:val="00E9787E"/>
    <w:rsid w:val="00EA4ACA"/>
    <w:rsid w:val="00EB14DB"/>
    <w:rsid w:val="00EC0C1D"/>
    <w:rsid w:val="00EE7960"/>
    <w:rsid w:val="00EF08AB"/>
    <w:rsid w:val="00EF636C"/>
    <w:rsid w:val="00F037D2"/>
    <w:rsid w:val="00F04B1B"/>
    <w:rsid w:val="00F059E1"/>
    <w:rsid w:val="00F11507"/>
    <w:rsid w:val="00F16298"/>
    <w:rsid w:val="00F23810"/>
    <w:rsid w:val="00F24C35"/>
    <w:rsid w:val="00F26E51"/>
    <w:rsid w:val="00F31780"/>
    <w:rsid w:val="00F348CE"/>
    <w:rsid w:val="00F348D6"/>
    <w:rsid w:val="00F40C2D"/>
    <w:rsid w:val="00F433E8"/>
    <w:rsid w:val="00F55833"/>
    <w:rsid w:val="00F56C3F"/>
    <w:rsid w:val="00F7314A"/>
    <w:rsid w:val="00F76551"/>
    <w:rsid w:val="00F92C0A"/>
    <w:rsid w:val="00F95B4E"/>
    <w:rsid w:val="00FB260C"/>
    <w:rsid w:val="00FC619B"/>
    <w:rsid w:val="00FC6EF3"/>
    <w:rsid w:val="00FC7F45"/>
    <w:rsid w:val="00FD3FEC"/>
    <w:rsid w:val="00FD4FAD"/>
    <w:rsid w:val="00FD69E2"/>
    <w:rsid w:val="00FF11E9"/>
    <w:rsid w:val="00FF5A2C"/>
    <w:rsid w:val="00FF6545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next w:val="a"/>
    <w:pPr>
      <w:ind w:firstLine="0"/>
      <w:jc w:val="both"/>
    </w:pPr>
    <w:rPr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a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pPr>
      <w:tabs>
        <w:tab w:val="left" w:pos="7371"/>
      </w:tabs>
      <w:spacing w:before="120"/>
      <w:ind w:firstLine="0"/>
    </w:pPr>
    <w:rPr>
      <w:sz w:val="28"/>
    </w:rPr>
  </w:style>
  <w:style w:type="paragraph" w:styleId="ab">
    <w:name w:val="Body Text Indent"/>
    <w:basedOn w:val="a"/>
    <w:rsid w:val="00764889"/>
    <w:pPr>
      <w:spacing w:after="120"/>
      <w:ind w:left="283"/>
    </w:pPr>
  </w:style>
  <w:style w:type="paragraph" w:customStyle="1" w:styleId="ConsPlusNormal">
    <w:name w:val="ConsPlusNormal"/>
    <w:rsid w:val="00EF636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B34C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alloon Text"/>
    <w:basedOn w:val="a"/>
    <w:link w:val="ad"/>
    <w:rsid w:val="004C63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C6362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3447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e">
    <w:name w:val="List Paragraph"/>
    <w:basedOn w:val="a"/>
    <w:uiPriority w:val="34"/>
    <w:qFormat/>
    <w:rsid w:val="00A42F9E"/>
    <w:pPr>
      <w:ind w:left="720"/>
      <w:contextualSpacing/>
    </w:pPr>
  </w:style>
  <w:style w:type="paragraph" w:customStyle="1" w:styleId="1">
    <w:name w:val="Текст1"/>
    <w:basedOn w:val="a"/>
    <w:rsid w:val="00BF0390"/>
    <w:pPr>
      <w:suppressAutoHyphens/>
      <w:ind w:firstLine="0"/>
    </w:pPr>
    <w:rPr>
      <w:rFonts w:ascii="Courier New" w:hAnsi="Courier New"/>
      <w:sz w:val="20"/>
      <w:lang w:eastAsia="ar-SA"/>
    </w:rPr>
  </w:style>
  <w:style w:type="character" w:styleId="af">
    <w:name w:val="Strong"/>
    <w:qFormat/>
    <w:rsid w:val="00525A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next w:val="a"/>
    <w:pPr>
      <w:ind w:firstLine="0"/>
      <w:jc w:val="both"/>
    </w:pPr>
    <w:rPr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a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pPr>
      <w:tabs>
        <w:tab w:val="left" w:pos="7371"/>
      </w:tabs>
      <w:spacing w:before="120"/>
      <w:ind w:firstLine="0"/>
    </w:pPr>
    <w:rPr>
      <w:sz w:val="28"/>
    </w:rPr>
  </w:style>
  <w:style w:type="paragraph" w:styleId="ab">
    <w:name w:val="Body Text Indent"/>
    <w:basedOn w:val="a"/>
    <w:rsid w:val="00764889"/>
    <w:pPr>
      <w:spacing w:after="120"/>
      <w:ind w:left="283"/>
    </w:pPr>
  </w:style>
  <w:style w:type="paragraph" w:customStyle="1" w:styleId="ConsPlusNormal">
    <w:name w:val="ConsPlusNormal"/>
    <w:rsid w:val="00EF636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B34C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alloon Text"/>
    <w:basedOn w:val="a"/>
    <w:link w:val="ad"/>
    <w:rsid w:val="004C63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C6362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3447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e">
    <w:name w:val="List Paragraph"/>
    <w:basedOn w:val="a"/>
    <w:uiPriority w:val="34"/>
    <w:qFormat/>
    <w:rsid w:val="00A42F9E"/>
    <w:pPr>
      <w:ind w:left="720"/>
      <w:contextualSpacing/>
    </w:pPr>
  </w:style>
  <w:style w:type="paragraph" w:customStyle="1" w:styleId="1">
    <w:name w:val="Текст1"/>
    <w:basedOn w:val="a"/>
    <w:rsid w:val="00BF0390"/>
    <w:pPr>
      <w:suppressAutoHyphens/>
      <w:ind w:firstLine="0"/>
    </w:pPr>
    <w:rPr>
      <w:rFonts w:ascii="Courier New" w:hAnsi="Courier New"/>
      <w:sz w:val="20"/>
      <w:lang w:eastAsia="ar-SA"/>
    </w:rPr>
  </w:style>
  <w:style w:type="character" w:styleId="af">
    <w:name w:val="Strong"/>
    <w:qFormat/>
    <w:rsid w:val="00525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6;&#1072;&#1089;&#1087;&#1086;&#1088;&#1103;&#1078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2024-4069-4E7C-8534-E8780102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АТО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USER</cp:lastModifiedBy>
  <cp:revision>2</cp:revision>
  <cp:lastPrinted>2020-03-31T08:48:00Z</cp:lastPrinted>
  <dcterms:created xsi:type="dcterms:W3CDTF">2020-04-07T02:07:00Z</dcterms:created>
  <dcterms:modified xsi:type="dcterms:W3CDTF">2020-04-07T02:07:00Z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